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E6B" w:rsidRDefault="00B23E6B" w:rsidP="00565342">
      <w:pPr>
        <w:jc w:val="center"/>
        <w:rPr>
          <w:rFonts w:ascii="Arial Rounded MT Bold" w:hAnsi="Arial Rounded MT Bold"/>
          <w:b/>
          <w:bCs/>
          <w:sz w:val="40"/>
          <w:szCs w:val="40"/>
        </w:rPr>
      </w:pPr>
    </w:p>
    <w:p w:rsidR="00B23E6B" w:rsidRDefault="00B23E6B" w:rsidP="00565342">
      <w:pPr>
        <w:jc w:val="center"/>
        <w:rPr>
          <w:rFonts w:ascii="Arial Rounded MT Bold" w:hAnsi="Arial Rounded MT Bold"/>
          <w:b/>
          <w:bCs/>
          <w:sz w:val="40"/>
          <w:szCs w:val="40"/>
        </w:rPr>
      </w:pPr>
    </w:p>
    <w:p w:rsidR="00B23E6B" w:rsidRDefault="00B23E6B" w:rsidP="00565342">
      <w:pPr>
        <w:jc w:val="center"/>
        <w:rPr>
          <w:b/>
          <w:sz w:val="40"/>
          <w:szCs w:val="40"/>
        </w:rPr>
      </w:pPr>
    </w:p>
    <w:p w:rsidR="00B23E6B" w:rsidRDefault="00B23E6B" w:rsidP="00565342">
      <w:pPr>
        <w:jc w:val="center"/>
        <w:rPr>
          <w:b/>
          <w:sz w:val="40"/>
          <w:szCs w:val="40"/>
        </w:rPr>
      </w:pPr>
    </w:p>
    <w:p w:rsidR="00B23E6B" w:rsidRDefault="00B23E6B" w:rsidP="00565342">
      <w:pPr>
        <w:jc w:val="center"/>
        <w:rPr>
          <w:b/>
          <w:sz w:val="40"/>
          <w:szCs w:val="40"/>
        </w:rPr>
      </w:pPr>
    </w:p>
    <w:p w:rsidR="00B23E6B" w:rsidRDefault="00B23E6B" w:rsidP="00565342">
      <w:pPr>
        <w:jc w:val="center"/>
        <w:rPr>
          <w:b/>
          <w:sz w:val="40"/>
          <w:szCs w:val="40"/>
        </w:rPr>
      </w:pPr>
    </w:p>
    <w:p w:rsidR="00B23E6B" w:rsidRPr="00565342" w:rsidRDefault="00B23E6B" w:rsidP="00565342">
      <w:pPr>
        <w:jc w:val="center"/>
        <w:rPr>
          <w:rFonts w:ascii="Georgia" w:hAnsi="Georgia"/>
          <w:b/>
          <w:sz w:val="44"/>
          <w:szCs w:val="44"/>
        </w:rPr>
      </w:pPr>
      <w:r w:rsidRPr="00565342">
        <w:rPr>
          <w:rFonts w:ascii="Georgia" w:hAnsi="Georgia"/>
          <w:b/>
          <w:sz w:val="44"/>
          <w:szCs w:val="44"/>
        </w:rPr>
        <w:t>Project Title:</w:t>
      </w:r>
    </w:p>
    <w:p w:rsidR="00B23E6B" w:rsidRPr="00565342" w:rsidRDefault="00B23E6B" w:rsidP="00565342">
      <w:pPr>
        <w:jc w:val="center"/>
        <w:rPr>
          <w:rFonts w:ascii="Georgia" w:hAnsi="Georgia"/>
          <w:sz w:val="48"/>
          <w:szCs w:val="48"/>
        </w:rPr>
      </w:pPr>
      <w:r w:rsidRPr="00565342">
        <w:rPr>
          <w:rFonts w:ascii="Georgia" w:hAnsi="Georgia"/>
          <w:sz w:val="48"/>
          <w:szCs w:val="48"/>
        </w:rPr>
        <w:t>E-HOSPITAL</w:t>
      </w:r>
    </w:p>
    <w:p w:rsidR="00B23E6B" w:rsidRPr="00565342" w:rsidRDefault="00B23E6B" w:rsidP="00565342">
      <w:pPr>
        <w:jc w:val="center"/>
        <w:rPr>
          <w:rFonts w:ascii="Georgia" w:hAnsi="Georgia"/>
          <w:sz w:val="48"/>
          <w:szCs w:val="48"/>
        </w:rPr>
      </w:pPr>
    </w:p>
    <w:p w:rsidR="00B23E6B" w:rsidRPr="00565342" w:rsidRDefault="00B23E6B" w:rsidP="00565342">
      <w:pPr>
        <w:jc w:val="center"/>
        <w:rPr>
          <w:rFonts w:ascii="Georgia" w:hAnsi="Georgia"/>
          <w:b/>
          <w:sz w:val="44"/>
          <w:szCs w:val="44"/>
        </w:rPr>
      </w:pPr>
      <w:r w:rsidRPr="00565342">
        <w:rPr>
          <w:rFonts w:ascii="Georgia" w:hAnsi="Georgia"/>
          <w:b/>
          <w:sz w:val="44"/>
          <w:szCs w:val="44"/>
        </w:rPr>
        <w:t>Team Members:</w:t>
      </w:r>
    </w:p>
    <w:p w:rsidR="00B23E6B" w:rsidRPr="00565342" w:rsidRDefault="00B23E6B" w:rsidP="00565342">
      <w:pPr>
        <w:jc w:val="center"/>
        <w:rPr>
          <w:rFonts w:ascii="Georgia" w:hAnsi="Georgia"/>
          <w:sz w:val="44"/>
          <w:szCs w:val="44"/>
        </w:rPr>
      </w:pPr>
      <w:r w:rsidRPr="00565342">
        <w:rPr>
          <w:rFonts w:ascii="Georgia" w:hAnsi="Georgia"/>
          <w:sz w:val="44"/>
          <w:szCs w:val="44"/>
        </w:rPr>
        <w:t xml:space="preserve">Abhishek T </w:t>
      </w:r>
      <w:r w:rsidRPr="00565342">
        <w:rPr>
          <w:rFonts w:ascii="Georgia" w:hAnsi="Georgia"/>
          <w:sz w:val="44"/>
          <w:szCs w:val="44"/>
        </w:rPr>
        <w:tab/>
      </w:r>
      <w:r w:rsidRPr="00565342">
        <w:rPr>
          <w:rFonts w:ascii="Georgia" w:hAnsi="Georgia"/>
          <w:sz w:val="44"/>
          <w:szCs w:val="44"/>
        </w:rPr>
        <w:tab/>
      </w:r>
      <w:r w:rsidRPr="00565342">
        <w:rPr>
          <w:rFonts w:ascii="Georgia" w:hAnsi="Georgia"/>
          <w:sz w:val="44"/>
          <w:szCs w:val="44"/>
        </w:rPr>
        <w:tab/>
        <w:t xml:space="preserve">– </w:t>
      </w:r>
      <w:r w:rsidRPr="00565342">
        <w:rPr>
          <w:sz w:val="44"/>
          <w:szCs w:val="44"/>
        </w:rPr>
        <w:t>18MIS1078</w:t>
      </w:r>
    </w:p>
    <w:p w:rsidR="00B23E6B" w:rsidRPr="00565342" w:rsidRDefault="00B23E6B" w:rsidP="00565342">
      <w:pPr>
        <w:jc w:val="center"/>
        <w:rPr>
          <w:rFonts w:ascii="Georgia" w:hAnsi="Georgia"/>
          <w:sz w:val="44"/>
          <w:szCs w:val="44"/>
        </w:rPr>
      </w:pPr>
      <w:r w:rsidRPr="00565342">
        <w:rPr>
          <w:rFonts w:ascii="Georgia" w:hAnsi="Georgia"/>
          <w:sz w:val="44"/>
          <w:szCs w:val="44"/>
        </w:rPr>
        <w:t xml:space="preserve">Akshayavarshini S </w:t>
      </w:r>
      <w:r w:rsidRPr="00565342">
        <w:rPr>
          <w:rFonts w:ascii="Georgia" w:hAnsi="Georgia"/>
          <w:sz w:val="44"/>
          <w:szCs w:val="44"/>
        </w:rPr>
        <w:tab/>
        <w:t xml:space="preserve">– </w:t>
      </w:r>
      <w:r w:rsidRPr="00565342">
        <w:rPr>
          <w:sz w:val="44"/>
          <w:szCs w:val="44"/>
        </w:rPr>
        <w:t>18MIS1009</w:t>
      </w:r>
    </w:p>
    <w:p w:rsidR="00B23E6B" w:rsidRPr="00565342" w:rsidRDefault="00B23E6B" w:rsidP="00565342">
      <w:pPr>
        <w:jc w:val="center"/>
        <w:rPr>
          <w:rFonts w:ascii="Georgia" w:hAnsi="Georgia"/>
          <w:sz w:val="36"/>
          <w:szCs w:val="36"/>
        </w:rPr>
      </w:pPr>
      <w:r w:rsidRPr="00565342">
        <w:rPr>
          <w:rFonts w:ascii="Georgia" w:hAnsi="Georgia"/>
          <w:sz w:val="44"/>
          <w:szCs w:val="44"/>
        </w:rPr>
        <w:t xml:space="preserve">SubhaShri S </w:t>
      </w:r>
      <w:r w:rsidRPr="00565342">
        <w:rPr>
          <w:rFonts w:ascii="Georgia" w:hAnsi="Georgia"/>
          <w:sz w:val="44"/>
          <w:szCs w:val="44"/>
        </w:rPr>
        <w:tab/>
      </w:r>
      <w:r w:rsidRPr="00565342">
        <w:rPr>
          <w:rFonts w:ascii="Georgia" w:hAnsi="Georgia"/>
          <w:sz w:val="44"/>
          <w:szCs w:val="44"/>
        </w:rPr>
        <w:tab/>
      </w:r>
      <w:r w:rsidRPr="00565342">
        <w:rPr>
          <w:rFonts w:ascii="Georgia" w:hAnsi="Georgia"/>
          <w:sz w:val="44"/>
          <w:szCs w:val="44"/>
        </w:rPr>
        <w:tab/>
        <w:t xml:space="preserve">– </w:t>
      </w:r>
      <w:r w:rsidRPr="00565342">
        <w:rPr>
          <w:sz w:val="44"/>
          <w:szCs w:val="44"/>
        </w:rPr>
        <w:t>18MIS1088</w:t>
      </w:r>
    </w:p>
    <w:p w:rsidR="00B23E6B" w:rsidRPr="00565342" w:rsidRDefault="00B23E6B" w:rsidP="00565342">
      <w:pPr>
        <w:spacing w:line="360" w:lineRule="auto"/>
        <w:jc w:val="center"/>
        <w:rPr>
          <w:rFonts w:ascii="Georgia" w:hAnsi="Georgia"/>
          <w:b/>
          <w:sz w:val="40"/>
          <w:szCs w:val="40"/>
        </w:rPr>
      </w:pPr>
    </w:p>
    <w:p w:rsidR="00B23E6B" w:rsidRDefault="00B23E6B" w:rsidP="00565342">
      <w:pPr>
        <w:jc w:val="center"/>
        <w:rPr>
          <w:rFonts w:ascii="Arial Rounded MT Bold" w:hAnsi="Arial Rounded MT Bold"/>
          <w:b/>
          <w:bCs/>
          <w:sz w:val="40"/>
          <w:szCs w:val="40"/>
        </w:rPr>
      </w:pPr>
    </w:p>
    <w:p w:rsidR="00B23E6B" w:rsidRDefault="00B23E6B" w:rsidP="00565342">
      <w:pPr>
        <w:jc w:val="center"/>
        <w:rPr>
          <w:rFonts w:ascii="Arial Rounded MT Bold" w:hAnsi="Arial Rounded MT Bold"/>
          <w:b/>
          <w:bCs/>
          <w:sz w:val="40"/>
          <w:szCs w:val="40"/>
        </w:rPr>
      </w:pPr>
    </w:p>
    <w:p w:rsidR="00B23E6B" w:rsidRDefault="00B23E6B" w:rsidP="00565342">
      <w:pPr>
        <w:jc w:val="center"/>
        <w:rPr>
          <w:rFonts w:ascii="Arial Rounded MT Bold" w:hAnsi="Arial Rounded MT Bold"/>
          <w:b/>
          <w:bCs/>
          <w:sz w:val="40"/>
          <w:szCs w:val="40"/>
        </w:rPr>
      </w:pPr>
    </w:p>
    <w:p w:rsidR="00B23E6B" w:rsidRDefault="00B23E6B" w:rsidP="00565342">
      <w:pPr>
        <w:jc w:val="center"/>
        <w:rPr>
          <w:rFonts w:ascii="Arial Rounded MT Bold" w:hAnsi="Arial Rounded MT Bold"/>
          <w:b/>
          <w:bCs/>
          <w:sz w:val="40"/>
          <w:szCs w:val="40"/>
        </w:rPr>
      </w:pPr>
    </w:p>
    <w:p w:rsidR="00B23E6B" w:rsidRDefault="00B23E6B" w:rsidP="00565342">
      <w:pPr>
        <w:jc w:val="center"/>
        <w:rPr>
          <w:rFonts w:ascii="Arial Rounded MT Bold" w:hAnsi="Arial Rounded MT Bold"/>
          <w:b/>
          <w:bCs/>
          <w:sz w:val="40"/>
          <w:szCs w:val="40"/>
        </w:rPr>
      </w:pPr>
    </w:p>
    <w:p w:rsidR="00B23E6B" w:rsidRDefault="00B23E6B" w:rsidP="00565342">
      <w:pPr>
        <w:jc w:val="center"/>
        <w:rPr>
          <w:rFonts w:ascii="Arial Rounded MT Bold" w:hAnsi="Arial Rounded MT Bold"/>
          <w:b/>
          <w:bCs/>
          <w:sz w:val="40"/>
          <w:szCs w:val="40"/>
        </w:rPr>
      </w:pPr>
    </w:p>
    <w:p w:rsidR="00234E96" w:rsidRPr="00020EB5" w:rsidRDefault="00B23E6B" w:rsidP="00565342">
      <w:pPr>
        <w:jc w:val="center"/>
        <w:rPr>
          <w:rFonts w:ascii="Georgia" w:hAnsi="Georgia"/>
          <w:b/>
          <w:bCs/>
          <w:sz w:val="44"/>
          <w:szCs w:val="44"/>
        </w:rPr>
      </w:pPr>
      <w:r w:rsidRPr="00020EB5">
        <w:rPr>
          <w:rFonts w:ascii="Georgia" w:hAnsi="Georgia"/>
          <w:b/>
          <w:bCs/>
          <w:sz w:val="44"/>
          <w:szCs w:val="44"/>
        </w:rPr>
        <w:lastRenderedPageBreak/>
        <w:t>E-HOSPITAL</w:t>
      </w:r>
    </w:p>
    <w:p w:rsidR="00B23E6B" w:rsidRDefault="00B23E6B" w:rsidP="00565342">
      <w:pPr>
        <w:rPr>
          <w:rFonts w:ascii="Arial Rounded MT Bold" w:hAnsi="Arial Rounded MT Bold"/>
          <w:b/>
          <w:bCs/>
          <w:sz w:val="40"/>
          <w:szCs w:val="40"/>
        </w:rPr>
      </w:pPr>
    </w:p>
    <w:p w:rsidR="00565342" w:rsidRPr="008F4DAB" w:rsidRDefault="00565342" w:rsidP="00565342">
      <w:pPr>
        <w:rPr>
          <w:rFonts w:ascii="Georgia" w:hAnsi="Georgia"/>
          <w:b/>
          <w:bCs/>
          <w:sz w:val="32"/>
          <w:szCs w:val="32"/>
        </w:rPr>
      </w:pPr>
      <w:r w:rsidRPr="008F4DAB">
        <w:rPr>
          <w:rFonts w:ascii="Georgia" w:hAnsi="Georgia"/>
          <w:b/>
          <w:bCs/>
          <w:sz w:val="32"/>
          <w:szCs w:val="32"/>
        </w:rPr>
        <w:t>Abstract:</w:t>
      </w:r>
    </w:p>
    <w:p w:rsidR="00565342" w:rsidRPr="008F4DAB" w:rsidRDefault="00565342" w:rsidP="00565342">
      <w:pPr>
        <w:rPr>
          <w:rFonts w:ascii="Georgia" w:hAnsi="Georgia"/>
          <w:sz w:val="28"/>
          <w:szCs w:val="28"/>
        </w:rPr>
      </w:pPr>
      <w:r w:rsidRPr="008F4DAB">
        <w:rPr>
          <w:rFonts w:ascii="Georgia" w:hAnsi="Georgia"/>
          <w:sz w:val="28"/>
          <w:szCs w:val="28"/>
        </w:rPr>
        <w:t xml:space="preserve">e-hospital is an online registration services framework portal. People can avail online services like registration and appointment, pay fees, view diagnostics reports and check for the supply of blood in government hospitals and use it for emergency purpose. Many people found helpful in using e-hospital as their source of communication in emergency situation. Through this type of service, securing a meeting in outpatient department (OPD), lab reports, availability of blood are often checked online. It has eased out the hardship undergone by a </w:t>
      </w:r>
      <w:proofErr w:type="gramStart"/>
      <w:r w:rsidRPr="008F4DAB">
        <w:rPr>
          <w:rFonts w:ascii="Georgia" w:hAnsi="Georgia"/>
          <w:sz w:val="28"/>
          <w:szCs w:val="28"/>
        </w:rPr>
        <w:t>private ,</w:t>
      </w:r>
      <w:proofErr w:type="gramEnd"/>
      <w:r w:rsidRPr="008F4DAB">
        <w:rPr>
          <w:rFonts w:ascii="Georgia" w:hAnsi="Georgia"/>
          <w:sz w:val="28"/>
          <w:szCs w:val="28"/>
        </w:rPr>
        <w:t xml:space="preserve"> who otherwise has got to run from one pillar to a different pillar to secure blood during the hospitalization period. </w:t>
      </w:r>
    </w:p>
    <w:p w:rsidR="00565342" w:rsidRPr="008F4DAB" w:rsidRDefault="00565342" w:rsidP="00565342">
      <w:pPr>
        <w:rPr>
          <w:rFonts w:ascii="Georgia" w:hAnsi="Georgia"/>
          <w:b/>
          <w:bCs/>
          <w:sz w:val="32"/>
          <w:szCs w:val="32"/>
        </w:rPr>
      </w:pPr>
      <w:r w:rsidRPr="008F4DAB">
        <w:rPr>
          <w:rFonts w:ascii="Georgia" w:hAnsi="Georgia"/>
          <w:b/>
          <w:bCs/>
          <w:sz w:val="32"/>
          <w:szCs w:val="32"/>
        </w:rPr>
        <w:t>Introduction:</w:t>
      </w:r>
    </w:p>
    <w:p w:rsidR="00565342" w:rsidRPr="008F4DAB" w:rsidRDefault="00565342" w:rsidP="00565342">
      <w:pPr>
        <w:rPr>
          <w:rFonts w:ascii="Georgia" w:hAnsi="Georgia"/>
          <w:sz w:val="28"/>
          <w:szCs w:val="28"/>
        </w:rPr>
      </w:pPr>
      <w:r w:rsidRPr="008F4DAB">
        <w:rPr>
          <w:rFonts w:ascii="Georgia" w:hAnsi="Georgia"/>
          <w:sz w:val="28"/>
          <w:szCs w:val="28"/>
        </w:rPr>
        <w:t xml:space="preserve">eHospital Systems may be a customizable, comprehensive, and integrated Hospital Management System designed to manage all hospital operations. Multi-Location functionality allows your hospitals and medical stores to be interconnected. </w:t>
      </w:r>
      <w:proofErr w:type="gramStart"/>
      <w:r w:rsidRPr="008F4DAB">
        <w:rPr>
          <w:rFonts w:ascii="Georgia" w:hAnsi="Georgia"/>
          <w:sz w:val="28"/>
          <w:szCs w:val="28"/>
        </w:rPr>
        <w:t>Traditional approaches takes</w:t>
      </w:r>
      <w:proofErr w:type="gramEnd"/>
      <w:r w:rsidRPr="008F4DAB">
        <w:rPr>
          <w:rFonts w:ascii="Georgia" w:hAnsi="Georgia"/>
          <w:sz w:val="28"/>
          <w:szCs w:val="28"/>
        </w:rPr>
        <w:t xml:space="preserve"> longer time than these way. The customizable alert software sends the text and email reminders and improves the quality of patient care. This hospital management software helps you to remember of revenue streams, patient records, and other critical metrics in real-time at your fingertips. It allows electronic sharing of patient records with doctors and medical applications and manages the general health of </w:t>
      </w:r>
      <w:proofErr w:type="gramStart"/>
      <w:r w:rsidRPr="008F4DAB">
        <w:rPr>
          <w:rFonts w:ascii="Georgia" w:hAnsi="Georgia"/>
          <w:sz w:val="28"/>
          <w:szCs w:val="28"/>
        </w:rPr>
        <w:t>patients  and</w:t>
      </w:r>
      <w:proofErr w:type="gramEnd"/>
      <w:r w:rsidRPr="008F4DAB">
        <w:rPr>
          <w:rFonts w:ascii="Georgia" w:hAnsi="Georgia"/>
          <w:sz w:val="28"/>
          <w:szCs w:val="28"/>
        </w:rPr>
        <w:t xml:space="preserve"> they can see lab results and history online, schedule the next appointment. We have designed this portal in such a way that any patient can view his medical report, fix appointments online and he/she can find medical discounts.</w:t>
      </w:r>
    </w:p>
    <w:p w:rsidR="00565342" w:rsidRPr="008F4DAB" w:rsidRDefault="00565342" w:rsidP="00565342">
      <w:pPr>
        <w:rPr>
          <w:rFonts w:ascii="Georgia" w:hAnsi="Georgia"/>
          <w:b/>
          <w:bCs/>
          <w:sz w:val="32"/>
          <w:szCs w:val="32"/>
        </w:rPr>
      </w:pPr>
      <w:r w:rsidRPr="008F4DAB">
        <w:rPr>
          <w:rFonts w:ascii="Georgia" w:hAnsi="Georgia"/>
          <w:b/>
          <w:bCs/>
          <w:sz w:val="32"/>
          <w:szCs w:val="32"/>
        </w:rPr>
        <w:t>How does eHospital works?</w:t>
      </w:r>
    </w:p>
    <w:p w:rsidR="00565342" w:rsidRPr="008F4DAB" w:rsidRDefault="00565342" w:rsidP="00565342">
      <w:pPr>
        <w:rPr>
          <w:rFonts w:ascii="Georgia" w:hAnsi="Georgia"/>
          <w:sz w:val="28"/>
          <w:szCs w:val="28"/>
        </w:rPr>
      </w:pPr>
      <w:r w:rsidRPr="008F4DAB">
        <w:rPr>
          <w:rFonts w:ascii="Georgia" w:hAnsi="Georgia"/>
          <w:sz w:val="28"/>
          <w:szCs w:val="28"/>
        </w:rPr>
        <w:t xml:space="preserve">This portal’s main objective is to give patients satisfaction by providing what they want. We have introduced many new features that help patients to get what they want at their place. So Online Reservation System made it easy to achieve our goals. Online Registration System is being implemented in hospitals where the counter-based outpatient department registration and appointment-based system through </w:t>
      </w:r>
      <w:r w:rsidRPr="008F4DAB">
        <w:rPr>
          <w:rFonts w:ascii="Georgia" w:hAnsi="Georgia"/>
          <w:sz w:val="28"/>
          <w:szCs w:val="28"/>
        </w:rPr>
        <w:lastRenderedPageBreak/>
        <w:t>Hospital Management Information System &amp;#40</w:t>
      </w:r>
      <w:proofErr w:type="gramStart"/>
      <w:r w:rsidRPr="008F4DAB">
        <w:rPr>
          <w:rFonts w:ascii="Georgia" w:hAnsi="Georgia"/>
          <w:sz w:val="28"/>
          <w:szCs w:val="28"/>
        </w:rPr>
        <w:t>;HMIS</w:t>
      </w:r>
      <w:proofErr w:type="gramEnd"/>
      <w:r w:rsidRPr="008F4DAB">
        <w:rPr>
          <w:rFonts w:ascii="Georgia" w:hAnsi="Georgia"/>
          <w:sz w:val="28"/>
          <w:szCs w:val="28"/>
        </w:rPr>
        <w:t>&amp;#41; has been digitized.</w:t>
      </w:r>
    </w:p>
    <w:p w:rsidR="00565342" w:rsidRPr="008F4DAB" w:rsidRDefault="00565342" w:rsidP="00565342">
      <w:pPr>
        <w:rPr>
          <w:rFonts w:ascii="Georgia" w:hAnsi="Georgia"/>
          <w:b/>
          <w:bCs/>
          <w:sz w:val="32"/>
          <w:szCs w:val="32"/>
        </w:rPr>
      </w:pPr>
      <w:r w:rsidRPr="008F4DAB">
        <w:rPr>
          <w:rFonts w:ascii="Georgia" w:hAnsi="Georgia"/>
          <w:b/>
          <w:bCs/>
          <w:sz w:val="32"/>
          <w:szCs w:val="32"/>
        </w:rPr>
        <w:t>Software used for the development:</w:t>
      </w:r>
    </w:p>
    <w:p w:rsidR="00565342" w:rsidRPr="008F4DAB" w:rsidRDefault="00565342" w:rsidP="00565342">
      <w:pPr>
        <w:rPr>
          <w:rFonts w:ascii="Georgia" w:hAnsi="Georgia"/>
          <w:sz w:val="28"/>
          <w:szCs w:val="28"/>
        </w:rPr>
      </w:pPr>
      <w:r w:rsidRPr="008F4DAB">
        <w:rPr>
          <w:rFonts w:ascii="Georgia" w:hAnsi="Georgia"/>
          <w:sz w:val="28"/>
          <w:szCs w:val="28"/>
        </w:rPr>
        <w:t xml:space="preserve">• </w:t>
      </w:r>
      <w:r w:rsidRPr="008F4DAB">
        <w:rPr>
          <w:rFonts w:ascii="Georgia" w:hAnsi="Georgia"/>
          <w:b/>
          <w:bCs/>
          <w:sz w:val="28"/>
          <w:szCs w:val="28"/>
        </w:rPr>
        <w:t>Html</w:t>
      </w:r>
      <w:r w:rsidRPr="008F4DAB">
        <w:rPr>
          <w:rFonts w:ascii="Georgia" w:hAnsi="Georgia"/>
          <w:sz w:val="28"/>
          <w:szCs w:val="28"/>
        </w:rPr>
        <w:t xml:space="preserve"> for the describe the structure of information on the portal.</w:t>
      </w:r>
    </w:p>
    <w:p w:rsidR="00565342" w:rsidRPr="008F4DAB" w:rsidRDefault="00565342" w:rsidP="00565342">
      <w:pPr>
        <w:rPr>
          <w:rFonts w:ascii="Georgia" w:hAnsi="Georgia"/>
          <w:sz w:val="28"/>
          <w:szCs w:val="28"/>
        </w:rPr>
      </w:pPr>
      <w:r w:rsidRPr="008F4DAB">
        <w:rPr>
          <w:rFonts w:ascii="Georgia" w:hAnsi="Georgia"/>
          <w:sz w:val="28"/>
          <w:szCs w:val="28"/>
        </w:rPr>
        <w:t>• Together, HTML, CSS, and JavaScript make up the essential building blocks of the portal.</w:t>
      </w:r>
    </w:p>
    <w:p w:rsidR="00565342" w:rsidRPr="008F4DAB" w:rsidRDefault="00565342" w:rsidP="00565342">
      <w:pPr>
        <w:rPr>
          <w:rFonts w:ascii="Georgia" w:hAnsi="Georgia"/>
          <w:sz w:val="28"/>
          <w:szCs w:val="28"/>
        </w:rPr>
      </w:pPr>
      <w:r w:rsidRPr="008F4DAB">
        <w:rPr>
          <w:rFonts w:ascii="Georgia" w:hAnsi="Georgia"/>
          <w:sz w:val="28"/>
          <w:szCs w:val="28"/>
        </w:rPr>
        <w:t xml:space="preserve">• </w:t>
      </w:r>
      <w:r w:rsidRPr="008F4DAB">
        <w:rPr>
          <w:rFonts w:ascii="Georgia" w:hAnsi="Georgia"/>
          <w:b/>
          <w:bCs/>
          <w:sz w:val="28"/>
          <w:szCs w:val="28"/>
        </w:rPr>
        <w:t>CSS</w:t>
      </w:r>
      <w:r w:rsidRPr="008F4DAB">
        <w:rPr>
          <w:rFonts w:ascii="Georgia" w:hAnsi="Georgia"/>
          <w:sz w:val="28"/>
          <w:szCs w:val="28"/>
        </w:rPr>
        <w:t xml:space="preserve"> controlling a page’s appearance. </w:t>
      </w:r>
    </w:p>
    <w:p w:rsidR="00565342" w:rsidRPr="008F4DAB" w:rsidRDefault="00565342" w:rsidP="00565342">
      <w:pPr>
        <w:rPr>
          <w:rFonts w:ascii="Georgia" w:hAnsi="Georgia"/>
          <w:sz w:val="28"/>
          <w:szCs w:val="28"/>
        </w:rPr>
      </w:pPr>
      <w:r w:rsidRPr="008F4DAB">
        <w:rPr>
          <w:rFonts w:ascii="Georgia" w:hAnsi="Georgia"/>
          <w:sz w:val="28"/>
          <w:szCs w:val="28"/>
        </w:rPr>
        <w:t xml:space="preserve">• </w:t>
      </w:r>
      <w:r w:rsidRPr="008F4DAB">
        <w:rPr>
          <w:rFonts w:ascii="Georgia" w:hAnsi="Georgia"/>
          <w:b/>
          <w:bCs/>
          <w:sz w:val="28"/>
          <w:szCs w:val="28"/>
        </w:rPr>
        <w:t>JavaScript</w:t>
      </w:r>
      <w:r w:rsidRPr="008F4DAB">
        <w:rPr>
          <w:rFonts w:ascii="Georgia" w:hAnsi="Georgia"/>
          <w:sz w:val="28"/>
          <w:szCs w:val="28"/>
        </w:rPr>
        <w:t xml:space="preserve"> programming for the functionality.</w:t>
      </w:r>
    </w:p>
    <w:p w:rsidR="00565342" w:rsidRPr="008F4DAB" w:rsidRDefault="00565342" w:rsidP="00565342">
      <w:pPr>
        <w:rPr>
          <w:rFonts w:ascii="Georgia" w:hAnsi="Georgia"/>
          <w:sz w:val="28"/>
          <w:szCs w:val="28"/>
        </w:rPr>
      </w:pPr>
      <w:r w:rsidRPr="008F4DAB">
        <w:rPr>
          <w:rFonts w:ascii="Georgia" w:hAnsi="Georgia"/>
          <w:sz w:val="28"/>
          <w:szCs w:val="28"/>
        </w:rPr>
        <w:t xml:space="preserve">• </w:t>
      </w:r>
      <w:r w:rsidRPr="008F4DAB">
        <w:rPr>
          <w:rFonts w:ascii="Georgia" w:hAnsi="Georgia"/>
          <w:b/>
          <w:bCs/>
          <w:sz w:val="28"/>
          <w:szCs w:val="28"/>
        </w:rPr>
        <w:t>Php</w:t>
      </w:r>
      <w:r w:rsidRPr="008F4DAB">
        <w:rPr>
          <w:rFonts w:ascii="Georgia" w:hAnsi="Georgia"/>
          <w:sz w:val="28"/>
          <w:szCs w:val="28"/>
        </w:rPr>
        <w:t xml:space="preserve"> for forms.</w:t>
      </w:r>
    </w:p>
    <w:p w:rsidR="00565342" w:rsidRDefault="00565342" w:rsidP="00565342">
      <w:pPr>
        <w:rPr>
          <w:rFonts w:ascii="Georgia" w:hAnsi="Georgia"/>
          <w:sz w:val="28"/>
          <w:szCs w:val="28"/>
        </w:rPr>
      </w:pPr>
      <w:r w:rsidRPr="008F4DAB">
        <w:rPr>
          <w:rFonts w:ascii="Georgia" w:hAnsi="Georgia"/>
          <w:sz w:val="28"/>
          <w:szCs w:val="28"/>
        </w:rPr>
        <w:t xml:space="preserve">• </w:t>
      </w:r>
      <w:r w:rsidRPr="008F4DAB">
        <w:rPr>
          <w:rFonts w:ascii="Georgia" w:hAnsi="Georgia"/>
          <w:b/>
          <w:bCs/>
          <w:sz w:val="28"/>
          <w:szCs w:val="28"/>
        </w:rPr>
        <w:t>MySQL</w:t>
      </w:r>
      <w:r w:rsidRPr="008F4DAB">
        <w:rPr>
          <w:rFonts w:ascii="Georgia" w:hAnsi="Georgia"/>
          <w:sz w:val="28"/>
          <w:szCs w:val="28"/>
        </w:rPr>
        <w:t xml:space="preserve"> for database connectivity. </w:t>
      </w:r>
    </w:p>
    <w:p w:rsidR="00565342" w:rsidRPr="008F4DAB" w:rsidRDefault="00565342" w:rsidP="00565342">
      <w:pPr>
        <w:rPr>
          <w:rFonts w:ascii="Georgia" w:hAnsi="Georgia"/>
          <w:sz w:val="28"/>
          <w:szCs w:val="28"/>
        </w:rPr>
      </w:pPr>
    </w:p>
    <w:p w:rsidR="00565342" w:rsidRPr="008F4DAB" w:rsidRDefault="00565342" w:rsidP="00565342">
      <w:pPr>
        <w:rPr>
          <w:rFonts w:ascii="Georgia" w:hAnsi="Georgia"/>
          <w:b/>
          <w:bCs/>
          <w:sz w:val="32"/>
          <w:szCs w:val="32"/>
        </w:rPr>
      </w:pPr>
      <w:r w:rsidRPr="008F4DAB">
        <w:rPr>
          <w:rFonts w:ascii="Georgia" w:hAnsi="Georgia"/>
          <w:b/>
          <w:bCs/>
          <w:sz w:val="32"/>
          <w:szCs w:val="32"/>
        </w:rPr>
        <w:t>Hospital Management tasks and features:</w:t>
      </w:r>
    </w:p>
    <w:p w:rsidR="00565342" w:rsidRPr="008F4DAB" w:rsidRDefault="00565342" w:rsidP="00565342">
      <w:pPr>
        <w:rPr>
          <w:rFonts w:ascii="Georgia" w:hAnsi="Georgia"/>
          <w:sz w:val="28"/>
          <w:szCs w:val="28"/>
        </w:rPr>
      </w:pPr>
      <w:r w:rsidRPr="008F4DAB">
        <w:rPr>
          <w:rFonts w:ascii="Georgia" w:hAnsi="Georgia"/>
          <w:sz w:val="28"/>
          <w:szCs w:val="28"/>
        </w:rPr>
        <w:t xml:space="preserve"> To carve out a comprehensive E Hospital management / Hospital information systems model, a number of the varied E – Hospital management system tasks are discussed and summarized within the context of the current study. The most important tasks in hospital information systems are often summarized as follows, (PayamHomayounfar (2012)):</w:t>
      </w:r>
    </w:p>
    <w:p w:rsidR="00565342" w:rsidRPr="008F4DAB" w:rsidRDefault="00565342" w:rsidP="00565342">
      <w:pPr>
        <w:rPr>
          <w:rFonts w:ascii="Georgia" w:hAnsi="Georgia"/>
          <w:sz w:val="28"/>
          <w:szCs w:val="28"/>
        </w:rPr>
      </w:pPr>
      <w:r w:rsidRPr="008F4DAB">
        <w:rPr>
          <w:rFonts w:ascii="Georgia" w:hAnsi="Georgia"/>
          <w:sz w:val="28"/>
          <w:szCs w:val="28"/>
        </w:rPr>
        <w:t xml:space="preserve">• Storage and monitoring of patient ‘s condition: </w:t>
      </w:r>
    </w:p>
    <w:p w:rsidR="00565342" w:rsidRPr="008F4DAB" w:rsidRDefault="00565342" w:rsidP="00565342">
      <w:pPr>
        <w:rPr>
          <w:rFonts w:ascii="Georgia" w:hAnsi="Georgia"/>
          <w:sz w:val="28"/>
          <w:szCs w:val="28"/>
        </w:rPr>
      </w:pPr>
      <w:r w:rsidRPr="008F4DAB">
        <w:rPr>
          <w:rFonts w:ascii="Georgia" w:hAnsi="Georgia"/>
          <w:sz w:val="28"/>
          <w:szCs w:val="28"/>
        </w:rPr>
        <w:t xml:space="preserve"> • Accurate and electronically stored medical records of patients (e.g. drug allergies) are provided</w:t>
      </w:r>
    </w:p>
    <w:p w:rsidR="00565342" w:rsidRPr="008F4DAB" w:rsidRDefault="00565342" w:rsidP="00565342">
      <w:pPr>
        <w:rPr>
          <w:rFonts w:ascii="Georgia" w:hAnsi="Georgia"/>
          <w:sz w:val="28"/>
          <w:szCs w:val="28"/>
        </w:rPr>
      </w:pPr>
      <w:r w:rsidRPr="008F4DAB">
        <w:rPr>
          <w:rFonts w:ascii="Georgia" w:hAnsi="Georgia"/>
          <w:sz w:val="28"/>
          <w:szCs w:val="28"/>
        </w:rPr>
        <w:t xml:space="preserve"> • Visual and auditory warning systems are generated within the event of abnormal test results or other important data</w:t>
      </w:r>
    </w:p>
    <w:p w:rsidR="00565342" w:rsidRPr="008F4DAB" w:rsidRDefault="00565342" w:rsidP="00565342">
      <w:pPr>
        <w:rPr>
          <w:rFonts w:ascii="Georgia" w:hAnsi="Georgia"/>
          <w:sz w:val="28"/>
          <w:szCs w:val="28"/>
        </w:rPr>
      </w:pPr>
      <w:r w:rsidRPr="008F4DAB">
        <w:rPr>
          <w:rFonts w:ascii="Georgia" w:hAnsi="Georgia"/>
          <w:sz w:val="28"/>
          <w:szCs w:val="28"/>
        </w:rPr>
        <w:t xml:space="preserve"> • Time intervals and / or testing periods for tests on patients to be specified</w:t>
      </w:r>
    </w:p>
    <w:p w:rsidR="00565342" w:rsidRPr="008F4DAB" w:rsidRDefault="00565342" w:rsidP="00565342">
      <w:pPr>
        <w:rPr>
          <w:rFonts w:ascii="Georgia" w:hAnsi="Georgia"/>
          <w:sz w:val="28"/>
          <w:szCs w:val="28"/>
        </w:rPr>
      </w:pPr>
      <w:r w:rsidRPr="008F4DAB">
        <w:rPr>
          <w:rFonts w:ascii="Georgia" w:hAnsi="Georgia"/>
          <w:sz w:val="28"/>
          <w:szCs w:val="28"/>
        </w:rPr>
        <w:t xml:space="preserve"> • Data Processing and analysis for statistical purposes and research-oriented purposes (2) Management and Data Flow:</w:t>
      </w:r>
    </w:p>
    <w:p w:rsidR="00565342" w:rsidRPr="008F4DAB" w:rsidRDefault="00565342" w:rsidP="00565342">
      <w:pPr>
        <w:rPr>
          <w:rFonts w:ascii="Georgia" w:hAnsi="Georgia"/>
          <w:sz w:val="28"/>
          <w:szCs w:val="28"/>
        </w:rPr>
      </w:pPr>
      <w:r w:rsidRPr="008F4DAB">
        <w:rPr>
          <w:rFonts w:ascii="Georgia" w:hAnsi="Georgia"/>
          <w:sz w:val="28"/>
          <w:szCs w:val="28"/>
        </w:rPr>
        <w:t xml:space="preserve"> • Support automated patient data transfers between departments and institutions</w:t>
      </w:r>
    </w:p>
    <w:p w:rsidR="00565342" w:rsidRPr="008F4DAB" w:rsidRDefault="00565342" w:rsidP="00565342">
      <w:pPr>
        <w:rPr>
          <w:rFonts w:ascii="Georgia" w:hAnsi="Georgia"/>
          <w:sz w:val="28"/>
          <w:szCs w:val="28"/>
        </w:rPr>
      </w:pPr>
      <w:r w:rsidRPr="008F4DAB">
        <w:rPr>
          <w:rFonts w:ascii="Georgia" w:hAnsi="Georgia"/>
          <w:sz w:val="28"/>
          <w:szCs w:val="28"/>
        </w:rPr>
        <w:t xml:space="preserve"> • Enable graphic or digitized diagnostic images from the hospital database supported the integrated retrieval system</w:t>
      </w:r>
    </w:p>
    <w:p w:rsidR="00565342" w:rsidRPr="008F4DAB" w:rsidRDefault="00565342" w:rsidP="00565342">
      <w:pPr>
        <w:rPr>
          <w:rFonts w:ascii="Georgia" w:hAnsi="Georgia"/>
          <w:sz w:val="28"/>
          <w:szCs w:val="28"/>
        </w:rPr>
      </w:pPr>
      <w:r w:rsidRPr="008F4DAB">
        <w:rPr>
          <w:rFonts w:ascii="Georgia" w:hAnsi="Georgia"/>
          <w:sz w:val="28"/>
          <w:szCs w:val="28"/>
        </w:rPr>
        <w:t xml:space="preserve"> • Digital signatures, so as to make internal orders electronically</w:t>
      </w:r>
    </w:p>
    <w:p w:rsidR="00565342" w:rsidRPr="008F4DAB" w:rsidRDefault="00565342" w:rsidP="00565342">
      <w:pPr>
        <w:rPr>
          <w:rFonts w:ascii="Georgia" w:hAnsi="Georgia"/>
          <w:sz w:val="28"/>
          <w:szCs w:val="28"/>
        </w:rPr>
      </w:pPr>
      <w:r w:rsidRPr="008F4DAB">
        <w:rPr>
          <w:rFonts w:ascii="Georgia" w:hAnsi="Georgia"/>
          <w:sz w:val="28"/>
          <w:szCs w:val="28"/>
        </w:rPr>
        <w:lastRenderedPageBreak/>
        <w:t xml:space="preserve"> • Communication by Laboratory Information System</w:t>
      </w:r>
    </w:p>
    <w:p w:rsidR="00565342" w:rsidRPr="008F4DAB" w:rsidRDefault="00565342" w:rsidP="00565342">
      <w:pPr>
        <w:rPr>
          <w:rFonts w:ascii="Georgia" w:hAnsi="Georgia"/>
          <w:sz w:val="28"/>
          <w:szCs w:val="28"/>
        </w:rPr>
      </w:pPr>
      <w:r w:rsidRPr="008F4DAB">
        <w:rPr>
          <w:rFonts w:ascii="Georgia" w:hAnsi="Georgia"/>
          <w:sz w:val="28"/>
          <w:szCs w:val="28"/>
        </w:rPr>
        <w:t xml:space="preserve"> • Registration of human resources and their properties (3) Financial Aspects:</w:t>
      </w:r>
    </w:p>
    <w:p w:rsidR="00565342" w:rsidRPr="008F4DAB" w:rsidRDefault="00565342" w:rsidP="00565342">
      <w:pPr>
        <w:rPr>
          <w:rFonts w:ascii="Georgia" w:hAnsi="Georgia"/>
          <w:sz w:val="28"/>
          <w:szCs w:val="28"/>
        </w:rPr>
      </w:pPr>
      <w:r w:rsidRPr="008F4DAB">
        <w:rPr>
          <w:rFonts w:ascii="Georgia" w:hAnsi="Georgia"/>
          <w:sz w:val="28"/>
          <w:szCs w:val="28"/>
        </w:rPr>
        <w:t xml:space="preserve"> • Efficient administration of finances</w:t>
      </w:r>
    </w:p>
    <w:p w:rsidR="00565342" w:rsidRPr="008F4DAB" w:rsidRDefault="00565342" w:rsidP="00565342">
      <w:pPr>
        <w:rPr>
          <w:rFonts w:ascii="Georgia" w:hAnsi="Georgia"/>
          <w:sz w:val="28"/>
          <w:szCs w:val="28"/>
        </w:rPr>
      </w:pPr>
      <w:r w:rsidRPr="008F4DAB">
        <w:rPr>
          <w:rFonts w:ascii="Georgia" w:hAnsi="Georgia"/>
          <w:sz w:val="28"/>
          <w:szCs w:val="28"/>
        </w:rPr>
        <w:t xml:space="preserve"> • Use and monitoring of medicines and effectivity of the ordering process</w:t>
      </w:r>
    </w:p>
    <w:p w:rsidR="00565342" w:rsidRPr="008F4DAB" w:rsidRDefault="00565342" w:rsidP="00565342">
      <w:pPr>
        <w:rPr>
          <w:rFonts w:ascii="Georgia" w:hAnsi="Georgia"/>
          <w:sz w:val="28"/>
          <w:szCs w:val="28"/>
        </w:rPr>
      </w:pPr>
      <w:r w:rsidRPr="008F4DAB">
        <w:rPr>
          <w:rFonts w:ascii="Georgia" w:hAnsi="Georgia"/>
          <w:sz w:val="28"/>
          <w:szCs w:val="28"/>
        </w:rPr>
        <w:t xml:space="preserve"> • Expected and actual treatment costs are listed and reported</w:t>
      </w:r>
    </w:p>
    <w:p w:rsidR="00565342" w:rsidRPr="008F4DAB" w:rsidRDefault="00565342" w:rsidP="00565342">
      <w:pPr>
        <w:rPr>
          <w:rFonts w:ascii="Georgia" w:hAnsi="Georgia"/>
          <w:sz w:val="28"/>
          <w:szCs w:val="28"/>
        </w:rPr>
      </w:pPr>
      <w:r w:rsidRPr="008F4DAB">
        <w:rPr>
          <w:rFonts w:ascii="Georgia" w:hAnsi="Georgia"/>
          <w:sz w:val="28"/>
          <w:szCs w:val="28"/>
        </w:rPr>
        <w:t xml:space="preserve"> • Automated representation of the requirements of the nursing staff</w:t>
      </w:r>
    </w:p>
    <w:p w:rsidR="00565342" w:rsidRPr="008F4DAB" w:rsidRDefault="00565342" w:rsidP="00565342">
      <w:pPr>
        <w:rPr>
          <w:rFonts w:ascii="Georgia" w:hAnsi="Georgia"/>
          <w:sz w:val="28"/>
          <w:szCs w:val="28"/>
        </w:rPr>
      </w:pPr>
      <w:r w:rsidRPr="008F4DAB">
        <w:rPr>
          <w:rFonts w:ascii="Georgia" w:hAnsi="Georgia"/>
          <w:sz w:val="28"/>
          <w:szCs w:val="28"/>
        </w:rPr>
        <w:t xml:space="preserve"> • Status analysis of bed occupancy and overall performance within the hospital data system within the public sector domain, a number of the successful e - hospital management solutions include that of the, e-Hospital solution by National Informatics Centre, India (NIC, 2013). It is a Hospital Management System that's a workflow-based ICT solution for Hospitals specifically meant for the hospitals in Government Sector. This is a generic software which covers major functional areas like patient care, laboratory services, work flow based document/information exchange, human resource and medical records management of a Hospital. It is a patient-centric system instead of a series of add-ons to </w:t>
      </w:r>
      <w:proofErr w:type="gramStart"/>
      <w:r w:rsidRPr="008F4DAB">
        <w:rPr>
          <w:rFonts w:ascii="Georgia" w:hAnsi="Georgia"/>
          <w:sz w:val="28"/>
          <w:szCs w:val="28"/>
        </w:rPr>
        <w:t>a</w:t>
      </w:r>
      <w:proofErr w:type="gramEnd"/>
      <w:r w:rsidRPr="008F4DAB">
        <w:rPr>
          <w:rFonts w:ascii="Georgia" w:hAnsi="Georgia"/>
          <w:sz w:val="28"/>
          <w:szCs w:val="28"/>
        </w:rPr>
        <w:t xml:space="preserve"> economic system. E Hospital management solution (E-HMS) is meant for multispecialty hospitals, to hide a good range of hospital administration and management processes. It is an integrated end-to-end Hospital Management System that gives relevant information across the hospital to support effective deciding for patient care, hospital administration and important financial accounting, in a seamless flow.</w:t>
      </w:r>
    </w:p>
    <w:p w:rsidR="00565342" w:rsidRPr="008F4DAB" w:rsidRDefault="00565342" w:rsidP="00565342">
      <w:pPr>
        <w:rPr>
          <w:rFonts w:ascii="Georgia" w:hAnsi="Georgia"/>
          <w:b/>
          <w:bCs/>
          <w:sz w:val="32"/>
          <w:szCs w:val="32"/>
        </w:rPr>
      </w:pPr>
      <w:r w:rsidRPr="008F4DAB">
        <w:rPr>
          <w:rFonts w:ascii="Georgia" w:hAnsi="Georgia"/>
          <w:b/>
          <w:bCs/>
          <w:sz w:val="32"/>
          <w:szCs w:val="32"/>
        </w:rPr>
        <w:t>Features in existing E-Hospital portal:</w:t>
      </w:r>
    </w:p>
    <w:p w:rsidR="00565342" w:rsidRPr="008F4DAB" w:rsidRDefault="00565342" w:rsidP="00565342">
      <w:pPr>
        <w:rPr>
          <w:rFonts w:ascii="Georgia" w:hAnsi="Georgia"/>
          <w:sz w:val="28"/>
          <w:szCs w:val="28"/>
        </w:rPr>
      </w:pPr>
      <w:r w:rsidRPr="008F4DAB">
        <w:rPr>
          <w:rFonts w:ascii="Georgia" w:hAnsi="Georgia"/>
          <w:sz w:val="28"/>
          <w:szCs w:val="28"/>
        </w:rPr>
        <w:t>There are so many facilities provided to the patients by many private as well as government eHospital portals. Let’s list all those facilities,</w:t>
      </w:r>
    </w:p>
    <w:p w:rsidR="00565342" w:rsidRPr="008F4DAB" w:rsidRDefault="00565342" w:rsidP="00606E75">
      <w:pPr>
        <w:ind w:left="720"/>
        <w:rPr>
          <w:rFonts w:ascii="Georgia" w:hAnsi="Georgia"/>
          <w:sz w:val="28"/>
          <w:szCs w:val="28"/>
        </w:rPr>
      </w:pPr>
      <w:r w:rsidRPr="008F4DAB">
        <w:rPr>
          <w:rFonts w:ascii="Georgia" w:hAnsi="Georgia"/>
          <w:sz w:val="28"/>
          <w:szCs w:val="28"/>
        </w:rPr>
        <w:t>• Can fix appointments in government hospitals</w:t>
      </w:r>
    </w:p>
    <w:p w:rsidR="00565342" w:rsidRPr="008F4DAB" w:rsidRDefault="00565342" w:rsidP="00606E75">
      <w:pPr>
        <w:ind w:left="720"/>
        <w:rPr>
          <w:rFonts w:ascii="Georgia" w:hAnsi="Georgia"/>
          <w:sz w:val="28"/>
          <w:szCs w:val="28"/>
        </w:rPr>
      </w:pPr>
      <w:r w:rsidRPr="008F4DAB">
        <w:rPr>
          <w:rFonts w:ascii="Georgia" w:hAnsi="Georgia"/>
          <w:sz w:val="28"/>
          <w:szCs w:val="28"/>
        </w:rPr>
        <w:t>• Can check your diagnosis report</w:t>
      </w:r>
    </w:p>
    <w:p w:rsidR="00565342" w:rsidRPr="008F4DAB" w:rsidRDefault="00565342" w:rsidP="00606E75">
      <w:pPr>
        <w:ind w:left="720"/>
        <w:rPr>
          <w:rFonts w:ascii="Georgia" w:hAnsi="Georgia"/>
          <w:sz w:val="28"/>
          <w:szCs w:val="28"/>
        </w:rPr>
      </w:pPr>
      <w:r w:rsidRPr="008F4DAB">
        <w:rPr>
          <w:rFonts w:ascii="Georgia" w:hAnsi="Georgia"/>
          <w:sz w:val="28"/>
          <w:szCs w:val="28"/>
        </w:rPr>
        <w:t>• In-patient management system</w:t>
      </w:r>
    </w:p>
    <w:p w:rsidR="00565342" w:rsidRPr="008F4DAB" w:rsidRDefault="00565342" w:rsidP="00606E75">
      <w:pPr>
        <w:ind w:left="720"/>
        <w:rPr>
          <w:rFonts w:ascii="Georgia" w:hAnsi="Georgia"/>
          <w:sz w:val="28"/>
          <w:szCs w:val="28"/>
        </w:rPr>
      </w:pPr>
      <w:r w:rsidRPr="008F4DAB">
        <w:rPr>
          <w:rFonts w:ascii="Georgia" w:hAnsi="Georgia"/>
          <w:sz w:val="28"/>
          <w:szCs w:val="28"/>
        </w:rPr>
        <w:t>• Billing facility</w:t>
      </w:r>
    </w:p>
    <w:p w:rsidR="00565342" w:rsidRPr="008F4DAB" w:rsidRDefault="00565342" w:rsidP="00606E75">
      <w:pPr>
        <w:ind w:left="720"/>
        <w:rPr>
          <w:rFonts w:ascii="Georgia" w:hAnsi="Georgia"/>
          <w:sz w:val="28"/>
          <w:szCs w:val="28"/>
        </w:rPr>
      </w:pPr>
      <w:r w:rsidRPr="008F4DAB">
        <w:rPr>
          <w:rFonts w:ascii="Georgia" w:hAnsi="Georgia"/>
          <w:sz w:val="28"/>
          <w:szCs w:val="28"/>
        </w:rPr>
        <w:t xml:space="preserve">• Pharmacy – order medicines </w:t>
      </w:r>
    </w:p>
    <w:p w:rsidR="00565342" w:rsidRPr="008F4DAB" w:rsidRDefault="00565342" w:rsidP="00606E75">
      <w:pPr>
        <w:ind w:left="720"/>
        <w:rPr>
          <w:rFonts w:ascii="Georgia" w:hAnsi="Georgia"/>
          <w:sz w:val="28"/>
          <w:szCs w:val="28"/>
        </w:rPr>
      </w:pPr>
      <w:r w:rsidRPr="008F4DAB">
        <w:rPr>
          <w:rFonts w:ascii="Georgia" w:hAnsi="Georgia"/>
          <w:sz w:val="28"/>
          <w:szCs w:val="28"/>
        </w:rPr>
        <w:t>• Patient’s record management</w:t>
      </w:r>
    </w:p>
    <w:p w:rsidR="00565342" w:rsidRPr="008F4DAB" w:rsidRDefault="00565342" w:rsidP="00565342">
      <w:pPr>
        <w:rPr>
          <w:rFonts w:ascii="Georgia" w:hAnsi="Georgia"/>
          <w:b/>
          <w:bCs/>
          <w:sz w:val="32"/>
          <w:szCs w:val="32"/>
        </w:rPr>
      </w:pPr>
      <w:r w:rsidRPr="008F4DAB">
        <w:rPr>
          <w:rFonts w:ascii="Georgia" w:hAnsi="Georgia"/>
          <w:b/>
          <w:bCs/>
          <w:sz w:val="32"/>
          <w:szCs w:val="32"/>
        </w:rPr>
        <w:lastRenderedPageBreak/>
        <w:t>Features included in our e-hospital portal:</w:t>
      </w:r>
    </w:p>
    <w:p w:rsidR="00565342" w:rsidRDefault="00565342" w:rsidP="00565342">
      <w:pPr>
        <w:rPr>
          <w:rFonts w:ascii="Georgia" w:hAnsi="Georgia"/>
          <w:sz w:val="28"/>
          <w:szCs w:val="28"/>
        </w:rPr>
      </w:pPr>
      <w:r w:rsidRPr="008F4DAB">
        <w:rPr>
          <w:rFonts w:ascii="Georgia" w:hAnsi="Georgia"/>
          <w:sz w:val="28"/>
          <w:szCs w:val="28"/>
        </w:rPr>
        <w:t>Though there are so many features in other portals, people always tend to have some more features. So, we have included some features apart the existing portals features. Let’s take a look of that,</w:t>
      </w:r>
    </w:p>
    <w:p w:rsidR="00000000" w:rsidRPr="00606E75" w:rsidRDefault="00606E75" w:rsidP="00606E75">
      <w:pPr>
        <w:numPr>
          <w:ilvl w:val="0"/>
          <w:numId w:val="9"/>
        </w:numPr>
        <w:rPr>
          <w:rFonts w:ascii="Georgia" w:hAnsi="Georgia"/>
          <w:sz w:val="28"/>
          <w:szCs w:val="28"/>
          <w:lang w:val="en-US"/>
        </w:rPr>
      </w:pPr>
      <w:r w:rsidRPr="00606E75">
        <w:rPr>
          <w:rFonts w:ascii="Georgia" w:hAnsi="Georgia"/>
          <w:sz w:val="28"/>
          <w:szCs w:val="28"/>
        </w:rPr>
        <w:t>Fix appointments for consultations</w:t>
      </w:r>
    </w:p>
    <w:p w:rsidR="00000000" w:rsidRPr="00606E75" w:rsidRDefault="00606E75" w:rsidP="00606E75">
      <w:pPr>
        <w:numPr>
          <w:ilvl w:val="0"/>
          <w:numId w:val="9"/>
        </w:numPr>
        <w:rPr>
          <w:rFonts w:ascii="Georgia" w:hAnsi="Georgia"/>
          <w:sz w:val="28"/>
          <w:szCs w:val="28"/>
          <w:lang w:val="en-US"/>
        </w:rPr>
      </w:pPr>
      <w:r w:rsidRPr="00606E75">
        <w:rPr>
          <w:rFonts w:ascii="Georgia" w:hAnsi="Georgia"/>
          <w:sz w:val="28"/>
          <w:szCs w:val="28"/>
        </w:rPr>
        <w:t xml:space="preserve">Link to an govt and private </w:t>
      </w:r>
      <w:proofErr w:type="spellStart"/>
      <w:r w:rsidRPr="00606E75">
        <w:rPr>
          <w:rFonts w:ascii="Georgia" w:hAnsi="Georgia"/>
          <w:sz w:val="28"/>
          <w:szCs w:val="28"/>
        </w:rPr>
        <w:t>hostipal</w:t>
      </w:r>
      <w:proofErr w:type="spellEnd"/>
      <w:r w:rsidRPr="00606E75">
        <w:rPr>
          <w:rFonts w:ascii="Georgia" w:hAnsi="Georgia"/>
          <w:sz w:val="28"/>
          <w:szCs w:val="28"/>
        </w:rPr>
        <w:t xml:space="preserve"> in every area</w:t>
      </w:r>
    </w:p>
    <w:p w:rsidR="00000000" w:rsidRPr="00606E75" w:rsidRDefault="00606E75" w:rsidP="00606E75">
      <w:pPr>
        <w:numPr>
          <w:ilvl w:val="0"/>
          <w:numId w:val="9"/>
        </w:numPr>
        <w:rPr>
          <w:rFonts w:ascii="Georgia" w:hAnsi="Georgia"/>
          <w:sz w:val="28"/>
          <w:szCs w:val="28"/>
          <w:lang w:val="en-US"/>
        </w:rPr>
      </w:pPr>
      <w:r w:rsidRPr="00606E75">
        <w:rPr>
          <w:rFonts w:ascii="Georgia" w:hAnsi="Georgia"/>
          <w:sz w:val="28"/>
          <w:szCs w:val="28"/>
        </w:rPr>
        <w:t xml:space="preserve">Free health </w:t>
      </w:r>
      <w:proofErr w:type="spellStart"/>
      <w:r w:rsidRPr="00606E75">
        <w:rPr>
          <w:rFonts w:ascii="Georgia" w:hAnsi="Georgia"/>
          <w:sz w:val="28"/>
          <w:szCs w:val="28"/>
        </w:rPr>
        <w:t>checkup</w:t>
      </w:r>
      <w:proofErr w:type="spellEnd"/>
      <w:r w:rsidRPr="00606E75">
        <w:rPr>
          <w:rFonts w:ascii="Georgia" w:hAnsi="Georgia"/>
          <w:sz w:val="28"/>
          <w:szCs w:val="28"/>
        </w:rPr>
        <w:t xml:space="preserve"> for every 6 months</w:t>
      </w:r>
    </w:p>
    <w:p w:rsidR="00000000" w:rsidRPr="00606E75" w:rsidRDefault="00606E75" w:rsidP="00606E75">
      <w:pPr>
        <w:numPr>
          <w:ilvl w:val="0"/>
          <w:numId w:val="9"/>
        </w:numPr>
        <w:rPr>
          <w:rFonts w:ascii="Georgia" w:hAnsi="Georgia"/>
          <w:sz w:val="28"/>
          <w:szCs w:val="28"/>
          <w:lang w:val="en-US"/>
        </w:rPr>
      </w:pPr>
      <w:r w:rsidRPr="00606E75">
        <w:rPr>
          <w:rFonts w:ascii="Georgia" w:hAnsi="Georgia"/>
          <w:sz w:val="28"/>
          <w:szCs w:val="28"/>
        </w:rPr>
        <w:t>No pay for consultations</w:t>
      </w:r>
    </w:p>
    <w:p w:rsidR="00000000" w:rsidRPr="00606E75" w:rsidRDefault="00606E75" w:rsidP="00606E75">
      <w:pPr>
        <w:numPr>
          <w:ilvl w:val="0"/>
          <w:numId w:val="9"/>
        </w:numPr>
        <w:rPr>
          <w:rFonts w:ascii="Georgia" w:hAnsi="Georgia"/>
          <w:sz w:val="28"/>
          <w:szCs w:val="28"/>
          <w:lang w:val="en-US"/>
        </w:rPr>
      </w:pPr>
      <w:r w:rsidRPr="00606E75">
        <w:rPr>
          <w:rFonts w:ascii="Georgia" w:hAnsi="Georgia"/>
          <w:sz w:val="28"/>
          <w:szCs w:val="28"/>
        </w:rPr>
        <w:t>Ambulance service 24/ 7 hours</w:t>
      </w:r>
    </w:p>
    <w:p w:rsidR="00000000" w:rsidRPr="00606E75" w:rsidRDefault="00606E75" w:rsidP="00606E75">
      <w:pPr>
        <w:numPr>
          <w:ilvl w:val="0"/>
          <w:numId w:val="9"/>
        </w:numPr>
        <w:rPr>
          <w:rFonts w:ascii="Georgia" w:hAnsi="Georgia"/>
          <w:sz w:val="28"/>
          <w:szCs w:val="28"/>
          <w:lang w:val="en-US"/>
        </w:rPr>
      </w:pPr>
      <w:r w:rsidRPr="00606E75">
        <w:rPr>
          <w:rFonts w:ascii="Georgia" w:hAnsi="Georgia"/>
          <w:sz w:val="28"/>
          <w:szCs w:val="28"/>
        </w:rPr>
        <w:t xml:space="preserve">Based on your profile </w:t>
      </w:r>
      <w:r w:rsidRPr="00606E75">
        <w:rPr>
          <w:rFonts w:ascii="Georgia" w:hAnsi="Georgia"/>
          <w:sz w:val="28"/>
          <w:szCs w:val="28"/>
        </w:rPr>
        <w:t>discount amount will be provided for emergency treatments</w:t>
      </w:r>
    </w:p>
    <w:p w:rsidR="00606E75" w:rsidRPr="008F4DAB" w:rsidRDefault="00606E75" w:rsidP="00565342">
      <w:pPr>
        <w:rPr>
          <w:rFonts w:ascii="Georgia" w:hAnsi="Georgia"/>
          <w:sz w:val="28"/>
          <w:szCs w:val="28"/>
        </w:rPr>
      </w:pPr>
    </w:p>
    <w:p w:rsidR="00565342" w:rsidRPr="008F4DAB" w:rsidRDefault="00565342" w:rsidP="00565342">
      <w:pPr>
        <w:rPr>
          <w:rFonts w:ascii="Georgia" w:hAnsi="Georgia"/>
          <w:b/>
          <w:bCs/>
          <w:sz w:val="32"/>
          <w:szCs w:val="32"/>
        </w:rPr>
      </w:pPr>
      <w:r w:rsidRPr="008F4DAB">
        <w:rPr>
          <w:rFonts w:ascii="Georgia" w:hAnsi="Georgia"/>
          <w:b/>
          <w:bCs/>
          <w:sz w:val="32"/>
          <w:szCs w:val="32"/>
        </w:rPr>
        <w:t>UML Approach:</w:t>
      </w:r>
    </w:p>
    <w:p w:rsidR="00565342" w:rsidRDefault="00565342" w:rsidP="00565342">
      <w:pPr>
        <w:rPr>
          <w:rFonts w:ascii="Georgia" w:hAnsi="Georgia"/>
          <w:sz w:val="28"/>
          <w:szCs w:val="28"/>
        </w:rPr>
      </w:pPr>
      <w:r w:rsidRPr="008F4DAB">
        <w:rPr>
          <w:rFonts w:ascii="Georgia" w:hAnsi="Georgia"/>
          <w:sz w:val="28"/>
          <w:szCs w:val="28"/>
        </w:rPr>
        <w:t>We prepare UML diagrams to know the system during a better and straightforward way. A single diagram isn't enough to hide all the aspects of the system. UML defines various sorts of diagrams to hide most of the aspects of a system.</w:t>
      </w:r>
    </w:p>
    <w:p w:rsidR="00606E75" w:rsidRDefault="00606E75">
      <w:pPr>
        <w:rPr>
          <w:rFonts w:ascii="Georgia" w:hAnsi="Georgia"/>
          <w:b/>
          <w:bCs/>
          <w:color w:val="000000" w:themeColor="text1"/>
          <w:sz w:val="28"/>
          <w:szCs w:val="28"/>
          <w:shd w:val="clear" w:color="auto" w:fill="FFFFFF"/>
        </w:rPr>
      </w:pPr>
      <w:r>
        <w:rPr>
          <w:rFonts w:ascii="Georgia" w:hAnsi="Georgia"/>
          <w:b/>
          <w:bCs/>
          <w:color w:val="000000" w:themeColor="text1"/>
          <w:sz w:val="28"/>
          <w:szCs w:val="28"/>
          <w:shd w:val="clear" w:color="auto" w:fill="FFFFFF"/>
        </w:rPr>
        <w:br w:type="page"/>
      </w:r>
    </w:p>
    <w:p w:rsidR="00B61778" w:rsidRDefault="00B61778" w:rsidP="00565342">
      <w:pPr>
        <w:rPr>
          <w:rFonts w:ascii="Georgia" w:hAnsi="Georgia"/>
          <w:b/>
          <w:bCs/>
          <w:color w:val="000000" w:themeColor="text1"/>
          <w:sz w:val="28"/>
          <w:szCs w:val="28"/>
          <w:shd w:val="clear" w:color="auto" w:fill="FFFFFF"/>
        </w:rPr>
      </w:pPr>
      <w:r w:rsidRPr="00B61778">
        <w:rPr>
          <w:rFonts w:ascii="Georgia" w:hAnsi="Georgia"/>
          <w:b/>
          <w:bCs/>
          <w:color w:val="000000" w:themeColor="text1"/>
          <w:sz w:val="28"/>
          <w:szCs w:val="28"/>
          <w:shd w:val="clear" w:color="auto" w:fill="FFFFFF"/>
        </w:rPr>
        <w:lastRenderedPageBreak/>
        <w:t>Use Case Diagram:</w:t>
      </w:r>
    </w:p>
    <w:p w:rsidR="00B61778" w:rsidRPr="00B61778" w:rsidRDefault="00B61778" w:rsidP="00565342">
      <w:pPr>
        <w:rPr>
          <w:rFonts w:ascii="Georgia" w:hAnsi="Georgia"/>
          <w:color w:val="000000" w:themeColor="text1"/>
          <w:sz w:val="28"/>
          <w:szCs w:val="28"/>
          <w:shd w:val="clear" w:color="auto" w:fill="FFFFFF"/>
        </w:rPr>
      </w:pPr>
    </w:p>
    <w:p w:rsidR="00B61778" w:rsidRDefault="00B61778" w:rsidP="00565342">
      <w:pPr>
        <w:jc w:val="center"/>
        <w:rPr>
          <w:rFonts w:ascii="Georgia" w:hAnsi="Georgia"/>
          <w:color w:val="000000" w:themeColor="text1"/>
          <w:sz w:val="28"/>
          <w:szCs w:val="28"/>
          <w:shd w:val="clear" w:color="auto" w:fill="FFFFFF"/>
        </w:rPr>
      </w:pPr>
      <w:r>
        <w:rPr>
          <w:noProof/>
          <w:lang w:val="en-US"/>
        </w:rPr>
        <w:drawing>
          <wp:inline distT="0" distB="0" distL="0" distR="0">
            <wp:extent cx="4358640" cy="4244107"/>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2359" cy="4296414"/>
                    </a:xfrm>
                    <a:prstGeom prst="rect">
                      <a:avLst/>
                    </a:prstGeom>
                  </pic:spPr>
                </pic:pic>
              </a:graphicData>
            </a:graphic>
          </wp:inline>
        </w:drawing>
      </w:r>
    </w:p>
    <w:p w:rsidR="00B61778" w:rsidRDefault="00B61778" w:rsidP="00565342">
      <w:pPr>
        <w:jc w:val="center"/>
        <w:rPr>
          <w:rFonts w:ascii="Georgia" w:hAnsi="Georgia"/>
          <w:color w:val="000000" w:themeColor="text1"/>
          <w:sz w:val="28"/>
          <w:szCs w:val="28"/>
          <w:shd w:val="clear" w:color="auto" w:fill="FFFFFF"/>
        </w:rPr>
      </w:pPr>
    </w:p>
    <w:p w:rsidR="00B61778" w:rsidRDefault="00B61778" w:rsidP="00565342">
      <w:pPr>
        <w:jc w:val="center"/>
        <w:rPr>
          <w:rFonts w:ascii="Georgia" w:hAnsi="Georgia"/>
          <w:color w:val="000000" w:themeColor="text1"/>
          <w:sz w:val="28"/>
          <w:szCs w:val="28"/>
          <w:shd w:val="clear" w:color="auto" w:fill="FFFFFF"/>
        </w:rPr>
      </w:pPr>
    </w:p>
    <w:p w:rsidR="00B61778" w:rsidRDefault="00B61778" w:rsidP="00565342">
      <w:pPr>
        <w:jc w:val="center"/>
        <w:rPr>
          <w:rFonts w:ascii="Georgia" w:hAnsi="Georgia"/>
          <w:color w:val="000000" w:themeColor="text1"/>
          <w:sz w:val="28"/>
          <w:szCs w:val="28"/>
          <w:shd w:val="clear" w:color="auto" w:fill="FFFFFF"/>
        </w:rPr>
      </w:pPr>
    </w:p>
    <w:p w:rsidR="00B61778" w:rsidRDefault="00B61778" w:rsidP="00565342">
      <w:pPr>
        <w:jc w:val="center"/>
        <w:rPr>
          <w:rFonts w:ascii="Georgia" w:hAnsi="Georgia"/>
          <w:color w:val="000000" w:themeColor="text1"/>
          <w:sz w:val="28"/>
          <w:szCs w:val="28"/>
          <w:shd w:val="clear" w:color="auto" w:fill="FFFFFF"/>
        </w:rPr>
      </w:pPr>
    </w:p>
    <w:p w:rsidR="00B61778" w:rsidRDefault="00B61778" w:rsidP="00565342">
      <w:pPr>
        <w:jc w:val="center"/>
        <w:rPr>
          <w:rFonts w:ascii="Georgia" w:hAnsi="Georgia"/>
          <w:color w:val="000000" w:themeColor="text1"/>
          <w:sz w:val="28"/>
          <w:szCs w:val="28"/>
          <w:shd w:val="clear" w:color="auto" w:fill="FFFFFF"/>
        </w:rPr>
      </w:pPr>
    </w:p>
    <w:p w:rsidR="00565342" w:rsidRDefault="00565342" w:rsidP="00565342">
      <w:pPr>
        <w:rPr>
          <w:rFonts w:ascii="Georgia" w:hAnsi="Georgia"/>
          <w:b/>
          <w:bCs/>
          <w:color w:val="000000" w:themeColor="text1"/>
          <w:sz w:val="28"/>
          <w:szCs w:val="28"/>
          <w:shd w:val="clear" w:color="auto" w:fill="FFFFFF"/>
        </w:rPr>
      </w:pPr>
    </w:p>
    <w:p w:rsidR="00565342" w:rsidRDefault="00565342" w:rsidP="00565342">
      <w:pPr>
        <w:rPr>
          <w:rFonts w:ascii="Georgia" w:hAnsi="Georgia"/>
          <w:b/>
          <w:bCs/>
          <w:color w:val="000000" w:themeColor="text1"/>
          <w:sz w:val="28"/>
          <w:szCs w:val="28"/>
          <w:shd w:val="clear" w:color="auto" w:fill="FFFFFF"/>
        </w:rPr>
      </w:pPr>
    </w:p>
    <w:p w:rsidR="00565342" w:rsidRDefault="00565342" w:rsidP="00565342">
      <w:pPr>
        <w:rPr>
          <w:rFonts w:ascii="Georgia" w:hAnsi="Georgia"/>
          <w:b/>
          <w:bCs/>
          <w:color w:val="000000" w:themeColor="text1"/>
          <w:sz w:val="28"/>
          <w:szCs w:val="28"/>
          <w:shd w:val="clear" w:color="auto" w:fill="FFFFFF"/>
        </w:rPr>
      </w:pPr>
    </w:p>
    <w:p w:rsidR="00565342" w:rsidRDefault="00565342" w:rsidP="00565342">
      <w:pPr>
        <w:rPr>
          <w:rFonts w:ascii="Georgia" w:hAnsi="Georgia"/>
          <w:b/>
          <w:bCs/>
          <w:color w:val="000000" w:themeColor="text1"/>
          <w:sz w:val="28"/>
          <w:szCs w:val="28"/>
          <w:shd w:val="clear" w:color="auto" w:fill="FFFFFF"/>
        </w:rPr>
      </w:pPr>
    </w:p>
    <w:p w:rsidR="00606E75" w:rsidRDefault="00606E75">
      <w:pPr>
        <w:rPr>
          <w:rFonts w:ascii="Georgia" w:hAnsi="Georgia"/>
          <w:b/>
          <w:bCs/>
          <w:color w:val="000000" w:themeColor="text1"/>
          <w:sz w:val="28"/>
          <w:szCs w:val="28"/>
          <w:shd w:val="clear" w:color="auto" w:fill="FFFFFF"/>
        </w:rPr>
      </w:pPr>
      <w:r>
        <w:rPr>
          <w:rFonts w:ascii="Georgia" w:hAnsi="Georgia"/>
          <w:b/>
          <w:bCs/>
          <w:color w:val="000000" w:themeColor="text1"/>
          <w:sz w:val="28"/>
          <w:szCs w:val="28"/>
          <w:shd w:val="clear" w:color="auto" w:fill="FFFFFF"/>
        </w:rPr>
        <w:br w:type="page"/>
      </w:r>
    </w:p>
    <w:p w:rsidR="00B61778" w:rsidRPr="00B61778" w:rsidRDefault="00B61778" w:rsidP="00565342">
      <w:pPr>
        <w:rPr>
          <w:rFonts w:ascii="Georgia" w:hAnsi="Georgia"/>
          <w:b/>
          <w:bCs/>
          <w:color w:val="000000" w:themeColor="text1"/>
          <w:sz w:val="28"/>
          <w:szCs w:val="28"/>
          <w:shd w:val="clear" w:color="auto" w:fill="FFFFFF"/>
        </w:rPr>
      </w:pPr>
      <w:r w:rsidRPr="00B61778">
        <w:rPr>
          <w:rFonts w:ascii="Georgia" w:hAnsi="Georgia"/>
          <w:b/>
          <w:bCs/>
          <w:color w:val="000000" w:themeColor="text1"/>
          <w:sz w:val="28"/>
          <w:szCs w:val="28"/>
          <w:shd w:val="clear" w:color="auto" w:fill="FFFFFF"/>
        </w:rPr>
        <w:lastRenderedPageBreak/>
        <w:t>Sequence Diagram:</w:t>
      </w:r>
    </w:p>
    <w:p w:rsidR="00B61778" w:rsidRDefault="00B61778" w:rsidP="00565342">
      <w:pPr>
        <w:jc w:val="center"/>
        <w:rPr>
          <w:rFonts w:ascii="Georgia" w:hAnsi="Georgia"/>
          <w:color w:val="000000" w:themeColor="text1"/>
          <w:sz w:val="28"/>
          <w:szCs w:val="28"/>
          <w:shd w:val="clear" w:color="auto" w:fill="FFFFFF"/>
        </w:rPr>
      </w:pPr>
      <w:r>
        <w:rPr>
          <w:noProof/>
          <w:lang w:val="en-US"/>
        </w:rPr>
        <w:drawing>
          <wp:inline distT="0" distB="0" distL="0" distR="0">
            <wp:extent cx="4137660" cy="2829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6824" cy="2849504"/>
                    </a:xfrm>
                    <a:prstGeom prst="rect">
                      <a:avLst/>
                    </a:prstGeom>
                  </pic:spPr>
                </pic:pic>
              </a:graphicData>
            </a:graphic>
          </wp:inline>
        </w:drawing>
      </w:r>
    </w:p>
    <w:p w:rsidR="00B61778" w:rsidRPr="00B61778" w:rsidRDefault="00B61778" w:rsidP="00565342">
      <w:pPr>
        <w:rPr>
          <w:rFonts w:ascii="Georgia" w:hAnsi="Georgia"/>
          <w:color w:val="000000" w:themeColor="text1"/>
          <w:sz w:val="28"/>
          <w:szCs w:val="28"/>
          <w:shd w:val="clear" w:color="auto" w:fill="FFFFFF"/>
        </w:rPr>
      </w:pPr>
    </w:p>
    <w:p w:rsidR="00B61778" w:rsidRDefault="00B61778" w:rsidP="00565342">
      <w:pPr>
        <w:rPr>
          <w:rFonts w:ascii="Georgia" w:hAnsi="Georgia"/>
          <w:b/>
          <w:bCs/>
          <w:color w:val="000000" w:themeColor="text1"/>
          <w:sz w:val="32"/>
          <w:szCs w:val="32"/>
          <w:shd w:val="clear" w:color="auto" w:fill="FFFFFF"/>
        </w:rPr>
      </w:pPr>
      <w:r w:rsidRPr="00B61778">
        <w:rPr>
          <w:rFonts w:ascii="Georgia" w:hAnsi="Georgia"/>
          <w:b/>
          <w:bCs/>
          <w:color w:val="000000" w:themeColor="text1"/>
          <w:sz w:val="32"/>
          <w:szCs w:val="32"/>
          <w:shd w:val="clear" w:color="auto" w:fill="FFFFFF"/>
        </w:rPr>
        <w:t>Conclusion:</w:t>
      </w:r>
    </w:p>
    <w:p w:rsidR="00565342" w:rsidRPr="008F4DAB" w:rsidRDefault="00565342" w:rsidP="00565342">
      <w:pPr>
        <w:rPr>
          <w:rFonts w:ascii="Georgia" w:hAnsi="Georgia"/>
          <w:sz w:val="28"/>
          <w:szCs w:val="28"/>
        </w:rPr>
      </w:pPr>
      <w:r w:rsidRPr="008F4DAB">
        <w:rPr>
          <w:rFonts w:ascii="Georgia" w:hAnsi="Georgia"/>
          <w:sz w:val="28"/>
          <w:szCs w:val="28"/>
        </w:rPr>
        <w:t>Using this portal, we can retrieve patient’s history with a single click. Thus, processing information will be faster. It guarantees accurate maintenance of Patient details. It easily reduces bur</w:t>
      </w:r>
      <w:r>
        <w:rPr>
          <w:rFonts w:ascii="Georgia" w:hAnsi="Georgia"/>
          <w:sz w:val="28"/>
          <w:szCs w:val="28"/>
        </w:rPr>
        <w:t>d</w:t>
      </w:r>
      <w:r w:rsidRPr="008F4DAB">
        <w:rPr>
          <w:rFonts w:ascii="Georgia" w:hAnsi="Georgia"/>
          <w:sz w:val="28"/>
          <w:szCs w:val="28"/>
        </w:rPr>
        <w:t>en of duplication and thus reduces the human effort and increases accuracy speed.</w:t>
      </w:r>
    </w:p>
    <w:p w:rsidR="00A3592F" w:rsidRPr="00A3592F" w:rsidRDefault="00A3592F" w:rsidP="00565342">
      <w:pPr>
        <w:rPr>
          <w:rFonts w:ascii="Georgia" w:hAnsi="Georgia"/>
          <w:color w:val="000000" w:themeColor="text1"/>
          <w:sz w:val="32"/>
          <w:szCs w:val="32"/>
          <w:shd w:val="clear" w:color="auto" w:fill="FFFFFF"/>
        </w:rPr>
      </w:pPr>
    </w:p>
    <w:p w:rsidR="00526B4F" w:rsidRPr="00526B4F" w:rsidRDefault="00526B4F" w:rsidP="00565342">
      <w:pPr>
        <w:rPr>
          <w:rFonts w:ascii="Georgia" w:hAnsi="Georgia"/>
          <w:color w:val="000000" w:themeColor="text1"/>
          <w:sz w:val="28"/>
          <w:szCs w:val="28"/>
          <w:shd w:val="clear" w:color="auto" w:fill="FFFFFF"/>
        </w:rPr>
      </w:pPr>
    </w:p>
    <w:p w:rsidR="00B23E6B" w:rsidRPr="00B23E6B" w:rsidRDefault="00B23E6B" w:rsidP="00565342">
      <w:pPr>
        <w:rPr>
          <w:rFonts w:ascii="Georgia" w:hAnsi="Georgia"/>
          <w:color w:val="000000"/>
          <w:sz w:val="26"/>
          <w:szCs w:val="26"/>
          <w:shd w:val="clear" w:color="auto" w:fill="FFFFFF"/>
        </w:rPr>
      </w:pPr>
    </w:p>
    <w:p w:rsidR="00B23E6B" w:rsidRPr="00B23E6B" w:rsidRDefault="00B23E6B" w:rsidP="00565342">
      <w:pPr>
        <w:rPr>
          <w:rFonts w:ascii="Arial Rounded MT Bold" w:hAnsi="Arial Rounded MT Bold"/>
          <w:b/>
          <w:bCs/>
          <w:sz w:val="28"/>
          <w:szCs w:val="28"/>
        </w:rPr>
      </w:pPr>
    </w:p>
    <w:sectPr w:rsidR="00B23E6B" w:rsidRPr="00B23E6B" w:rsidSect="0056534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9610E"/>
    <w:multiLevelType w:val="hybridMultilevel"/>
    <w:tmpl w:val="39141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C450A1"/>
    <w:multiLevelType w:val="hybridMultilevel"/>
    <w:tmpl w:val="D9CC0E50"/>
    <w:lvl w:ilvl="0" w:tplc="918C178C">
      <w:start w:val="1"/>
      <w:numFmt w:val="bullet"/>
      <w:lvlText w:val="•"/>
      <w:lvlJc w:val="left"/>
      <w:pPr>
        <w:tabs>
          <w:tab w:val="num" w:pos="720"/>
        </w:tabs>
        <w:ind w:left="720" w:hanging="360"/>
      </w:pPr>
      <w:rPr>
        <w:rFonts w:ascii="Arial" w:hAnsi="Arial" w:hint="default"/>
      </w:rPr>
    </w:lvl>
    <w:lvl w:ilvl="1" w:tplc="B0125476" w:tentative="1">
      <w:start w:val="1"/>
      <w:numFmt w:val="bullet"/>
      <w:lvlText w:val="•"/>
      <w:lvlJc w:val="left"/>
      <w:pPr>
        <w:tabs>
          <w:tab w:val="num" w:pos="1440"/>
        </w:tabs>
        <w:ind w:left="1440" w:hanging="360"/>
      </w:pPr>
      <w:rPr>
        <w:rFonts w:ascii="Arial" w:hAnsi="Arial" w:hint="default"/>
      </w:rPr>
    </w:lvl>
    <w:lvl w:ilvl="2" w:tplc="91668E3C" w:tentative="1">
      <w:start w:val="1"/>
      <w:numFmt w:val="bullet"/>
      <w:lvlText w:val="•"/>
      <w:lvlJc w:val="left"/>
      <w:pPr>
        <w:tabs>
          <w:tab w:val="num" w:pos="2160"/>
        </w:tabs>
        <w:ind w:left="2160" w:hanging="360"/>
      </w:pPr>
      <w:rPr>
        <w:rFonts w:ascii="Arial" w:hAnsi="Arial" w:hint="default"/>
      </w:rPr>
    </w:lvl>
    <w:lvl w:ilvl="3" w:tplc="33D26BD8" w:tentative="1">
      <w:start w:val="1"/>
      <w:numFmt w:val="bullet"/>
      <w:lvlText w:val="•"/>
      <w:lvlJc w:val="left"/>
      <w:pPr>
        <w:tabs>
          <w:tab w:val="num" w:pos="2880"/>
        </w:tabs>
        <w:ind w:left="2880" w:hanging="360"/>
      </w:pPr>
      <w:rPr>
        <w:rFonts w:ascii="Arial" w:hAnsi="Arial" w:hint="default"/>
      </w:rPr>
    </w:lvl>
    <w:lvl w:ilvl="4" w:tplc="C772DC9A" w:tentative="1">
      <w:start w:val="1"/>
      <w:numFmt w:val="bullet"/>
      <w:lvlText w:val="•"/>
      <w:lvlJc w:val="left"/>
      <w:pPr>
        <w:tabs>
          <w:tab w:val="num" w:pos="3600"/>
        </w:tabs>
        <w:ind w:left="3600" w:hanging="360"/>
      </w:pPr>
      <w:rPr>
        <w:rFonts w:ascii="Arial" w:hAnsi="Arial" w:hint="default"/>
      </w:rPr>
    </w:lvl>
    <w:lvl w:ilvl="5" w:tplc="95FA01C6" w:tentative="1">
      <w:start w:val="1"/>
      <w:numFmt w:val="bullet"/>
      <w:lvlText w:val="•"/>
      <w:lvlJc w:val="left"/>
      <w:pPr>
        <w:tabs>
          <w:tab w:val="num" w:pos="4320"/>
        </w:tabs>
        <w:ind w:left="4320" w:hanging="360"/>
      </w:pPr>
      <w:rPr>
        <w:rFonts w:ascii="Arial" w:hAnsi="Arial" w:hint="default"/>
      </w:rPr>
    </w:lvl>
    <w:lvl w:ilvl="6" w:tplc="4E64B568" w:tentative="1">
      <w:start w:val="1"/>
      <w:numFmt w:val="bullet"/>
      <w:lvlText w:val="•"/>
      <w:lvlJc w:val="left"/>
      <w:pPr>
        <w:tabs>
          <w:tab w:val="num" w:pos="5040"/>
        </w:tabs>
        <w:ind w:left="5040" w:hanging="360"/>
      </w:pPr>
      <w:rPr>
        <w:rFonts w:ascii="Arial" w:hAnsi="Arial" w:hint="default"/>
      </w:rPr>
    </w:lvl>
    <w:lvl w:ilvl="7" w:tplc="0CF0C0AE" w:tentative="1">
      <w:start w:val="1"/>
      <w:numFmt w:val="bullet"/>
      <w:lvlText w:val="•"/>
      <w:lvlJc w:val="left"/>
      <w:pPr>
        <w:tabs>
          <w:tab w:val="num" w:pos="5760"/>
        </w:tabs>
        <w:ind w:left="5760" w:hanging="360"/>
      </w:pPr>
      <w:rPr>
        <w:rFonts w:ascii="Arial" w:hAnsi="Arial" w:hint="default"/>
      </w:rPr>
    </w:lvl>
    <w:lvl w:ilvl="8" w:tplc="572C8A0A" w:tentative="1">
      <w:start w:val="1"/>
      <w:numFmt w:val="bullet"/>
      <w:lvlText w:val="•"/>
      <w:lvlJc w:val="left"/>
      <w:pPr>
        <w:tabs>
          <w:tab w:val="num" w:pos="6480"/>
        </w:tabs>
        <w:ind w:left="6480" w:hanging="360"/>
      </w:pPr>
      <w:rPr>
        <w:rFonts w:ascii="Arial" w:hAnsi="Arial" w:hint="default"/>
      </w:rPr>
    </w:lvl>
  </w:abstractNum>
  <w:abstractNum w:abstractNumId="2">
    <w:nsid w:val="1970011A"/>
    <w:multiLevelType w:val="hybridMultilevel"/>
    <w:tmpl w:val="0074CD80"/>
    <w:lvl w:ilvl="0" w:tplc="3AD6B5EC">
      <w:start w:val="1"/>
      <w:numFmt w:val="bullet"/>
      <w:lvlText w:val="•"/>
      <w:lvlJc w:val="left"/>
      <w:pPr>
        <w:tabs>
          <w:tab w:val="num" w:pos="720"/>
        </w:tabs>
        <w:ind w:left="720" w:hanging="360"/>
      </w:pPr>
      <w:rPr>
        <w:rFonts w:ascii="Arial" w:hAnsi="Arial" w:hint="default"/>
      </w:rPr>
    </w:lvl>
    <w:lvl w:ilvl="1" w:tplc="AAEED9D0" w:tentative="1">
      <w:start w:val="1"/>
      <w:numFmt w:val="bullet"/>
      <w:lvlText w:val="•"/>
      <w:lvlJc w:val="left"/>
      <w:pPr>
        <w:tabs>
          <w:tab w:val="num" w:pos="1440"/>
        </w:tabs>
        <w:ind w:left="1440" w:hanging="360"/>
      </w:pPr>
      <w:rPr>
        <w:rFonts w:ascii="Arial" w:hAnsi="Arial" w:hint="default"/>
      </w:rPr>
    </w:lvl>
    <w:lvl w:ilvl="2" w:tplc="B55C057C" w:tentative="1">
      <w:start w:val="1"/>
      <w:numFmt w:val="bullet"/>
      <w:lvlText w:val="•"/>
      <w:lvlJc w:val="left"/>
      <w:pPr>
        <w:tabs>
          <w:tab w:val="num" w:pos="2160"/>
        </w:tabs>
        <w:ind w:left="2160" w:hanging="360"/>
      </w:pPr>
      <w:rPr>
        <w:rFonts w:ascii="Arial" w:hAnsi="Arial" w:hint="default"/>
      </w:rPr>
    </w:lvl>
    <w:lvl w:ilvl="3" w:tplc="A37EA242" w:tentative="1">
      <w:start w:val="1"/>
      <w:numFmt w:val="bullet"/>
      <w:lvlText w:val="•"/>
      <w:lvlJc w:val="left"/>
      <w:pPr>
        <w:tabs>
          <w:tab w:val="num" w:pos="2880"/>
        </w:tabs>
        <w:ind w:left="2880" w:hanging="360"/>
      </w:pPr>
      <w:rPr>
        <w:rFonts w:ascii="Arial" w:hAnsi="Arial" w:hint="default"/>
      </w:rPr>
    </w:lvl>
    <w:lvl w:ilvl="4" w:tplc="3B28BB16" w:tentative="1">
      <w:start w:val="1"/>
      <w:numFmt w:val="bullet"/>
      <w:lvlText w:val="•"/>
      <w:lvlJc w:val="left"/>
      <w:pPr>
        <w:tabs>
          <w:tab w:val="num" w:pos="3600"/>
        </w:tabs>
        <w:ind w:left="3600" w:hanging="360"/>
      </w:pPr>
      <w:rPr>
        <w:rFonts w:ascii="Arial" w:hAnsi="Arial" w:hint="default"/>
      </w:rPr>
    </w:lvl>
    <w:lvl w:ilvl="5" w:tplc="BC42BB26" w:tentative="1">
      <w:start w:val="1"/>
      <w:numFmt w:val="bullet"/>
      <w:lvlText w:val="•"/>
      <w:lvlJc w:val="left"/>
      <w:pPr>
        <w:tabs>
          <w:tab w:val="num" w:pos="4320"/>
        </w:tabs>
        <w:ind w:left="4320" w:hanging="360"/>
      </w:pPr>
      <w:rPr>
        <w:rFonts w:ascii="Arial" w:hAnsi="Arial" w:hint="default"/>
      </w:rPr>
    </w:lvl>
    <w:lvl w:ilvl="6" w:tplc="555882F2" w:tentative="1">
      <w:start w:val="1"/>
      <w:numFmt w:val="bullet"/>
      <w:lvlText w:val="•"/>
      <w:lvlJc w:val="left"/>
      <w:pPr>
        <w:tabs>
          <w:tab w:val="num" w:pos="5040"/>
        </w:tabs>
        <w:ind w:left="5040" w:hanging="360"/>
      </w:pPr>
      <w:rPr>
        <w:rFonts w:ascii="Arial" w:hAnsi="Arial" w:hint="default"/>
      </w:rPr>
    </w:lvl>
    <w:lvl w:ilvl="7" w:tplc="1480D1F8" w:tentative="1">
      <w:start w:val="1"/>
      <w:numFmt w:val="bullet"/>
      <w:lvlText w:val="•"/>
      <w:lvlJc w:val="left"/>
      <w:pPr>
        <w:tabs>
          <w:tab w:val="num" w:pos="5760"/>
        </w:tabs>
        <w:ind w:left="5760" w:hanging="360"/>
      </w:pPr>
      <w:rPr>
        <w:rFonts w:ascii="Arial" w:hAnsi="Arial" w:hint="default"/>
      </w:rPr>
    </w:lvl>
    <w:lvl w:ilvl="8" w:tplc="917A694C" w:tentative="1">
      <w:start w:val="1"/>
      <w:numFmt w:val="bullet"/>
      <w:lvlText w:val="•"/>
      <w:lvlJc w:val="left"/>
      <w:pPr>
        <w:tabs>
          <w:tab w:val="num" w:pos="6480"/>
        </w:tabs>
        <w:ind w:left="6480" w:hanging="360"/>
      </w:pPr>
      <w:rPr>
        <w:rFonts w:ascii="Arial" w:hAnsi="Arial" w:hint="default"/>
      </w:rPr>
    </w:lvl>
  </w:abstractNum>
  <w:abstractNum w:abstractNumId="3">
    <w:nsid w:val="1D0B5C10"/>
    <w:multiLevelType w:val="hybridMultilevel"/>
    <w:tmpl w:val="51D61464"/>
    <w:lvl w:ilvl="0" w:tplc="B0D8BE2E">
      <w:start w:val="1"/>
      <w:numFmt w:val="bullet"/>
      <w:lvlText w:val="•"/>
      <w:lvlJc w:val="left"/>
      <w:pPr>
        <w:tabs>
          <w:tab w:val="num" w:pos="720"/>
        </w:tabs>
        <w:ind w:left="720" w:hanging="360"/>
      </w:pPr>
      <w:rPr>
        <w:rFonts w:ascii="Arial" w:hAnsi="Arial" w:hint="default"/>
      </w:rPr>
    </w:lvl>
    <w:lvl w:ilvl="1" w:tplc="97B4833A" w:tentative="1">
      <w:start w:val="1"/>
      <w:numFmt w:val="bullet"/>
      <w:lvlText w:val="•"/>
      <w:lvlJc w:val="left"/>
      <w:pPr>
        <w:tabs>
          <w:tab w:val="num" w:pos="1440"/>
        </w:tabs>
        <w:ind w:left="1440" w:hanging="360"/>
      </w:pPr>
      <w:rPr>
        <w:rFonts w:ascii="Arial" w:hAnsi="Arial" w:hint="default"/>
      </w:rPr>
    </w:lvl>
    <w:lvl w:ilvl="2" w:tplc="C70EFF30" w:tentative="1">
      <w:start w:val="1"/>
      <w:numFmt w:val="bullet"/>
      <w:lvlText w:val="•"/>
      <w:lvlJc w:val="left"/>
      <w:pPr>
        <w:tabs>
          <w:tab w:val="num" w:pos="2160"/>
        </w:tabs>
        <w:ind w:left="2160" w:hanging="360"/>
      </w:pPr>
      <w:rPr>
        <w:rFonts w:ascii="Arial" w:hAnsi="Arial" w:hint="default"/>
      </w:rPr>
    </w:lvl>
    <w:lvl w:ilvl="3" w:tplc="7FF2E44C" w:tentative="1">
      <w:start w:val="1"/>
      <w:numFmt w:val="bullet"/>
      <w:lvlText w:val="•"/>
      <w:lvlJc w:val="left"/>
      <w:pPr>
        <w:tabs>
          <w:tab w:val="num" w:pos="2880"/>
        </w:tabs>
        <w:ind w:left="2880" w:hanging="360"/>
      </w:pPr>
      <w:rPr>
        <w:rFonts w:ascii="Arial" w:hAnsi="Arial" w:hint="default"/>
      </w:rPr>
    </w:lvl>
    <w:lvl w:ilvl="4" w:tplc="E0EEA37E" w:tentative="1">
      <w:start w:val="1"/>
      <w:numFmt w:val="bullet"/>
      <w:lvlText w:val="•"/>
      <w:lvlJc w:val="left"/>
      <w:pPr>
        <w:tabs>
          <w:tab w:val="num" w:pos="3600"/>
        </w:tabs>
        <w:ind w:left="3600" w:hanging="360"/>
      </w:pPr>
      <w:rPr>
        <w:rFonts w:ascii="Arial" w:hAnsi="Arial" w:hint="default"/>
      </w:rPr>
    </w:lvl>
    <w:lvl w:ilvl="5" w:tplc="B1546F82" w:tentative="1">
      <w:start w:val="1"/>
      <w:numFmt w:val="bullet"/>
      <w:lvlText w:val="•"/>
      <w:lvlJc w:val="left"/>
      <w:pPr>
        <w:tabs>
          <w:tab w:val="num" w:pos="4320"/>
        </w:tabs>
        <w:ind w:left="4320" w:hanging="360"/>
      </w:pPr>
      <w:rPr>
        <w:rFonts w:ascii="Arial" w:hAnsi="Arial" w:hint="default"/>
      </w:rPr>
    </w:lvl>
    <w:lvl w:ilvl="6" w:tplc="5F70D5D8" w:tentative="1">
      <w:start w:val="1"/>
      <w:numFmt w:val="bullet"/>
      <w:lvlText w:val="•"/>
      <w:lvlJc w:val="left"/>
      <w:pPr>
        <w:tabs>
          <w:tab w:val="num" w:pos="5040"/>
        </w:tabs>
        <w:ind w:left="5040" w:hanging="360"/>
      </w:pPr>
      <w:rPr>
        <w:rFonts w:ascii="Arial" w:hAnsi="Arial" w:hint="default"/>
      </w:rPr>
    </w:lvl>
    <w:lvl w:ilvl="7" w:tplc="62166DA6" w:tentative="1">
      <w:start w:val="1"/>
      <w:numFmt w:val="bullet"/>
      <w:lvlText w:val="•"/>
      <w:lvlJc w:val="left"/>
      <w:pPr>
        <w:tabs>
          <w:tab w:val="num" w:pos="5760"/>
        </w:tabs>
        <w:ind w:left="5760" w:hanging="360"/>
      </w:pPr>
      <w:rPr>
        <w:rFonts w:ascii="Arial" w:hAnsi="Arial" w:hint="default"/>
      </w:rPr>
    </w:lvl>
    <w:lvl w:ilvl="8" w:tplc="E560289E" w:tentative="1">
      <w:start w:val="1"/>
      <w:numFmt w:val="bullet"/>
      <w:lvlText w:val="•"/>
      <w:lvlJc w:val="left"/>
      <w:pPr>
        <w:tabs>
          <w:tab w:val="num" w:pos="6480"/>
        </w:tabs>
        <w:ind w:left="6480" w:hanging="360"/>
      </w:pPr>
      <w:rPr>
        <w:rFonts w:ascii="Arial" w:hAnsi="Arial" w:hint="default"/>
      </w:rPr>
    </w:lvl>
  </w:abstractNum>
  <w:abstractNum w:abstractNumId="4">
    <w:nsid w:val="1F011B8E"/>
    <w:multiLevelType w:val="hybridMultilevel"/>
    <w:tmpl w:val="B1547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2A31B1"/>
    <w:multiLevelType w:val="hybridMultilevel"/>
    <w:tmpl w:val="CD7A4B28"/>
    <w:lvl w:ilvl="0" w:tplc="58D8A8F8">
      <w:start w:val="1"/>
      <w:numFmt w:val="decimal"/>
      <w:lvlText w:val="(%1)"/>
      <w:lvlJc w:val="left"/>
      <w:pPr>
        <w:ind w:left="792" w:hanging="72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nsid w:val="319D7F63"/>
    <w:multiLevelType w:val="hybridMultilevel"/>
    <w:tmpl w:val="79B6A6A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nsid w:val="3316147F"/>
    <w:multiLevelType w:val="hybridMultilevel"/>
    <w:tmpl w:val="DDAEDAD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nsid w:val="661D246C"/>
    <w:multiLevelType w:val="hybridMultilevel"/>
    <w:tmpl w:val="FF621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4"/>
  </w:num>
  <w:num w:numId="6">
    <w:abstractNumId w:val="3"/>
  </w:num>
  <w:num w:numId="7">
    <w:abstractNumId w:val="8"/>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3E6B"/>
    <w:rsid w:val="00020EB5"/>
    <w:rsid w:val="00234E96"/>
    <w:rsid w:val="00311B7F"/>
    <w:rsid w:val="00340CB5"/>
    <w:rsid w:val="00526B4F"/>
    <w:rsid w:val="00565342"/>
    <w:rsid w:val="00606E75"/>
    <w:rsid w:val="00617395"/>
    <w:rsid w:val="007F58CE"/>
    <w:rsid w:val="00A3592F"/>
    <w:rsid w:val="00B23E6B"/>
    <w:rsid w:val="00B617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8CE"/>
  </w:style>
  <w:style w:type="paragraph" w:styleId="Heading2">
    <w:name w:val="heading 2"/>
    <w:basedOn w:val="Normal"/>
    <w:link w:val="Heading2Char"/>
    <w:uiPriority w:val="9"/>
    <w:qFormat/>
    <w:rsid w:val="00A359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B4F"/>
    <w:pPr>
      <w:ind w:left="720"/>
      <w:contextualSpacing/>
    </w:pPr>
  </w:style>
  <w:style w:type="character" w:customStyle="1" w:styleId="Heading2Char">
    <w:name w:val="Heading 2 Char"/>
    <w:basedOn w:val="DefaultParagraphFont"/>
    <w:link w:val="Heading2"/>
    <w:uiPriority w:val="9"/>
    <w:rsid w:val="00A3592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359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592F"/>
    <w:rPr>
      <w:b/>
      <w:bCs/>
    </w:rPr>
  </w:style>
  <w:style w:type="character" w:styleId="Hyperlink">
    <w:name w:val="Hyperlink"/>
    <w:basedOn w:val="DefaultParagraphFont"/>
    <w:uiPriority w:val="99"/>
    <w:semiHidden/>
    <w:unhideWhenUsed/>
    <w:rsid w:val="00340CB5"/>
    <w:rPr>
      <w:color w:val="0000FF"/>
      <w:u w:val="single"/>
    </w:rPr>
  </w:style>
  <w:style w:type="character" w:customStyle="1" w:styleId="a">
    <w:name w:val="a"/>
    <w:basedOn w:val="DefaultParagraphFont"/>
    <w:rsid w:val="00B61778"/>
  </w:style>
  <w:style w:type="paragraph" w:styleId="BalloonText">
    <w:name w:val="Balloon Text"/>
    <w:basedOn w:val="Normal"/>
    <w:link w:val="BalloonTextChar"/>
    <w:uiPriority w:val="99"/>
    <w:semiHidden/>
    <w:unhideWhenUsed/>
    <w:rsid w:val="00606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E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031599">
      <w:bodyDiv w:val="1"/>
      <w:marLeft w:val="0"/>
      <w:marRight w:val="0"/>
      <w:marTop w:val="0"/>
      <w:marBottom w:val="0"/>
      <w:divBdr>
        <w:top w:val="none" w:sz="0" w:space="0" w:color="auto"/>
        <w:left w:val="none" w:sz="0" w:space="0" w:color="auto"/>
        <w:bottom w:val="none" w:sz="0" w:space="0" w:color="auto"/>
        <w:right w:val="none" w:sz="0" w:space="0" w:color="auto"/>
      </w:divBdr>
      <w:divsChild>
        <w:div w:id="49773884">
          <w:marLeft w:val="360"/>
          <w:marRight w:val="0"/>
          <w:marTop w:val="200"/>
          <w:marBottom w:val="0"/>
          <w:divBdr>
            <w:top w:val="none" w:sz="0" w:space="0" w:color="auto"/>
            <w:left w:val="none" w:sz="0" w:space="0" w:color="auto"/>
            <w:bottom w:val="none" w:sz="0" w:space="0" w:color="auto"/>
            <w:right w:val="none" w:sz="0" w:space="0" w:color="auto"/>
          </w:divBdr>
        </w:div>
        <w:div w:id="618218543">
          <w:marLeft w:val="360"/>
          <w:marRight w:val="0"/>
          <w:marTop w:val="200"/>
          <w:marBottom w:val="0"/>
          <w:divBdr>
            <w:top w:val="none" w:sz="0" w:space="0" w:color="auto"/>
            <w:left w:val="none" w:sz="0" w:space="0" w:color="auto"/>
            <w:bottom w:val="none" w:sz="0" w:space="0" w:color="auto"/>
            <w:right w:val="none" w:sz="0" w:space="0" w:color="auto"/>
          </w:divBdr>
        </w:div>
        <w:div w:id="1223256445">
          <w:marLeft w:val="360"/>
          <w:marRight w:val="0"/>
          <w:marTop w:val="200"/>
          <w:marBottom w:val="0"/>
          <w:divBdr>
            <w:top w:val="none" w:sz="0" w:space="0" w:color="auto"/>
            <w:left w:val="none" w:sz="0" w:space="0" w:color="auto"/>
            <w:bottom w:val="none" w:sz="0" w:space="0" w:color="auto"/>
            <w:right w:val="none" w:sz="0" w:space="0" w:color="auto"/>
          </w:divBdr>
        </w:div>
        <w:div w:id="412287113">
          <w:marLeft w:val="360"/>
          <w:marRight w:val="0"/>
          <w:marTop w:val="200"/>
          <w:marBottom w:val="0"/>
          <w:divBdr>
            <w:top w:val="none" w:sz="0" w:space="0" w:color="auto"/>
            <w:left w:val="none" w:sz="0" w:space="0" w:color="auto"/>
            <w:bottom w:val="none" w:sz="0" w:space="0" w:color="auto"/>
            <w:right w:val="none" w:sz="0" w:space="0" w:color="auto"/>
          </w:divBdr>
        </w:div>
        <w:div w:id="57439814">
          <w:marLeft w:val="360"/>
          <w:marRight w:val="0"/>
          <w:marTop w:val="200"/>
          <w:marBottom w:val="0"/>
          <w:divBdr>
            <w:top w:val="none" w:sz="0" w:space="0" w:color="auto"/>
            <w:left w:val="none" w:sz="0" w:space="0" w:color="auto"/>
            <w:bottom w:val="none" w:sz="0" w:space="0" w:color="auto"/>
            <w:right w:val="none" w:sz="0" w:space="0" w:color="auto"/>
          </w:divBdr>
        </w:div>
        <w:div w:id="2048142953">
          <w:marLeft w:val="360"/>
          <w:marRight w:val="0"/>
          <w:marTop w:val="200"/>
          <w:marBottom w:val="0"/>
          <w:divBdr>
            <w:top w:val="none" w:sz="0" w:space="0" w:color="auto"/>
            <w:left w:val="none" w:sz="0" w:space="0" w:color="auto"/>
            <w:bottom w:val="none" w:sz="0" w:space="0" w:color="auto"/>
            <w:right w:val="none" w:sz="0" w:space="0" w:color="auto"/>
          </w:divBdr>
        </w:div>
      </w:divsChild>
    </w:div>
    <w:div w:id="1337614554">
      <w:bodyDiv w:val="1"/>
      <w:marLeft w:val="0"/>
      <w:marRight w:val="0"/>
      <w:marTop w:val="0"/>
      <w:marBottom w:val="0"/>
      <w:divBdr>
        <w:top w:val="none" w:sz="0" w:space="0" w:color="auto"/>
        <w:left w:val="none" w:sz="0" w:space="0" w:color="auto"/>
        <w:bottom w:val="none" w:sz="0" w:space="0" w:color="auto"/>
        <w:right w:val="none" w:sz="0" w:space="0" w:color="auto"/>
      </w:divBdr>
      <w:divsChild>
        <w:div w:id="1384718711">
          <w:marLeft w:val="0"/>
          <w:marRight w:val="0"/>
          <w:marTop w:val="0"/>
          <w:marBottom w:val="0"/>
          <w:divBdr>
            <w:top w:val="none" w:sz="0" w:space="0" w:color="auto"/>
            <w:left w:val="none" w:sz="0" w:space="0" w:color="auto"/>
            <w:bottom w:val="none" w:sz="0" w:space="0" w:color="auto"/>
            <w:right w:val="none" w:sz="0" w:space="0" w:color="auto"/>
          </w:divBdr>
        </w:div>
        <w:div w:id="1703357545">
          <w:marLeft w:val="0"/>
          <w:marRight w:val="0"/>
          <w:marTop w:val="0"/>
          <w:marBottom w:val="0"/>
          <w:divBdr>
            <w:top w:val="none" w:sz="0" w:space="0" w:color="auto"/>
            <w:left w:val="none" w:sz="0" w:space="0" w:color="auto"/>
            <w:bottom w:val="none" w:sz="0" w:space="0" w:color="auto"/>
            <w:right w:val="none" w:sz="0" w:space="0" w:color="auto"/>
          </w:divBdr>
        </w:div>
      </w:divsChild>
    </w:div>
    <w:div w:id="1443258212">
      <w:bodyDiv w:val="1"/>
      <w:marLeft w:val="0"/>
      <w:marRight w:val="0"/>
      <w:marTop w:val="0"/>
      <w:marBottom w:val="0"/>
      <w:divBdr>
        <w:top w:val="none" w:sz="0" w:space="0" w:color="auto"/>
        <w:left w:val="none" w:sz="0" w:space="0" w:color="auto"/>
        <w:bottom w:val="none" w:sz="0" w:space="0" w:color="auto"/>
        <w:right w:val="none" w:sz="0" w:space="0" w:color="auto"/>
      </w:divBdr>
      <w:divsChild>
        <w:div w:id="2067333310">
          <w:marLeft w:val="0"/>
          <w:marRight w:val="0"/>
          <w:marTop w:val="0"/>
          <w:marBottom w:val="0"/>
          <w:divBdr>
            <w:top w:val="none" w:sz="0" w:space="0" w:color="auto"/>
            <w:left w:val="none" w:sz="0" w:space="0" w:color="auto"/>
            <w:bottom w:val="none" w:sz="0" w:space="0" w:color="auto"/>
            <w:right w:val="none" w:sz="0" w:space="0" w:color="auto"/>
          </w:divBdr>
        </w:div>
        <w:div w:id="2133554815">
          <w:marLeft w:val="0"/>
          <w:marRight w:val="0"/>
          <w:marTop w:val="0"/>
          <w:marBottom w:val="0"/>
          <w:divBdr>
            <w:top w:val="none" w:sz="0" w:space="0" w:color="auto"/>
            <w:left w:val="none" w:sz="0" w:space="0" w:color="auto"/>
            <w:bottom w:val="none" w:sz="0" w:space="0" w:color="auto"/>
            <w:right w:val="none" w:sz="0" w:space="0" w:color="auto"/>
          </w:divBdr>
        </w:div>
        <w:div w:id="311644679">
          <w:marLeft w:val="0"/>
          <w:marRight w:val="0"/>
          <w:marTop w:val="0"/>
          <w:marBottom w:val="0"/>
          <w:divBdr>
            <w:top w:val="none" w:sz="0" w:space="0" w:color="auto"/>
            <w:left w:val="none" w:sz="0" w:space="0" w:color="auto"/>
            <w:bottom w:val="none" w:sz="0" w:space="0" w:color="auto"/>
            <w:right w:val="none" w:sz="0" w:space="0" w:color="auto"/>
          </w:divBdr>
        </w:div>
        <w:div w:id="91323522">
          <w:marLeft w:val="0"/>
          <w:marRight w:val="0"/>
          <w:marTop w:val="0"/>
          <w:marBottom w:val="0"/>
          <w:divBdr>
            <w:top w:val="none" w:sz="0" w:space="0" w:color="auto"/>
            <w:left w:val="none" w:sz="0" w:space="0" w:color="auto"/>
            <w:bottom w:val="none" w:sz="0" w:space="0" w:color="auto"/>
            <w:right w:val="none" w:sz="0" w:space="0" w:color="auto"/>
          </w:divBdr>
        </w:div>
        <w:div w:id="866337744">
          <w:marLeft w:val="0"/>
          <w:marRight w:val="0"/>
          <w:marTop w:val="0"/>
          <w:marBottom w:val="0"/>
          <w:divBdr>
            <w:top w:val="none" w:sz="0" w:space="0" w:color="auto"/>
            <w:left w:val="none" w:sz="0" w:space="0" w:color="auto"/>
            <w:bottom w:val="none" w:sz="0" w:space="0" w:color="auto"/>
            <w:right w:val="none" w:sz="0" w:space="0" w:color="auto"/>
          </w:divBdr>
        </w:div>
        <w:div w:id="368458424">
          <w:marLeft w:val="0"/>
          <w:marRight w:val="0"/>
          <w:marTop w:val="0"/>
          <w:marBottom w:val="0"/>
          <w:divBdr>
            <w:top w:val="none" w:sz="0" w:space="0" w:color="auto"/>
            <w:left w:val="none" w:sz="0" w:space="0" w:color="auto"/>
            <w:bottom w:val="none" w:sz="0" w:space="0" w:color="auto"/>
            <w:right w:val="none" w:sz="0" w:space="0" w:color="auto"/>
          </w:divBdr>
        </w:div>
        <w:div w:id="1049038466">
          <w:marLeft w:val="0"/>
          <w:marRight w:val="0"/>
          <w:marTop w:val="0"/>
          <w:marBottom w:val="0"/>
          <w:divBdr>
            <w:top w:val="none" w:sz="0" w:space="0" w:color="auto"/>
            <w:left w:val="none" w:sz="0" w:space="0" w:color="auto"/>
            <w:bottom w:val="none" w:sz="0" w:space="0" w:color="auto"/>
            <w:right w:val="none" w:sz="0" w:space="0" w:color="auto"/>
          </w:divBdr>
        </w:div>
        <w:div w:id="625740727">
          <w:marLeft w:val="0"/>
          <w:marRight w:val="0"/>
          <w:marTop w:val="0"/>
          <w:marBottom w:val="0"/>
          <w:divBdr>
            <w:top w:val="none" w:sz="0" w:space="0" w:color="auto"/>
            <w:left w:val="none" w:sz="0" w:space="0" w:color="auto"/>
            <w:bottom w:val="none" w:sz="0" w:space="0" w:color="auto"/>
            <w:right w:val="none" w:sz="0" w:space="0" w:color="auto"/>
          </w:divBdr>
        </w:div>
        <w:div w:id="2147156958">
          <w:marLeft w:val="0"/>
          <w:marRight w:val="0"/>
          <w:marTop w:val="0"/>
          <w:marBottom w:val="0"/>
          <w:divBdr>
            <w:top w:val="none" w:sz="0" w:space="0" w:color="auto"/>
            <w:left w:val="none" w:sz="0" w:space="0" w:color="auto"/>
            <w:bottom w:val="none" w:sz="0" w:space="0" w:color="auto"/>
            <w:right w:val="none" w:sz="0" w:space="0" w:color="auto"/>
          </w:divBdr>
        </w:div>
        <w:div w:id="1446925387">
          <w:marLeft w:val="0"/>
          <w:marRight w:val="0"/>
          <w:marTop w:val="0"/>
          <w:marBottom w:val="0"/>
          <w:divBdr>
            <w:top w:val="none" w:sz="0" w:space="0" w:color="auto"/>
            <w:left w:val="none" w:sz="0" w:space="0" w:color="auto"/>
            <w:bottom w:val="none" w:sz="0" w:space="0" w:color="auto"/>
            <w:right w:val="none" w:sz="0" w:space="0" w:color="auto"/>
          </w:divBdr>
        </w:div>
        <w:div w:id="1687445505">
          <w:marLeft w:val="0"/>
          <w:marRight w:val="0"/>
          <w:marTop w:val="0"/>
          <w:marBottom w:val="0"/>
          <w:divBdr>
            <w:top w:val="none" w:sz="0" w:space="0" w:color="auto"/>
            <w:left w:val="none" w:sz="0" w:space="0" w:color="auto"/>
            <w:bottom w:val="none" w:sz="0" w:space="0" w:color="auto"/>
            <w:right w:val="none" w:sz="0" w:space="0" w:color="auto"/>
          </w:divBdr>
        </w:div>
        <w:div w:id="1030302395">
          <w:marLeft w:val="0"/>
          <w:marRight w:val="0"/>
          <w:marTop w:val="0"/>
          <w:marBottom w:val="0"/>
          <w:divBdr>
            <w:top w:val="none" w:sz="0" w:space="0" w:color="auto"/>
            <w:left w:val="none" w:sz="0" w:space="0" w:color="auto"/>
            <w:bottom w:val="none" w:sz="0" w:space="0" w:color="auto"/>
            <w:right w:val="none" w:sz="0" w:space="0" w:color="auto"/>
          </w:divBdr>
        </w:div>
        <w:div w:id="1332946622">
          <w:marLeft w:val="0"/>
          <w:marRight w:val="0"/>
          <w:marTop w:val="0"/>
          <w:marBottom w:val="0"/>
          <w:divBdr>
            <w:top w:val="none" w:sz="0" w:space="0" w:color="auto"/>
            <w:left w:val="none" w:sz="0" w:space="0" w:color="auto"/>
            <w:bottom w:val="none" w:sz="0" w:space="0" w:color="auto"/>
            <w:right w:val="none" w:sz="0" w:space="0" w:color="auto"/>
          </w:divBdr>
        </w:div>
        <w:div w:id="1493838893">
          <w:marLeft w:val="0"/>
          <w:marRight w:val="0"/>
          <w:marTop w:val="0"/>
          <w:marBottom w:val="0"/>
          <w:divBdr>
            <w:top w:val="none" w:sz="0" w:space="0" w:color="auto"/>
            <w:left w:val="none" w:sz="0" w:space="0" w:color="auto"/>
            <w:bottom w:val="none" w:sz="0" w:space="0" w:color="auto"/>
            <w:right w:val="none" w:sz="0" w:space="0" w:color="auto"/>
          </w:divBdr>
        </w:div>
        <w:div w:id="1187207723">
          <w:marLeft w:val="0"/>
          <w:marRight w:val="0"/>
          <w:marTop w:val="0"/>
          <w:marBottom w:val="0"/>
          <w:divBdr>
            <w:top w:val="none" w:sz="0" w:space="0" w:color="auto"/>
            <w:left w:val="none" w:sz="0" w:space="0" w:color="auto"/>
            <w:bottom w:val="none" w:sz="0" w:space="0" w:color="auto"/>
            <w:right w:val="none" w:sz="0" w:space="0" w:color="auto"/>
          </w:divBdr>
        </w:div>
        <w:div w:id="1099719855">
          <w:marLeft w:val="0"/>
          <w:marRight w:val="0"/>
          <w:marTop w:val="0"/>
          <w:marBottom w:val="0"/>
          <w:divBdr>
            <w:top w:val="none" w:sz="0" w:space="0" w:color="auto"/>
            <w:left w:val="none" w:sz="0" w:space="0" w:color="auto"/>
            <w:bottom w:val="none" w:sz="0" w:space="0" w:color="auto"/>
            <w:right w:val="none" w:sz="0" w:space="0" w:color="auto"/>
          </w:divBdr>
        </w:div>
        <w:div w:id="707948475">
          <w:marLeft w:val="0"/>
          <w:marRight w:val="0"/>
          <w:marTop w:val="0"/>
          <w:marBottom w:val="0"/>
          <w:divBdr>
            <w:top w:val="none" w:sz="0" w:space="0" w:color="auto"/>
            <w:left w:val="none" w:sz="0" w:space="0" w:color="auto"/>
            <w:bottom w:val="none" w:sz="0" w:space="0" w:color="auto"/>
            <w:right w:val="none" w:sz="0" w:space="0" w:color="auto"/>
          </w:divBdr>
        </w:div>
        <w:div w:id="177895679">
          <w:marLeft w:val="0"/>
          <w:marRight w:val="0"/>
          <w:marTop w:val="0"/>
          <w:marBottom w:val="0"/>
          <w:divBdr>
            <w:top w:val="none" w:sz="0" w:space="0" w:color="auto"/>
            <w:left w:val="none" w:sz="0" w:space="0" w:color="auto"/>
            <w:bottom w:val="none" w:sz="0" w:space="0" w:color="auto"/>
            <w:right w:val="none" w:sz="0" w:space="0" w:color="auto"/>
          </w:divBdr>
        </w:div>
        <w:div w:id="140856731">
          <w:marLeft w:val="0"/>
          <w:marRight w:val="0"/>
          <w:marTop w:val="0"/>
          <w:marBottom w:val="0"/>
          <w:divBdr>
            <w:top w:val="none" w:sz="0" w:space="0" w:color="auto"/>
            <w:left w:val="none" w:sz="0" w:space="0" w:color="auto"/>
            <w:bottom w:val="none" w:sz="0" w:space="0" w:color="auto"/>
            <w:right w:val="none" w:sz="0" w:space="0" w:color="auto"/>
          </w:divBdr>
        </w:div>
        <w:div w:id="1569270536">
          <w:marLeft w:val="0"/>
          <w:marRight w:val="0"/>
          <w:marTop w:val="0"/>
          <w:marBottom w:val="0"/>
          <w:divBdr>
            <w:top w:val="none" w:sz="0" w:space="0" w:color="auto"/>
            <w:left w:val="none" w:sz="0" w:space="0" w:color="auto"/>
            <w:bottom w:val="none" w:sz="0" w:space="0" w:color="auto"/>
            <w:right w:val="none" w:sz="0" w:space="0" w:color="auto"/>
          </w:divBdr>
        </w:div>
      </w:divsChild>
    </w:div>
    <w:div w:id="1489711284">
      <w:bodyDiv w:val="1"/>
      <w:marLeft w:val="0"/>
      <w:marRight w:val="0"/>
      <w:marTop w:val="0"/>
      <w:marBottom w:val="0"/>
      <w:divBdr>
        <w:top w:val="none" w:sz="0" w:space="0" w:color="auto"/>
        <w:left w:val="none" w:sz="0" w:space="0" w:color="auto"/>
        <w:bottom w:val="none" w:sz="0" w:space="0" w:color="auto"/>
        <w:right w:val="none" w:sz="0" w:space="0" w:color="auto"/>
      </w:divBdr>
    </w:div>
    <w:div w:id="2044134272">
      <w:bodyDiv w:val="1"/>
      <w:marLeft w:val="0"/>
      <w:marRight w:val="0"/>
      <w:marTop w:val="0"/>
      <w:marBottom w:val="0"/>
      <w:divBdr>
        <w:top w:val="none" w:sz="0" w:space="0" w:color="auto"/>
        <w:left w:val="none" w:sz="0" w:space="0" w:color="auto"/>
        <w:bottom w:val="none" w:sz="0" w:space="0" w:color="auto"/>
        <w:right w:val="none" w:sz="0" w:space="0" w:color="auto"/>
      </w:divBdr>
      <w:divsChild>
        <w:div w:id="1586720396">
          <w:marLeft w:val="360"/>
          <w:marRight w:val="0"/>
          <w:marTop w:val="200"/>
          <w:marBottom w:val="0"/>
          <w:divBdr>
            <w:top w:val="none" w:sz="0" w:space="0" w:color="auto"/>
            <w:left w:val="none" w:sz="0" w:space="0" w:color="auto"/>
            <w:bottom w:val="none" w:sz="0" w:space="0" w:color="auto"/>
            <w:right w:val="none" w:sz="0" w:space="0" w:color="auto"/>
          </w:divBdr>
        </w:div>
        <w:div w:id="1044869012">
          <w:marLeft w:val="360"/>
          <w:marRight w:val="0"/>
          <w:marTop w:val="200"/>
          <w:marBottom w:val="0"/>
          <w:divBdr>
            <w:top w:val="none" w:sz="0" w:space="0" w:color="auto"/>
            <w:left w:val="none" w:sz="0" w:space="0" w:color="auto"/>
            <w:bottom w:val="none" w:sz="0" w:space="0" w:color="auto"/>
            <w:right w:val="none" w:sz="0" w:space="0" w:color="auto"/>
          </w:divBdr>
        </w:div>
        <w:div w:id="1058823238">
          <w:marLeft w:val="360"/>
          <w:marRight w:val="0"/>
          <w:marTop w:val="200"/>
          <w:marBottom w:val="0"/>
          <w:divBdr>
            <w:top w:val="none" w:sz="0" w:space="0" w:color="auto"/>
            <w:left w:val="none" w:sz="0" w:space="0" w:color="auto"/>
            <w:bottom w:val="none" w:sz="0" w:space="0" w:color="auto"/>
            <w:right w:val="none" w:sz="0" w:space="0" w:color="auto"/>
          </w:divBdr>
        </w:div>
        <w:div w:id="976187167">
          <w:marLeft w:val="360"/>
          <w:marRight w:val="0"/>
          <w:marTop w:val="200"/>
          <w:marBottom w:val="0"/>
          <w:divBdr>
            <w:top w:val="none" w:sz="0" w:space="0" w:color="auto"/>
            <w:left w:val="none" w:sz="0" w:space="0" w:color="auto"/>
            <w:bottom w:val="none" w:sz="0" w:space="0" w:color="auto"/>
            <w:right w:val="none" w:sz="0" w:space="0" w:color="auto"/>
          </w:divBdr>
        </w:div>
        <w:div w:id="601574346">
          <w:marLeft w:val="360"/>
          <w:marRight w:val="0"/>
          <w:marTop w:val="200"/>
          <w:marBottom w:val="0"/>
          <w:divBdr>
            <w:top w:val="none" w:sz="0" w:space="0" w:color="auto"/>
            <w:left w:val="none" w:sz="0" w:space="0" w:color="auto"/>
            <w:bottom w:val="none" w:sz="0" w:space="0" w:color="auto"/>
            <w:right w:val="none" w:sz="0" w:space="0" w:color="auto"/>
          </w:divBdr>
        </w:div>
        <w:div w:id="1995599242">
          <w:marLeft w:val="360"/>
          <w:marRight w:val="0"/>
          <w:marTop w:val="200"/>
          <w:marBottom w:val="0"/>
          <w:divBdr>
            <w:top w:val="none" w:sz="0" w:space="0" w:color="auto"/>
            <w:left w:val="none" w:sz="0" w:space="0" w:color="auto"/>
            <w:bottom w:val="none" w:sz="0" w:space="0" w:color="auto"/>
            <w:right w:val="none" w:sz="0" w:space="0" w:color="auto"/>
          </w:divBdr>
        </w:div>
      </w:divsChild>
    </w:div>
    <w:div w:id="2147353946">
      <w:bodyDiv w:val="1"/>
      <w:marLeft w:val="0"/>
      <w:marRight w:val="0"/>
      <w:marTop w:val="0"/>
      <w:marBottom w:val="0"/>
      <w:divBdr>
        <w:top w:val="none" w:sz="0" w:space="0" w:color="auto"/>
        <w:left w:val="none" w:sz="0" w:space="0" w:color="auto"/>
        <w:bottom w:val="none" w:sz="0" w:space="0" w:color="auto"/>
        <w:right w:val="none" w:sz="0" w:space="0" w:color="auto"/>
      </w:divBdr>
      <w:divsChild>
        <w:div w:id="600574682">
          <w:marLeft w:val="446"/>
          <w:marRight w:val="0"/>
          <w:marTop w:val="0"/>
          <w:marBottom w:val="0"/>
          <w:divBdr>
            <w:top w:val="none" w:sz="0" w:space="0" w:color="auto"/>
            <w:left w:val="none" w:sz="0" w:space="0" w:color="auto"/>
            <w:bottom w:val="none" w:sz="0" w:space="0" w:color="auto"/>
            <w:right w:val="none" w:sz="0" w:space="0" w:color="auto"/>
          </w:divBdr>
        </w:div>
        <w:div w:id="149464432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dc:creator>
  <cp:keywords/>
  <dc:description/>
  <cp:lastModifiedBy>Abhishek Hari</cp:lastModifiedBy>
  <cp:revision>2</cp:revision>
  <dcterms:created xsi:type="dcterms:W3CDTF">2020-06-05T06:25:00Z</dcterms:created>
  <dcterms:modified xsi:type="dcterms:W3CDTF">2020-06-05T12:21:00Z</dcterms:modified>
</cp:coreProperties>
</file>