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2A4" w:rsidRPr="003442A4" w:rsidRDefault="003442A4">
      <w:pPr>
        <w:rPr>
          <w:sz w:val="36"/>
          <w:szCs w:val="36"/>
        </w:rPr>
      </w:pPr>
      <w:r w:rsidRPr="003442A4">
        <w:rPr>
          <w:sz w:val="36"/>
          <w:szCs w:val="36"/>
        </w:rPr>
        <w:t>PROJECT TITLE: MEASURE ENERGY CONSUMPTION</w:t>
      </w:r>
    </w:p>
    <w:p w:rsidR="00BA14D9" w:rsidRPr="003442A4" w:rsidRDefault="00BA14D9">
      <w:pPr>
        <w:rPr>
          <w:sz w:val="28"/>
          <w:szCs w:val="28"/>
        </w:rPr>
      </w:pPr>
      <w:r w:rsidRPr="003442A4">
        <w:rPr>
          <w:sz w:val="28"/>
          <w:szCs w:val="28"/>
        </w:rPr>
        <w:t xml:space="preserve">PROBLEM DEFINITION: </w:t>
      </w:r>
    </w:p>
    <w:p w:rsidR="00BA14D9" w:rsidRDefault="00BA14D9">
      <w:r>
        <w:t xml:space="preserve">         </w:t>
      </w:r>
      <w:r w:rsidRPr="00BA14D9">
        <w:t xml:space="preserve">The project aims to develop a comprehensive Energy Consumption Monitoring System that allows individuals and organizations to effectively measure, </w:t>
      </w:r>
      <w:proofErr w:type="spellStart"/>
      <w:r w:rsidRPr="00BA14D9">
        <w:t>analyze</w:t>
      </w:r>
      <w:proofErr w:type="spellEnd"/>
      <w:r w:rsidRPr="00BA14D9">
        <w:t>, and manage their energy usage. The primary objectives of this project are as follows:</w:t>
      </w:r>
    </w:p>
    <w:p w:rsidR="00BA14D9" w:rsidRDefault="00BA14D9" w:rsidP="00BA14D9">
      <w:pPr>
        <w:ind w:left="567"/>
      </w:pPr>
      <w:r>
        <w:rPr>
          <w:sz w:val="24"/>
          <w:szCs w:val="24"/>
        </w:rPr>
        <w:t xml:space="preserve"> 1. </w:t>
      </w:r>
      <w:r w:rsidRPr="00BA14D9">
        <w:rPr>
          <w:sz w:val="24"/>
          <w:szCs w:val="24"/>
        </w:rPr>
        <w:t xml:space="preserve"> DATA COLLECTION</w:t>
      </w:r>
      <w:r w:rsidRPr="00BA14D9">
        <w:t xml:space="preserve">: Gather data from various energy sources, </w:t>
      </w:r>
      <w:r>
        <w:t xml:space="preserve">including electricity, gas, and </w:t>
      </w:r>
      <w:r w:rsidRPr="00BA14D9">
        <w:t>water meters, to provide a holistic view of energy consumption.</w:t>
      </w:r>
    </w:p>
    <w:p w:rsidR="00BA14D9" w:rsidRDefault="00BA14D9" w:rsidP="00BA14D9">
      <w:pPr>
        <w:ind w:left="567"/>
      </w:pPr>
      <w:r>
        <w:rPr>
          <w:sz w:val="24"/>
          <w:szCs w:val="24"/>
        </w:rPr>
        <w:t>2</w:t>
      </w:r>
      <w:r w:rsidRPr="00BA14D9">
        <w:rPr>
          <w:sz w:val="24"/>
          <w:szCs w:val="24"/>
        </w:rPr>
        <w:t>. REAL-TIME MONITORING</w:t>
      </w:r>
      <w:r w:rsidRPr="00BA14D9">
        <w:t>: Enable real-time tracking of energy usage to help users identify patterns and anomalies.</w:t>
      </w:r>
    </w:p>
    <w:p w:rsidR="00BA14D9" w:rsidRDefault="00BA14D9" w:rsidP="00BA14D9">
      <w:pPr>
        <w:ind w:left="567"/>
      </w:pPr>
      <w:r>
        <w:rPr>
          <w:sz w:val="24"/>
          <w:szCs w:val="24"/>
        </w:rPr>
        <w:t>3</w:t>
      </w:r>
      <w:r w:rsidRPr="00BA14D9">
        <w:rPr>
          <w:sz w:val="24"/>
          <w:szCs w:val="24"/>
        </w:rPr>
        <w:t>. HISTORICAL DATA STORAGE</w:t>
      </w:r>
      <w:r w:rsidRPr="00BA14D9">
        <w:t>: Store historical energy consumption data for trend analysis and comparison.</w:t>
      </w:r>
    </w:p>
    <w:p w:rsidR="00BA14D9" w:rsidRDefault="00BA14D9" w:rsidP="00BA14D9">
      <w:pPr>
        <w:ind w:left="567"/>
      </w:pPr>
      <w:r>
        <w:rPr>
          <w:sz w:val="24"/>
          <w:szCs w:val="24"/>
        </w:rPr>
        <w:t>4</w:t>
      </w:r>
      <w:r w:rsidRPr="00BA14D9">
        <w:rPr>
          <w:sz w:val="24"/>
          <w:szCs w:val="24"/>
        </w:rPr>
        <w:t>. USER-FRIENDLY INTERFACE</w:t>
      </w:r>
      <w:r w:rsidRPr="00BA14D9">
        <w:t>: Design an intuitive and user-friendly interface accessible via web or mobile applications for easy interaction.</w:t>
      </w:r>
    </w:p>
    <w:p w:rsidR="00BA14D9" w:rsidRDefault="00BA14D9" w:rsidP="00BA14D9">
      <w:pPr>
        <w:ind w:left="567"/>
      </w:pPr>
      <w:r>
        <w:rPr>
          <w:sz w:val="24"/>
          <w:szCs w:val="24"/>
        </w:rPr>
        <w:t>5</w:t>
      </w:r>
      <w:r w:rsidRPr="00BA14D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A14D9">
        <w:rPr>
          <w:sz w:val="24"/>
          <w:szCs w:val="24"/>
        </w:rPr>
        <w:t>ENERGY ANALYTICS</w:t>
      </w:r>
      <w:r w:rsidRPr="00BA14D9">
        <w:t>: Implement advanced analytics to provide insights into energy consumption patterns, peak usage times, and potential cost-saving opportunities.</w:t>
      </w:r>
    </w:p>
    <w:p w:rsidR="00BA14D9" w:rsidRDefault="00BA14D9" w:rsidP="00BA14D9">
      <w:pPr>
        <w:ind w:left="567"/>
      </w:pPr>
      <w:r>
        <w:rPr>
          <w:sz w:val="24"/>
          <w:szCs w:val="24"/>
        </w:rPr>
        <w:t>6</w:t>
      </w:r>
      <w:r w:rsidRPr="00BA14D9">
        <w:rPr>
          <w:sz w:val="24"/>
          <w:szCs w:val="24"/>
        </w:rPr>
        <w:t>. ALERTING SYSTEM</w:t>
      </w:r>
      <w:r w:rsidRPr="00BA14D9">
        <w:t>: Set up automated alerts for unusual energy spikes or deviations from expected consumption patterns.</w:t>
      </w:r>
    </w:p>
    <w:p w:rsidR="00BA14D9" w:rsidRDefault="00BA14D9" w:rsidP="00BA14D9">
      <w:pPr>
        <w:ind w:left="567"/>
      </w:pPr>
      <w:r>
        <w:rPr>
          <w:sz w:val="24"/>
          <w:szCs w:val="24"/>
        </w:rPr>
        <w:t>7</w:t>
      </w:r>
      <w:r w:rsidRPr="00BA14D9">
        <w:rPr>
          <w:sz w:val="24"/>
          <w:szCs w:val="24"/>
        </w:rPr>
        <w:t>. ENERGY EFFICIENCY RECOMMENDATIONS</w:t>
      </w:r>
      <w:r w:rsidRPr="00BA14D9">
        <w:t>: Offer personalized recommendations to users on how to reduce energy consumption and lower costs.</w:t>
      </w:r>
    </w:p>
    <w:p w:rsidR="00BA14D9" w:rsidRDefault="00BA14D9" w:rsidP="00BA14D9">
      <w:pPr>
        <w:ind w:left="567"/>
      </w:pPr>
      <w:r w:rsidRPr="00BA14D9">
        <w:rPr>
          <w:sz w:val="24"/>
          <w:szCs w:val="24"/>
        </w:rPr>
        <w:t>8. REPORTING</w:t>
      </w:r>
      <w:r w:rsidRPr="00BA14D9">
        <w:t>: Generate detailed reports and visualizations to help users make informed decisions about energy management.</w:t>
      </w:r>
    </w:p>
    <w:p w:rsidR="00BA14D9" w:rsidRDefault="00BA14D9" w:rsidP="00BA14D9">
      <w:pPr>
        <w:ind w:left="567"/>
      </w:pPr>
      <w:r w:rsidRPr="00BA14D9">
        <w:rPr>
          <w:sz w:val="24"/>
          <w:szCs w:val="24"/>
        </w:rPr>
        <w:t>9. INTEGRATION</w:t>
      </w:r>
      <w:r w:rsidRPr="00BA14D9">
        <w:t xml:space="preserve">: Ensure compatibility with various energy monitoring devices, such as smart meters, sensors, and </w:t>
      </w:r>
      <w:proofErr w:type="spellStart"/>
      <w:r w:rsidRPr="00BA14D9">
        <w:t>IoT</w:t>
      </w:r>
      <w:proofErr w:type="spellEnd"/>
      <w:r w:rsidRPr="00BA14D9">
        <w:t xml:space="preserve"> devices.</w:t>
      </w:r>
    </w:p>
    <w:p w:rsidR="00BA14D9" w:rsidRDefault="00BA14D9" w:rsidP="00BA14D9">
      <w:pPr>
        <w:ind w:left="567"/>
      </w:pPr>
      <w:r w:rsidRPr="00BA14D9">
        <w:rPr>
          <w:sz w:val="24"/>
          <w:szCs w:val="24"/>
        </w:rPr>
        <w:t>10. SECURITY</w:t>
      </w:r>
      <w:r w:rsidRPr="00BA14D9">
        <w:t>: Implement robust security measures to protect sensitive energy data and user privacy.</w:t>
      </w:r>
    </w:p>
    <w:p w:rsidR="00BA14D9" w:rsidRDefault="00BA14D9" w:rsidP="00BA14D9">
      <w:pPr>
        <w:ind w:left="567"/>
      </w:pPr>
      <w:r w:rsidRPr="00BA14D9">
        <w:rPr>
          <w:sz w:val="24"/>
          <w:szCs w:val="24"/>
        </w:rPr>
        <w:t>11. SCALABILITY</w:t>
      </w:r>
      <w:r w:rsidRPr="00BA14D9">
        <w:t>: Design the system to accommodate growth in the number of monitored devices and users.</w:t>
      </w:r>
    </w:p>
    <w:p w:rsidR="00BA14D9" w:rsidRDefault="00BA14D9" w:rsidP="00BA14D9">
      <w:pPr>
        <w:ind w:left="567"/>
      </w:pPr>
      <w:r w:rsidRPr="00BA14D9">
        <w:rPr>
          <w:sz w:val="24"/>
          <w:szCs w:val="24"/>
        </w:rPr>
        <w:t>12. COMPLIANCE</w:t>
      </w:r>
      <w:r w:rsidRPr="00BA14D9">
        <w:t>: Ensure that the system complies with relevant energy efficiency and data privacy regulations.</w:t>
      </w:r>
    </w:p>
    <w:p w:rsidR="003442A4" w:rsidRDefault="00BA14D9">
      <w:r w:rsidRPr="00BA14D9">
        <w:t>By addressing these objectives, the Energy Consumption Monitoring System will provide individuals and organizations with the tools they need to optimize their energy usage, reduce costs, and contribute to a more sustainable future.</w:t>
      </w:r>
    </w:p>
    <w:p w:rsidR="003442A4" w:rsidRPr="003442A4" w:rsidRDefault="003442A4" w:rsidP="003442A4">
      <w:pPr>
        <w:rPr>
          <w:sz w:val="28"/>
          <w:szCs w:val="28"/>
        </w:rPr>
      </w:pPr>
      <w:r>
        <w:rPr>
          <w:sz w:val="28"/>
          <w:szCs w:val="28"/>
        </w:rPr>
        <w:t>DESIGN THINKING:</w:t>
      </w:r>
    </w:p>
    <w:p w:rsidR="003442A4" w:rsidRDefault="003442A4" w:rsidP="003442A4">
      <w:r>
        <w:t xml:space="preserve">             </w:t>
      </w:r>
      <w:r w:rsidRPr="003442A4">
        <w:t>Design thinking is a problem-solving approach that emphasizes empathy, creativity, and iterative development. Here's a step-by-step guide on how to proceed with designing a system for measuring energy consumption using design thinking:</w:t>
      </w:r>
    </w:p>
    <w:p w:rsidR="003442A4" w:rsidRDefault="003442A4" w:rsidP="003442A4">
      <w:pPr>
        <w:ind w:left="567"/>
      </w:pPr>
      <w:r w:rsidRPr="003442A4">
        <w:lastRenderedPageBreak/>
        <w:t xml:space="preserve">1. </w:t>
      </w:r>
      <w:r w:rsidRPr="003442A4">
        <w:rPr>
          <w:sz w:val="24"/>
          <w:szCs w:val="24"/>
        </w:rPr>
        <w:t>EMPATHIZE</w:t>
      </w:r>
      <w:r w:rsidRPr="003442A4">
        <w:t xml:space="preserve"> (Understand the User and Problem):</w:t>
      </w:r>
    </w:p>
    <w:p w:rsidR="003442A4" w:rsidRDefault="003442A4" w:rsidP="003442A4">
      <w:pPr>
        <w:pStyle w:val="ListParagraph"/>
        <w:numPr>
          <w:ilvl w:val="0"/>
          <w:numId w:val="1"/>
        </w:numPr>
        <w:ind w:left="1418"/>
      </w:pPr>
      <w:r w:rsidRPr="003442A4">
        <w:t>Conduct interviews, surveys, and observations to understand the needs and pain points of users who want to measure energy consumption.</w:t>
      </w:r>
    </w:p>
    <w:p w:rsidR="003442A4" w:rsidRDefault="003442A4" w:rsidP="003442A4">
      <w:pPr>
        <w:pStyle w:val="ListParagraph"/>
        <w:numPr>
          <w:ilvl w:val="0"/>
          <w:numId w:val="1"/>
        </w:numPr>
        <w:ind w:left="1418"/>
      </w:pPr>
      <w:r w:rsidRPr="003442A4">
        <w:t>Identify key user personas, such as homeowners, businesses, or utility companies, and their specific requirements.</w:t>
      </w:r>
    </w:p>
    <w:p w:rsidR="003442A4" w:rsidRDefault="003442A4" w:rsidP="003442A4">
      <w:pPr>
        <w:tabs>
          <w:tab w:val="left" w:pos="567"/>
        </w:tabs>
        <w:ind w:firstLine="567"/>
      </w:pPr>
      <w:r w:rsidRPr="003442A4">
        <w:rPr>
          <w:sz w:val="24"/>
          <w:szCs w:val="24"/>
        </w:rPr>
        <w:t>2. DEFINE</w:t>
      </w:r>
      <w:r w:rsidRPr="003442A4">
        <w:t xml:space="preserve"> (Frame the Problem):</w:t>
      </w:r>
    </w:p>
    <w:p w:rsidR="003442A4" w:rsidRDefault="003442A4" w:rsidP="003442A4">
      <w:pPr>
        <w:pStyle w:val="ListParagraph"/>
        <w:numPr>
          <w:ilvl w:val="0"/>
          <w:numId w:val="10"/>
        </w:numPr>
        <w:tabs>
          <w:tab w:val="left" w:pos="567"/>
        </w:tabs>
        <w:ind w:left="1418"/>
      </w:pPr>
      <w:r w:rsidRPr="003442A4">
        <w:t xml:space="preserve">Clearly define the problem you are solving, taking into account user insights. For </w:t>
      </w:r>
      <w:r>
        <w:t xml:space="preserve">   </w:t>
      </w:r>
      <w:r w:rsidRPr="003442A4">
        <w:t>example, "How might we help homeowners reduce their electricity bills by monitoring and managing energy consumption effectively?"</w:t>
      </w:r>
    </w:p>
    <w:p w:rsidR="003442A4" w:rsidRDefault="003442A4" w:rsidP="003442A4">
      <w:pPr>
        <w:ind w:left="567"/>
      </w:pPr>
      <w:r w:rsidRPr="003442A4">
        <w:rPr>
          <w:sz w:val="24"/>
          <w:szCs w:val="24"/>
        </w:rPr>
        <w:t>3. IDEATE</w:t>
      </w:r>
      <w:r w:rsidRPr="003442A4">
        <w:t xml:space="preserve"> (Generate Creative Solutions):</w:t>
      </w:r>
    </w:p>
    <w:p w:rsidR="003442A4" w:rsidRDefault="003442A4" w:rsidP="003442A4">
      <w:pPr>
        <w:pStyle w:val="ListParagraph"/>
        <w:numPr>
          <w:ilvl w:val="0"/>
          <w:numId w:val="2"/>
        </w:numPr>
        <w:ind w:left="1418"/>
      </w:pPr>
      <w:r w:rsidRPr="003442A4">
        <w:t>Organize brainstorming sessions with a diverse team to generate ideas for measuring and managing energy consumption.</w:t>
      </w:r>
    </w:p>
    <w:p w:rsidR="003442A4" w:rsidRDefault="003442A4" w:rsidP="003442A4">
      <w:pPr>
        <w:pStyle w:val="ListParagraph"/>
        <w:numPr>
          <w:ilvl w:val="0"/>
          <w:numId w:val="2"/>
        </w:numPr>
        <w:ind w:left="1418"/>
        <w:jc w:val="both"/>
      </w:pPr>
      <w:r w:rsidRPr="003442A4">
        <w:t>Encourage wild and unconventional ideas, then narrow down to the most promising ones.</w:t>
      </w:r>
    </w:p>
    <w:p w:rsidR="003442A4" w:rsidRDefault="003442A4" w:rsidP="003442A4">
      <w:pPr>
        <w:ind w:left="567"/>
        <w:jc w:val="both"/>
      </w:pPr>
      <w:r w:rsidRPr="003442A4">
        <w:rPr>
          <w:sz w:val="24"/>
          <w:szCs w:val="24"/>
        </w:rPr>
        <w:t>4. PROTOTYPE</w:t>
      </w:r>
      <w:r w:rsidRPr="003442A4">
        <w:t xml:space="preserve"> (Create a Prototype):</w:t>
      </w:r>
    </w:p>
    <w:p w:rsidR="003442A4" w:rsidRDefault="003442A4" w:rsidP="003442A4">
      <w:pPr>
        <w:pStyle w:val="ListParagraph"/>
        <w:numPr>
          <w:ilvl w:val="0"/>
          <w:numId w:val="3"/>
        </w:numPr>
        <w:ind w:left="1418"/>
        <w:jc w:val="both"/>
      </w:pPr>
      <w:r w:rsidRPr="003442A4">
        <w:t xml:space="preserve">Develop a low-fidelity prototype of the energy consumption monitoring system. This could be a paper sketch or a basic digital </w:t>
      </w:r>
      <w:proofErr w:type="spellStart"/>
      <w:r w:rsidRPr="003442A4">
        <w:t>mockup</w:t>
      </w:r>
      <w:proofErr w:type="spellEnd"/>
      <w:r w:rsidRPr="003442A4">
        <w:t>.</w:t>
      </w:r>
    </w:p>
    <w:p w:rsidR="003442A4" w:rsidRDefault="003442A4" w:rsidP="003442A4">
      <w:pPr>
        <w:ind w:left="698"/>
        <w:jc w:val="both"/>
      </w:pPr>
      <w:r w:rsidRPr="003442A4">
        <w:t>Focus on the user interface, data visualization, and user interaction elements.</w:t>
      </w:r>
    </w:p>
    <w:p w:rsidR="003442A4" w:rsidRDefault="003442A4" w:rsidP="003442A4">
      <w:pPr>
        <w:ind w:firstLine="426"/>
        <w:jc w:val="both"/>
      </w:pPr>
      <w:r w:rsidRPr="003442A4">
        <w:rPr>
          <w:sz w:val="24"/>
          <w:szCs w:val="24"/>
        </w:rPr>
        <w:t>5. TEST</w:t>
      </w:r>
      <w:r w:rsidRPr="003442A4">
        <w:t xml:space="preserve"> (Gather Feedback):</w:t>
      </w:r>
    </w:p>
    <w:p w:rsidR="003442A4" w:rsidRDefault="003442A4" w:rsidP="003442A4">
      <w:pPr>
        <w:pStyle w:val="ListParagraph"/>
        <w:numPr>
          <w:ilvl w:val="0"/>
          <w:numId w:val="4"/>
        </w:numPr>
        <w:ind w:left="1418"/>
        <w:jc w:val="both"/>
      </w:pPr>
      <w:r w:rsidRPr="003442A4">
        <w:t>Test the prototype with a small group of users to gather feedback.</w:t>
      </w:r>
    </w:p>
    <w:p w:rsidR="003442A4" w:rsidRDefault="003442A4" w:rsidP="003442A4">
      <w:pPr>
        <w:pStyle w:val="ListParagraph"/>
        <w:numPr>
          <w:ilvl w:val="0"/>
          <w:numId w:val="4"/>
        </w:numPr>
        <w:ind w:left="1418"/>
        <w:jc w:val="both"/>
      </w:pPr>
      <w:r w:rsidRPr="003442A4">
        <w:t>Observe how users interact with the prototype and listen to their suggestions and concerns.</w:t>
      </w:r>
    </w:p>
    <w:p w:rsidR="003442A4" w:rsidRDefault="003442A4" w:rsidP="003442A4">
      <w:pPr>
        <w:ind w:left="993" w:hanging="567"/>
        <w:jc w:val="both"/>
      </w:pPr>
      <w:r w:rsidRPr="003442A4">
        <w:rPr>
          <w:sz w:val="24"/>
          <w:szCs w:val="24"/>
        </w:rPr>
        <w:t>6. REFINE</w:t>
      </w:r>
      <w:r w:rsidRPr="003442A4">
        <w:t xml:space="preserve"> (Iterate and Improve):</w:t>
      </w:r>
    </w:p>
    <w:p w:rsidR="003442A4" w:rsidRDefault="003442A4" w:rsidP="003442A4">
      <w:pPr>
        <w:pStyle w:val="ListParagraph"/>
        <w:numPr>
          <w:ilvl w:val="0"/>
          <w:numId w:val="5"/>
        </w:numPr>
        <w:ind w:left="1418"/>
        <w:jc w:val="both"/>
      </w:pPr>
      <w:r w:rsidRPr="003442A4">
        <w:t>Based on user feedback, make iterative improvements to the prototype.</w:t>
      </w:r>
    </w:p>
    <w:p w:rsidR="003442A4" w:rsidRDefault="003442A4" w:rsidP="003442A4">
      <w:pPr>
        <w:pStyle w:val="ListParagraph"/>
        <w:numPr>
          <w:ilvl w:val="0"/>
          <w:numId w:val="5"/>
        </w:numPr>
        <w:ind w:left="1418"/>
      </w:pPr>
      <w:r w:rsidRPr="003442A4">
        <w:t>Continue to refine the design, functionality, and user experience.</w:t>
      </w:r>
    </w:p>
    <w:p w:rsidR="003442A4" w:rsidRDefault="003442A4" w:rsidP="003442A4">
      <w:pPr>
        <w:ind w:left="426"/>
      </w:pPr>
      <w:r w:rsidRPr="003442A4">
        <w:rPr>
          <w:sz w:val="24"/>
          <w:szCs w:val="24"/>
        </w:rPr>
        <w:t>7. DEVELOP</w:t>
      </w:r>
      <w:r w:rsidRPr="003442A4">
        <w:t xml:space="preserve"> (Build the Solution):</w:t>
      </w:r>
    </w:p>
    <w:p w:rsidR="003442A4" w:rsidRDefault="003442A4" w:rsidP="003442A4">
      <w:pPr>
        <w:pStyle w:val="ListParagraph"/>
        <w:numPr>
          <w:ilvl w:val="0"/>
          <w:numId w:val="13"/>
        </w:numPr>
        <w:ind w:left="1418"/>
      </w:pPr>
      <w:r w:rsidRPr="003442A4">
        <w:t>Begin the development of the energy consumption monitoring system based on the refined prototype.</w:t>
      </w:r>
    </w:p>
    <w:p w:rsidR="003442A4" w:rsidRDefault="003442A4" w:rsidP="003442A4">
      <w:pPr>
        <w:pStyle w:val="ListParagraph"/>
        <w:numPr>
          <w:ilvl w:val="0"/>
          <w:numId w:val="13"/>
        </w:numPr>
        <w:ind w:left="1418"/>
      </w:pPr>
      <w:r w:rsidRPr="003442A4">
        <w:t>Implement the data collection, analytics, and user interface components.</w:t>
      </w:r>
    </w:p>
    <w:p w:rsidR="003442A4" w:rsidRDefault="003442A4" w:rsidP="003442A4">
      <w:pPr>
        <w:ind w:left="426"/>
      </w:pPr>
      <w:r w:rsidRPr="003442A4">
        <w:rPr>
          <w:sz w:val="24"/>
          <w:szCs w:val="24"/>
        </w:rPr>
        <w:t>8. TEST</w:t>
      </w:r>
      <w:r w:rsidRPr="003442A4">
        <w:t xml:space="preserve"> (Quality Assurance):</w:t>
      </w:r>
    </w:p>
    <w:p w:rsidR="003442A4" w:rsidRDefault="003442A4" w:rsidP="003442A4">
      <w:pPr>
        <w:pStyle w:val="ListParagraph"/>
        <w:numPr>
          <w:ilvl w:val="0"/>
          <w:numId w:val="7"/>
        </w:numPr>
        <w:ind w:left="1418"/>
      </w:pPr>
      <w:r w:rsidRPr="003442A4">
        <w:t>Conduct extensive testing to ensure the system functions correctly and meets user expectations.</w:t>
      </w:r>
    </w:p>
    <w:p w:rsidR="003442A4" w:rsidRDefault="003442A4" w:rsidP="003442A4">
      <w:pPr>
        <w:pStyle w:val="ListParagraph"/>
        <w:numPr>
          <w:ilvl w:val="0"/>
          <w:numId w:val="7"/>
        </w:numPr>
        <w:ind w:left="1418"/>
      </w:pPr>
      <w:r w:rsidRPr="003442A4">
        <w:t>Test for reliability, security, and performance.</w:t>
      </w:r>
    </w:p>
    <w:p w:rsidR="003442A4" w:rsidRDefault="003442A4" w:rsidP="003442A4">
      <w:pPr>
        <w:ind w:left="426"/>
      </w:pPr>
      <w:r w:rsidRPr="003442A4">
        <w:rPr>
          <w:sz w:val="24"/>
          <w:szCs w:val="24"/>
        </w:rPr>
        <w:t>9. LAUNCH</w:t>
      </w:r>
      <w:r w:rsidRPr="003442A4">
        <w:t xml:space="preserve"> (Release to Users):</w:t>
      </w:r>
    </w:p>
    <w:p w:rsidR="003442A4" w:rsidRDefault="003442A4" w:rsidP="003442A4">
      <w:pPr>
        <w:pStyle w:val="ListParagraph"/>
        <w:numPr>
          <w:ilvl w:val="0"/>
          <w:numId w:val="14"/>
        </w:numPr>
      </w:pPr>
      <w:r w:rsidRPr="003442A4">
        <w:t>Deploy the system to a limited group of users as a pilot release to gather real-world feedback.</w:t>
      </w:r>
    </w:p>
    <w:p w:rsidR="003442A4" w:rsidRDefault="003442A4" w:rsidP="003442A4">
      <w:pPr>
        <w:pStyle w:val="ListParagraph"/>
        <w:numPr>
          <w:ilvl w:val="0"/>
          <w:numId w:val="14"/>
        </w:numPr>
      </w:pPr>
      <w:r w:rsidRPr="003442A4">
        <w:lastRenderedPageBreak/>
        <w:t>Monitor system performance and user feedback during this phase.</w:t>
      </w:r>
    </w:p>
    <w:p w:rsidR="003442A4" w:rsidRDefault="003442A4" w:rsidP="003442A4">
      <w:pPr>
        <w:ind w:left="426"/>
      </w:pPr>
      <w:r w:rsidRPr="003442A4">
        <w:rPr>
          <w:sz w:val="24"/>
          <w:szCs w:val="24"/>
        </w:rPr>
        <w:t>10. EVALUATE</w:t>
      </w:r>
      <w:r w:rsidRPr="003442A4">
        <w:t xml:space="preserve"> (Assess Impact):</w:t>
      </w:r>
    </w:p>
    <w:p w:rsidR="003442A4" w:rsidRDefault="003442A4" w:rsidP="003442A4">
      <w:pPr>
        <w:ind w:left="851"/>
      </w:pPr>
      <w:r w:rsidRPr="003442A4">
        <w:t xml:space="preserve"> - Evaluate the impact of the system on energy consumption, cost savings, and user satisfaction.</w:t>
      </w:r>
    </w:p>
    <w:p w:rsidR="003442A4" w:rsidRDefault="003442A4" w:rsidP="003442A4">
      <w:pPr>
        <w:ind w:left="851"/>
      </w:pPr>
      <w:r w:rsidRPr="003442A4">
        <w:t xml:space="preserve"> - Collect data on how effectively the system achieves its goals.</w:t>
      </w:r>
    </w:p>
    <w:p w:rsidR="003442A4" w:rsidRDefault="003442A4" w:rsidP="003442A4">
      <w:pPr>
        <w:ind w:left="426"/>
      </w:pPr>
      <w:r w:rsidRPr="003442A4">
        <w:rPr>
          <w:sz w:val="24"/>
          <w:szCs w:val="24"/>
        </w:rPr>
        <w:t>11. ITERATE</w:t>
      </w:r>
      <w:r w:rsidRPr="003442A4">
        <w:t xml:space="preserve"> (Continuous Improvement): </w:t>
      </w:r>
    </w:p>
    <w:p w:rsidR="003442A4" w:rsidRDefault="003442A4" w:rsidP="003442A4">
      <w:pPr>
        <w:ind w:left="851"/>
      </w:pPr>
      <w:r w:rsidRPr="003442A4">
        <w:t>- Use ongoing feedback and data to make continuous improvements to the system.</w:t>
      </w:r>
    </w:p>
    <w:p w:rsidR="003442A4" w:rsidRDefault="003442A4" w:rsidP="003442A4">
      <w:pPr>
        <w:ind w:left="851"/>
      </w:pPr>
      <w:bookmarkStart w:id="0" w:name="_GoBack"/>
      <w:bookmarkEnd w:id="0"/>
      <w:r w:rsidRPr="003442A4">
        <w:t xml:space="preserve"> - Consider adding new features, optimizing algorithms, or expanding the user base.</w:t>
      </w:r>
    </w:p>
    <w:p w:rsidR="00CB66B5" w:rsidRPr="003442A4" w:rsidRDefault="003442A4" w:rsidP="003442A4">
      <w:r w:rsidRPr="003442A4">
        <w:t xml:space="preserve">Throughout the design thinking process, it's essential to keep the end-users at the </w:t>
      </w:r>
      <w:proofErr w:type="spellStart"/>
      <w:r w:rsidRPr="003442A4">
        <w:t>center</w:t>
      </w:r>
      <w:proofErr w:type="spellEnd"/>
      <w:r w:rsidRPr="003442A4">
        <w:t xml:space="preserve"> of your efforts, continuously gathering insights, and adapting the solution to their needs. This iterative approach ensures that the energy consumption monitoring system evolves and remains relevant to users over time.</w:t>
      </w:r>
    </w:p>
    <w:sectPr w:rsidR="00CB66B5" w:rsidRPr="003442A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5DB" w:rsidRDefault="006775DB" w:rsidP="00BA14D9">
      <w:pPr>
        <w:spacing w:after="0" w:line="240" w:lineRule="auto"/>
      </w:pPr>
      <w:r>
        <w:separator/>
      </w:r>
    </w:p>
  </w:endnote>
  <w:endnote w:type="continuationSeparator" w:id="0">
    <w:p w:rsidR="006775DB" w:rsidRDefault="006775DB" w:rsidP="00BA1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5DB" w:rsidRDefault="006775DB" w:rsidP="00BA14D9">
      <w:pPr>
        <w:spacing w:after="0" w:line="240" w:lineRule="auto"/>
      </w:pPr>
      <w:r>
        <w:separator/>
      </w:r>
    </w:p>
  </w:footnote>
  <w:footnote w:type="continuationSeparator" w:id="0">
    <w:p w:rsidR="006775DB" w:rsidRDefault="006775DB" w:rsidP="00BA1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2A4" w:rsidRDefault="003442A4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C4912"/>
    <w:multiLevelType w:val="hybridMultilevel"/>
    <w:tmpl w:val="A3988FB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6E86B73"/>
    <w:multiLevelType w:val="hybridMultilevel"/>
    <w:tmpl w:val="4FEA3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76412"/>
    <w:multiLevelType w:val="hybridMultilevel"/>
    <w:tmpl w:val="C0C8304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6110C51"/>
    <w:multiLevelType w:val="hybridMultilevel"/>
    <w:tmpl w:val="77F6749A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A0B260F"/>
    <w:multiLevelType w:val="hybridMultilevel"/>
    <w:tmpl w:val="9296EDB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EE21937"/>
    <w:multiLevelType w:val="hybridMultilevel"/>
    <w:tmpl w:val="35FA3100"/>
    <w:lvl w:ilvl="0" w:tplc="40090001">
      <w:start w:val="1"/>
      <w:numFmt w:val="bullet"/>
      <w:lvlText w:val=""/>
      <w:lvlJc w:val="left"/>
      <w:pPr>
        <w:ind w:left="22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8" w:hanging="360"/>
      </w:pPr>
      <w:rPr>
        <w:rFonts w:ascii="Wingdings" w:hAnsi="Wingdings" w:hint="default"/>
      </w:rPr>
    </w:lvl>
  </w:abstractNum>
  <w:abstractNum w:abstractNumId="6" w15:restartNumberingAfterBreak="0">
    <w:nsid w:val="412578AB"/>
    <w:multiLevelType w:val="hybridMultilevel"/>
    <w:tmpl w:val="0E6EFB9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4DFB6A4B"/>
    <w:multiLevelType w:val="hybridMultilevel"/>
    <w:tmpl w:val="1854B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F3257"/>
    <w:multiLevelType w:val="hybridMultilevel"/>
    <w:tmpl w:val="43D249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BB1532"/>
    <w:multiLevelType w:val="hybridMultilevel"/>
    <w:tmpl w:val="B3901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D2EF5"/>
    <w:multiLevelType w:val="hybridMultilevel"/>
    <w:tmpl w:val="52248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245F8"/>
    <w:multiLevelType w:val="hybridMultilevel"/>
    <w:tmpl w:val="BBCAECC8"/>
    <w:lvl w:ilvl="0" w:tplc="40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2" w15:restartNumberingAfterBreak="0">
    <w:nsid w:val="619C72F2"/>
    <w:multiLevelType w:val="hybridMultilevel"/>
    <w:tmpl w:val="EE061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D067B"/>
    <w:multiLevelType w:val="hybridMultilevel"/>
    <w:tmpl w:val="B224B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12"/>
  </w:num>
  <w:num w:numId="5">
    <w:abstractNumId w:val="10"/>
  </w:num>
  <w:num w:numId="6">
    <w:abstractNumId w:val="2"/>
  </w:num>
  <w:num w:numId="7">
    <w:abstractNumId w:val="9"/>
  </w:num>
  <w:num w:numId="8">
    <w:abstractNumId w:val="13"/>
  </w:num>
  <w:num w:numId="9">
    <w:abstractNumId w:val="4"/>
  </w:num>
  <w:num w:numId="10">
    <w:abstractNumId w:val="3"/>
  </w:num>
  <w:num w:numId="11">
    <w:abstractNumId w:val="5"/>
  </w:num>
  <w:num w:numId="12">
    <w:abstractNumId w:val="6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D9"/>
    <w:rsid w:val="00136ECC"/>
    <w:rsid w:val="003442A4"/>
    <w:rsid w:val="006775DB"/>
    <w:rsid w:val="00BA14D9"/>
    <w:rsid w:val="00CB66B5"/>
    <w:rsid w:val="00CE7C5F"/>
    <w:rsid w:val="00DE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16765-24CB-4968-A97C-0CAD0BDB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4D9"/>
  </w:style>
  <w:style w:type="paragraph" w:styleId="Footer">
    <w:name w:val="footer"/>
    <w:basedOn w:val="Normal"/>
    <w:link w:val="FooterChar"/>
    <w:uiPriority w:val="99"/>
    <w:unhideWhenUsed/>
    <w:rsid w:val="00BA1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4D9"/>
  </w:style>
  <w:style w:type="paragraph" w:styleId="ListParagraph">
    <w:name w:val="List Paragraph"/>
    <w:basedOn w:val="Normal"/>
    <w:uiPriority w:val="34"/>
    <w:qFormat/>
    <w:rsid w:val="00344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AKSHAYA</dc:creator>
  <cp:keywords/>
  <dc:description/>
  <cp:lastModifiedBy>HARI AKSHAYA</cp:lastModifiedBy>
  <cp:revision>2</cp:revision>
  <dcterms:created xsi:type="dcterms:W3CDTF">2023-09-30T06:49:00Z</dcterms:created>
  <dcterms:modified xsi:type="dcterms:W3CDTF">2023-09-30T06:49:00Z</dcterms:modified>
</cp:coreProperties>
</file>