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90FA9" w14:textId="77777777" w:rsidR="008A1C79" w:rsidRPr="008A1C79" w:rsidRDefault="008A1C79" w:rsidP="008A1C79">
      <w:pPr>
        <w:jc w:val="center"/>
        <w:rPr>
          <w:b/>
          <w:bCs/>
        </w:rPr>
      </w:pPr>
      <w:r w:rsidRPr="008A1C79">
        <w:rPr>
          <w:b/>
          <w:bCs/>
        </w:rPr>
        <w:t>HANDWRITTEN DIGIT RECOGNITION USING DEEP LEARNING</w:t>
      </w:r>
      <w:r w:rsidRPr="008A1C79">
        <w:rPr>
          <w:b/>
          <w:bCs/>
        </w:rPr>
        <w:br/>
        <w:t>Technical Assignment Report</w:t>
      </w:r>
    </w:p>
    <w:p w14:paraId="270A9EF6" w14:textId="77777777" w:rsidR="008A1C79" w:rsidRPr="008A1C79" w:rsidRDefault="008A1C79" w:rsidP="008A1C79">
      <w:pPr>
        <w:numPr>
          <w:ilvl w:val="0"/>
          <w:numId w:val="1"/>
        </w:numPr>
      </w:pPr>
      <w:r w:rsidRPr="008A1C79">
        <w:t>Introduction</w:t>
      </w:r>
      <w:r w:rsidRPr="008A1C79">
        <w:br/>
        <w:t>This project implements an Optical Character Recognition (OCR) pipeline designed to extract handwritten numeric sequences from images. The solution combines classical image processing techniques with a deep learning–based classifier. The objective is to demonstrate an end-to-end OCR workflow capable of handling real handwritten inputs while maintaining transparency in prediction confidence and system limitations.</w:t>
      </w:r>
    </w:p>
    <w:p w14:paraId="5D8111AA" w14:textId="77777777" w:rsidR="008A1C79" w:rsidRPr="008A1C79" w:rsidRDefault="008A1C79" w:rsidP="008A1C79">
      <w:r w:rsidRPr="008A1C79">
        <w:pict w14:anchorId="3640CF49">
          <v:rect id="_x0000_i1085" style="width:0;height:1.5pt" o:hralign="center" o:hrstd="t" o:hr="t" fillcolor="#a0a0a0" stroked="f"/>
        </w:pict>
      </w:r>
    </w:p>
    <w:p w14:paraId="3B8F9FD8" w14:textId="77777777" w:rsidR="008A1C79" w:rsidRPr="008A1C79" w:rsidRDefault="008A1C79" w:rsidP="008A1C79">
      <w:pPr>
        <w:numPr>
          <w:ilvl w:val="0"/>
          <w:numId w:val="2"/>
        </w:numPr>
      </w:pPr>
      <w:r w:rsidRPr="008A1C79">
        <w:t>Dataset Used</w:t>
      </w:r>
      <w:r w:rsidRPr="008A1C79">
        <w:br/>
        <w:t>The digit recognition model was trained using the MNIST dataset, a widely accepted benchmark dataset for handwritten digit classification. MNIST contains 60,000 training images and 10,000 testing images of handwritten digits (0–9) normalized to 28×28 grayscale format.</w:t>
      </w:r>
    </w:p>
    <w:p w14:paraId="0FF3E954" w14:textId="77777777" w:rsidR="008A1C79" w:rsidRPr="008A1C79" w:rsidRDefault="008A1C79" w:rsidP="008A1C79">
      <w:r w:rsidRPr="008A1C79">
        <w:t>This dataset was chosen because:</w:t>
      </w:r>
      <w:r w:rsidRPr="008A1C79">
        <w:br/>
        <w:t>• It provides a strong baseline for handwritten digit recognition</w:t>
      </w:r>
      <w:r w:rsidRPr="008A1C79">
        <w:br/>
        <w:t>• It is open-source and widely used in research and industry</w:t>
      </w:r>
      <w:r w:rsidRPr="008A1C79">
        <w:br/>
        <w:t>• It enables rapid model training with high baseline accuracy</w:t>
      </w:r>
    </w:p>
    <w:p w14:paraId="1B4AF669" w14:textId="77777777" w:rsidR="008A1C79" w:rsidRPr="008A1C79" w:rsidRDefault="008A1C79" w:rsidP="008A1C79">
      <w:r w:rsidRPr="008A1C79">
        <w:pict w14:anchorId="6F5CE11C">
          <v:rect id="_x0000_i1086" style="width:0;height:1.5pt" o:hralign="center" o:hrstd="t" o:hr="t" fillcolor="#a0a0a0" stroked="f"/>
        </w:pict>
      </w:r>
    </w:p>
    <w:p w14:paraId="25DBEB25" w14:textId="77777777" w:rsidR="008A1C79" w:rsidRPr="008A1C79" w:rsidRDefault="008A1C79" w:rsidP="008A1C79">
      <w:pPr>
        <w:numPr>
          <w:ilvl w:val="0"/>
          <w:numId w:val="3"/>
        </w:numPr>
      </w:pPr>
      <w:r w:rsidRPr="008A1C79">
        <w:t>Assumptions</w:t>
      </w:r>
      <w:r w:rsidRPr="008A1C79">
        <w:br/>
        <w:t>The following assumptions were made during system design:</w:t>
      </w:r>
    </w:p>
    <w:p w14:paraId="00D8AB7C" w14:textId="77777777" w:rsidR="008A1C79" w:rsidRPr="008A1C79" w:rsidRDefault="008A1C79" w:rsidP="008A1C79">
      <w:r w:rsidRPr="008A1C79">
        <w:t>• Handwritten digits are darker than the background</w:t>
      </w:r>
      <w:r w:rsidRPr="008A1C79">
        <w:br/>
        <w:t>• Digits appear in a horizontal sequence</w:t>
      </w:r>
      <w:r w:rsidRPr="008A1C79">
        <w:br/>
        <w:t>• Each digit forms a separate contour</w:t>
      </w:r>
      <w:r w:rsidRPr="008A1C79">
        <w:br/>
        <w:t>• Images are captured with reasonable lighting and minimal shadow</w:t>
      </w:r>
      <w:r w:rsidRPr="008A1C79">
        <w:br/>
        <w:t>• Digits are sufficiently spaced to allow segmentation</w:t>
      </w:r>
    </w:p>
    <w:p w14:paraId="13375AA3" w14:textId="77777777" w:rsidR="008A1C79" w:rsidRPr="008A1C79" w:rsidRDefault="008A1C79" w:rsidP="008A1C79">
      <w:r w:rsidRPr="008A1C79">
        <w:t>These assumptions allowed the use of contour-based segmentation before classification.</w:t>
      </w:r>
    </w:p>
    <w:p w14:paraId="4D9CE799" w14:textId="77777777" w:rsidR="008A1C79" w:rsidRPr="008A1C79" w:rsidRDefault="008A1C79" w:rsidP="008A1C79">
      <w:r w:rsidRPr="008A1C79">
        <w:pict w14:anchorId="5934D4D9">
          <v:rect id="_x0000_i1087" style="width:0;height:1.5pt" o:hralign="center" o:hrstd="t" o:hr="t" fillcolor="#a0a0a0" stroked="f"/>
        </w:pict>
      </w:r>
    </w:p>
    <w:p w14:paraId="176DA965" w14:textId="77777777" w:rsidR="008A1C79" w:rsidRPr="008A1C79" w:rsidRDefault="008A1C79" w:rsidP="008A1C79">
      <w:pPr>
        <w:numPr>
          <w:ilvl w:val="0"/>
          <w:numId w:val="4"/>
        </w:numPr>
      </w:pPr>
      <w:r w:rsidRPr="008A1C79">
        <w:t>System Architecture and Approach</w:t>
      </w:r>
    </w:p>
    <w:p w14:paraId="65084A87" w14:textId="77777777" w:rsidR="008A1C79" w:rsidRPr="008A1C79" w:rsidRDefault="008A1C79" w:rsidP="008A1C79">
      <w:r w:rsidRPr="008A1C79">
        <w:t>The system follows a two-stage OCR pipeline:</w:t>
      </w:r>
    </w:p>
    <w:p w14:paraId="0A1FF7C9" w14:textId="77777777" w:rsidR="008A1C79" w:rsidRPr="008A1C79" w:rsidRDefault="008A1C79" w:rsidP="008A1C79">
      <w:r w:rsidRPr="008A1C79">
        <w:t>Stage 1 — Image Processing &amp; Digit Segmentation</w:t>
      </w:r>
    </w:p>
    <w:p w14:paraId="07718C3A" w14:textId="77777777" w:rsidR="008A1C79" w:rsidRPr="008A1C79" w:rsidRDefault="008A1C79" w:rsidP="008A1C79">
      <w:pPr>
        <w:numPr>
          <w:ilvl w:val="0"/>
          <w:numId w:val="5"/>
        </w:numPr>
      </w:pPr>
      <w:r w:rsidRPr="008A1C79">
        <w:t>Convert input image to grayscale</w:t>
      </w:r>
    </w:p>
    <w:p w14:paraId="2A1D3502" w14:textId="77777777" w:rsidR="008A1C79" w:rsidRPr="008A1C79" w:rsidRDefault="008A1C79" w:rsidP="008A1C79">
      <w:pPr>
        <w:numPr>
          <w:ilvl w:val="0"/>
          <w:numId w:val="5"/>
        </w:numPr>
      </w:pPr>
      <w:r w:rsidRPr="008A1C79">
        <w:t>Apply Gaussian blur to reduce noise</w:t>
      </w:r>
    </w:p>
    <w:p w14:paraId="3D876073" w14:textId="77777777" w:rsidR="008A1C79" w:rsidRPr="008A1C79" w:rsidRDefault="008A1C79" w:rsidP="008A1C79">
      <w:pPr>
        <w:numPr>
          <w:ilvl w:val="0"/>
          <w:numId w:val="5"/>
        </w:numPr>
      </w:pPr>
      <w:r w:rsidRPr="008A1C79">
        <w:t>Perform adaptive thresholding to isolate ink from background</w:t>
      </w:r>
    </w:p>
    <w:p w14:paraId="0D8BE3A3" w14:textId="77777777" w:rsidR="008A1C79" w:rsidRPr="008A1C79" w:rsidRDefault="008A1C79" w:rsidP="008A1C79">
      <w:pPr>
        <w:numPr>
          <w:ilvl w:val="0"/>
          <w:numId w:val="5"/>
        </w:numPr>
      </w:pPr>
      <w:r w:rsidRPr="008A1C79">
        <w:t>Remove horizontal artifacts using morphological operations</w:t>
      </w:r>
    </w:p>
    <w:p w14:paraId="4AA89F1C" w14:textId="77777777" w:rsidR="008A1C79" w:rsidRPr="008A1C79" w:rsidRDefault="008A1C79" w:rsidP="008A1C79">
      <w:pPr>
        <w:numPr>
          <w:ilvl w:val="0"/>
          <w:numId w:val="5"/>
        </w:numPr>
      </w:pPr>
      <w:r w:rsidRPr="008A1C79">
        <w:lastRenderedPageBreak/>
        <w:t>Detect contours corresponding to individual digits</w:t>
      </w:r>
    </w:p>
    <w:p w14:paraId="41ECC62B" w14:textId="77777777" w:rsidR="008A1C79" w:rsidRPr="008A1C79" w:rsidRDefault="008A1C79" w:rsidP="008A1C79">
      <w:pPr>
        <w:numPr>
          <w:ilvl w:val="0"/>
          <w:numId w:val="5"/>
        </w:numPr>
      </w:pPr>
      <w:r w:rsidRPr="008A1C79">
        <w:t>Filter contours based on size constraints</w:t>
      </w:r>
    </w:p>
    <w:p w14:paraId="337B4706" w14:textId="77777777" w:rsidR="008A1C79" w:rsidRPr="008A1C79" w:rsidRDefault="008A1C79" w:rsidP="008A1C79">
      <w:pPr>
        <w:numPr>
          <w:ilvl w:val="0"/>
          <w:numId w:val="5"/>
        </w:numPr>
      </w:pPr>
      <w:r w:rsidRPr="008A1C79">
        <w:t>Sort detected digits from left to right</w:t>
      </w:r>
    </w:p>
    <w:p w14:paraId="1B607E22" w14:textId="77777777" w:rsidR="008A1C79" w:rsidRPr="008A1C79" w:rsidRDefault="008A1C79" w:rsidP="008A1C79">
      <w:r w:rsidRPr="008A1C79">
        <w:t>Stage 2 — Deep Learning Digit Recognition</w:t>
      </w:r>
      <w:r w:rsidRPr="008A1C79">
        <w:br/>
        <w:t>Each segmented digit is processed as follows:</w:t>
      </w:r>
    </w:p>
    <w:p w14:paraId="5FD3A6BB" w14:textId="77777777" w:rsidR="008A1C79" w:rsidRPr="008A1C79" w:rsidRDefault="008A1C79" w:rsidP="008A1C79">
      <w:r w:rsidRPr="008A1C79">
        <w:t>• Padded to a square canvas</w:t>
      </w:r>
      <w:r w:rsidRPr="008A1C79">
        <w:br/>
        <w:t xml:space="preserve">• </w:t>
      </w:r>
      <w:proofErr w:type="spellStart"/>
      <w:r w:rsidRPr="008A1C79">
        <w:t>Centered</w:t>
      </w:r>
      <w:proofErr w:type="spellEnd"/>
      <w:r w:rsidRPr="008A1C79">
        <w:t xml:space="preserve"> within the frame</w:t>
      </w:r>
      <w:r w:rsidRPr="008A1C79">
        <w:br/>
        <w:t>• Resized to 28×28 pixels</w:t>
      </w:r>
      <w:r w:rsidRPr="008A1C79">
        <w:br/>
        <w:t>• Stroke thickness enhanced using dilation</w:t>
      </w:r>
      <w:r w:rsidRPr="008A1C79">
        <w:br/>
        <w:t>• Pixel values normalized to match MNIST distribution</w:t>
      </w:r>
    </w:p>
    <w:p w14:paraId="55B03F9B" w14:textId="77777777" w:rsidR="008A1C79" w:rsidRPr="008A1C79" w:rsidRDefault="008A1C79" w:rsidP="008A1C79">
      <w:r w:rsidRPr="008A1C79">
        <w:t>The processed digit is then passed into a Convolutional Neural Network (CNN) trained on MNIST.</w:t>
      </w:r>
    </w:p>
    <w:p w14:paraId="6584F7D2" w14:textId="77777777" w:rsidR="008A1C79" w:rsidRPr="008A1C79" w:rsidRDefault="008A1C79" w:rsidP="008A1C79">
      <w:r w:rsidRPr="008A1C79">
        <w:pict w14:anchorId="5AD67567">
          <v:rect id="_x0000_i1088" style="width:0;height:1.5pt" o:hralign="center" o:hrstd="t" o:hr="t" fillcolor="#a0a0a0" stroked="f"/>
        </w:pict>
      </w:r>
    </w:p>
    <w:p w14:paraId="39241D50" w14:textId="77777777" w:rsidR="008A1C79" w:rsidRPr="008A1C79" w:rsidRDefault="008A1C79" w:rsidP="008A1C79">
      <w:pPr>
        <w:numPr>
          <w:ilvl w:val="0"/>
          <w:numId w:val="6"/>
        </w:numPr>
      </w:pPr>
      <w:r w:rsidRPr="008A1C79">
        <w:t>Model Architecture</w:t>
      </w:r>
    </w:p>
    <w:p w14:paraId="398560BA" w14:textId="77777777" w:rsidR="008A1C79" w:rsidRPr="008A1C79" w:rsidRDefault="008A1C79" w:rsidP="008A1C79">
      <w:r w:rsidRPr="008A1C79">
        <w:t>The CNN consists of:</w:t>
      </w:r>
    </w:p>
    <w:p w14:paraId="4CDC912B" w14:textId="77777777" w:rsidR="008A1C79" w:rsidRPr="008A1C79" w:rsidRDefault="008A1C79" w:rsidP="008A1C79">
      <w:r w:rsidRPr="008A1C79">
        <w:t xml:space="preserve">• Convolution Layer (32 filters) + </w:t>
      </w:r>
      <w:proofErr w:type="spellStart"/>
      <w:r w:rsidRPr="008A1C79">
        <w:t>ReLU</w:t>
      </w:r>
      <w:proofErr w:type="spellEnd"/>
      <w:r w:rsidRPr="008A1C79">
        <w:t xml:space="preserve"> + </w:t>
      </w:r>
      <w:proofErr w:type="spellStart"/>
      <w:r w:rsidRPr="008A1C79">
        <w:t>MaxPooling</w:t>
      </w:r>
      <w:proofErr w:type="spellEnd"/>
      <w:r w:rsidRPr="008A1C79">
        <w:br/>
        <w:t xml:space="preserve">• Convolution Layer (64 filters) + </w:t>
      </w:r>
      <w:proofErr w:type="spellStart"/>
      <w:r w:rsidRPr="008A1C79">
        <w:t>ReLU</w:t>
      </w:r>
      <w:proofErr w:type="spellEnd"/>
      <w:r w:rsidRPr="008A1C79">
        <w:t xml:space="preserve"> + </w:t>
      </w:r>
      <w:proofErr w:type="spellStart"/>
      <w:r w:rsidRPr="008A1C79">
        <w:t>MaxPooling</w:t>
      </w:r>
      <w:proofErr w:type="spellEnd"/>
      <w:r w:rsidRPr="008A1C79">
        <w:br/>
        <w:t xml:space="preserve">• Fully Connected Layer (128 neurons) + </w:t>
      </w:r>
      <w:proofErr w:type="spellStart"/>
      <w:r w:rsidRPr="008A1C79">
        <w:t>ReLU</w:t>
      </w:r>
      <w:proofErr w:type="spellEnd"/>
      <w:r w:rsidRPr="008A1C79">
        <w:br/>
        <w:t>• Output Layer with 10 classes (digits 0–9)</w:t>
      </w:r>
    </w:p>
    <w:p w14:paraId="44B9F10B" w14:textId="77777777" w:rsidR="008A1C79" w:rsidRPr="008A1C79" w:rsidRDefault="008A1C79" w:rsidP="008A1C79">
      <w:r w:rsidRPr="008A1C79">
        <w:t>The model is trained using:</w:t>
      </w:r>
    </w:p>
    <w:p w14:paraId="2C610558" w14:textId="77777777" w:rsidR="008A1C79" w:rsidRPr="008A1C79" w:rsidRDefault="008A1C79" w:rsidP="008A1C79">
      <w:r w:rsidRPr="008A1C79">
        <w:t>• Cross-Entropy Loss</w:t>
      </w:r>
      <w:r w:rsidRPr="008A1C79">
        <w:br/>
        <w:t>• Adam Optimizer</w:t>
      </w:r>
      <w:r w:rsidRPr="008A1C79">
        <w:br/>
        <w:t>• Three training epochs</w:t>
      </w:r>
    </w:p>
    <w:p w14:paraId="2116CC59" w14:textId="77777777" w:rsidR="008A1C79" w:rsidRPr="008A1C79" w:rsidRDefault="008A1C79" w:rsidP="008A1C79">
      <w:r w:rsidRPr="008A1C79">
        <w:t>This architecture allows automatic feature extraction directly from pixel data, qualifying the system as a deep learning–based OCR solution.</w:t>
      </w:r>
    </w:p>
    <w:p w14:paraId="02AA41D6" w14:textId="77777777" w:rsidR="008A1C79" w:rsidRPr="008A1C79" w:rsidRDefault="008A1C79" w:rsidP="008A1C79">
      <w:r w:rsidRPr="008A1C79">
        <w:pict w14:anchorId="7062D1D2">
          <v:rect id="_x0000_i1089" style="width:0;height:1.5pt" o:hralign="center" o:hrstd="t" o:hr="t" fillcolor="#a0a0a0" stroked="f"/>
        </w:pict>
      </w:r>
    </w:p>
    <w:p w14:paraId="58AC5781" w14:textId="77777777" w:rsidR="008A1C79" w:rsidRPr="008A1C79" w:rsidRDefault="008A1C79" w:rsidP="008A1C79">
      <w:pPr>
        <w:numPr>
          <w:ilvl w:val="0"/>
          <w:numId w:val="7"/>
        </w:numPr>
      </w:pPr>
      <w:r w:rsidRPr="008A1C79">
        <w:t>Results and Confidence Reporting</w:t>
      </w:r>
    </w:p>
    <w:p w14:paraId="66A5C282" w14:textId="77777777" w:rsidR="008A1C79" w:rsidRPr="008A1C79" w:rsidRDefault="008A1C79" w:rsidP="008A1C79">
      <w:r w:rsidRPr="008A1C79">
        <w:t xml:space="preserve">For each digit, the model outputs both a prediction and a confidence score derived from </w:t>
      </w:r>
      <w:proofErr w:type="spellStart"/>
      <w:r w:rsidRPr="008A1C79">
        <w:t>softmax</w:t>
      </w:r>
      <w:proofErr w:type="spellEnd"/>
      <w:r w:rsidRPr="008A1C79">
        <w:t xml:space="preserve"> probabilities.</w:t>
      </w:r>
    </w:p>
    <w:p w14:paraId="0023F37C" w14:textId="77777777" w:rsidR="008A1C79" w:rsidRPr="008A1C79" w:rsidRDefault="008A1C79" w:rsidP="008A1C79">
      <w:r w:rsidRPr="008A1C79">
        <w:t>Example:</w:t>
      </w:r>
    </w:p>
    <w:p w14:paraId="7E4091FE" w14:textId="77777777" w:rsidR="008A1C79" w:rsidRPr="008A1C79" w:rsidRDefault="008A1C79" w:rsidP="008A1C79">
      <w:r w:rsidRPr="008A1C79">
        <w:t>Image: test.jpeg</w:t>
      </w:r>
      <w:r w:rsidRPr="008A1C79">
        <w:br/>
        <w:t>Predicted sequence: 448938</w:t>
      </w:r>
      <w:r w:rsidRPr="008A1C79">
        <w:br/>
        <w:t>Confidence: [0.92, 0.96, 0.99, 0.69, 0.95, 0.72]</w:t>
      </w:r>
    </w:p>
    <w:p w14:paraId="0E2DB517" w14:textId="77777777" w:rsidR="008A1C79" w:rsidRPr="008A1C79" w:rsidRDefault="008A1C79" w:rsidP="008A1C79">
      <w:r w:rsidRPr="008A1C79">
        <w:lastRenderedPageBreak/>
        <w:t>Digits with lower confidence values indicate uncertainty due to handwriting variation or segmentation distortion.</w:t>
      </w:r>
    </w:p>
    <w:p w14:paraId="0A88DFF1" w14:textId="77777777" w:rsidR="008A1C79" w:rsidRPr="008A1C79" w:rsidRDefault="008A1C79" w:rsidP="008A1C79">
      <w:r w:rsidRPr="008A1C79">
        <w:t>This transparency ensures the system does not overstate accuracy and reflects real-world OCR deployment practices.</w:t>
      </w:r>
    </w:p>
    <w:p w14:paraId="4003D6F3" w14:textId="77777777" w:rsidR="008A1C79" w:rsidRPr="008A1C79" w:rsidRDefault="008A1C79" w:rsidP="008A1C79">
      <w:r w:rsidRPr="008A1C79">
        <w:pict w14:anchorId="1A186A97">
          <v:rect id="_x0000_i1090" style="width:0;height:1.5pt" o:hralign="center" o:hrstd="t" o:hr="t" fillcolor="#a0a0a0" stroked="f"/>
        </w:pict>
      </w:r>
    </w:p>
    <w:p w14:paraId="6E59FD2B" w14:textId="77777777" w:rsidR="008A1C79" w:rsidRPr="008A1C79" w:rsidRDefault="008A1C79" w:rsidP="008A1C79">
      <w:pPr>
        <w:numPr>
          <w:ilvl w:val="0"/>
          <w:numId w:val="8"/>
        </w:numPr>
      </w:pPr>
      <w:r w:rsidRPr="008A1C79">
        <w:t>Challenges Faced</w:t>
      </w:r>
    </w:p>
    <w:p w14:paraId="0D52531C" w14:textId="77777777" w:rsidR="008A1C79" w:rsidRPr="008A1C79" w:rsidRDefault="008A1C79" w:rsidP="008A1C79">
      <w:r w:rsidRPr="008A1C79">
        <w:t>Several practical challenges were encountered:</w:t>
      </w:r>
    </w:p>
    <w:p w14:paraId="2A4B0FA5" w14:textId="77777777" w:rsidR="008A1C79" w:rsidRPr="008A1C79" w:rsidRDefault="008A1C79" w:rsidP="008A1C79">
      <w:r w:rsidRPr="008A1C79">
        <w:t>• Handwriting style differs from MNIST samples</w:t>
      </w:r>
      <w:r w:rsidRPr="008A1C79">
        <w:br/>
        <w:t>• Thin strokes reduce pixel contrast</w:t>
      </w:r>
      <w:r w:rsidRPr="008A1C79">
        <w:br/>
        <w:t>• Notebook lines interfere with segmentation</w:t>
      </w:r>
      <w:r w:rsidRPr="008A1C79">
        <w:br/>
        <w:t>• Variations in spacing cause contour merging</w:t>
      </w:r>
      <w:r w:rsidRPr="008A1C79">
        <w:br/>
        <w:t>• Camera angle introduces geometric distortion</w:t>
      </w:r>
    </w:p>
    <w:p w14:paraId="1CA408CE" w14:textId="77777777" w:rsidR="008A1C79" w:rsidRPr="008A1C79" w:rsidRDefault="008A1C79" w:rsidP="008A1C79">
      <w:r w:rsidRPr="008A1C79">
        <w:t>These were mitigated using preprocessing steps such as morphological filtering, dilation, and contour size filtering.</w:t>
      </w:r>
    </w:p>
    <w:p w14:paraId="5BF294D6" w14:textId="77777777" w:rsidR="008A1C79" w:rsidRPr="008A1C79" w:rsidRDefault="008A1C79" w:rsidP="008A1C79">
      <w:r w:rsidRPr="008A1C79">
        <w:pict w14:anchorId="35BDDBBA">
          <v:rect id="_x0000_i1091" style="width:0;height:1.5pt" o:hralign="center" o:hrstd="t" o:hr="t" fillcolor="#a0a0a0" stroked="f"/>
        </w:pict>
      </w:r>
    </w:p>
    <w:p w14:paraId="0444B2F5" w14:textId="77777777" w:rsidR="008A1C79" w:rsidRPr="008A1C79" w:rsidRDefault="008A1C79" w:rsidP="008A1C79">
      <w:pPr>
        <w:numPr>
          <w:ilvl w:val="0"/>
          <w:numId w:val="9"/>
        </w:numPr>
      </w:pPr>
      <w:r w:rsidRPr="008A1C79">
        <w:t>Future Improvements</w:t>
      </w:r>
    </w:p>
    <w:p w14:paraId="5A9212FB" w14:textId="77777777" w:rsidR="008A1C79" w:rsidRPr="008A1C79" w:rsidRDefault="008A1C79" w:rsidP="008A1C79">
      <w:r w:rsidRPr="008A1C79">
        <w:t>Given more time, the following enhancements could be implemented:</w:t>
      </w:r>
    </w:p>
    <w:p w14:paraId="30EF06F1" w14:textId="77777777" w:rsidR="008A1C79" w:rsidRPr="008A1C79" w:rsidRDefault="008A1C79" w:rsidP="008A1C79">
      <w:r w:rsidRPr="008A1C79">
        <w:t>• Fine-tuning the CNN on additional handwritten samples</w:t>
      </w:r>
      <w:r w:rsidRPr="008A1C79">
        <w:br/>
        <w:t>• Data augmentation to simulate stroke variation</w:t>
      </w:r>
      <w:r w:rsidRPr="008A1C79">
        <w:br/>
        <w:t>• Training a digit detection network instead of contour filtering</w:t>
      </w:r>
      <w:r w:rsidRPr="008A1C79">
        <w:br/>
        <w:t>• Implementing a full sequence recognition model (e.g., CRNN)</w:t>
      </w:r>
      <w:r w:rsidRPr="008A1C79">
        <w:br/>
        <w:t>• Deploying an attention-based OCR architecture</w:t>
      </w:r>
    </w:p>
    <w:p w14:paraId="5CEA2AA2" w14:textId="77777777" w:rsidR="008A1C79" w:rsidRPr="008A1C79" w:rsidRDefault="008A1C79" w:rsidP="008A1C79">
      <w:r w:rsidRPr="008A1C79">
        <w:t>These would improve robustness across writing styles and imaging conditions.</w:t>
      </w:r>
    </w:p>
    <w:p w14:paraId="1E7275F3" w14:textId="77777777" w:rsidR="008A1C79" w:rsidRPr="008A1C79" w:rsidRDefault="008A1C79" w:rsidP="008A1C79">
      <w:r w:rsidRPr="008A1C79">
        <w:pict w14:anchorId="4FA3433D">
          <v:rect id="_x0000_i1092" style="width:0;height:1.5pt" o:hralign="center" o:hrstd="t" o:hr="t" fillcolor="#a0a0a0" stroked="f"/>
        </w:pict>
      </w:r>
    </w:p>
    <w:p w14:paraId="2823B0BD" w14:textId="77777777" w:rsidR="008A1C79" w:rsidRPr="008A1C79" w:rsidRDefault="008A1C79" w:rsidP="008A1C79">
      <w:pPr>
        <w:numPr>
          <w:ilvl w:val="0"/>
          <w:numId w:val="10"/>
        </w:numPr>
      </w:pPr>
      <w:r w:rsidRPr="008A1C79">
        <w:t>Instructions to Run the Project (Reproducibility Guide)</w:t>
      </w:r>
    </w:p>
    <w:p w14:paraId="7C4004BE" w14:textId="77777777" w:rsidR="008A1C79" w:rsidRPr="008A1C79" w:rsidRDefault="008A1C79" w:rsidP="008A1C79">
      <w:r w:rsidRPr="008A1C79">
        <w:t>This section provides step-by-step instructions for any developer wishing to use or extend this codebase.</w:t>
      </w:r>
    </w:p>
    <w:p w14:paraId="3F02F52B" w14:textId="77777777" w:rsidR="008A1C79" w:rsidRPr="008A1C79" w:rsidRDefault="008A1C79" w:rsidP="008A1C79">
      <w:r w:rsidRPr="008A1C79">
        <w:t>Step 1 — Install Dependencies</w:t>
      </w:r>
      <w:r w:rsidRPr="008A1C79">
        <w:br/>
        <w:t>Run the following command:</w:t>
      </w:r>
    </w:p>
    <w:p w14:paraId="6F844E1B" w14:textId="77777777" w:rsidR="008A1C79" w:rsidRPr="008A1C79" w:rsidRDefault="008A1C79" w:rsidP="008A1C79">
      <w:r w:rsidRPr="008A1C79">
        <w:t xml:space="preserve">pip install torch </w:t>
      </w:r>
      <w:proofErr w:type="spellStart"/>
      <w:r w:rsidRPr="008A1C79">
        <w:t>torchvision</w:t>
      </w:r>
      <w:proofErr w:type="spellEnd"/>
      <w:r w:rsidRPr="008A1C79">
        <w:t xml:space="preserve"> </w:t>
      </w:r>
      <w:proofErr w:type="spellStart"/>
      <w:r w:rsidRPr="008A1C79">
        <w:t>opencv</w:t>
      </w:r>
      <w:proofErr w:type="spellEnd"/>
      <w:r w:rsidRPr="008A1C79">
        <w:t xml:space="preserve">-python </w:t>
      </w:r>
      <w:proofErr w:type="spellStart"/>
      <w:r w:rsidRPr="008A1C79">
        <w:t>numpy</w:t>
      </w:r>
      <w:proofErr w:type="spellEnd"/>
      <w:r w:rsidRPr="008A1C79">
        <w:t xml:space="preserve"> matplotlib</w:t>
      </w:r>
    </w:p>
    <w:p w14:paraId="41B559B2" w14:textId="77777777" w:rsidR="008A1C79" w:rsidRPr="008A1C79" w:rsidRDefault="008A1C79" w:rsidP="008A1C79">
      <w:r w:rsidRPr="008A1C79">
        <w:t>Step 2 — Train the Model</w:t>
      </w:r>
    </w:p>
    <w:p w14:paraId="653ECD1D" w14:textId="77777777" w:rsidR="008A1C79" w:rsidRPr="008A1C79" w:rsidRDefault="008A1C79" w:rsidP="008A1C79">
      <w:r w:rsidRPr="008A1C79">
        <w:t>python src/train_model.py</w:t>
      </w:r>
    </w:p>
    <w:p w14:paraId="354FCE5E" w14:textId="77777777" w:rsidR="008A1C79" w:rsidRPr="008A1C79" w:rsidRDefault="008A1C79" w:rsidP="008A1C79">
      <w:r w:rsidRPr="008A1C79">
        <w:t>This downloads the MNIST dataset and trains the CNN model.</w:t>
      </w:r>
      <w:r w:rsidRPr="008A1C79">
        <w:br/>
        <w:t xml:space="preserve">The trained model will be saved in the </w:t>
      </w:r>
      <w:proofErr w:type="gramStart"/>
      <w:r w:rsidRPr="008A1C79">
        <w:t>models</w:t>
      </w:r>
      <w:proofErr w:type="gramEnd"/>
      <w:r w:rsidRPr="008A1C79">
        <w:t xml:space="preserve"> folder.</w:t>
      </w:r>
    </w:p>
    <w:p w14:paraId="51ACB727" w14:textId="77777777" w:rsidR="008A1C79" w:rsidRPr="008A1C79" w:rsidRDefault="008A1C79" w:rsidP="008A1C79">
      <w:r w:rsidRPr="008A1C79">
        <w:lastRenderedPageBreak/>
        <w:t>Step 3 — Provide Input Image</w:t>
      </w:r>
    </w:p>
    <w:p w14:paraId="69FB2630" w14:textId="77777777" w:rsidR="008A1C79" w:rsidRPr="008A1C79" w:rsidRDefault="008A1C79" w:rsidP="008A1C79">
      <w:r w:rsidRPr="008A1C79">
        <w:t>Place a handwritten image in the project root directory.</w:t>
      </w:r>
      <w:r w:rsidRPr="008A1C79">
        <w:br/>
        <w:t>Rename it to:</w:t>
      </w:r>
    </w:p>
    <w:p w14:paraId="62F4E32A" w14:textId="77777777" w:rsidR="008A1C79" w:rsidRPr="008A1C79" w:rsidRDefault="008A1C79" w:rsidP="008A1C79">
      <w:r w:rsidRPr="008A1C79">
        <w:t>test.jpeg</w:t>
      </w:r>
    </w:p>
    <w:p w14:paraId="67BBB964" w14:textId="77777777" w:rsidR="008A1C79" w:rsidRPr="008A1C79" w:rsidRDefault="008A1C79" w:rsidP="008A1C79">
      <w:r w:rsidRPr="008A1C79">
        <w:t>Ensure the image contains:</w:t>
      </w:r>
      <w:r w:rsidRPr="008A1C79">
        <w:br/>
        <w:t>• Black ink on white background</w:t>
      </w:r>
      <w:r w:rsidRPr="008A1C79">
        <w:br/>
        <w:t>• Digits in one row</w:t>
      </w:r>
      <w:r w:rsidRPr="008A1C79">
        <w:br/>
        <w:t>• Clear spacing between digits</w:t>
      </w:r>
    </w:p>
    <w:p w14:paraId="27C42A30" w14:textId="77777777" w:rsidR="008A1C79" w:rsidRPr="008A1C79" w:rsidRDefault="008A1C79" w:rsidP="008A1C79">
      <w:r w:rsidRPr="008A1C79">
        <w:t>Step 4 — Run OCR Prediction</w:t>
      </w:r>
    </w:p>
    <w:p w14:paraId="2B934CC1" w14:textId="77777777" w:rsidR="008A1C79" w:rsidRPr="008A1C79" w:rsidRDefault="008A1C79" w:rsidP="008A1C79">
      <w:r w:rsidRPr="008A1C79">
        <w:t>python src/predict_digits.py</w:t>
      </w:r>
    </w:p>
    <w:p w14:paraId="4CF44F5F" w14:textId="77777777" w:rsidR="008A1C79" w:rsidRPr="008A1C79" w:rsidRDefault="008A1C79" w:rsidP="008A1C79">
      <w:r w:rsidRPr="008A1C79">
        <w:t>The script will output:</w:t>
      </w:r>
    </w:p>
    <w:p w14:paraId="5395BF62" w14:textId="77777777" w:rsidR="008A1C79" w:rsidRPr="008A1C79" w:rsidRDefault="008A1C79" w:rsidP="008A1C79">
      <w:r w:rsidRPr="008A1C79">
        <w:t>• Detected digit sequence</w:t>
      </w:r>
      <w:r w:rsidRPr="008A1C79">
        <w:br/>
        <w:t>• Confidence score per digit</w:t>
      </w:r>
      <w:r w:rsidRPr="008A1C79">
        <w:br/>
        <w:t>• Saved result file in the outputs folder</w:t>
      </w:r>
    </w:p>
    <w:p w14:paraId="32DC0492" w14:textId="77777777" w:rsidR="008A1C79" w:rsidRPr="008A1C79" w:rsidRDefault="008A1C79" w:rsidP="008A1C79">
      <w:r w:rsidRPr="008A1C79">
        <w:t>Step 5 — Review Results</w:t>
      </w:r>
    </w:p>
    <w:p w14:paraId="3DA81315" w14:textId="77777777" w:rsidR="008A1C79" w:rsidRPr="008A1C79" w:rsidRDefault="008A1C79" w:rsidP="008A1C79">
      <w:r w:rsidRPr="008A1C79">
        <w:t>Check the terminal output or open:</w:t>
      </w:r>
    </w:p>
    <w:p w14:paraId="73F0CF63" w14:textId="77777777" w:rsidR="008A1C79" w:rsidRPr="008A1C79" w:rsidRDefault="008A1C79" w:rsidP="008A1C79">
      <w:r w:rsidRPr="008A1C79">
        <w:t>outputs/result.txt</w:t>
      </w:r>
    </w:p>
    <w:p w14:paraId="78510318" w14:textId="77777777" w:rsidR="008A1C79" w:rsidRPr="008A1C79" w:rsidRDefault="008A1C79" w:rsidP="008A1C79">
      <w:r w:rsidRPr="008A1C79">
        <w:pict w14:anchorId="45575EBD">
          <v:rect id="_x0000_i1093" style="width:0;height:1.5pt" o:hralign="center" o:hrstd="t" o:hr="t" fillcolor="#a0a0a0" stroked="f"/>
        </w:pict>
      </w:r>
    </w:p>
    <w:p w14:paraId="56F0B2EB" w14:textId="77777777" w:rsidR="008A1C79" w:rsidRPr="008A1C79" w:rsidRDefault="008A1C79" w:rsidP="008A1C79">
      <w:pPr>
        <w:numPr>
          <w:ilvl w:val="0"/>
          <w:numId w:val="11"/>
        </w:numPr>
      </w:pPr>
      <w:r w:rsidRPr="008A1C79">
        <w:t>Conclusion</w:t>
      </w:r>
    </w:p>
    <w:p w14:paraId="6B0CBD4E" w14:textId="77777777" w:rsidR="008A1C79" w:rsidRPr="008A1C79" w:rsidRDefault="008A1C79" w:rsidP="008A1C79">
      <w:r w:rsidRPr="008A1C79">
        <w:t>This project demonstrates a functional OCR pipeline combining image processing and deep learning. While classification accuracy varies depending on handwriting style, the system successfully extracts and predicts handwritten numeric sequences while providing interpretable confidence metrics. The solution highlights both the strengths and practical limitations of deploying deep learning–based OCR in real-world scenarios.</w:t>
      </w:r>
    </w:p>
    <w:p w14:paraId="62C754AB" w14:textId="77777777" w:rsidR="008A1C79" w:rsidRPr="008A1C79" w:rsidRDefault="008A1C79" w:rsidP="008A1C79">
      <w:r w:rsidRPr="008A1C79">
        <w:pict w14:anchorId="43DA61DC">
          <v:rect id="_x0000_i1094" style="width:0;height:1.5pt" o:hralign="center" o:hrstd="t" o:hr="t" fillcolor="#a0a0a0" stroked="f"/>
        </w:pict>
      </w:r>
    </w:p>
    <w:p w14:paraId="4832DB40" w14:textId="77777777" w:rsidR="00AD5F9D" w:rsidRDefault="00AD5F9D"/>
    <w:sectPr w:rsidR="00AD5F9D" w:rsidSect="00692750">
      <w:pgSz w:w="12240" w:h="15840"/>
      <w:pgMar w:top="1488" w:right="1433" w:bottom="1645"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6047"/>
    <w:multiLevelType w:val="multilevel"/>
    <w:tmpl w:val="B462AC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D17D5"/>
    <w:multiLevelType w:val="multilevel"/>
    <w:tmpl w:val="DE9CB2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DA7BE2"/>
    <w:multiLevelType w:val="multilevel"/>
    <w:tmpl w:val="ADFAEE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B169C6"/>
    <w:multiLevelType w:val="multilevel"/>
    <w:tmpl w:val="5634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76284"/>
    <w:multiLevelType w:val="multilevel"/>
    <w:tmpl w:val="7F3232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B5C3D"/>
    <w:multiLevelType w:val="multilevel"/>
    <w:tmpl w:val="9F22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BC2358"/>
    <w:multiLevelType w:val="multilevel"/>
    <w:tmpl w:val="268C11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B67E70"/>
    <w:multiLevelType w:val="multilevel"/>
    <w:tmpl w:val="AA888D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04518C"/>
    <w:multiLevelType w:val="multilevel"/>
    <w:tmpl w:val="4254F8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0D105A"/>
    <w:multiLevelType w:val="multilevel"/>
    <w:tmpl w:val="1FDC90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3F41D8"/>
    <w:multiLevelType w:val="multilevel"/>
    <w:tmpl w:val="5E52F3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1939433">
    <w:abstractNumId w:val="3"/>
  </w:num>
  <w:num w:numId="2" w16cid:durableId="1257667129">
    <w:abstractNumId w:val="4"/>
  </w:num>
  <w:num w:numId="3" w16cid:durableId="1537160987">
    <w:abstractNumId w:val="2"/>
  </w:num>
  <w:num w:numId="4" w16cid:durableId="1745910813">
    <w:abstractNumId w:val="7"/>
  </w:num>
  <w:num w:numId="5" w16cid:durableId="1707828237">
    <w:abstractNumId w:val="5"/>
  </w:num>
  <w:num w:numId="6" w16cid:durableId="1605383665">
    <w:abstractNumId w:val="0"/>
  </w:num>
  <w:num w:numId="7" w16cid:durableId="972055377">
    <w:abstractNumId w:val="1"/>
  </w:num>
  <w:num w:numId="8" w16cid:durableId="2055424437">
    <w:abstractNumId w:val="8"/>
  </w:num>
  <w:num w:numId="9" w16cid:durableId="1778132568">
    <w:abstractNumId w:val="9"/>
  </w:num>
  <w:num w:numId="10" w16cid:durableId="210508393">
    <w:abstractNumId w:val="6"/>
  </w:num>
  <w:num w:numId="11" w16cid:durableId="14446864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987"/>
    <w:rsid w:val="00116987"/>
    <w:rsid w:val="001936D0"/>
    <w:rsid w:val="00692750"/>
    <w:rsid w:val="008A1C79"/>
    <w:rsid w:val="00922326"/>
    <w:rsid w:val="00934344"/>
    <w:rsid w:val="00AD5F9D"/>
    <w:rsid w:val="00D056D2"/>
    <w:rsid w:val="00EB2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25534F-39EE-43E5-9CB6-C74CA1C6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9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69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69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69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69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6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9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69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69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69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69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6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987"/>
    <w:rPr>
      <w:rFonts w:eastAsiaTheme="majorEastAsia" w:cstheme="majorBidi"/>
      <w:color w:val="272727" w:themeColor="text1" w:themeTint="D8"/>
    </w:rPr>
  </w:style>
  <w:style w:type="paragraph" w:styleId="Title">
    <w:name w:val="Title"/>
    <w:basedOn w:val="Normal"/>
    <w:next w:val="Normal"/>
    <w:link w:val="TitleChar"/>
    <w:uiPriority w:val="10"/>
    <w:qFormat/>
    <w:rsid w:val="00116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987"/>
    <w:pPr>
      <w:spacing w:before="160"/>
      <w:jc w:val="center"/>
    </w:pPr>
    <w:rPr>
      <w:i/>
      <w:iCs/>
      <w:color w:val="404040" w:themeColor="text1" w:themeTint="BF"/>
    </w:rPr>
  </w:style>
  <w:style w:type="character" w:customStyle="1" w:styleId="QuoteChar">
    <w:name w:val="Quote Char"/>
    <w:basedOn w:val="DefaultParagraphFont"/>
    <w:link w:val="Quote"/>
    <w:uiPriority w:val="29"/>
    <w:rsid w:val="00116987"/>
    <w:rPr>
      <w:i/>
      <w:iCs/>
      <w:color w:val="404040" w:themeColor="text1" w:themeTint="BF"/>
    </w:rPr>
  </w:style>
  <w:style w:type="paragraph" w:styleId="ListParagraph">
    <w:name w:val="List Paragraph"/>
    <w:basedOn w:val="Normal"/>
    <w:uiPriority w:val="34"/>
    <w:qFormat/>
    <w:rsid w:val="00116987"/>
    <w:pPr>
      <w:ind w:left="720"/>
      <w:contextualSpacing/>
    </w:pPr>
  </w:style>
  <w:style w:type="character" w:styleId="IntenseEmphasis">
    <w:name w:val="Intense Emphasis"/>
    <w:basedOn w:val="DefaultParagraphFont"/>
    <w:uiPriority w:val="21"/>
    <w:qFormat/>
    <w:rsid w:val="00116987"/>
    <w:rPr>
      <w:i/>
      <w:iCs/>
      <w:color w:val="2F5496" w:themeColor="accent1" w:themeShade="BF"/>
    </w:rPr>
  </w:style>
  <w:style w:type="paragraph" w:styleId="IntenseQuote">
    <w:name w:val="Intense Quote"/>
    <w:basedOn w:val="Normal"/>
    <w:next w:val="Normal"/>
    <w:link w:val="IntenseQuoteChar"/>
    <w:uiPriority w:val="30"/>
    <w:qFormat/>
    <w:rsid w:val="001169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987"/>
    <w:rPr>
      <w:i/>
      <w:iCs/>
      <w:color w:val="2F5496" w:themeColor="accent1" w:themeShade="BF"/>
    </w:rPr>
  </w:style>
  <w:style w:type="character" w:styleId="IntenseReference">
    <w:name w:val="Intense Reference"/>
    <w:basedOn w:val="DefaultParagraphFont"/>
    <w:uiPriority w:val="32"/>
    <w:qFormat/>
    <w:rsid w:val="001169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805</Words>
  <Characters>4591</Characters>
  <Application>Microsoft Office Word</Application>
  <DocSecurity>0</DocSecurity>
  <Lines>38</Lines>
  <Paragraphs>10</Paragraphs>
  <ScaleCrop>false</ScaleCrop>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Chand</dc:creator>
  <cp:keywords/>
  <dc:description/>
  <cp:lastModifiedBy>Akshay Chand</cp:lastModifiedBy>
  <cp:revision>2</cp:revision>
  <dcterms:created xsi:type="dcterms:W3CDTF">2026-02-26T04:51:00Z</dcterms:created>
  <dcterms:modified xsi:type="dcterms:W3CDTF">2026-02-26T04:51:00Z</dcterms:modified>
</cp:coreProperties>
</file>