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pPr>
      <w:r>
        <w:rPr>
          <w:rFonts w:ascii="Aptos" w:hAnsi="Aptos"/>
          <w:b/>
          <w:color w:val="D48B18"/>
          <w:sz w:val="18"/>
        </w:rPr>
        <w:t>LOCAL SEO · ESCHWEILER</w:t>
      </w:r>
    </w:p>
    <w:p>
      <w:pPr>
        <w:pStyle w:val="Title"/>
      </w:pPr>
      <w:r>
        <w:t>Strom, Gas &amp; Internet</w:t>
        <w:br/>
        <w:t>für Eschweiler</w:t>
      </w:r>
    </w:p>
    <w:p>
      <w:pPr>
        <w:pStyle w:val="Subtitle"/>
      </w:pPr>
      <w:r>
        <w:t>Drei veröffentlichungsfertige Landingpage-Entwürfe für Energie Alemi</w:t>
      </w:r>
    </w:p>
    <w:p>
      <w:pPr>
        <w:spacing w:before="360"/>
        <w:pBdr>
          <w:bottom w:val="single" w:sz="18" w:space="1" w:color="0B6B73"/>
        </w:pBdr>
      </w:pPr>
    </w:p>
    <w:p>
      <w:pPr>
        <w:spacing w:after="80"/>
        <w:jc w:val="left"/>
        <w:keepNext/>
      </w:pPr>
      <w:r>
        <w:rPr>
          <w:rFonts w:ascii="Aptos" w:hAnsi="Aptos"/>
          <w:b/>
          <w:color w:val="D48B18"/>
          <w:sz w:val="16"/>
        </w:rPr>
        <w:t>UMFANG</w:t>
      </w:r>
    </w:p>
    <w:p>
      <w:pPr>
        <w:pStyle w:val="BodyText"/>
      </w:pPr>
      <w:r>
        <w:t>Vollständige deutsche Webtexte, SEO-Metadaten, CTAs, FAQs, interne Links und FAQPage JSON-LD.</w:t>
      </w:r>
    </w:p>
    <w:p>
      <w:pPr>
        <w:spacing w:after="80"/>
        <w:jc w:val="left"/>
        <w:keepNext/>
      </w:pPr>
      <w:r>
        <w:rPr>
          <w:rFonts w:ascii="Aptos" w:hAnsi="Aptos"/>
          <w:b/>
          <w:color w:val="D48B18"/>
          <w:sz w:val="16"/>
        </w:rPr>
        <w:t>ZIEL</w:t>
      </w:r>
    </w:p>
    <w:p>
      <w:pPr>
        <w:pStyle w:val="BodyText"/>
      </w:pPr>
      <w:r>
        <w:t>Lokale Suchintention bedienen, ohne einen Standort in Eschweiler oder eine konkrete Ersparnis zu behaupten.</w:t>
      </w:r>
    </w:p>
    <w:p>
      <w:pPr>
        <w:spacing w:after="80"/>
        <w:jc w:val="left"/>
        <w:keepNext/>
      </w:pPr>
      <w:r>
        <w:rPr>
          <w:rFonts w:ascii="Aptos" w:hAnsi="Aptos"/>
          <w:b/>
          <w:color w:val="D48B18"/>
          <w:sz w:val="16"/>
        </w:rPr>
        <w:t>BERATUNG</w:t>
      </w:r>
    </w:p>
    <w:p>
      <w:pPr>
        <w:pStyle w:val="BodyText"/>
      </w:pPr>
      <w:r>
        <w:t>Telefonisch und persönlich am Alexianergraben 9, 52064 Aachen · 0176 659 493 90.</w:t>
      </w:r>
    </w:p>
    <w:p>
      <w:pPr>
        <w:spacing w:before="480"/>
      </w:pPr>
      <w:r>
        <w:rPr>
          <w:color w:val="5E6B75"/>
          <w:sz w:val="18"/>
        </w:rPr>
        <w:t>Stand: 26. September 2026</w:t>
      </w:r>
    </w:p>
    <w:p>
      <w:r>
        <w:br w:type="page"/>
      </w:r>
    </w:p>
    <w:p>
      <w:pPr>
        <w:pStyle w:val="Heading1"/>
        <w:keepNext/>
      </w:pPr>
      <w:r>
        <w:t>Redaktionelle Leitplanken</w:t>
      </w:r>
    </w:p>
    <w:p>
      <w:pPr>
        <w:pStyle w:val="BodyText"/>
      </w:pPr>
      <w:r>
        <w:t>Die drei Seiten sind als eigenständige lokale Landingpages angelegt. Jede Seite beantwortet die Fragen der jeweiligen Leistung, nennt Eschweiler konkret und verweist korrekt auf den tatsächlichen Beratungsstandort in Aachen.</w:t>
      </w:r>
    </w:p>
    <w:p>
      <w:pPr>
        <w:pStyle w:val="ListBullet"/>
      </w:pPr>
      <w:r>
        <w:t>Keine festen Preise, Ersparnisse oder Tarifverfügbarkeiten versprechen; diese hängen von Adresse, Verbrauch und aktuellem Marktangebot ab.</w:t>
      </w:r>
    </w:p>
    <w:p>
      <w:pPr>
        <w:pStyle w:val="ListBullet"/>
      </w:pPr>
      <w:r>
        <w:t>Nicht „vor Ort in Eschweiler“ schreiben. Korrekt ist: Beratung für Kundinnen und Kunden aus Eschweiler, telefonisch oder persönlich in Aachen.</w:t>
      </w:r>
    </w:p>
    <w:p>
      <w:pPr>
        <w:pStyle w:val="ListBullet"/>
      </w:pPr>
      <w:r>
        <w:t>Je Seite nur eine H1 verwenden. Die unten aufgeführten Abschnittstitel werden als H2, Unterpunkte als H3 umgesetzt.</w:t>
      </w:r>
    </w:p>
    <w:p>
      <w:pPr>
        <w:pStyle w:val="ListBullet"/>
      </w:pPr>
      <w:r>
        <w:t>Die FAQs sichtbar auf der Seite ausgeben und inhaltlich identisch im FAQPage-Markup hinterlegen.</w:t>
      </w:r>
    </w:p>
    <w:p>
      <w:pPr>
        <w:pStyle w:val="ListBullet"/>
      </w:pPr>
      <w:r>
        <w:t>Canonical jeweils auf die endgültige URL der eigenen Seite setzen und alle drei URLs in sitemap.xml aufnehmen.</w:t>
      </w:r>
    </w:p>
    <w:p>
      <w:pPr>
        <w:pStyle w:val="Heading2"/>
        <w:keepNext/>
      </w:pPr>
      <w:r>
        <w:t>Seitenübersicht</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0B6B73"/>
            <w:tcMar>
              <w:top w:w="100" w:type="dxa"/>
              <w:start w:w="120" w:type="dxa"/>
              <w:bottom w:w="100" w:type="dxa"/>
              <w:end w:w="120" w:type="dxa"/>
            </w:tcMar>
          </w:tcPr>
          <w:p>
            <w:r>
              <w:rPr>
                <w:b/>
                <w:color w:val="FFFFFF"/>
              </w:rPr>
              <w:t>Leistung</w:t>
            </w:r>
          </w:p>
        </w:tc>
        <w:tc>
          <w:tcPr>
            <w:tcW w:type="dxa" w:w="3360"/>
            <w:shd w:fill="0B6B73"/>
            <w:tcMar>
              <w:top w:w="100" w:type="dxa"/>
              <w:start w:w="120" w:type="dxa"/>
              <w:bottom w:w="100" w:type="dxa"/>
              <w:end w:w="120" w:type="dxa"/>
            </w:tcMar>
          </w:tcPr>
          <w:p>
            <w:r>
              <w:rPr>
                <w:b/>
                <w:color w:val="FFFFFF"/>
              </w:rPr>
              <w:t>Route</w:t>
            </w:r>
          </w:p>
        </w:tc>
        <w:tc>
          <w:tcPr>
            <w:tcW w:type="dxa" w:w="3360"/>
            <w:shd w:fill="0B6B73"/>
            <w:tcMar>
              <w:top w:w="100" w:type="dxa"/>
              <w:start w:w="120" w:type="dxa"/>
              <w:bottom w:w="100" w:type="dxa"/>
              <w:end w:w="120" w:type="dxa"/>
            </w:tcMar>
          </w:tcPr>
          <w:p>
            <w:r>
              <w:rPr>
                <w:b/>
                <w:color w:val="FFFFFF"/>
              </w:rPr>
              <w:t>Primäre Suchphrase</w:t>
            </w:r>
          </w:p>
        </w:tc>
      </w:tr>
      <w:tr>
        <w:trPr>
          <w:cantSplit/>
        </w:trPr>
        <w:tc>
          <w:tcPr>
            <w:tcW w:type="dxa" w:w="3360"/>
            <w:tcMar>
              <w:top w:w="100" w:type="dxa"/>
              <w:start w:w="120" w:type="dxa"/>
              <w:bottom w:w="100" w:type="dxa"/>
              <w:end w:w="120" w:type="dxa"/>
            </w:tcMar>
            <w:shd w:fill="F5F7F8"/>
          </w:tcPr>
          <w:p>
            <w:r>
              <w:t>Strom</w:t>
            </w:r>
          </w:p>
        </w:tc>
        <w:tc>
          <w:tcPr>
            <w:tcW w:type="dxa" w:w="3360"/>
            <w:tcMar>
              <w:top w:w="100" w:type="dxa"/>
              <w:start w:w="120" w:type="dxa"/>
              <w:bottom w:w="100" w:type="dxa"/>
              <w:end w:w="120" w:type="dxa"/>
            </w:tcMar>
            <w:shd w:fill="F5F7F8"/>
          </w:tcPr>
          <w:p>
            <w:r>
              <w:t>/stromanbieter-eschweiler/</w:t>
            </w:r>
          </w:p>
        </w:tc>
        <w:tc>
          <w:tcPr>
            <w:tcW w:type="dxa" w:w="3360"/>
            <w:tcMar>
              <w:top w:w="100" w:type="dxa"/>
              <w:start w:w="120" w:type="dxa"/>
              <w:bottom w:w="100" w:type="dxa"/>
              <w:end w:w="120" w:type="dxa"/>
            </w:tcMar>
            <w:shd w:fill="F5F7F8"/>
          </w:tcPr>
          <w:p>
            <w:r>
              <w:t>Stromanbieter Eschweiler vergleichen</w:t>
            </w:r>
          </w:p>
        </w:tc>
      </w:tr>
      <w:tr>
        <w:trPr>
          <w:cantSplit/>
        </w:trPr>
        <w:tc>
          <w:tcPr>
            <w:tcW w:type="dxa" w:w="3360"/>
            <w:tcMar>
              <w:top w:w="100" w:type="dxa"/>
              <w:start w:w="120" w:type="dxa"/>
              <w:bottom w:w="100" w:type="dxa"/>
              <w:end w:w="120" w:type="dxa"/>
            </w:tcMar>
            <w:shd w:fill="FFFFFF"/>
          </w:tcPr>
          <w:p>
            <w:r>
              <w:t>Gas</w:t>
            </w:r>
          </w:p>
        </w:tc>
        <w:tc>
          <w:tcPr>
            <w:tcW w:type="dxa" w:w="3360"/>
            <w:tcMar>
              <w:top w:w="100" w:type="dxa"/>
              <w:start w:w="120" w:type="dxa"/>
              <w:bottom w:w="100" w:type="dxa"/>
              <w:end w:w="120" w:type="dxa"/>
            </w:tcMar>
            <w:shd w:fill="FFFFFF"/>
          </w:tcPr>
          <w:p>
            <w:r>
              <w:t>/gasanbieter-eschweiler/</w:t>
            </w:r>
          </w:p>
        </w:tc>
        <w:tc>
          <w:tcPr>
            <w:tcW w:type="dxa" w:w="3360"/>
            <w:tcMar>
              <w:top w:w="100" w:type="dxa"/>
              <w:start w:w="120" w:type="dxa"/>
              <w:bottom w:w="100" w:type="dxa"/>
              <w:end w:w="120" w:type="dxa"/>
            </w:tcMar>
            <w:shd w:fill="FFFFFF"/>
          </w:tcPr>
          <w:p>
            <w:r>
              <w:t>Gasanbieter Eschweiler vergleichen</w:t>
            </w:r>
          </w:p>
        </w:tc>
      </w:tr>
      <w:tr>
        <w:trPr>
          <w:cantSplit/>
        </w:trPr>
        <w:tc>
          <w:tcPr>
            <w:tcW w:type="dxa" w:w="3360"/>
            <w:tcMar>
              <w:top w:w="100" w:type="dxa"/>
              <w:start w:w="120" w:type="dxa"/>
              <w:bottom w:w="100" w:type="dxa"/>
              <w:end w:w="120" w:type="dxa"/>
            </w:tcMar>
            <w:shd w:fill="F5F7F8"/>
          </w:tcPr>
          <w:p>
            <w:r>
              <w:t>Internet</w:t>
            </w:r>
          </w:p>
        </w:tc>
        <w:tc>
          <w:tcPr>
            <w:tcW w:type="dxa" w:w="3360"/>
            <w:tcMar>
              <w:top w:w="100" w:type="dxa"/>
              <w:start w:w="120" w:type="dxa"/>
              <w:bottom w:w="100" w:type="dxa"/>
              <w:end w:w="120" w:type="dxa"/>
            </w:tcMar>
            <w:shd w:fill="F5F7F8"/>
          </w:tcPr>
          <w:p>
            <w:r>
              <w:t>/internetanbieter-eschweiler/</w:t>
            </w:r>
          </w:p>
        </w:tc>
        <w:tc>
          <w:tcPr>
            <w:tcW w:type="dxa" w:w="3360"/>
            <w:tcMar>
              <w:top w:w="100" w:type="dxa"/>
              <w:start w:w="120" w:type="dxa"/>
              <w:bottom w:w="100" w:type="dxa"/>
              <w:end w:w="120" w:type="dxa"/>
            </w:tcMar>
            <w:shd w:fill="F5F7F8"/>
          </w:tcPr>
          <w:p>
            <w:r>
              <w:t>Internetanbieter Eschweiler vergleichen</w:t>
            </w:r>
          </w:p>
        </w:tc>
      </w:tr>
    </w:tbl>
    <w:p>
      <w:pPr>
        <w:sectPr>
          <w:headerReference w:type="default" r:id="rId9"/>
          <w:footerReference w:type="default" r:id="rId10"/>
          <w:pgSz w:w="12240" w:h="15840"/>
          <w:pgMar w:top="1037" w:right="1037" w:bottom="1037" w:left="1123" w:header="403" w:footer="432" w:gutter="0"/>
          <w:cols w:space="720"/>
          <w:docGrid w:linePitch="360"/>
        </w:sectPr>
      </w:pPr>
    </w:p>
    <w:p>
      <w:pPr>
        <w:spacing w:after="80"/>
        <w:jc w:val="left"/>
        <w:keepNext/>
      </w:pPr>
      <w:r>
        <w:rPr>
          <w:rFonts w:ascii="Aptos" w:hAnsi="Aptos"/>
          <w:b/>
          <w:color w:val="D48B18"/>
          <w:sz w:val="16"/>
        </w:rPr>
        <w:t>SEITE 1 · STROM</w:t>
      </w:r>
    </w:p>
    <w:p>
      <w:pPr>
        <w:pStyle w:val="Heading1"/>
        <w:keepNext/>
      </w:pPr>
      <w:r>
        <w:t>Stromanbieter in Eschweiler vergleichen – Tarif persönlich prüfen</w:t>
      </w:r>
    </w:p>
    <w:p>
      <w:pPr>
        <w:pStyle w:val="BodyText"/>
      </w:pPr>
      <w:r>
        <w:t>Sie möchten Ihren Stromvertrag in Eschweiler neu abschließen oder bestehende Konditionen überprüfen? Energie Alemi vergleicht verfügbare Angebote anhand Ihres Verbrauchs und Ihrer Vertragsziele – für Privathaushalte, Gewerbe und Industrie.</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EAF4F4"/>
            <w:tcMar>
              <w:top w:w="100" w:type="dxa"/>
              <w:start w:w="120" w:type="dxa"/>
              <w:bottom w:w="100" w:type="dxa"/>
              <w:end w:w="120" w:type="dxa"/>
            </w:tcMar>
            <w:vAlign w:val="center"/>
          </w:tcPr>
          <w:p>
            <w:r>
              <w:rPr>
                <w:b/>
              </w:rPr>
              <w:t>Route</w:t>
            </w:r>
          </w:p>
        </w:tc>
        <w:tc>
          <w:tcPr>
            <w:tcW w:type="dxa" w:w="5040"/>
            <w:tcMar>
              <w:top w:w="100" w:type="dxa"/>
              <w:start w:w="120" w:type="dxa"/>
              <w:bottom w:w="100" w:type="dxa"/>
              <w:end w:w="120" w:type="dxa"/>
            </w:tcMar>
            <w:vAlign w:val="center"/>
          </w:tcPr>
          <w:p>
            <w:r>
              <w:t>/stromanbieter-eschweiler/</w:t>
            </w:r>
          </w:p>
        </w:tc>
      </w:tr>
      <w:tr>
        <w:trPr>
          <w:cantSplit/>
        </w:trPr>
        <w:tc>
          <w:tcPr>
            <w:tcW w:type="dxa" w:w="5040"/>
            <w:shd w:fill="EAF4F4"/>
            <w:tcMar>
              <w:top w:w="100" w:type="dxa"/>
              <w:start w:w="120" w:type="dxa"/>
              <w:bottom w:w="100" w:type="dxa"/>
              <w:end w:w="120" w:type="dxa"/>
            </w:tcMar>
            <w:vAlign w:val="center"/>
          </w:tcPr>
          <w:p>
            <w:r>
              <w:rPr>
                <w:b/>
              </w:rPr>
              <w:t>SEO Title</w:t>
            </w:r>
          </w:p>
        </w:tc>
        <w:tc>
          <w:tcPr>
            <w:tcW w:type="dxa" w:w="5040"/>
            <w:tcMar>
              <w:top w:w="100" w:type="dxa"/>
              <w:start w:w="120" w:type="dxa"/>
              <w:bottom w:w="100" w:type="dxa"/>
              <w:end w:w="120" w:type="dxa"/>
            </w:tcMar>
            <w:vAlign w:val="center"/>
          </w:tcPr>
          <w:p>
            <w:r>
              <w:t>Stromanbieter Eschweiler vergleichen | Energie Alemi</w:t>
            </w:r>
          </w:p>
        </w:tc>
      </w:tr>
      <w:tr>
        <w:trPr>
          <w:cantSplit/>
        </w:trPr>
        <w:tc>
          <w:tcPr>
            <w:tcW w:type="dxa" w:w="5040"/>
            <w:shd w:fill="EAF4F4"/>
            <w:tcMar>
              <w:top w:w="100" w:type="dxa"/>
              <w:start w:w="120" w:type="dxa"/>
              <w:bottom w:w="100" w:type="dxa"/>
              <w:end w:w="120" w:type="dxa"/>
            </w:tcMar>
            <w:vAlign w:val="center"/>
          </w:tcPr>
          <w:p>
            <w:r>
              <w:rPr>
                <w:b/>
              </w:rPr>
              <w:t>Meta Description</w:t>
            </w:r>
          </w:p>
        </w:tc>
        <w:tc>
          <w:tcPr>
            <w:tcW w:type="dxa" w:w="5040"/>
            <w:tcMar>
              <w:top w:w="100" w:type="dxa"/>
              <w:start w:w="120" w:type="dxa"/>
              <w:bottom w:w="100" w:type="dxa"/>
              <w:end w:w="120" w:type="dxa"/>
            </w:tcMar>
            <w:vAlign w:val="center"/>
          </w:tcPr>
          <w:p>
            <w:r>
              <w:t>Stromtarife in Eschweiler vergleichen: Energie Alemi prüft Kosten, Laufzeit und Vertragsdetails und begleitet auf Wunsch den Anbieterwechsel.</w:t>
            </w:r>
          </w:p>
        </w:tc>
      </w:tr>
      <w:tr>
        <w:trPr>
          <w:cantSplit/>
        </w:trPr>
        <w:tc>
          <w:tcPr>
            <w:tcW w:type="dxa" w:w="5040"/>
            <w:shd w:fill="EAF4F4"/>
            <w:tcMar>
              <w:top w:w="100" w:type="dxa"/>
              <w:start w:w="120" w:type="dxa"/>
              <w:bottom w:w="100" w:type="dxa"/>
              <w:end w:w="120" w:type="dxa"/>
            </w:tcMar>
            <w:vAlign w:val="center"/>
          </w:tcPr>
          <w:p>
            <w:r>
              <w:rPr>
                <w:b/>
              </w:rPr>
              <w:t>H1</w:t>
            </w:r>
          </w:p>
        </w:tc>
        <w:tc>
          <w:tcPr>
            <w:tcW w:type="dxa" w:w="5040"/>
            <w:tcMar>
              <w:top w:w="100" w:type="dxa"/>
              <w:start w:w="120" w:type="dxa"/>
              <w:bottom w:w="100" w:type="dxa"/>
              <w:end w:w="120" w:type="dxa"/>
            </w:tcMar>
            <w:vAlign w:val="center"/>
          </w:tcPr>
          <w:p>
            <w:r>
              <w:t>Stromanbieter in Eschweiler vergleichen – Tarif persönlich prüfen</w:t>
            </w:r>
          </w:p>
        </w:tc>
      </w:tr>
    </w:tbl>
    <w:p>
      <w:pPr>
        <w:pStyle w:val="Heading2"/>
        <w:keepNext/>
      </w:pPr>
      <w:r>
        <w:t>Hero-Vertrauenszeile</w:t>
      </w:r>
    </w:p>
    <w:p>
      <w:pPr>
        <w:pStyle w:val="ListBullet"/>
      </w:pPr>
      <w:r>
        <w:t>Kostenlose Tarifberatung</w:t>
      </w:r>
    </w:p>
    <w:p>
      <w:pPr>
        <w:pStyle w:val="ListBullet"/>
      </w:pPr>
      <w:r>
        <w:t>Vergleich nach Jahreskosten</w:t>
      </w:r>
    </w:p>
    <w:p>
      <w:pPr>
        <w:pStyle w:val="ListBullet"/>
      </w:pPr>
      <w:r>
        <w:t>Begleitung bis zum Lieferbeginn</w:t>
      </w:r>
    </w:p>
    <w:p>
      <w:pPr>
        <w:pStyle w:val="Heading1"/>
        <w:keepNext/>
      </w:pPr>
      <w:r>
        <w:t>Vollständiger Seitentext</w:t>
      </w:r>
    </w:p>
    <w:p>
      <w:pPr>
        <w:pStyle w:val="Heading2"/>
        <w:keepNext/>
      </w:pPr>
      <w:r>
        <w:t>Stromkosten in Eschweiler richtig einordnen</w:t>
      </w:r>
    </w:p>
    <w:p>
      <w:pPr>
        <w:pStyle w:val="BodyText"/>
      </w:pPr>
      <w:r>
        <w:t>Ein Tarifvergleich sollte nicht bei einem einzelnen Cent-Wert enden. Erst aus Arbeitspreis, Grundpreis und dem erwarteten Jahresverbrauch ergeben sich belastbare Jahreskosten. Boni können das erste Vertragsjahr verändern, ersetzen aber keinen Blick auf die laufenden Konditionen.</w:t>
      </w:r>
    </w:p>
    <w:p>
      <w:pPr>
        <w:pStyle w:val="BodyText"/>
      </w:pPr>
      <w:r>
        <w:t>Energie Alemi berücksichtigt außerdem Laufzeit, Kündigungsfrist, Zahlungsweise und Umfang der Preisgarantie. So lässt sich erkennen, ob ein Angebot nicht nur im Aktionszeitraum, sondern auch für Ihre persönliche Planung geeignet ist.</w:t>
      </w:r>
    </w:p>
    <w:p>
      <w:pPr>
        <w:pStyle w:val="BodyText"/>
      </w:pPr>
      <w:r>
        <w:t>Die Beratung richtet sich an Kundinnen und Kunden aus dem gesamten Eschweiler Stadtgebiet – unter anderem aus Dürwiß, Weisweiler, Röhe, Röthgen, Bergrath und Nothberg. Sie erfolgt telefonisch oder persönlich am Standort von Energie Alemi in Aachen.</w:t>
      </w:r>
    </w:p>
    <w:p>
      <w:pPr>
        <w:pStyle w:val="Heading2"/>
        <w:keepNext/>
      </w:pPr>
      <w:r>
        <w:t>Privathaushalt, Gewerbe oder Industrie: Der Bedarf entscheidet</w:t>
      </w:r>
    </w:p>
    <w:p>
      <w:pPr>
        <w:pStyle w:val="BodyText"/>
      </w:pPr>
      <w:r>
        <w:t>In Privathaushalten bilden Haushaltsgröße, bisheriger Jahresverbrauch und gewünschte Vertragsflexibilität die Vergleichsbasis. Auf Wunsch kann auch die ausgewiesene Stromherkunft als Kriterium berücksichtigt werden.</w:t>
      </w:r>
    </w:p>
    <w:p>
      <w:pPr>
        <w:pStyle w:val="BodyText"/>
      </w:pPr>
      <w:r>
        <w:t>Bei Gewerbe- und Industriekunden können Lastverlauf, planbare Vertragskosten und betriebliche Anforderungen stärker ins Gewicht fallen. Deshalb wird die Ausgangslage vor dem Vergleich strukturiert erfasst, statt einen Standardtarif für jede Situation zu empfehlen.</w:t>
      </w:r>
    </w:p>
    <w:p>
      <w:pPr>
        <w:pStyle w:val="Heading2"/>
        <w:keepNext/>
      </w:pPr>
      <w:r>
        <w:t>Vor dem Wechsel Fristen und Lieferbeginn klären</w:t>
      </w:r>
    </w:p>
    <w:p>
      <w:pPr>
        <w:pStyle w:val="BodyText"/>
      </w:pPr>
      <w:r>
        <w:t>Ein technisch schneller Lieferantenwechsel beendet keinen laufenden Vertrag vorzeitig. Entscheidend bleiben Mindestlaufzeit, Kündigungsfrist und ein möglicher Sonderkündigungsgrund. Der gewünschte Lieferbeginn sollte deshalb mit den Vertragsdaten abgestimmt werden.</w:t>
      </w:r>
    </w:p>
    <w:p>
      <w:pPr>
        <w:pStyle w:val="BodyText"/>
      </w:pPr>
      <w:r>
        <w:t>Für einen Umzug nach oder innerhalb von Eschweiler sollten Lieferadresse, Einzugsdatum und Zählerdaten frühzeitig bereitliegen. So kann geprüft werden, welcher Starttermin realistisch ist.</w:t>
      </w:r>
    </w:p>
    <w:p>
      <w:pPr>
        <w:pStyle w:val="Heading2"/>
        <w:keepNext/>
      </w:pPr>
      <w:r>
        <w:t>So läuft der Stromvergleich in vier Schritten</w:t>
      </w:r>
    </w:p>
    <w:p>
      <w:pPr>
        <w:pStyle w:val="BodyText"/>
      </w:pPr>
      <w:r>
        <w:rPr>
          <w:b/>
          <w:color w:val="D48B18"/>
        </w:rPr>
        <w:t>1.</w:t>
      </w:r>
      <w:r>
        <w:t xml:space="preserve"> Ausgangslage erfassen. Sie stellen die letzte Jahresabrechnung, den aktuellen Vertrag und möglichst Zählernummer oder Marktlokations-ID bereit.</w:t>
      </w:r>
    </w:p>
    <w:p>
      <w:pPr>
        <w:pStyle w:val="BodyText"/>
      </w:pPr>
      <w:r>
        <w:rPr>
          <w:b/>
          <w:color w:val="D48B18"/>
        </w:rPr>
        <w:t>2.</w:t>
      </w:r>
      <w:r>
        <w:t xml:space="preserve"> Angebote bewerten. Jahreskosten, Laufzeit, Kündigungsfrist, Preisgarantie, Zahlungsweise und Bonusbedingungen werden gemeinsam geprüft.</w:t>
      </w:r>
    </w:p>
    <w:p>
      <w:pPr>
        <w:pStyle w:val="BodyText"/>
      </w:pPr>
      <w:r>
        <w:rPr>
          <w:b/>
          <w:color w:val="D48B18"/>
        </w:rPr>
        <w:t>3.</w:t>
      </w:r>
      <w:r>
        <w:t xml:space="preserve"> Tarif auswählen. Sie erhalten die relevanten Vertragsangaben und entscheiden, welches Angebot zu Ihrem Bedarf passt.</w:t>
      </w:r>
    </w:p>
    <w:p>
      <w:pPr>
        <w:pStyle w:val="BodyText"/>
      </w:pPr>
      <w:r>
        <w:rPr>
          <w:b/>
          <w:color w:val="D48B18"/>
        </w:rPr>
        <w:t>4.</w:t>
      </w:r>
      <w:r>
        <w:t xml:space="preserve"> Wechsel begleiten. Auf Wunsch unterstützt Energie Alemi die notwendigen Schritte und bleibt bei Rückfragen erreichbar.</w:t>
      </w:r>
    </w:p>
    <w:p>
      <w:pPr>
        <w:pStyle w:val="Heading2"/>
        <w:keepNext/>
      </w:pPr>
      <w:r>
        <w:t>Diese Angaben machen den Vergleich aussagekräftig</w:t>
      </w:r>
    </w:p>
    <w:p>
      <w:pPr>
        <w:pStyle w:val="BodyText"/>
      </w:pPr>
      <w:r>
        <w:rPr>
          <w:b/>
        </w:rPr>
        <w:t>Jahresverbrauch:</w:t>
      </w:r>
      <w:r>
        <w:t xml:space="preserve"> Der Verbrauch aus der letzten Abrechnung ist genauer als eine pauschale Haushaltsschätzung.</w:t>
      </w:r>
    </w:p>
    <w:p>
      <w:pPr>
        <w:pStyle w:val="BodyText"/>
      </w:pPr>
      <w:r>
        <w:rPr>
          <w:b/>
        </w:rPr>
        <w:t>Gesamtkosten:</w:t>
      </w:r>
      <w:r>
        <w:t xml:space="preserve"> Arbeitspreis und Grundpreis auf ein vollständiges Jahr beziehen.</w:t>
      </w:r>
    </w:p>
    <w:p>
      <w:pPr>
        <w:pStyle w:val="BodyText"/>
      </w:pPr>
      <w:r>
        <w:rPr>
          <w:b/>
        </w:rPr>
        <w:t>Vertragsstatus:</w:t>
      </w:r>
      <w:r>
        <w:t xml:space="preserve"> Laufzeit, Kündigungsfrist und mögliche Preisänderungen prüfen.</w:t>
      </w:r>
    </w:p>
    <w:p>
      <w:pPr>
        <w:pStyle w:val="BodyText"/>
      </w:pPr>
      <w:r>
        <w:rPr>
          <w:b/>
        </w:rPr>
        <w:t>Preisgarantie:</w:t>
      </w:r>
      <w:r>
        <w:t xml:space="preserve"> Dauer und erfasste Preisbestandteile genau vergleichen.</w:t>
      </w:r>
    </w:p>
    <w:p>
      <w:pPr>
        <w:pStyle w:val="BodyText"/>
      </w:pPr>
      <w:r>
        <w:rPr>
          <w:b/>
        </w:rPr>
        <w:t>Bonus:</w:t>
      </w:r>
      <w:r>
        <w:t xml:space="preserve"> Voraussetzungen, Auszahlung und Kosten im Folgejahr getrennt betrachten.</w:t>
      </w:r>
    </w:p>
    <w:p>
      <w:pPr>
        <w:pStyle w:val="BodyText"/>
      </w:pPr>
      <w:r>
        <w:rPr>
          <w:b/>
        </w:rPr>
        <w:t>Zahlungsweise:</w:t>
      </w:r>
      <w:r>
        <w:t xml:space="preserve"> Regelmäßige Abschläge gegenüber Vorkasse oder hohen Vorauszahlungen abwägen.</w:t>
      </w:r>
    </w:p>
    <w:p>
      <w:pPr>
        <w:pStyle w:val="Heading2"/>
        <w:keepNext/>
      </w:pPr>
      <w:r>
        <w:t>Persönliche Stromberatung für Eschweiler aus Aachen</w:t>
      </w:r>
    </w:p>
    <w:p>
      <w:pPr>
        <w:pStyle w:val="BodyText"/>
      </w:pPr>
      <w:r>
        <w:t>Energie Alemi berät Kundinnen und Kunden aus Eschweiler telefonisch und persönlich am Alexianergraben 9 in 52064 Aachen. Für die erste Prüfung genügen in der Regel die letzte Stromrechnung und die Daten des bestehenden Vertrags.</w:t>
      </w:r>
    </w:p>
    <w:p>
      <w:pPr>
        <w:pStyle w:val="BodyText"/>
      </w:pPr>
      <w:r>
        <w:rPr>
          <w:b/>
        </w:rPr>
        <w:t>CTA:</w:t>
      </w:r>
      <w:r>
        <w:t xml:space="preserve"> Stromtarife für Eschweiler prüfen lassen</w:t>
      </w:r>
    </w:p>
    <w:p>
      <w:pPr>
        <w:pStyle w:val="BodyText"/>
      </w:pPr>
      <w:r>
        <w:rPr>
          <w:b/>
        </w:rPr>
        <w:t>CTA-Zusatz:</w:t>
      </w:r>
      <w:r>
        <w:t xml:space="preserve"> Kostenlose Beratung unter 0176 659 493 90 oder über die Kontaktseite.</w:t>
      </w:r>
    </w:p>
    <w:p>
      <w:pPr>
        <w:pStyle w:val="Heading1"/>
        <w:keepNext/>
      </w:pPr>
      <w:r>
        <w:t>Häufige Fragen zu Stromtarifen in Eschweiler</w:t>
      </w:r>
    </w:p>
    <w:p>
      <w:pPr>
        <w:pStyle w:val="Heading3"/>
        <w:keepNext/>
      </w:pPr>
      <w:r>
        <w:t>Ist die Stromtarifberatung für Eschweiler kostenlos?</w:t>
      </w:r>
    </w:p>
    <w:p>
      <w:pPr>
        <w:pStyle w:val="BodyText"/>
      </w:pPr>
      <w:r>
        <w:t>Ja. Energie Alemi bietet die Tarifberatung kostenlos an. Vor einem Abschluss erhalten Sie die relevanten Tarif- und Vertragsinformationen.</w:t>
      </w:r>
    </w:p>
    <w:p>
      <w:pPr>
        <w:pStyle w:val="Heading3"/>
        <w:keepNext/>
      </w:pPr>
      <w:r>
        <w:t>Welche Stromtarife sind an meiner Adresse in Eschweiler verfügbar?</w:t>
      </w:r>
    </w:p>
    <w:p>
      <w:pPr>
        <w:pStyle w:val="BodyText"/>
      </w:pPr>
      <w:r>
        <w:t>Das hängt von der Lieferadresse, dem Verbrauch und den aktuell angebotenen Konditionen ab. Für ein konkretes Ergebnis werden deshalb Ihre Vertrags- und Verbrauchsdaten benötigt.</w:t>
      </w:r>
    </w:p>
    <w:p>
      <w:pPr>
        <w:pStyle w:val="Heading3"/>
        <w:keepNext/>
      </w:pPr>
      <w:r>
        <w:t>Welche Unterlagen sollte ich zum Stromvergleich mitbringen?</w:t>
      </w:r>
    </w:p>
    <w:p>
      <w:pPr>
        <w:pStyle w:val="BodyText"/>
      </w:pPr>
      <w:r>
        <w:t>Hilfreich sind die letzte Jahresabrechnung, der aktuelle Vertrag, Jahresverbrauch, bisherige Kundennummer sowie Zählernummer oder Marktlokations-ID.</w:t>
      </w:r>
    </w:p>
    <w:p>
      <w:pPr>
        <w:pStyle w:val="Heading3"/>
        <w:keepNext/>
      </w:pPr>
      <w:r>
        <w:t>Bleibt die Stromversorgung während des Wechsels bestehen?</w:t>
      </w:r>
    </w:p>
    <w:p>
      <w:pPr>
        <w:pStyle w:val="BodyText"/>
      </w:pPr>
      <w:r>
        <w:t>Ein regulärer Anbieterwechsel betrifft den Liefervertrag; Leitungen und Zähler bleiben bestehen. Die gesetzlich vorgesehene Grund- oder Ersatzversorgung sichert die Belieferung ab.</w:t>
      </w:r>
    </w:p>
    <w:p>
      <w:pPr>
        <w:pStyle w:val="Heading3"/>
        <w:keepNext/>
      </w:pPr>
      <w:r>
        <w:t>Kündigt der neue Stromanbieter meinen bisherigen Vertrag?</w:t>
      </w:r>
    </w:p>
    <w:p>
      <w:pPr>
        <w:pStyle w:val="BodyText"/>
      </w:pPr>
      <w:r>
        <w:t>Im Regelfall übernimmt der neue Lieferant die Kündigung, wenn er dazu bevollmächtigt wird. Bei Sonderkündigungen, Umzügen oder sehr kurzen Fristen sollte das Vorgehen separat geklärt werden.</w:t>
      </w:r>
    </w:p>
    <w:p>
      <w:pPr>
        <w:pStyle w:val="Heading3"/>
        <w:keepNext/>
      </w:pPr>
      <w:r>
        <w:t>Wann kann der neue Stromtarif starten?</w:t>
      </w:r>
    </w:p>
    <w:p>
      <w:pPr>
        <w:pStyle w:val="BodyText"/>
      </w:pPr>
      <w:r>
        <w:t>Der mögliche Lieferbeginn richtet sich unter anderem nach Vertragslaufzeit, Kündigungsfrist und vollständig vorliegenden Daten. Ein schneller technischer Wechsel hebt bestehende Vertragsfristen nicht auf.</w:t>
      </w:r>
    </w:p>
    <w:p>
      <w:pPr>
        <w:pStyle w:val="Heading3"/>
        <w:keepNext/>
      </w:pPr>
      <w:r>
        <w:t>Kann ich für Eschweiler auch Ökostromtarife vergleichen?</w:t>
      </w:r>
    </w:p>
    <w:p>
      <w:pPr>
        <w:pStyle w:val="BodyText"/>
      </w:pPr>
      <w:r>
        <w:t>Ja. Wenn Ihnen die Stromherkunft wichtig ist, können passende Angebote berücksichtigt werden. Maßgeblich sind die Angaben und Bedingungen des jeweiligen Tarifs.</w:t>
      </w:r>
    </w:p>
    <w:p>
      <w:pPr>
        <w:pStyle w:val="Heading3"/>
        <w:keepNext/>
      </w:pPr>
      <w:r>
        <w:t>Berät Energie Alemi auch Unternehmen aus Eschweiler?</w:t>
      </w:r>
    </w:p>
    <w:p>
      <w:pPr>
        <w:pStyle w:val="BodyText"/>
      </w:pPr>
      <w:r>
        <w:t>Ja. Die Beratung richtet sich an Privat-, Gewerbe- und Industriekunden und wird an Verbrauch, Vertragsziel und betriebliche Anforderungen angepasst.</w:t>
      </w:r>
    </w:p>
    <w:p>
      <w:pPr>
        <w:pStyle w:val="Heading1"/>
        <w:keepNext/>
      </w:pPr>
      <w:r>
        <w:t>Interne Verlinkung</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0B6B73"/>
            <w:tcMar>
              <w:top w:w="100" w:type="dxa"/>
              <w:start w:w="120" w:type="dxa"/>
              <w:bottom w:w="100" w:type="dxa"/>
              <w:end w:w="120" w:type="dxa"/>
            </w:tcMar>
          </w:tcPr>
          <w:p>
            <w:r>
              <w:rPr>
                <w:b/>
                <w:color w:val="FFFFFF"/>
              </w:rPr>
              <w:t>Ankertext</w:t>
            </w:r>
          </w:p>
        </w:tc>
        <w:tc>
          <w:tcPr>
            <w:tcW w:type="dxa" w:w="3360"/>
            <w:shd w:fill="0B6B73"/>
            <w:tcMar>
              <w:top w:w="100" w:type="dxa"/>
              <w:start w:w="120" w:type="dxa"/>
              <w:bottom w:w="100" w:type="dxa"/>
              <w:end w:w="120" w:type="dxa"/>
            </w:tcMar>
          </w:tcPr>
          <w:p>
            <w:r>
              <w:rPr>
                <w:b/>
                <w:color w:val="FFFFFF"/>
              </w:rPr>
              <w:t>Ziel</w:t>
            </w:r>
          </w:p>
        </w:tc>
        <w:tc>
          <w:tcPr>
            <w:tcW w:type="dxa" w:w="3360"/>
            <w:shd w:fill="0B6B73"/>
            <w:tcMar>
              <w:top w:w="100" w:type="dxa"/>
              <w:start w:w="120" w:type="dxa"/>
              <w:bottom w:w="100" w:type="dxa"/>
              <w:end w:w="120" w:type="dxa"/>
            </w:tcMar>
          </w:tcPr>
          <w:p>
            <w:r>
              <w:rPr>
                <w:b/>
                <w:color w:val="FFFFFF"/>
              </w:rPr>
              <w:t>Platzierung</w:t>
            </w:r>
          </w:p>
        </w:tc>
      </w:tr>
      <w:tr>
        <w:trPr>
          <w:cantSplit/>
        </w:trPr>
        <w:tc>
          <w:tcPr>
            <w:tcW w:type="dxa" w:w="3360"/>
            <w:tcMar>
              <w:top w:w="100" w:type="dxa"/>
              <w:start w:w="120" w:type="dxa"/>
              <w:bottom w:w="100" w:type="dxa"/>
              <w:end w:w="120" w:type="dxa"/>
            </w:tcMar>
          </w:tcPr>
          <w:p>
            <w:r>
              <w:t>Gasanbieter Eschweiler</w:t>
            </w:r>
          </w:p>
        </w:tc>
        <w:tc>
          <w:tcPr>
            <w:tcW w:type="dxa" w:w="3360"/>
            <w:tcMar>
              <w:top w:w="100" w:type="dxa"/>
              <w:start w:w="120" w:type="dxa"/>
              <w:bottom w:w="100" w:type="dxa"/>
              <w:end w:w="120" w:type="dxa"/>
            </w:tcMar>
          </w:tcPr>
          <w:p>
            <w:r>
              <w:t>/gasanbieter-eschweiler/</w:t>
            </w:r>
          </w:p>
        </w:tc>
        <w:tc>
          <w:tcPr>
            <w:tcW w:type="dxa" w:w="3360"/>
            <w:tcMar>
              <w:top w:w="100" w:type="dxa"/>
              <w:start w:w="120" w:type="dxa"/>
              <w:bottom w:w="100" w:type="dxa"/>
              <w:end w:w="120" w:type="dxa"/>
            </w:tcMar>
          </w:tcPr>
          <w:p>
            <w:r>
              <w:t>Querverweis im Abschnitt zur gemeinsamen Vertragsprüfung</w:t>
            </w:r>
          </w:p>
        </w:tc>
      </w:tr>
      <w:tr>
        <w:trPr>
          <w:cantSplit/>
        </w:trPr>
        <w:tc>
          <w:tcPr>
            <w:tcW w:type="dxa" w:w="3360"/>
            <w:tcMar>
              <w:top w:w="100" w:type="dxa"/>
              <w:start w:w="120" w:type="dxa"/>
              <w:bottom w:w="100" w:type="dxa"/>
              <w:end w:w="120" w:type="dxa"/>
            </w:tcMar>
          </w:tcPr>
          <w:p>
            <w:r>
              <w:t>Internetanbieter Eschweiler</w:t>
            </w:r>
          </w:p>
        </w:tc>
        <w:tc>
          <w:tcPr>
            <w:tcW w:type="dxa" w:w="3360"/>
            <w:tcMar>
              <w:top w:w="100" w:type="dxa"/>
              <w:start w:w="120" w:type="dxa"/>
              <w:bottom w:w="100" w:type="dxa"/>
              <w:end w:w="120" w:type="dxa"/>
            </w:tcMar>
          </w:tcPr>
          <w:p>
            <w:r>
              <w:t>/internetanbieter-eschweiler/</w:t>
            </w:r>
          </w:p>
        </w:tc>
        <w:tc>
          <w:tcPr>
            <w:tcW w:type="dxa" w:w="3360"/>
            <w:tcMar>
              <w:top w:w="100" w:type="dxa"/>
              <w:start w:w="120" w:type="dxa"/>
              <w:bottom w:w="100" w:type="dxa"/>
              <w:end w:w="120" w:type="dxa"/>
            </w:tcMar>
          </w:tcPr>
          <w:p>
            <w:r>
              <w:t>Querverweis im Abschnitt zur gemeinsamen Vertragsprüfung</w:t>
            </w:r>
          </w:p>
        </w:tc>
      </w:tr>
      <w:tr>
        <w:trPr>
          <w:cantSplit/>
        </w:trPr>
        <w:tc>
          <w:tcPr>
            <w:tcW w:type="dxa" w:w="3360"/>
            <w:tcMar>
              <w:top w:w="100" w:type="dxa"/>
              <w:start w:w="120" w:type="dxa"/>
              <w:bottom w:w="100" w:type="dxa"/>
              <w:end w:w="120" w:type="dxa"/>
            </w:tcMar>
          </w:tcPr>
          <w:p>
            <w:r>
              <w:t>Stromanbieter Aachen</w:t>
            </w:r>
          </w:p>
        </w:tc>
        <w:tc>
          <w:tcPr>
            <w:tcW w:type="dxa" w:w="3360"/>
            <w:tcMar>
              <w:top w:w="100" w:type="dxa"/>
              <w:start w:w="120" w:type="dxa"/>
              <w:bottom w:w="100" w:type="dxa"/>
              <w:end w:w="120" w:type="dxa"/>
            </w:tcMar>
          </w:tcPr>
          <w:p>
            <w:r>
              <w:t>/stromanbieter-aachen/</w:t>
            </w:r>
          </w:p>
        </w:tc>
        <w:tc>
          <w:tcPr>
            <w:tcW w:type="dxa" w:w="3360"/>
            <w:tcMar>
              <w:top w:w="100" w:type="dxa"/>
              <w:start w:w="120" w:type="dxa"/>
              <w:bottom w:w="100" w:type="dxa"/>
              <w:end w:w="120" w:type="dxa"/>
            </w:tcMar>
          </w:tcPr>
          <w:p>
            <w:r>
              <w:t>Bezug zum Beratungsstandort</w:t>
            </w:r>
          </w:p>
        </w:tc>
      </w:tr>
      <w:tr>
        <w:trPr>
          <w:cantSplit/>
        </w:trPr>
        <w:tc>
          <w:tcPr>
            <w:tcW w:type="dxa" w:w="3360"/>
            <w:tcMar>
              <w:top w:w="100" w:type="dxa"/>
              <w:start w:w="120" w:type="dxa"/>
              <w:bottom w:w="100" w:type="dxa"/>
              <w:end w:w="120" w:type="dxa"/>
            </w:tcMar>
          </w:tcPr>
          <w:p>
            <w:r>
              <w:t>Grundversorgung verständlich erklärt</w:t>
            </w:r>
          </w:p>
        </w:tc>
        <w:tc>
          <w:tcPr>
            <w:tcW w:type="dxa" w:w="3360"/>
            <w:tcMar>
              <w:top w:w="100" w:type="dxa"/>
              <w:start w:w="120" w:type="dxa"/>
              <w:bottom w:w="100" w:type="dxa"/>
              <w:end w:w="120" w:type="dxa"/>
            </w:tcMar>
          </w:tcPr>
          <w:p>
            <w:r>
              <w:t>/ratgeber/grundversorgung-aachen-strom-gas</w:t>
            </w:r>
          </w:p>
        </w:tc>
        <w:tc>
          <w:tcPr>
            <w:tcW w:type="dxa" w:w="3360"/>
            <w:tcMar>
              <w:top w:w="100" w:type="dxa"/>
              <w:start w:w="120" w:type="dxa"/>
              <w:bottom w:w="100" w:type="dxa"/>
              <w:end w:w="120" w:type="dxa"/>
            </w:tcMar>
          </w:tcPr>
          <w:p>
            <w:r>
              <w:t>Vertiefender Ratgeber</w:t>
            </w:r>
          </w:p>
        </w:tc>
      </w:tr>
      <w:tr>
        <w:trPr>
          <w:cantSplit/>
        </w:trPr>
        <w:tc>
          <w:tcPr>
            <w:tcW w:type="dxa" w:w="3360"/>
            <w:tcMar>
              <w:top w:w="100" w:type="dxa"/>
              <w:start w:w="120" w:type="dxa"/>
              <w:bottom w:w="100" w:type="dxa"/>
              <w:end w:w="120" w:type="dxa"/>
            </w:tcMar>
          </w:tcPr>
          <w:p>
            <w:r>
              <w:t>Kontakt</w:t>
            </w:r>
          </w:p>
        </w:tc>
        <w:tc>
          <w:tcPr>
            <w:tcW w:type="dxa" w:w="3360"/>
            <w:tcMar>
              <w:top w:w="100" w:type="dxa"/>
              <w:start w:w="120" w:type="dxa"/>
              <w:bottom w:w="100" w:type="dxa"/>
              <w:end w:w="120" w:type="dxa"/>
            </w:tcMar>
          </w:tcPr>
          <w:p>
            <w:r>
              <w:t>/contact</w:t>
            </w:r>
          </w:p>
        </w:tc>
        <w:tc>
          <w:tcPr>
            <w:tcW w:type="dxa" w:w="3360"/>
            <w:tcMar>
              <w:top w:w="100" w:type="dxa"/>
              <w:start w:w="120" w:type="dxa"/>
              <w:bottom w:w="100" w:type="dxa"/>
              <w:end w:w="120" w:type="dxa"/>
            </w:tcMar>
          </w:tcPr>
          <w:p>
            <w:r>
              <w:t>Primärer CTA</w:t>
            </w:r>
          </w:p>
        </w:tc>
      </w:tr>
    </w:tbl>
    <w:p>
      <w:pPr>
        <w:pStyle w:val="BodyText"/>
      </w:pPr>
      <w:r>
        <w:t>Zusätzliche Einganglinks: Die passenden Hauptleistungsseiten sowie die beiden anderen Eschweiler-Landingpages sollen mit natürlich formulierten Ankertexten auf diese Seite verweisen.</w:t>
      </w:r>
    </w:p>
    <w:p>
      <w:pPr>
        <w:pStyle w:val="Heading1"/>
        <w:keepNext/>
      </w:pPr>
      <w:r>
        <w:t>FAQPage JSON-LD</w:t>
      </w:r>
    </w:p>
    <w:tbl>
      <w:tblPr>
        <w:tblStyle w:val="TableGrid"/>
        <w:tblW w:type="auto" w:w="0"/>
        <w:tblLook w:firstColumn="1" w:firstRow="1" w:lastColumn="0" w:lastRow="0" w:noHBand="0" w:noVBand="1" w:val="04A0"/>
      </w:tblPr>
      <w:tblGrid>
        <w:gridCol w:w="10080"/>
      </w:tblGrid>
      <w:tr>
        <w:trPr>
          <w:cantSplit/>
        </w:trPr>
        <w:tc>
          <w:tcPr>
            <w:tcW w:type="dxa" w:w="10080"/>
            <w:shd w:fill="F1F4F5"/>
            <w:tcMar>
              <w:top w:w="70" w:type="dxa"/>
              <w:start w:w="90" w:type="dxa"/>
              <w:bottom w:w="70" w:type="dxa"/>
              <w:end w:w="90" w:type="dxa"/>
            </w:tcMar>
          </w:tcPr>
          <w:p>
            <w:pPr>
              <w:pStyle w:val="CodeBlock"/>
            </w:pPr>
            <w:r>
              <w:t>&lt;script type="application/ld+json"&gt;</w:t>
              <w:br/>
              <w:t>{</w:t>
              <w:br/>
              <w:t xml:space="preserve">  "@context": "https://schema.org",</w:t>
              <w:br/>
              <w:t xml:space="preserve">  "@type": "FAQPage",</w:t>
              <w:br/>
              <w:t xml:space="preserve">  "mainEntity": [</w:t>
              <w:br/>
              <w:t xml:space="preserve">    {</w:t>
              <w:br/>
              <w:t xml:space="preserve">      "@type": "Question",</w:t>
              <w:br/>
              <w:t xml:space="preserve">      "name": "Ist die Stromtarifberatung für Eschweiler kostenlos?",</w:t>
              <w:br/>
              <w:t xml:space="preserve">      "acceptedAnswer": {</w:t>
              <w:br/>
              <w:t xml:space="preserve">        "@type": "Answer",</w:t>
              <w:br/>
              <w:t xml:space="preserve">        "text": "Ja. Energie Alemi bietet die Tarifberatung kostenlos an. Vor einem Abschluss erhalten Sie die relevanten Tarif- und Vertragsinformationen."</w:t>
              <w:br/>
              <w:t xml:space="preserve">      }</w:t>
              <w:br/>
              <w:t xml:space="preserve">    },</w:t>
              <w:br/>
              <w:t xml:space="preserve">    {</w:t>
              <w:br/>
              <w:t xml:space="preserve">      "@type": "Question",</w:t>
              <w:br/>
              <w:t xml:space="preserve">      "name": "Welche Stromtarife sind an meiner Adresse in Eschweiler verfügbar?",</w:t>
              <w:br/>
              <w:t xml:space="preserve">      "acceptedAnswer": {</w:t>
              <w:br/>
              <w:t xml:space="preserve">        "@type": "Answer",</w:t>
              <w:br/>
              <w:t xml:space="preserve">        "text": "Das hängt von der Lieferadresse, dem Verbrauch und den aktuell angebotenen Konditionen ab. Für ein konkretes Ergebnis werden deshalb Ihre Vertrags- und Verbrauchsdaten benötigt."</w:t>
              <w:br/>
              <w:t xml:space="preserve">      }</w:t>
              <w:br/>
              <w:t xml:space="preserve">    },</w:t>
              <w:br/>
              <w:t xml:space="preserve">    {</w:t>
              <w:br/>
              <w:t xml:space="preserve">      "@type": "Question",</w:t>
              <w:br/>
              <w:t xml:space="preserve">      "name": "Welche Unterlagen sollte ich zum Stromvergleich mitbringen?",</w:t>
              <w:br/>
              <w:t xml:space="preserve">      "acceptedAnswer": {</w:t>
              <w:br/>
              <w:t xml:space="preserve">        "@type": "Answer",</w:t>
              <w:br/>
              <w:t xml:space="preserve">        "text": "Hilfreich sind die letzte Jahresabrechnung, der aktuelle Vertrag, Jahresverbrauch, bisherige Kundennummer sowie Zählernummer oder Marktlokations-ID."</w:t>
              <w:br/>
              <w:t xml:space="preserve">      }</w:t>
              <w:br/>
              <w:t xml:space="preserve">    },</w:t>
              <w:br/>
              <w:t xml:space="preserve">    {</w:t>
              <w:br/>
              <w:t xml:space="preserve">      "@type": "Question",</w:t>
              <w:br/>
              <w:t xml:space="preserve">      "name": "Bleibt die Stromversorgung während des Wechsels bestehen?",</w:t>
              <w:br/>
              <w:t xml:space="preserve">      "acceptedAnswer": {</w:t>
              <w:br/>
              <w:t xml:space="preserve">        "@type": "Answer",</w:t>
              <w:br/>
              <w:t xml:space="preserve">        "text": "Ein regulärer Anbieterwechsel betrifft den Liefervertrag; Leitungen und Zähler bleiben bestehen. Die gesetzlich vorgesehene Grund- oder Ersatzversorgung sichert die Belieferung ab."</w:t>
              <w:br/>
              <w:t xml:space="preserve">      }</w:t>
              <w:br/>
              <w:t xml:space="preserve">    },</w:t>
              <w:br/>
              <w:t xml:space="preserve">    {</w:t>
              <w:br/>
              <w:t xml:space="preserve">      "@type": "Question",</w:t>
              <w:br/>
              <w:t xml:space="preserve">      "name": "Kündigt der neue Stromanbieter meinen bisherigen Vertrag?",</w:t>
              <w:br/>
              <w:t xml:space="preserve">      "acceptedAnswer": {</w:t>
              <w:br/>
              <w:t xml:space="preserve">        "@type": "Answer",</w:t>
              <w:br/>
              <w:t xml:space="preserve">        "text": "Im Regelfall übernimmt der neue Lieferant die Kündigung, wenn er dazu bevollmächtigt wird. Bei Sonderkündigungen, Umzügen oder sehr kurzen Fristen sollte das Vorgehen separat geklärt werden."</w:t>
              <w:br/>
              <w:t xml:space="preserve">      }</w:t>
              <w:br/>
              <w:t xml:space="preserve">    },</w:t>
              <w:br/>
              <w:t xml:space="preserve">    {</w:t>
              <w:br/>
              <w:t xml:space="preserve">      "@type": "Question",</w:t>
              <w:br/>
              <w:t xml:space="preserve">      "name": "Wann kann der neue Stromtarif starten?",</w:t>
              <w:br/>
              <w:t xml:space="preserve">      "acceptedAnswer": {</w:t>
              <w:br/>
              <w:t xml:space="preserve">        "@type": "Answer",</w:t>
              <w:br/>
              <w:t xml:space="preserve">        "text": "Der mögliche Lieferbeginn richtet sich unter anderem nach Vertragslaufzeit, Kündigungsfrist und vollständig vorliegenden Daten. Ein schneller technischer Wechsel hebt bestehende Vertragsfristen nicht auf."</w:t>
              <w:br/>
              <w:t xml:space="preserve">      }</w:t>
              <w:br/>
              <w:t xml:space="preserve">    },</w:t>
              <w:br/>
              <w:t xml:space="preserve">    {</w:t>
              <w:br/>
              <w:t xml:space="preserve">      "@type": "Question",</w:t>
              <w:br/>
              <w:t xml:space="preserve">      "name": "Kann ich für Eschweiler auch Ökostromtarife vergleichen?",</w:t>
              <w:br/>
              <w:t xml:space="preserve">      "acceptedAnswer": {</w:t>
              <w:br/>
              <w:t xml:space="preserve">        "@type": "Answer",</w:t>
              <w:br/>
              <w:t xml:space="preserve">        "text": "Ja. Wenn Ihnen die Stromherkunft wichtig ist, können passende Angebote berücksichtigt werden. Maßgeblich sind die Angaben und Bedingungen des jeweiligen Tarifs."</w:t>
              <w:br/>
              <w:t xml:space="preserve">      }</w:t>
              <w:br/>
              <w:t xml:space="preserve">    },</w:t>
              <w:br/>
              <w:t xml:space="preserve">    {</w:t>
              <w:br/>
              <w:t xml:space="preserve">      "@type": "Question",</w:t>
              <w:br/>
              <w:t xml:space="preserve">      "name": "Berät Energie Alemi auch Unternehmen aus Eschweiler?",</w:t>
              <w:br/>
              <w:t xml:space="preserve">      "acceptedAnswer": {</w:t>
              <w:br/>
              <w:t xml:space="preserve">        "@type": "Answer",</w:t>
              <w:br/>
              <w:t xml:space="preserve">        "text": "Ja. Die Beratung richtet sich an Privat-, Gewerbe- und Industriekunden und wird an Verbrauch, Vertragsziel und betriebliche Anforderungen angepasst."</w:t>
              <w:br/>
              <w:t xml:space="preserve">      }</w:t>
              <w:br/>
              <w:t xml:space="preserve">    }</w:t>
              <w:br/>
              <w:t xml:space="preserve">  ]</w:t>
              <w:br/>
              <w:t>}</w:t>
              <w:br/>
              <w:t>&lt;/script&gt;</w:t>
            </w:r>
          </w:p>
        </w:tc>
      </w:tr>
    </w:tbl>
    <w:p>
      <w:pPr>
        <w:pStyle w:val="Heading1"/>
        <w:keepNext/>
        <w:pageBreakBefore/>
      </w:pPr>
      <w:r>
        <w:t>Technische Veröffentlichung</w:t>
      </w:r>
    </w:p>
    <w:p>
      <w:pPr>
        <w:pStyle w:val="ListBullet"/>
      </w:pPr>
      <w:r>
        <w:t>URL und Canonical: /stromanbieter-eschweiler/</w:t>
      </w:r>
    </w:p>
    <w:p>
      <w:pPr>
        <w:pStyle w:val="ListBullet"/>
      </w:pPr>
      <w:r>
        <w:t>Title Tag exakt übernehmen: Stromanbieter Eschweiler vergleichen | Energie Alemi</w:t>
      </w:r>
    </w:p>
    <w:p>
      <w:pPr>
        <w:pStyle w:val="ListBullet"/>
      </w:pPr>
      <w:r>
        <w:t>Meta Description exakt übernehmen: Stromtarife in Eschweiler vergleichen: Energie Alemi prüft Kosten, Laufzeit und Vertragsdetails und begleitet auf Wunsch den Anbieterwechsel.</w:t>
      </w:r>
    </w:p>
    <w:p>
      <w:pPr>
        <w:pStyle w:val="ListBullet"/>
      </w:pPr>
      <w:r>
        <w:t>Seite in sitemap.xml aufnehmen und aus den passenden Leistungs- und Standortseiten intern verlinken.</w:t>
      </w:r>
    </w:p>
    <w:p>
      <w:pPr>
        <w:pStyle w:val="ListBullet"/>
      </w:pPr>
      <w:r>
        <w:t>FAQ-Inhalt sichtbar ausgeben; JSON-LD identisch dazu in den Head oder die dafür vorgesehene Schema-Komponente integrieren.</w:t>
      </w:r>
    </w:p>
    <w:p>
      <w:pPr>
        <w:pStyle w:val="ListBullet"/>
      </w:pPr>
      <w:r>
        <w:t>Nach Veröffentlichung mobile und Desktop-Darstellung, Links, strukturierte Daten und Build prüfen.</w:t>
      </w:r>
    </w:p>
    <w:p>
      <w:pPr>
        <w:sectPr>
          <w:headerReference w:type="default" r:id="rId11"/>
          <w:pgSz w:w="12240" w:h="15840"/>
          <w:pgMar w:top="1037" w:right="1037" w:bottom="1037" w:left="1123" w:header="403" w:footer="432" w:gutter="0"/>
          <w:cols w:space="720"/>
          <w:docGrid w:linePitch="360"/>
        </w:sectPr>
      </w:pPr>
    </w:p>
    <w:p>
      <w:pPr>
        <w:spacing w:after="80"/>
        <w:jc w:val="left"/>
        <w:keepNext/>
      </w:pPr>
      <w:r>
        <w:rPr>
          <w:rFonts w:ascii="Aptos" w:hAnsi="Aptos"/>
          <w:b/>
          <w:color w:val="D48B18"/>
          <w:sz w:val="16"/>
        </w:rPr>
        <w:t>SEITE 2 · GAS</w:t>
      </w:r>
    </w:p>
    <w:p>
      <w:pPr>
        <w:pStyle w:val="Heading1"/>
        <w:keepNext/>
      </w:pPr>
      <w:r>
        <w:t>Gasanbieter in Eschweiler vergleichen – Kosten und Vertrag prüfen</w:t>
      </w:r>
    </w:p>
    <w:p>
      <w:pPr>
        <w:pStyle w:val="BodyText"/>
      </w:pPr>
      <w:r>
        <w:t>Sie beziehen Gas über einen eigenen Liefervertrag in Eschweiler? Energie Alemi prüft Ihre Abrechnung, vergleicht passende Tarife und unterstützt Sie auf Wunsch beim Wechsel – persönlich und nachvollziehbar.</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EAF4F4"/>
            <w:tcMar>
              <w:top w:w="100" w:type="dxa"/>
              <w:start w:w="120" w:type="dxa"/>
              <w:bottom w:w="100" w:type="dxa"/>
              <w:end w:w="120" w:type="dxa"/>
            </w:tcMar>
            <w:vAlign w:val="center"/>
          </w:tcPr>
          <w:p>
            <w:r>
              <w:rPr>
                <w:b/>
              </w:rPr>
              <w:t>Route</w:t>
            </w:r>
          </w:p>
        </w:tc>
        <w:tc>
          <w:tcPr>
            <w:tcW w:type="dxa" w:w="5040"/>
            <w:tcMar>
              <w:top w:w="100" w:type="dxa"/>
              <w:start w:w="120" w:type="dxa"/>
              <w:bottom w:w="100" w:type="dxa"/>
              <w:end w:w="120" w:type="dxa"/>
            </w:tcMar>
            <w:vAlign w:val="center"/>
          </w:tcPr>
          <w:p>
            <w:r>
              <w:t>/gasanbieter-eschweiler/</w:t>
            </w:r>
          </w:p>
        </w:tc>
      </w:tr>
      <w:tr>
        <w:trPr>
          <w:cantSplit/>
        </w:trPr>
        <w:tc>
          <w:tcPr>
            <w:tcW w:type="dxa" w:w="5040"/>
            <w:shd w:fill="EAF4F4"/>
            <w:tcMar>
              <w:top w:w="100" w:type="dxa"/>
              <w:start w:w="120" w:type="dxa"/>
              <w:bottom w:w="100" w:type="dxa"/>
              <w:end w:w="120" w:type="dxa"/>
            </w:tcMar>
            <w:vAlign w:val="center"/>
          </w:tcPr>
          <w:p>
            <w:r>
              <w:rPr>
                <w:b/>
              </w:rPr>
              <w:t>SEO Title</w:t>
            </w:r>
          </w:p>
        </w:tc>
        <w:tc>
          <w:tcPr>
            <w:tcW w:type="dxa" w:w="5040"/>
            <w:tcMar>
              <w:top w:w="100" w:type="dxa"/>
              <w:start w:w="120" w:type="dxa"/>
              <w:bottom w:w="100" w:type="dxa"/>
              <w:end w:w="120" w:type="dxa"/>
            </w:tcMar>
            <w:vAlign w:val="center"/>
          </w:tcPr>
          <w:p>
            <w:r>
              <w:t>Gasanbieter Eschweiler vergleichen | Energie Alemi</w:t>
            </w:r>
          </w:p>
        </w:tc>
      </w:tr>
      <w:tr>
        <w:trPr>
          <w:cantSplit/>
        </w:trPr>
        <w:tc>
          <w:tcPr>
            <w:tcW w:type="dxa" w:w="5040"/>
            <w:shd w:fill="EAF4F4"/>
            <w:tcMar>
              <w:top w:w="100" w:type="dxa"/>
              <w:start w:w="120" w:type="dxa"/>
              <w:bottom w:w="100" w:type="dxa"/>
              <w:end w:w="120" w:type="dxa"/>
            </w:tcMar>
            <w:vAlign w:val="center"/>
          </w:tcPr>
          <w:p>
            <w:r>
              <w:rPr>
                <w:b/>
              </w:rPr>
              <w:t>Meta Description</w:t>
            </w:r>
          </w:p>
        </w:tc>
        <w:tc>
          <w:tcPr>
            <w:tcW w:type="dxa" w:w="5040"/>
            <w:tcMar>
              <w:top w:w="100" w:type="dxa"/>
              <w:start w:w="120" w:type="dxa"/>
              <w:bottom w:w="100" w:type="dxa"/>
              <w:end w:w="120" w:type="dxa"/>
            </w:tcMar>
            <w:vAlign w:val="center"/>
          </w:tcPr>
          <w:p>
            <w:r>
              <w:t>Gastarife in Eschweiler vergleichen: Energie Alemi prüft Verbrauch, Gesamtkosten und Vertragsbedingungen und unterstützt beim Anbieterwechsel.</w:t>
            </w:r>
          </w:p>
        </w:tc>
      </w:tr>
      <w:tr>
        <w:trPr>
          <w:cantSplit/>
        </w:trPr>
        <w:tc>
          <w:tcPr>
            <w:tcW w:type="dxa" w:w="5040"/>
            <w:shd w:fill="EAF4F4"/>
            <w:tcMar>
              <w:top w:w="100" w:type="dxa"/>
              <w:start w:w="120" w:type="dxa"/>
              <w:bottom w:w="100" w:type="dxa"/>
              <w:end w:w="120" w:type="dxa"/>
            </w:tcMar>
            <w:vAlign w:val="center"/>
          </w:tcPr>
          <w:p>
            <w:r>
              <w:rPr>
                <w:b/>
              </w:rPr>
              <w:t>H1</w:t>
            </w:r>
          </w:p>
        </w:tc>
        <w:tc>
          <w:tcPr>
            <w:tcW w:type="dxa" w:w="5040"/>
            <w:tcMar>
              <w:top w:w="100" w:type="dxa"/>
              <w:start w:w="120" w:type="dxa"/>
              <w:bottom w:w="100" w:type="dxa"/>
              <w:end w:w="120" w:type="dxa"/>
            </w:tcMar>
            <w:vAlign w:val="center"/>
          </w:tcPr>
          <w:p>
            <w:r>
              <w:t>Gasanbieter in Eschweiler vergleichen – Kosten und Vertrag prüfen</w:t>
            </w:r>
          </w:p>
        </w:tc>
      </w:tr>
    </w:tbl>
    <w:p>
      <w:pPr>
        <w:pStyle w:val="Heading2"/>
        <w:keepNext/>
      </w:pPr>
      <w:r>
        <w:t>Hero-Vertrauenszeile</w:t>
      </w:r>
    </w:p>
    <w:p>
      <w:pPr>
        <w:pStyle w:val="ListBullet"/>
      </w:pPr>
      <w:r>
        <w:t>Kostenlose Tarifberatung</w:t>
      </w:r>
    </w:p>
    <w:p>
      <w:pPr>
        <w:pStyle w:val="ListBullet"/>
      </w:pPr>
      <w:r>
        <w:t>Prüfung nach Gebäude und Verbrauch</w:t>
      </w:r>
    </w:p>
    <w:p>
      <w:pPr>
        <w:pStyle w:val="ListBullet"/>
      </w:pPr>
      <w:r>
        <w:t>Unterstützung beim Anbieterwechsel</w:t>
      </w:r>
    </w:p>
    <w:p>
      <w:pPr>
        <w:pStyle w:val="Heading1"/>
        <w:keepNext/>
      </w:pPr>
      <w:r>
        <w:t>Vollständiger Seitentext</w:t>
      </w:r>
    </w:p>
    <w:p>
      <w:pPr>
        <w:pStyle w:val="Heading2"/>
        <w:keepNext/>
      </w:pPr>
      <w:r>
        <w:t>Der Gasvergleich beginnt mit Verbrauch und Gebäudesituation</w:t>
      </w:r>
    </w:p>
    <w:p>
      <w:pPr>
        <w:pStyle w:val="BodyText"/>
      </w:pPr>
      <w:r>
        <w:t>Bei Gas können sich die Jahreskosten je nach Verbrauch deutlich unterscheiden. Deshalb werden Arbeitspreis und Grundpreis immer gemeinsam auf die Verbrauchsmenge bezogen. Laufzeit, Kündigungsfrist, Zahlungsweise, Preisgarantie und Bonusregeln gehören ebenfalls in die Bewertung.</w:t>
      </w:r>
    </w:p>
    <w:p>
      <w:pPr>
        <w:pStyle w:val="BodyText"/>
      </w:pPr>
      <w:r>
        <w:t>Wichtig ist außerdem, wer den Gasliefervertrag abgeschlossen hat. Bei einer Wohnung mit Zentralheizung liegt der Vertrag häufig bei Vermietung oder Hausverwaltung. Selbst wechseln können Sie nur, wenn Sie selbst Vertragspartner der Gaslieferung sind.</w:t>
      </w:r>
    </w:p>
    <w:p>
      <w:pPr>
        <w:pStyle w:val="BodyText"/>
      </w:pPr>
      <w:r>
        <w:t>Energie Alemi berät Kundinnen und Kunden aus der Eschweiler Innenstadt ebenso wie aus Dürwiß, Weisweiler, Kinzweiler, St. Jöris, Bergrath oder Nothberg. Die Beratung erfolgt telefonisch oder am Standort in Aachen.</w:t>
      </w:r>
    </w:p>
    <w:p>
      <w:pPr>
        <w:pStyle w:val="Heading2"/>
        <w:keepNext/>
      </w:pPr>
      <w:r>
        <w:t>Nicht nur den Neukundenbonus betrachten</w:t>
      </w:r>
    </w:p>
    <w:p>
      <w:pPr>
        <w:pStyle w:val="BodyText"/>
      </w:pPr>
      <w:r>
        <w:t>Ein Bonus kann die rechnerischen Kosten im ersten Jahr senken. Für eine tragfähige Entscheidung sollten jedoch auch die Kosten ohne Einmalvorteil, die Auszahlungsvoraussetzungen und der Preis nach dem Aktionszeitraum sichtbar sein.</w:t>
      </w:r>
    </w:p>
    <w:p>
      <w:pPr>
        <w:pStyle w:val="BodyText"/>
      </w:pPr>
      <w:r>
        <w:t>Bei höherem Verbrauch, vermieteten Objekten oder betrieblich genutzten Gebäuden sind kalkulierbare Konditionen besonders wichtig. Der Vergleich wird deshalb an die konkrete Nutzung angepasst.</w:t>
      </w:r>
    </w:p>
    <w:p>
      <w:pPr>
        <w:pStyle w:val="Heading2"/>
        <w:keepNext/>
      </w:pPr>
      <w:r>
        <w:t>So funktioniert die Gas-Tarifberatung</w:t>
      </w:r>
    </w:p>
    <w:p>
      <w:pPr>
        <w:pStyle w:val="BodyText"/>
      </w:pPr>
      <w:r>
        <w:rPr>
          <w:b/>
          <w:color w:val="D48B18"/>
        </w:rPr>
        <w:t>1.</w:t>
      </w:r>
      <w:r>
        <w:t xml:space="preserve"> Vertrag und Rechnung prüfen. Benötigt werden möglichst Jahresverbrauch, Lieferadresse, Zählernummer, aktueller Anbieter und Vertragsdaten.</w:t>
      </w:r>
    </w:p>
    <w:p>
      <w:pPr>
        <w:pStyle w:val="BodyText"/>
      </w:pPr>
      <w:r>
        <w:rPr>
          <w:b/>
          <w:color w:val="D48B18"/>
        </w:rPr>
        <w:t>2.</w:t>
      </w:r>
      <w:r>
        <w:t xml:space="preserve"> Jahreskosten vergleichen. Arbeitspreis, Grundpreis, Boni und Zahlungsweise werden auf die tatsächliche Verbrauchssituation bezogen.</w:t>
      </w:r>
    </w:p>
    <w:p>
      <w:pPr>
        <w:pStyle w:val="BodyText"/>
      </w:pPr>
      <w:r>
        <w:rPr>
          <w:b/>
          <w:color w:val="D48B18"/>
        </w:rPr>
        <w:t>3.</w:t>
      </w:r>
      <w:r>
        <w:t xml:space="preserve"> Vertragsbedingungen einordnen. Laufzeit, Kündigungsfrist und Umfang der Preisgarantie werden vor der Entscheidung besprochen.</w:t>
      </w:r>
    </w:p>
    <w:p>
      <w:pPr>
        <w:pStyle w:val="BodyText"/>
      </w:pPr>
      <w:r>
        <w:rPr>
          <w:b/>
          <w:color w:val="D48B18"/>
        </w:rPr>
        <w:t>4.</w:t>
      </w:r>
      <w:r>
        <w:t xml:space="preserve"> Wechsel vorbereiten. Sie wählen das passende Angebot; Energie Alemi unterstützt auf Wunsch bei den nächsten Schritten.</w:t>
      </w:r>
    </w:p>
    <w:p>
      <w:pPr>
        <w:pStyle w:val="Heading2"/>
        <w:keepNext/>
      </w:pPr>
      <w:r>
        <w:t>Worauf Sie bei Gastarifen achten sollten</w:t>
      </w:r>
    </w:p>
    <w:p>
      <w:pPr>
        <w:pStyle w:val="BodyText"/>
      </w:pPr>
      <w:r>
        <w:rPr>
          <w:b/>
        </w:rPr>
        <w:t>Verbrauch:</w:t>
      </w:r>
      <w:r>
        <w:t xml:space="preserve"> Die letzte Jahresabrechnung liefert die verlässlichste Vergleichsgrundlage.</w:t>
      </w:r>
    </w:p>
    <w:p>
      <w:pPr>
        <w:pStyle w:val="BodyText"/>
      </w:pPr>
      <w:r>
        <w:rPr>
          <w:b/>
        </w:rPr>
        <w:t>Jahreskosten:</w:t>
      </w:r>
      <w:r>
        <w:t xml:space="preserve"> Arbeitspreis und Grundpreis zusammenrechnen, statt nur einen Einzelwert zu vergleichen.</w:t>
      </w:r>
    </w:p>
    <w:p>
      <w:pPr>
        <w:pStyle w:val="BodyText"/>
      </w:pPr>
      <w:r>
        <w:rPr>
          <w:b/>
        </w:rPr>
        <w:t>Preisgarantie:</w:t>
      </w:r>
      <w:r>
        <w:t xml:space="preserve"> Prüfen, wie lange sie gilt und welche Bestandteile ausgenommen sein können.</w:t>
      </w:r>
    </w:p>
    <w:p>
      <w:pPr>
        <w:pStyle w:val="BodyText"/>
      </w:pPr>
      <w:r>
        <w:rPr>
          <w:b/>
        </w:rPr>
        <w:t>Kündigungsfrist:</w:t>
      </w:r>
      <w:r>
        <w:t xml:space="preserve"> Den frühestmöglichen Wechseltermin des bisherigen Vertrags beachten.</w:t>
      </w:r>
    </w:p>
    <w:p>
      <w:pPr>
        <w:pStyle w:val="BodyText"/>
      </w:pPr>
      <w:r>
        <w:rPr>
          <w:b/>
        </w:rPr>
        <w:t>Bonusbedingungen:</w:t>
      </w:r>
      <w:r>
        <w:t xml:space="preserve"> Voraussetzungen und Auszahlungszeitpunkt nachvollziehen.</w:t>
      </w:r>
    </w:p>
    <w:p>
      <w:pPr>
        <w:pStyle w:val="BodyText"/>
      </w:pPr>
      <w:r>
        <w:rPr>
          <w:b/>
        </w:rPr>
        <w:t>Vorauszahlung:</w:t>
      </w:r>
      <w:r>
        <w:t xml:space="preserve"> Angebote mit Vorkasse oder hohen Abschlägen besonders sorgfältig prüfen.</w:t>
      </w:r>
    </w:p>
    <w:p>
      <w:pPr>
        <w:pStyle w:val="Heading2"/>
        <w:keepNext/>
      </w:pPr>
      <w:r>
        <w:t>Gasberatung für Eschweiler – persönlich erreichbar in Aachen</w:t>
      </w:r>
    </w:p>
    <w:p>
      <w:pPr>
        <w:pStyle w:val="BodyText"/>
      </w:pPr>
      <w:r>
        <w:t>Wer mehrere Tariflisten vergleicht, sieht viele Zahlen, aber nicht automatisch den passenden Vertrag. Energie Alemi ordnet die Optionen für Kundinnen und Kunden aus Eschweiler ein – telefonisch oder persönlich am Alexianergraben 9 in 52064 Aachen.</w:t>
      </w:r>
    </w:p>
    <w:p>
      <w:pPr>
        <w:pStyle w:val="BodyText"/>
      </w:pPr>
      <w:r>
        <w:rPr>
          <w:b/>
        </w:rPr>
        <w:t>CTA:</w:t>
      </w:r>
      <w:r>
        <w:t xml:space="preserve"> Gastarife für Eschweiler vergleichen</w:t>
      </w:r>
    </w:p>
    <w:p>
      <w:pPr>
        <w:pStyle w:val="BodyText"/>
      </w:pPr>
      <w:r>
        <w:rPr>
          <w:b/>
        </w:rPr>
        <w:t>CTA-Zusatz:</w:t>
      </w:r>
      <w:r>
        <w:t xml:space="preserve"> Kostenlose Beratung unter 0176 659 493 90 oder über die Kontaktseite.</w:t>
      </w:r>
    </w:p>
    <w:p>
      <w:pPr>
        <w:pStyle w:val="Heading1"/>
        <w:keepNext/>
      </w:pPr>
      <w:r>
        <w:t>Häufige Fragen zu Gastarifen in Eschweiler</w:t>
      </w:r>
    </w:p>
    <w:p>
      <w:pPr>
        <w:pStyle w:val="Heading3"/>
        <w:keepNext/>
      </w:pPr>
      <w:r>
        <w:t>Ist die Gasberatung für Kundinnen und Kunden aus Eschweiler kostenlos?</w:t>
      </w:r>
    </w:p>
    <w:p>
      <w:pPr>
        <w:pStyle w:val="BodyText"/>
      </w:pPr>
      <w:r>
        <w:t>Ja. Energie Alemi bietet die Tarifberatung kostenlos an. Für einen konkreten Vergleich bringen Sie am besten Ihre letzte Gasrechnung und die aktuellen Vertragsdaten mit.</w:t>
      </w:r>
    </w:p>
    <w:p>
      <w:pPr>
        <w:pStyle w:val="Heading3"/>
        <w:keepNext/>
      </w:pPr>
      <w:r>
        <w:t>Kann ich in einer Mietwohnung den Gasanbieter wechseln?</w:t>
      </w:r>
    </w:p>
    <w:p>
      <w:pPr>
        <w:pStyle w:val="BodyText"/>
      </w:pPr>
      <w:r>
        <w:t>Das ist nur möglich, wenn Sie selbst Vertragspartner für die Gaslieferung sind. Bei einer zentralen Heizungsanlage schließt häufig die Vermietung oder Hausverwaltung den Vertrag ab.</w:t>
      </w:r>
    </w:p>
    <w:p>
      <w:pPr>
        <w:pStyle w:val="Heading3"/>
        <w:keepNext/>
      </w:pPr>
      <w:r>
        <w:t>Welche Gastarife sind in Eschweiler verfügbar?</w:t>
      </w:r>
    </w:p>
    <w:p>
      <w:pPr>
        <w:pStyle w:val="BodyText"/>
      </w:pPr>
      <w:r>
        <w:t>Die Auswahl hängt von Lieferadresse, Verbrauch und aktuellem Marktangebot ab. Ein konkreter Vergleich ist deshalb erst mit den individuellen Angaben möglich.</w:t>
      </w:r>
    </w:p>
    <w:p>
      <w:pPr>
        <w:pStyle w:val="Heading3"/>
        <w:keepNext/>
      </w:pPr>
      <w:r>
        <w:t>Wird beim Wechsel der Gaszähler ausgetauscht?</w:t>
      </w:r>
    </w:p>
    <w:p>
      <w:pPr>
        <w:pStyle w:val="BodyText"/>
      </w:pPr>
      <w:r>
        <w:t>Normalerweise nicht. Leitungen und Zähler bleiben in der Regel bestehen; zum Wechseltermin kann jedoch ein aktueller Zählerstand benötigt werden.</w:t>
      </w:r>
    </w:p>
    <w:p>
      <w:pPr>
        <w:pStyle w:val="Heading3"/>
        <w:keepNext/>
      </w:pPr>
      <w:r>
        <w:t>Kann die Gasversorgung beim Anbieterwechsel unterbrochen werden?</w:t>
      </w:r>
    </w:p>
    <w:p>
      <w:pPr>
        <w:pStyle w:val="BodyText"/>
      </w:pPr>
      <w:r>
        <w:t>Ein regulärer Wechsel ändert den Liefervertrag, nicht das vorhandene Netz. Die gesetzlich vorgesehene Grund- oder Ersatzversorgung sichert die Belieferung ab.</w:t>
      </w:r>
    </w:p>
    <w:p>
      <w:pPr>
        <w:pStyle w:val="Heading3"/>
        <w:keepNext/>
      </w:pPr>
      <w:r>
        <w:t>Was bedeuten Arbeitspreis und Grundpreis beim Gas?</w:t>
      </w:r>
    </w:p>
    <w:p>
      <w:pPr>
        <w:pStyle w:val="BodyText"/>
      </w:pPr>
      <w:r>
        <w:t>Der Arbeitspreis wird je verbrauchter Kilowattstunde berechnet. Der Grundpreis fällt verbrauchsunabhängig an. Für den Vergleich zählt die Summe der erwarteten Jahreskosten.</w:t>
      </w:r>
    </w:p>
    <w:p>
      <w:pPr>
        <w:pStyle w:val="Heading3"/>
        <w:keepNext/>
      </w:pPr>
      <w:r>
        <w:t>Muss ich meinen bisherigen Gasvertrag selbst kündigen?</w:t>
      </w:r>
    </w:p>
    <w:p>
      <w:pPr>
        <w:pStyle w:val="BodyText"/>
      </w:pPr>
      <w:r>
        <w:t>Im Regelfall übernimmt der neue Lieferant die Kündigung nach entsprechender Bevollmächtigung. Sonderkündigungen, Umzüge und knappe Fristen sollten vorab separat geprüft werden.</w:t>
      </w:r>
    </w:p>
    <w:p>
      <w:pPr>
        <w:pStyle w:val="Heading3"/>
        <w:keepNext/>
      </w:pPr>
      <w:r>
        <w:t>Für wen lohnt sich eine Preisgarantie?</w:t>
      </w:r>
    </w:p>
    <w:p>
      <w:pPr>
        <w:pStyle w:val="BodyText"/>
      </w:pPr>
      <w:r>
        <w:t>Eine Preisgarantie kann die Planung erleichtern, gilt aber nur für den vereinbarten Zeitraum und möglicherweise nicht für alle Preisbestandteile. Umfang und Ausschlüsse sollten deshalb genau gelesen werden.</w:t>
      </w:r>
    </w:p>
    <w:p>
      <w:pPr>
        <w:pStyle w:val="Heading1"/>
        <w:keepNext/>
      </w:pPr>
      <w:r>
        <w:t>Interne Verlinkung</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0B6B73"/>
            <w:tcMar>
              <w:top w:w="100" w:type="dxa"/>
              <w:start w:w="120" w:type="dxa"/>
              <w:bottom w:w="100" w:type="dxa"/>
              <w:end w:w="120" w:type="dxa"/>
            </w:tcMar>
          </w:tcPr>
          <w:p>
            <w:r>
              <w:rPr>
                <w:b/>
                <w:color w:val="FFFFFF"/>
              </w:rPr>
              <w:t>Ankertext</w:t>
            </w:r>
          </w:p>
        </w:tc>
        <w:tc>
          <w:tcPr>
            <w:tcW w:type="dxa" w:w="3360"/>
            <w:shd w:fill="0B6B73"/>
            <w:tcMar>
              <w:top w:w="100" w:type="dxa"/>
              <w:start w:w="120" w:type="dxa"/>
              <w:bottom w:w="100" w:type="dxa"/>
              <w:end w:w="120" w:type="dxa"/>
            </w:tcMar>
          </w:tcPr>
          <w:p>
            <w:r>
              <w:rPr>
                <w:b/>
                <w:color w:val="FFFFFF"/>
              </w:rPr>
              <w:t>Ziel</w:t>
            </w:r>
          </w:p>
        </w:tc>
        <w:tc>
          <w:tcPr>
            <w:tcW w:type="dxa" w:w="3360"/>
            <w:shd w:fill="0B6B73"/>
            <w:tcMar>
              <w:top w:w="100" w:type="dxa"/>
              <w:start w:w="120" w:type="dxa"/>
              <w:bottom w:w="100" w:type="dxa"/>
              <w:end w:w="120" w:type="dxa"/>
            </w:tcMar>
          </w:tcPr>
          <w:p>
            <w:r>
              <w:rPr>
                <w:b/>
                <w:color w:val="FFFFFF"/>
              </w:rPr>
              <w:t>Platzierung</w:t>
            </w:r>
          </w:p>
        </w:tc>
      </w:tr>
      <w:tr>
        <w:trPr>
          <w:cantSplit/>
        </w:trPr>
        <w:tc>
          <w:tcPr>
            <w:tcW w:type="dxa" w:w="3360"/>
            <w:tcMar>
              <w:top w:w="100" w:type="dxa"/>
              <w:start w:w="120" w:type="dxa"/>
              <w:bottom w:w="100" w:type="dxa"/>
              <w:end w:w="120" w:type="dxa"/>
            </w:tcMar>
          </w:tcPr>
          <w:p>
            <w:r>
              <w:t>Stromanbieter Eschweiler</w:t>
            </w:r>
          </w:p>
        </w:tc>
        <w:tc>
          <w:tcPr>
            <w:tcW w:type="dxa" w:w="3360"/>
            <w:tcMar>
              <w:top w:w="100" w:type="dxa"/>
              <w:start w:w="120" w:type="dxa"/>
              <w:bottom w:w="100" w:type="dxa"/>
              <w:end w:w="120" w:type="dxa"/>
            </w:tcMar>
          </w:tcPr>
          <w:p>
            <w:r>
              <w:t>/stromanbieter-eschweiler/</w:t>
            </w:r>
          </w:p>
        </w:tc>
        <w:tc>
          <w:tcPr>
            <w:tcW w:type="dxa" w:w="3360"/>
            <w:tcMar>
              <w:top w:w="100" w:type="dxa"/>
              <w:start w:w="120" w:type="dxa"/>
              <w:bottom w:w="100" w:type="dxa"/>
              <w:end w:w="120" w:type="dxa"/>
            </w:tcMar>
          </w:tcPr>
          <w:p>
            <w:r>
              <w:t>Querverweis im Abschnitt zur Vertragsprüfung</w:t>
            </w:r>
          </w:p>
        </w:tc>
      </w:tr>
      <w:tr>
        <w:trPr>
          <w:cantSplit/>
        </w:trPr>
        <w:tc>
          <w:tcPr>
            <w:tcW w:type="dxa" w:w="3360"/>
            <w:tcMar>
              <w:top w:w="100" w:type="dxa"/>
              <w:start w:w="120" w:type="dxa"/>
              <w:bottom w:w="100" w:type="dxa"/>
              <w:end w:w="120" w:type="dxa"/>
            </w:tcMar>
          </w:tcPr>
          <w:p>
            <w:r>
              <w:t>Internetanbieter Eschweiler</w:t>
            </w:r>
          </w:p>
        </w:tc>
        <w:tc>
          <w:tcPr>
            <w:tcW w:type="dxa" w:w="3360"/>
            <w:tcMar>
              <w:top w:w="100" w:type="dxa"/>
              <w:start w:w="120" w:type="dxa"/>
              <w:bottom w:w="100" w:type="dxa"/>
              <w:end w:w="120" w:type="dxa"/>
            </w:tcMar>
          </w:tcPr>
          <w:p>
            <w:r>
              <w:t>/internetanbieter-eschweiler/</w:t>
            </w:r>
          </w:p>
        </w:tc>
        <w:tc>
          <w:tcPr>
            <w:tcW w:type="dxa" w:w="3360"/>
            <w:tcMar>
              <w:top w:w="100" w:type="dxa"/>
              <w:start w:w="120" w:type="dxa"/>
              <w:bottom w:w="100" w:type="dxa"/>
              <w:end w:w="120" w:type="dxa"/>
            </w:tcMar>
          </w:tcPr>
          <w:p>
            <w:r>
              <w:t>Querverweis im Abschnitt zur Vertragsprüfung</w:t>
            </w:r>
          </w:p>
        </w:tc>
      </w:tr>
      <w:tr>
        <w:trPr>
          <w:cantSplit/>
        </w:trPr>
        <w:tc>
          <w:tcPr>
            <w:tcW w:type="dxa" w:w="3360"/>
            <w:tcMar>
              <w:top w:w="100" w:type="dxa"/>
              <w:start w:w="120" w:type="dxa"/>
              <w:bottom w:w="100" w:type="dxa"/>
              <w:end w:w="120" w:type="dxa"/>
            </w:tcMar>
          </w:tcPr>
          <w:p>
            <w:r>
              <w:t>Gasanbieter Aachen</w:t>
            </w:r>
          </w:p>
        </w:tc>
        <w:tc>
          <w:tcPr>
            <w:tcW w:type="dxa" w:w="3360"/>
            <w:tcMar>
              <w:top w:w="100" w:type="dxa"/>
              <w:start w:w="120" w:type="dxa"/>
              <w:bottom w:w="100" w:type="dxa"/>
              <w:end w:w="120" w:type="dxa"/>
            </w:tcMar>
          </w:tcPr>
          <w:p>
            <w:r>
              <w:t>/gasanbieter-aachen/</w:t>
            </w:r>
          </w:p>
        </w:tc>
        <w:tc>
          <w:tcPr>
            <w:tcW w:type="dxa" w:w="3360"/>
            <w:tcMar>
              <w:top w:w="100" w:type="dxa"/>
              <w:start w:w="120" w:type="dxa"/>
              <w:bottom w:w="100" w:type="dxa"/>
              <w:end w:w="120" w:type="dxa"/>
            </w:tcMar>
          </w:tcPr>
          <w:p>
            <w:r>
              <w:t>Bezug zum Beratungsstandort</w:t>
            </w:r>
          </w:p>
        </w:tc>
      </w:tr>
      <w:tr>
        <w:trPr>
          <w:cantSplit/>
        </w:trPr>
        <w:tc>
          <w:tcPr>
            <w:tcW w:type="dxa" w:w="3360"/>
            <w:tcMar>
              <w:top w:w="100" w:type="dxa"/>
              <w:start w:w="120" w:type="dxa"/>
              <w:bottom w:w="100" w:type="dxa"/>
              <w:end w:w="120" w:type="dxa"/>
            </w:tcMar>
          </w:tcPr>
          <w:p>
            <w:r>
              <w:t>Grundversorgung verständlich erklärt</w:t>
            </w:r>
          </w:p>
        </w:tc>
        <w:tc>
          <w:tcPr>
            <w:tcW w:type="dxa" w:w="3360"/>
            <w:tcMar>
              <w:top w:w="100" w:type="dxa"/>
              <w:start w:w="120" w:type="dxa"/>
              <w:bottom w:w="100" w:type="dxa"/>
              <w:end w:w="120" w:type="dxa"/>
            </w:tcMar>
          </w:tcPr>
          <w:p>
            <w:r>
              <w:t>/ratgeber/grundversorgung-aachen-strom-gas</w:t>
            </w:r>
          </w:p>
        </w:tc>
        <w:tc>
          <w:tcPr>
            <w:tcW w:type="dxa" w:w="3360"/>
            <w:tcMar>
              <w:top w:w="100" w:type="dxa"/>
              <w:start w:w="120" w:type="dxa"/>
              <w:bottom w:w="100" w:type="dxa"/>
              <w:end w:w="120" w:type="dxa"/>
            </w:tcMar>
          </w:tcPr>
          <w:p>
            <w:r>
              <w:t>Vertiefender Ratgeber</w:t>
            </w:r>
          </w:p>
        </w:tc>
      </w:tr>
      <w:tr>
        <w:trPr>
          <w:cantSplit/>
        </w:trPr>
        <w:tc>
          <w:tcPr>
            <w:tcW w:type="dxa" w:w="3360"/>
            <w:tcMar>
              <w:top w:w="100" w:type="dxa"/>
              <w:start w:w="120" w:type="dxa"/>
              <w:bottom w:w="100" w:type="dxa"/>
              <w:end w:w="120" w:type="dxa"/>
            </w:tcMar>
          </w:tcPr>
          <w:p>
            <w:r>
              <w:t>Kontakt</w:t>
            </w:r>
          </w:p>
        </w:tc>
        <w:tc>
          <w:tcPr>
            <w:tcW w:type="dxa" w:w="3360"/>
            <w:tcMar>
              <w:top w:w="100" w:type="dxa"/>
              <w:start w:w="120" w:type="dxa"/>
              <w:bottom w:w="100" w:type="dxa"/>
              <w:end w:w="120" w:type="dxa"/>
            </w:tcMar>
          </w:tcPr>
          <w:p>
            <w:r>
              <w:t>/contact</w:t>
            </w:r>
          </w:p>
        </w:tc>
        <w:tc>
          <w:tcPr>
            <w:tcW w:type="dxa" w:w="3360"/>
            <w:tcMar>
              <w:top w:w="100" w:type="dxa"/>
              <w:start w:w="120" w:type="dxa"/>
              <w:bottom w:w="100" w:type="dxa"/>
              <w:end w:w="120" w:type="dxa"/>
            </w:tcMar>
          </w:tcPr>
          <w:p>
            <w:r>
              <w:t>Primärer CTA</w:t>
            </w:r>
          </w:p>
        </w:tc>
      </w:tr>
    </w:tbl>
    <w:p>
      <w:pPr>
        <w:pStyle w:val="BodyText"/>
      </w:pPr>
      <w:r>
        <w:t>Zusätzliche Einganglinks: Die passenden Hauptleistungsseiten sowie die beiden anderen Eschweiler-Landingpages sollen mit natürlich formulierten Ankertexten auf diese Seite verweisen.</w:t>
      </w:r>
    </w:p>
    <w:p>
      <w:pPr>
        <w:pStyle w:val="Heading1"/>
        <w:keepNext/>
      </w:pPr>
      <w:r>
        <w:t>FAQPage JSON-LD</w:t>
      </w:r>
    </w:p>
    <w:tbl>
      <w:tblPr>
        <w:tblStyle w:val="TableGrid"/>
        <w:tblW w:type="auto" w:w="0"/>
        <w:tblLook w:firstColumn="1" w:firstRow="1" w:lastColumn="0" w:lastRow="0" w:noHBand="0" w:noVBand="1" w:val="04A0"/>
      </w:tblPr>
      <w:tblGrid>
        <w:gridCol w:w="10080"/>
      </w:tblGrid>
      <w:tr>
        <w:trPr>
          <w:cantSplit/>
        </w:trPr>
        <w:tc>
          <w:tcPr>
            <w:tcW w:type="dxa" w:w="10080"/>
            <w:shd w:fill="F1F4F5"/>
            <w:tcMar>
              <w:top w:w="70" w:type="dxa"/>
              <w:start w:w="90" w:type="dxa"/>
              <w:bottom w:w="70" w:type="dxa"/>
              <w:end w:w="90" w:type="dxa"/>
            </w:tcMar>
          </w:tcPr>
          <w:p>
            <w:pPr>
              <w:pStyle w:val="CodeBlock"/>
            </w:pPr>
            <w:r>
              <w:t>&lt;script type="application/ld+json"&gt;</w:t>
              <w:br/>
              <w:t>{</w:t>
              <w:br/>
              <w:t xml:space="preserve">  "@context": "https://schema.org",</w:t>
              <w:br/>
              <w:t xml:space="preserve">  "@type": "FAQPage",</w:t>
              <w:br/>
              <w:t xml:space="preserve">  "mainEntity": [</w:t>
              <w:br/>
              <w:t xml:space="preserve">    {</w:t>
              <w:br/>
              <w:t xml:space="preserve">      "@type": "Question",</w:t>
              <w:br/>
              <w:t xml:space="preserve">      "name": "Ist die Gasberatung für Kundinnen und Kunden aus Eschweiler kostenlos?",</w:t>
              <w:br/>
              <w:t xml:space="preserve">      "acceptedAnswer": {</w:t>
              <w:br/>
              <w:t xml:space="preserve">        "@type": "Answer",</w:t>
              <w:br/>
              <w:t xml:space="preserve">        "text": "Ja. Energie Alemi bietet die Tarifberatung kostenlos an. Für einen konkreten Vergleich bringen Sie am besten Ihre letzte Gasrechnung und die aktuellen Vertragsdaten mit."</w:t>
              <w:br/>
              <w:t xml:space="preserve">      }</w:t>
              <w:br/>
              <w:t xml:space="preserve">    },</w:t>
              <w:br/>
              <w:t xml:space="preserve">    {</w:t>
              <w:br/>
              <w:t xml:space="preserve">      "@type": "Question",</w:t>
              <w:br/>
              <w:t xml:space="preserve">      "name": "Kann ich in einer Mietwohnung den Gasanbieter wechseln?",</w:t>
              <w:br/>
              <w:t xml:space="preserve">      "acceptedAnswer": {</w:t>
              <w:br/>
              <w:t xml:space="preserve">        "@type": "Answer",</w:t>
              <w:br/>
              <w:t xml:space="preserve">        "text": "Das ist nur möglich, wenn Sie selbst Vertragspartner für die Gaslieferung sind. Bei einer zentralen Heizungsanlage schließt häufig die Vermietung oder Hausverwaltung den Vertrag ab."</w:t>
              <w:br/>
              <w:t xml:space="preserve">      }</w:t>
              <w:br/>
              <w:t xml:space="preserve">    },</w:t>
              <w:br/>
              <w:t xml:space="preserve">    {</w:t>
              <w:br/>
              <w:t xml:space="preserve">      "@type": "Question",</w:t>
              <w:br/>
              <w:t xml:space="preserve">      "name": "Welche Gastarife sind in Eschweiler verfügbar?",</w:t>
              <w:br/>
              <w:t xml:space="preserve">      "acceptedAnswer": {</w:t>
              <w:br/>
              <w:t xml:space="preserve">        "@type": "Answer",</w:t>
              <w:br/>
              <w:t xml:space="preserve">        "text": "Die Auswahl hängt von Lieferadresse, Verbrauch und aktuellem Marktangebot ab. Ein konkreter Vergleich ist deshalb erst mit den individuellen Angaben möglich."</w:t>
              <w:br/>
              <w:t xml:space="preserve">      }</w:t>
              <w:br/>
              <w:t xml:space="preserve">    },</w:t>
              <w:br/>
              <w:t xml:space="preserve">    {</w:t>
              <w:br/>
              <w:t xml:space="preserve">      "@type": "Question",</w:t>
              <w:br/>
              <w:t xml:space="preserve">      "name": "Wird beim Wechsel der Gaszähler ausgetauscht?",</w:t>
              <w:br/>
              <w:t xml:space="preserve">      "acceptedAnswer": {</w:t>
              <w:br/>
              <w:t xml:space="preserve">        "@type": "Answer",</w:t>
              <w:br/>
              <w:t xml:space="preserve">        "text": "Normalerweise nicht. Leitungen und Zähler bleiben in der Regel bestehen; zum Wechseltermin kann jedoch ein aktueller Zählerstand benötigt werden."</w:t>
              <w:br/>
              <w:t xml:space="preserve">      }</w:t>
              <w:br/>
              <w:t xml:space="preserve">    },</w:t>
              <w:br/>
              <w:t xml:space="preserve">    {</w:t>
              <w:br/>
              <w:t xml:space="preserve">      "@type": "Question",</w:t>
              <w:br/>
              <w:t xml:space="preserve">      "name": "Kann die Gasversorgung beim Anbieterwechsel unterbrochen werden?",</w:t>
              <w:br/>
              <w:t xml:space="preserve">      "acceptedAnswer": {</w:t>
              <w:br/>
              <w:t xml:space="preserve">        "@type": "Answer",</w:t>
              <w:br/>
              <w:t xml:space="preserve">        "text": "Ein regulärer Wechsel ändert den Liefervertrag, nicht das vorhandene Netz. Die gesetzlich vorgesehene Grund- oder Ersatzversorgung sichert die Belieferung ab."</w:t>
              <w:br/>
              <w:t xml:space="preserve">      }</w:t>
              <w:br/>
              <w:t xml:space="preserve">    },</w:t>
              <w:br/>
              <w:t xml:space="preserve">    {</w:t>
              <w:br/>
              <w:t xml:space="preserve">      "@type": "Question",</w:t>
              <w:br/>
              <w:t xml:space="preserve">      "name": "Was bedeuten Arbeitspreis und Grundpreis beim Gas?",</w:t>
              <w:br/>
              <w:t xml:space="preserve">      "acceptedAnswer": {</w:t>
              <w:br/>
              <w:t xml:space="preserve">        "@type": "Answer",</w:t>
              <w:br/>
              <w:t xml:space="preserve">        "text": "Der Arbeitspreis wird je verbrauchter Kilowattstunde berechnet. Der Grundpreis fällt verbrauchsunabhängig an. Für den Vergleich zählt die Summe der erwarteten Jahreskosten."</w:t>
              <w:br/>
              <w:t xml:space="preserve">      }</w:t>
              <w:br/>
              <w:t xml:space="preserve">    },</w:t>
              <w:br/>
              <w:t xml:space="preserve">    {</w:t>
              <w:br/>
              <w:t xml:space="preserve">      "@type": "Question",</w:t>
              <w:br/>
              <w:t xml:space="preserve">      "name": "Muss ich meinen bisherigen Gasvertrag selbst kündigen?",</w:t>
              <w:br/>
              <w:t xml:space="preserve">      "acceptedAnswer": {</w:t>
              <w:br/>
              <w:t xml:space="preserve">        "@type": "Answer",</w:t>
              <w:br/>
              <w:t xml:space="preserve">        "text": "Im Regelfall übernimmt der neue Lieferant die Kündigung nach entsprechender Bevollmächtigung. Sonderkündigungen, Umzüge und knappe Fristen sollten vorab separat geprüft werden."</w:t>
              <w:br/>
              <w:t xml:space="preserve">      }</w:t>
              <w:br/>
              <w:t xml:space="preserve">    },</w:t>
              <w:br/>
              <w:t xml:space="preserve">    {</w:t>
              <w:br/>
              <w:t xml:space="preserve">      "@type": "Question",</w:t>
              <w:br/>
              <w:t xml:space="preserve">      "name": "Für wen lohnt sich eine Preisgarantie?",</w:t>
              <w:br/>
              <w:t xml:space="preserve">      "acceptedAnswer": {</w:t>
              <w:br/>
              <w:t xml:space="preserve">        "@type": "Answer",</w:t>
              <w:br/>
              <w:t xml:space="preserve">        "text": "Eine Preisgarantie kann die Planung erleichtern, gilt aber nur für den vereinbarten Zeitraum und möglicherweise nicht für alle Preisbestandteile. Umfang und Ausschlüsse sollten deshalb genau gelesen werden."</w:t>
              <w:br/>
              <w:t xml:space="preserve">      }</w:t>
              <w:br/>
              <w:t xml:space="preserve">    }</w:t>
              <w:br/>
              <w:t xml:space="preserve">  ]</w:t>
              <w:br/>
              <w:t>}</w:t>
              <w:br/>
              <w:t>&lt;/script&gt;</w:t>
            </w:r>
          </w:p>
        </w:tc>
      </w:tr>
    </w:tbl>
    <w:p>
      <w:pPr>
        <w:pStyle w:val="Heading1"/>
        <w:keepNext/>
        <w:pageBreakBefore/>
      </w:pPr>
      <w:r>
        <w:t>Technische Veröffentlichung</w:t>
      </w:r>
    </w:p>
    <w:p>
      <w:pPr>
        <w:pStyle w:val="ListBullet"/>
      </w:pPr>
      <w:r>
        <w:t>URL und Canonical: /gasanbieter-eschweiler/</w:t>
      </w:r>
    </w:p>
    <w:p>
      <w:pPr>
        <w:pStyle w:val="ListBullet"/>
      </w:pPr>
      <w:r>
        <w:t>Title Tag exakt übernehmen: Gasanbieter Eschweiler vergleichen | Energie Alemi</w:t>
      </w:r>
    </w:p>
    <w:p>
      <w:pPr>
        <w:pStyle w:val="ListBullet"/>
      </w:pPr>
      <w:r>
        <w:t>Meta Description exakt übernehmen: Gastarife in Eschweiler vergleichen: Energie Alemi prüft Verbrauch, Gesamtkosten und Vertragsbedingungen und unterstützt beim Anbieterwechsel.</w:t>
      </w:r>
    </w:p>
    <w:p>
      <w:pPr>
        <w:pStyle w:val="ListBullet"/>
      </w:pPr>
      <w:r>
        <w:t>Seite in sitemap.xml aufnehmen und aus den passenden Leistungs- und Standortseiten intern verlinken.</w:t>
      </w:r>
    </w:p>
    <w:p>
      <w:pPr>
        <w:pStyle w:val="ListBullet"/>
      </w:pPr>
      <w:r>
        <w:t>FAQ-Inhalt sichtbar ausgeben; JSON-LD identisch dazu in den Head oder die dafür vorgesehene Schema-Komponente integrieren.</w:t>
      </w:r>
    </w:p>
    <w:p>
      <w:pPr>
        <w:pStyle w:val="ListBullet"/>
      </w:pPr>
      <w:r>
        <w:t>Nach Veröffentlichung mobile und Desktop-Darstellung, Links, strukturierte Daten und Build prüfen.</w:t>
      </w:r>
    </w:p>
    <w:p>
      <w:pPr>
        <w:sectPr>
          <w:headerReference w:type="default" r:id="rId12"/>
          <w:pgSz w:w="12240" w:h="15840"/>
          <w:pgMar w:top="1037" w:right="1037" w:bottom="1037" w:left="1123" w:header="403" w:footer="432" w:gutter="0"/>
          <w:cols w:space="720"/>
          <w:docGrid w:linePitch="360"/>
        </w:sectPr>
      </w:pPr>
    </w:p>
    <w:p>
      <w:pPr>
        <w:spacing w:after="80"/>
        <w:jc w:val="left"/>
        <w:keepNext/>
      </w:pPr>
      <w:r>
        <w:rPr>
          <w:rFonts w:ascii="Aptos" w:hAnsi="Aptos"/>
          <w:b/>
          <w:color w:val="D48B18"/>
          <w:sz w:val="16"/>
        </w:rPr>
        <w:t>SEITE 3 · INTERNET</w:t>
      </w:r>
    </w:p>
    <w:p>
      <w:pPr>
        <w:pStyle w:val="Heading1"/>
        <w:keepNext/>
      </w:pPr>
      <w:r>
        <w:t>Internetanbieter in Eschweiler vergleichen – adressgenau beraten</w:t>
      </w:r>
    </w:p>
    <w:p>
      <w:pPr>
        <w:pStyle w:val="BodyText"/>
      </w:pPr>
      <w:r>
        <w:t>Welcher Internetanschluss ist an Ihrer Adresse in Eschweiler verfügbar und welche Leistung brauchen Sie wirklich? Energie Alemi verbindet die Verfügbarkeitsprüfung mit einem verständlichen Tarifvergleich.</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EAF4F4"/>
            <w:tcMar>
              <w:top w:w="100" w:type="dxa"/>
              <w:start w:w="120" w:type="dxa"/>
              <w:bottom w:w="100" w:type="dxa"/>
              <w:end w:w="120" w:type="dxa"/>
            </w:tcMar>
            <w:vAlign w:val="center"/>
          </w:tcPr>
          <w:p>
            <w:r>
              <w:rPr>
                <w:b/>
              </w:rPr>
              <w:t>Route</w:t>
            </w:r>
          </w:p>
        </w:tc>
        <w:tc>
          <w:tcPr>
            <w:tcW w:type="dxa" w:w="5040"/>
            <w:tcMar>
              <w:top w:w="100" w:type="dxa"/>
              <w:start w:w="120" w:type="dxa"/>
              <w:bottom w:w="100" w:type="dxa"/>
              <w:end w:w="120" w:type="dxa"/>
            </w:tcMar>
            <w:vAlign w:val="center"/>
          </w:tcPr>
          <w:p>
            <w:r>
              <w:t>/internetanbieter-eschweiler/</w:t>
            </w:r>
          </w:p>
        </w:tc>
      </w:tr>
      <w:tr>
        <w:trPr>
          <w:cantSplit/>
        </w:trPr>
        <w:tc>
          <w:tcPr>
            <w:tcW w:type="dxa" w:w="5040"/>
            <w:shd w:fill="EAF4F4"/>
            <w:tcMar>
              <w:top w:w="100" w:type="dxa"/>
              <w:start w:w="120" w:type="dxa"/>
              <w:bottom w:w="100" w:type="dxa"/>
              <w:end w:w="120" w:type="dxa"/>
            </w:tcMar>
            <w:vAlign w:val="center"/>
          </w:tcPr>
          <w:p>
            <w:r>
              <w:rPr>
                <w:b/>
              </w:rPr>
              <w:t>SEO Title</w:t>
            </w:r>
          </w:p>
        </w:tc>
        <w:tc>
          <w:tcPr>
            <w:tcW w:type="dxa" w:w="5040"/>
            <w:tcMar>
              <w:top w:w="100" w:type="dxa"/>
              <w:start w:w="120" w:type="dxa"/>
              <w:bottom w:w="100" w:type="dxa"/>
              <w:end w:w="120" w:type="dxa"/>
            </w:tcMar>
            <w:vAlign w:val="center"/>
          </w:tcPr>
          <w:p>
            <w:r>
              <w:t>Internetanbieter Eschweiler vergleichen | Energie Alemi</w:t>
            </w:r>
          </w:p>
        </w:tc>
      </w:tr>
      <w:tr>
        <w:trPr>
          <w:cantSplit/>
        </w:trPr>
        <w:tc>
          <w:tcPr>
            <w:tcW w:type="dxa" w:w="5040"/>
            <w:shd w:fill="EAF4F4"/>
            <w:tcMar>
              <w:top w:w="100" w:type="dxa"/>
              <w:start w:w="120" w:type="dxa"/>
              <w:bottom w:w="100" w:type="dxa"/>
              <w:end w:w="120" w:type="dxa"/>
            </w:tcMar>
            <w:vAlign w:val="center"/>
          </w:tcPr>
          <w:p>
            <w:r>
              <w:rPr>
                <w:b/>
              </w:rPr>
              <w:t>Meta Description</w:t>
            </w:r>
          </w:p>
        </w:tc>
        <w:tc>
          <w:tcPr>
            <w:tcW w:type="dxa" w:w="5040"/>
            <w:tcMar>
              <w:top w:w="100" w:type="dxa"/>
              <w:start w:w="120" w:type="dxa"/>
              <w:bottom w:w="100" w:type="dxa"/>
              <w:end w:w="120" w:type="dxa"/>
            </w:tcMar>
            <w:vAlign w:val="center"/>
          </w:tcPr>
          <w:p>
            <w:r>
              <w:t>Internettarife in Eschweiler vergleichen: Energie Alemi prüft Verfügbarkeit, Leistung, Kosten und Vertragsdetails für Privat- und Geschäftskunden.</w:t>
            </w:r>
          </w:p>
        </w:tc>
      </w:tr>
      <w:tr>
        <w:trPr>
          <w:cantSplit/>
        </w:trPr>
        <w:tc>
          <w:tcPr>
            <w:tcW w:type="dxa" w:w="5040"/>
            <w:shd w:fill="EAF4F4"/>
            <w:tcMar>
              <w:top w:w="100" w:type="dxa"/>
              <w:start w:w="120" w:type="dxa"/>
              <w:bottom w:w="100" w:type="dxa"/>
              <w:end w:w="120" w:type="dxa"/>
            </w:tcMar>
            <w:vAlign w:val="center"/>
          </w:tcPr>
          <w:p>
            <w:r>
              <w:rPr>
                <w:b/>
              </w:rPr>
              <w:t>H1</w:t>
            </w:r>
          </w:p>
        </w:tc>
        <w:tc>
          <w:tcPr>
            <w:tcW w:type="dxa" w:w="5040"/>
            <w:tcMar>
              <w:top w:w="100" w:type="dxa"/>
              <w:start w:w="120" w:type="dxa"/>
              <w:bottom w:w="100" w:type="dxa"/>
              <w:end w:w="120" w:type="dxa"/>
            </w:tcMar>
            <w:vAlign w:val="center"/>
          </w:tcPr>
          <w:p>
            <w:r>
              <w:t>Internetanbieter in Eschweiler vergleichen – adressgenau beraten</w:t>
            </w:r>
          </w:p>
        </w:tc>
      </w:tr>
    </w:tbl>
    <w:p>
      <w:pPr>
        <w:pStyle w:val="Heading2"/>
        <w:keepNext/>
      </w:pPr>
      <w:r>
        <w:t>Hero-Vertrauenszeile</w:t>
      </w:r>
    </w:p>
    <w:p>
      <w:pPr>
        <w:pStyle w:val="ListBullet"/>
      </w:pPr>
      <w:r>
        <w:t>Adressgenaue Verfügbarkeitsprüfung</w:t>
      </w:r>
    </w:p>
    <w:p>
      <w:pPr>
        <w:pStyle w:val="ListBullet"/>
      </w:pPr>
      <w:r>
        <w:t>Kosten und Leistung gemeinsam vergleichen</w:t>
      </w:r>
    </w:p>
    <w:p>
      <w:pPr>
        <w:pStyle w:val="ListBullet"/>
      </w:pPr>
      <w:r>
        <w:t>Für Zuhause und Unternehmen</w:t>
      </w:r>
    </w:p>
    <w:p>
      <w:pPr>
        <w:pStyle w:val="Heading1"/>
        <w:keepNext/>
      </w:pPr>
      <w:r>
        <w:t>Vollständiger Seitentext</w:t>
      </w:r>
    </w:p>
    <w:p>
      <w:pPr>
        <w:pStyle w:val="Heading2"/>
        <w:keepNext/>
      </w:pPr>
      <w:r>
        <w:t>In Eschweiler entscheidet die konkrete Anschlussadresse</w:t>
      </w:r>
    </w:p>
    <w:p>
      <w:pPr>
        <w:pStyle w:val="BodyText"/>
      </w:pPr>
      <w:r>
        <w:t>Internettarife lassen sich nicht allein nach beworbener Höchstgeschwindigkeit auswählen. Zuerst muss geklärt werden, welche Anschlussarten und Leistungen am Gebäude tatsächlich buchbar sind. Danach werden Download, Upload, Hardware, Bereitstellung und Vertragskosten passend zur Nutzung bewertet.</w:t>
      </w:r>
    </w:p>
    <w:p>
      <w:pPr>
        <w:pStyle w:val="BodyText"/>
      </w:pPr>
      <w:r>
        <w:t>Die Verfügbarkeit kann zwischen Eschweiler-Mitte, Dürwiß, Weisweiler, Röhe, Bergrath, Nothberg und weiteren Stadtteilen unterschiedlich sein. Selbst benachbarte Häuser können verschiedene technische Voraussetzungen haben. Deshalb beginnt jede Empfehlung mit der vollständigen Anschlussadresse.</w:t>
      </w:r>
    </w:p>
    <w:p>
      <w:pPr>
        <w:pStyle w:val="BodyText"/>
      </w:pPr>
      <w:r>
        <w:t>Energie Alemi prüft die Optionen für Privathaushalte, Gewerbe und Industrie und erklärt, welche Unterschiede im Alltag oder im Betrieb wirklich relevant sind.</w:t>
      </w:r>
    </w:p>
    <w:p>
      <w:pPr>
        <w:pStyle w:val="Heading2"/>
        <w:keepNext/>
      </w:pPr>
      <w:r>
        <w:t>DSL, Kabel, Glasfaser und Mobilfunk realistisch vergleichen</w:t>
      </w:r>
    </w:p>
    <w:p>
      <w:pPr>
        <w:pStyle w:val="BodyText"/>
      </w:pPr>
      <w:r>
        <w:t>DSL nutzt die Telefonleitung; die erreichbare Leistung hängt unter anderem von Leitung und Entfernung ab. Kabel kann hohe Bandbreiten ermöglichen, setzt aber einen geeigneten Hausanschluss voraus. Glasfaser bietet hohe Leistungsreserven, ist jedoch nur wählbar, wenn sie am Standort verfügbar oder konkret buchbar ist.</w:t>
      </w:r>
    </w:p>
    <w:p>
      <w:pPr>
        <w:pStyle w:val="BodyText"/>
      </w:pPr>
      <w:r>
        <w:t>LTE oder 5G kann eine Alternative oder Übergangslösung sein. Hier sollten Netzabdeckung, Empfang im Gebäude, Datenvolumen und mögliche Leistungsschwankungen berücksichtigt werden. Eine Anschlussart ist erst dann passend, wenn sie verfügbar ist und das Nutzungsprofil zuverlässig abdeckt.</w:t>
      </w:r>
    </w:p>
    <w:p>
      <w:pPr>
        <w:pStyle w:val="Heading2"/>
        <w:keepNext/>
      </w:pPr>
      <w:r>
        <w:t>Wie viel Geschwindigkeit ist wirklich sinnvoll?</w:t>
      </w:r>
    </w:p>
    <w:p>
      <w:pPr>
        <w:pStyle w:val="BodyText"/>
      </w:pPr>
      <w:r>
        <w:t>Für einen Haushalt zählen die Zahl der Personen und Geräte sowie Anwendungen wie Homeoffice, Videokonferenzen, Streaming, Gaming und Cloud-Backups. Besonders bei häufigen Uploads sollte nicht nur die Download-Zahl betrachtet werden.</w:t>
      </w:r>
    </w:p>
    <w:p>
      <w:pPr>
        <w:pStyle w:val="BodyText"/>
      </w:pPr>
      <w:r>
        <w:t>Unternehmen benötigen je nach Arbeitsweise zusätzlich stabile Verbindungen, ausreichenden Upload, passende Servicebedingungen und einen Plan für mögliche Ausfälle. Eine pauschal größere Bandbreite ist nicht automatisch die wirtschaftlichste Lösung.</w:t>
      </w:r>
    </w:p>
    <w:p>
      <w:pPr>
        <w:pStyle w:val="Heading2"/>
        <w:keepNext/>
      </w:pPr>
      <w:r>
        <w:t>So läuft die Internet-Tarifberatung ab</w:t>
      </w:r>
    </w:p>
    <w:p>
      <w:pPr>
        <w:pStyle w:val="BodyText"/>
      </w:pPr>
      <w:r>
        <w:rPr>
          <w:b/>
          <w:color w:val="D48B18"/>
        </w:rPr>
        <w:t>1.</w:t>
      </w:r>
      <w:r>
        <w:t xml:space="preserve"> Adresse und Nutzung erfassen. Wir klären Standort, Nutzerzahl, Anwendungen, vorhandenen Anschluss und aktuellen Vertrag.</w:t>
      </w:r>
    </w:p>
    <w:p>
      <w:pPr>
        <w:pStyle w:val="BodyText"/>
      </w:pPr>
      <w:r>
        <w:rPr>
          <w:b/>
          <w:color w:val="D48B18"/>
        </w:rPr>
        <w:t>2.</w:t>
      </w:r>
      <w:r>
        <w:t xml:space="preserve"> Verfügbarkeit prüfen. Es wird ermittelt, welche Techniken und Tarife für die genaue Eschweiler Adresse buchbar sind.</w:t>
      </w:r>
    </w:p>
    <w:p>
      <w:pPr>
        <w:pStyle w:val="BodyText"/>
      </w:pPr>
      <w:r>
        <w:rPr>
          <w:b/>
          <w:color w:val="D48B18"/>
        </w:rPr>
        <w:t>3.</w:t>
      </w:r>
      <w:r>
        <w:t xml:space="preserve"> Gesamtkosten vergleichen. Monatspreis, Aktionszeitraum, Bereitstellung, Router, Laufzeit und Kündigungsfrist werden zusammen betrachtet.</w:t>
      </w:r>
    </w:p>
    <w:p>
      <w:pPr>
        <w:pStyle w:val="BodyText"/>
      </w:pPr>
      <w:r>
        <w:rPr>
          <w:b/>
          <w:color w:val="D48B18"/>
        </w:rPr>
        <w:t>4.</w:t>
      </w:r>
      <w:r>
        <w:t xml:space="preserve"> Wechsel abstimmen. Sie wählen das passende Angebot; auf Wunsch unterstützt Energie Alemi die Beauftragung und Rufnummernmitnahme.</w:t>
      </w:r>
    </w:p>
    <w:p>
      <w:pPr>
        <w:pStyle w:val="Heading2"/>
        <w:keepNext/>
      </w:pPr>
      <w:r>
        <w:t>Internetberatung für Eschweiler – telefonisch oder in Aachen</w:t>
      </w:r>
    </w:p>
    <w:p>
      <w:pPr>
        <w:pStyle w:val="BodyText"/>
      </w:pPr>
      <w:r>
        <w:t>Energie Alemi berät Kundinnen und Kunden aus Eschweiler telefonisch und persönlich am Alexianergraben 9 in 52064 Aachen. Halten Sie für die Prüfung die vollständige Anschlussadresse und möglichst Ihren aktuellen Vertrag bereit.</w:t>
      </w:r>
    </w:p>
    <w:p>
      <w:pPr>
        <w:pStyle w:val="BodyText"/>
      </w:pPr>
      <w:r>
        <w:rPr>
          <w:b/>
        </w:rPr>
        <w:t>CTA:</w:t>
      </w:r>
      <w:r>
        <w:t xml:space="preserve"> Internetverfügbarkeit in Eschweiler prüfen lassen</w:t>
      </w:r>
    </w:p>
    <w:p>
      <w:pPr>
        <w:pStyle w:val="BodyText"/>
      </w:pPr>
      <w:r>
        <w:rPr>
          <w:b/>
        </w:rPr>
        <w:t>CTA-Zusatz:</w:t>
      </w:r>
      <w:r>
        <w:t xml:space="preserve"> Kostenlose Beratung unter 0176 659 493 90 oder über die Kontaktseite.</w:t>
      </w:r>
    </w:p>
    <w:p>
      <w:pPr>
        <w:pStyle w:val="Heading1"/>
        <w:keepNext/>
      </w:pPr>
      <w:r>
        <w:t>Häufige Fragen zu Internettarifen in Eschweiler</w:t>
      </w:r>
    </w:p>
    <w:p>
      <w:pPr>
        <w:pStyle w:val="Heading3"/>
        <w:keepNext/>
      </w:pPr>
      <w:r>
        <w:t>Welche Internetanbieter sind an meiner Adresse in Eschweiler verfügbar?</w:t>
      </w:r>
    </w:p>
    <w:p>
      <w:pPr>
        <w:pStyle w:val="BodyText"/>
      </w:pPr>
      <w:r>
        <w:t>Die Verfügbarkeit hängt von Straße, Hausnummer und Gebäudetechnik ab. Eine adressgenaue Prüfung zeigt, welche Anschlussarten und Tarife konkret buchbar sind.</w:t>
      </w:r>
    </w:p>
    <w:p>
      <w:pPr>
        <w:pStyle w:val="Heading3"/>
        <w:keepNext/>
      </w:pPr>
      <w:r>
        <w:t>Warum unterscheiden sich Angebote innerhalb von Eschweiler?</w:t>
      </w:r>
    </w:p>
    <w:p>
      <w:pPr>
        <w:pStyle w:val="BodyText"/>
      </w:pPr>
      <w:r>
        <w:t>Netze und Hausanschlüsse sind nicht an jeder Adresse gleich ausgebaut. Deshalb können sich Technik und erreichbare Leistung selbst zwischen benachbarten Gebäuden unterscheiden.</w:t>
      </w:r>
    </w:p>
    <w:p>
      <w:pPr>
        <w:pStyle w:val="Heading3"/>
        <w:keepNext/>
      </w:pPr>
      <w:r>
        <w:t>Welche Internetgeschwindigkeit brauche ich für Homeoffice und Streaming?</w:t>
      </w:r>
    </w:p>
    <w:p>
      <w:pPr>
        <w:pStyle w:val="BodyText"/>
      </w:pPr>
      <w:r>
        <w:t>Das hängt von Nutzerzahl, gleichzeitig verwendeten Geräten sowie Anwendungen ab. Videokonferenzen, Cloud-Dienste, mehrere Streams und große Uploads sollten gemeinsam berücksichtigt werden.</w:t>
      </w:r>
    </w:p>
    <w:p>
      <w:pPr>
        <w:pStyle w:val="Heading3"/>
        <w:keepNext/>
      </w:pPr>
      <w:r>
        <w:t>Ist Glasfaser immer die beste Wahl?</w:t>
      </w:r>
    </w:p>
    <w:p>
      <w:pPr>
        <w:pStyle w:val="BodyText"/>
      </w:pPr>
      <w:r>
        <w:t>Glasfaser bietet hohe Leistungsreserven, ist aber nur dann eine konkrete Option, wenn ein Anschluss verfügbar oder buchbar ist und Tarif sowie Vertragsbedingungen zum Bedarf passen.</w:t>
      </w:r>
    </w:p>
    <w:p>
      <w:pPr>
        <w:pStyle w:val="Heading3"/>
        <w:keepNext/>
      </w:pPr>
      <w:r>
        <w:t>Kann ich meine Festnetznummer beim Anbieterwechsel behalten?</w:t>
      </w:r>
    </w:p>
    <w:p>
      <w:pPr>
        <w:pStyle w:val="BodyText"/>
      </w:pPr>
      <w:r>
        <w:t>Eine Rufnummernmitnahme ist grundsätzlich möglich und sollte rechtzeitig beim neuen Anbieter beauftragt werden. Die Vertragsdaten bei bisherigem und neuem Anbieter müssen übereinstimmen.</w:t>
      </w:r>
    </w:p>
    <w:p>
      <w:pPr>
        <w:pStyle w:val="Heading3"/>
        <w:keepNext/>
      </w:pPr>
      <w:r>
        <w:t>Bleibt mein Internet während des Anbieterwechsels aktiv?</w:t>
      </w:r>
    </w:p>
    <w:p>
      <w:pPr>
        <w:pStyle w:val="BodyText"/>
      </w:pPr>
      <w:r>
        <w:t>Bei einem rechtzeitig eingeleiteten Wechsel muss der bisherige Anbieter grundsätzlich bis zum abgeschlossenen Wechsel weiterversorgen. Am Umschalttag kann es zu einer Unterbrechung kommen.</w:t>
      </w:r>
    </w:p>
    <w:p>
      <w:pPr>
        <w:pStyle w:val="Heading3"/>
        <w:keepNext/>
      </w:pPr>
      <w:r>
        <w:t>Welche Angaben werden für den Internetvergleich benötigt?</w:t>
      </w:r>
    </w:p>
    <w:p>
      <w:pPr>
        <w:pStyle w:val="BodyText"/>
      </w:pPr>
      <w:r>
        <w:t>Benötigt werden die vollständige Anschlussadresse und Angaben zur Nutzung. Hilfreich sind außerdem aktueller Vertrag, Kundennummer, gewünschte Rufnummernmitnahme und vorhandene Hardware.</w:t>
      </w:r>
    </w:p>
    <w:p>
      <w:pPr>
        <w:pStyle w:val="Heading3"/>
        <w:keepNext/>
      </w:pPr>
      <w:r>
        <w:t>Ist die Internetberatung für Eschweiler kostenlos?</w:t>
      </w:r>
    </w:p>
    <w:p>
      <w:pPr>
        <w:pStyle w:val="BodyText"/>
      </w:pPr>
      <w:r>
        <w:t>Ja. Energie Alemi bietet die Tarifberatung kostenlos an. Die Beratung ist telefonisch oder persönlich am Standort in Aachen möglich.</w:t>
      </w:r>
    </w:p>
    <w:p>
      <w:pPr>
        <w:pStyle w:val="Heading1"/>
        <w:keepNext/>
      </w:pPr>
      <w:r>
        <w:t>Interne Verlinkung</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0B6B73"/>
            <w:tcMar>
              <w:top w:w="100" w:type="dxa"/>
              <w:start w:w="120" w:type="dxa"/>
              <w:bottom w:w="100" w:type="dxa"/>
              <w:end w:w="120" w:type="dxa"/>
            </w:tcMar>
          </w:tcPr>
          <w:p>
            <w:r>
              <w:rPr>
                <w:b/>
                <w:color w:val="FFFFFF"/>
              </w:rPr>
              <w:t>Ankertext</w:t>
            </w:r>
          </w:p>
        </w:tc>
        <w:tc>
          <w:tcPr>
            <w:tcW w:type="dxa" w:w="3360"/>
            <w:shd w:fill="0B6B73"/>
            <w:tcMar>
              <w:top w:w="100" w:type="dxa"/>
              <w:start w:w="120" w:type="dxa"/>
              <w:bottom w:w="100" w:type="dxa"/>
              <w:end w:w="120" w:type="dxa"/>
            </w:tcMar>
          </w:tcPr>
          <w:p>
            <w:r>
              <w:rPr>
                <w:b/>
                <w:color w:val="FFFFFF"/>
              </w:rPr>
              <w:t>Ziel</w:t>
            </w:r>
          </w:p>
        </w:tc>
        <w:tc>
          <w:tcPr>
            <w:tcW w:type="dxa" w:w="3360"/>
            <w:shd w:fill="0B6B73"/>
            <w:tcMar>
              <w:top w:w="100" w:type="dxa"/>
              <w:start w:w="120" w:type="dxa"/>
              <w:bottom w:w="100" w:type="dxa"/>
              <w:end w:w="120" w:type="dxa"/>
            </w:tcMar>
          </w:tcPr>
          <w:p>
            <w:r>
              <w:rPr>
                <w:b/>
                <w:color w:val="FFFFFF"/>
              </w:rPr>
              <w:t>Platzierung</w:t>
            </w:r>
          </w:p>
        </w:tc>
      </w:tr>
      <w:tr>
        <w:trPr>
          <w:cantSplit/>
        </w:trPr>
        <w:tc>
          <w:tcPr>
            <w:tcW w:type="dxa" w:w="3360"/>
            <w:tcMar>
              <w:top w:w="100" w:type="dxa"/>
              <w:start w:w="120" w:type="dxa"/>
              <w:bottom w:w="100" w:type="dxa"/>
              <w:end w:w="120" w:type="dxa"/>
            </w:tcMar>
          </w:tcPr>
          <w:p>
            <w:r>
              <w:t>Stromanbieter Eschweiler</w:t>
            </w:r>
          </w:p>
        </w:tc>
        <w:tc>
          <w:tcPr>
            <w:tcW w:type="dxa" w:w="3360"/>
            <w:tcMar>
              <w:top w:w="100" w:type="dxa"/>
              <w:start w:w="120" w:type="dxa"/>
              <w:bottom w:w="100" w:type="dxa"/>
              <w:end w:w="120" w:type="dxa"/>
            </w:tcMar>
          </w:tcPr>
          <w:p>
            <w:r>
              <w:t>/stromanbieter-eschweiler/</w:t>
            </w:r>
          </w:p>
        </w:tc>
        <w:tc>
          <w:tcPr>
            <w:tcW w:type="dxa" w:w="3360"/>
            <w:tcMar>
              <w:top w:w="100" w:type="dxa"/>
              <w:start w:w="120" w:type="dxa"/>
              <w:bottom w:w="100" w:type="dxa"/>
              <w:end w:w="120" w:type="dxa"/>
            </w:tcMar>
          </w:tcPr>
          <w:p>
            <w:r>
              <w:t>Querverweis bei gemeinsamer Vertragsberatung</w:t>
            </w:r>
          </w:p>
        </w:tc>
      </w:tr>
      <w:tr>
        <w:trPr>
          <w:cantSplit/>
        </w:trPr>
        <w:tc>
          <w:tcPr>
            <w:tcW w:type="dxa" w:w="3360"/>
            <w:tcMar>
              <w:top w:w="100" w:type="dxa"/>
              <w:start w:w="120" w:type="dxa"/>
              <w:bottom w:w="100" w:type="dxa"/>
              <w:end w:w="120" w:type="dxa"/>
            </w:tcMar>
          </w:tcPr>
          <w:p>
            <w:r>
              <w:t>Gasanbieter Eschweiler</w:t>
            </w:r>
          </w:p>
        </w:tc>
        <w:tc>
          <w:tcPr>
            <w:tcW w:type="dxa" w:w="3360"/>
            <w:tcMar>
              <w:top w:w="100" w:type="dxa"/>
              <w:start w:w="120" w:type="dxa"/>
              <w:bottom w:w="100" w:type="dxa"/>
              <w:end w:w="120" w:type="dxa"/>
            </w:tcMar>
          </w:tcPr>
          <w:p>
            <w:r>
              <w:t>/gasanbieter-eschweiler/</w:t>
            </w:r>
          </w:p>
        </w:tc>
        <w:tc>
          <w:tcPr>
            <w:tcW w:type="dxa" w:w="3360"/>
            <w:tcMar>
              <w:top w:w="100" w:type="dxa"/>
              <w:start w:w="120" w:type="dxa"/>
              <w:bottom w:w="100" w:type="dxa"/>
              <w:end w:w="120" w:type="dxa"/>
            </w:tcMar>
          </w:tcPr>
          <w:p>
            <w:r>
              <w:t>Querverweis bei gemeinsamer Vertragsberatung</w:t>
            </w:r>
          </w:p>
        </w:tc>
      </w:tr>
      <w:tr>
        <w:trPr>
          <w:cantSplit/>
        </w:trPr>
        <w:tc>
          <w:tcPr>
            <w:tcW w:type="dxa" w:w="3360"/>
            <w:tcMar>
              <w:top w:w="100" w:type="dxa"/>
              <w:start w:w="120" w:type="dxa"/>
              <w:bottom w:w="100" w:type="dxa"/>
              <w:end w:w="120" w:type="dxa"/>
            </w:tcMar>
          </w:tcPr>
          <w:p>
            <w:r>
              <w:t>Internetanbieter Aachen</w:t>
            </w:r>
          </w:p>
        </w:tc>
        <w:tc>
          <w:tcPr>
            <w:tcW w:type="dxa" w:w="3360"/>
            <w:tcMar>
              <w:top w:w="100" w:type="dxa"/>
              <w:start w:w="120" w:type="dxa"/>
              <w:bottom w:w="100" w:type="dxa"/>
              <w:end w:w="120" w:type="dxa"/>
            </w:tcMar>
          </w:tcPr>
          <w:p>
            <w:r>
              <w:t>/internetanbieter-aachen/</w:t>
            </w:r>
          </w:p>
        </w:tc>
        <w:tc>
          <w:tcPr>
            <w:tcW w:type="dxa" w:w="3360"/>
            <w:tcMar>
              <w:top w:w="100" w:type="dxa"/>
              <w:start w:w="120" w:type="dxa"/>
              <w:bottom w:w="100" w:type="dxa"/>
              <w:end w:w="120" w:type="dxa"/>
            </w:tcMar>
          </w:tcPr>
          <w:p>
            <w:r>
              <w:t>Bezug zum Beratungsstandort</w:t>
            </w:r>
          </w:p>
        </w:tc>
      </w:tr>
      <w:tr>
        <w:trPr>
          <w:cantSplit/>
        </w:trPr>
        <w:tc>
          <w:tcPr>
            <w:tcW w:type="dxa" w:w="3360"/>
            <w:tcMar>
              <w:top w:w="100" w:type="dxa"/>
              <w:start w:w="120" w:type="dxa"/>
              <w:bottom w:w="100" w:type="dxa"/>
              <w:end w:w="120" w:type="dxa"/>
            </w:tcMar>
          </w:tcPr>
          <w:p>
            <w:r>
              <w:t>DSL vs. Glasfaser in Aachen</w:t>
            </w:r>
          </w:p>
        </w:tc>
        <w:tc>
          <w:tcPr>
            <w:tcW w:type="dxa" w:w="3360"/>
            <w:tcMar>
              <w:top w:w="100" w:type="dxa"/>
              <w:start w:w="120" w:type="dxa"/>
              <w:bottom w:w="100" w:type="dxa"/>
              <w:end w:w="120" w:type="dxa"/>
            </w:tcMar>
          </w:tcPr>
          <w:p>
            <w:r>
              <w:t>/ratgeber/dsl-vs-glasfaser-aachen</w:t>
            </w:r>
          </w:p>
        </w:tc>
        <w:tc>
          <w:tcPr>
            <w:tcW w:type="dxa" w:w="3360"/>
            <w:tcMar>
              <w:top w:w="100" w:type="dxa"/>
              <w:start w:w="120" w:type="dxa"/>
              <w:bottom w:w="100" w:type="dxa"/>
              <w:end w:w="120" w:type="dxa"/>
            </w:tcMar>
          </w:tcPr>
          <w:p>
            <w:r>
              <w:t>Vertiefender Technik-Ratgeber</w:t>
            </w:r>
          </w:p>
        </w:tc>
      </w:tr>
      <w:tr>
        <w:trPr>
          <w:cantSplit/>
        </w:trPr>
        <w:tc>
          <w:tcPr>
            <w:tcW w:type="dxa" w:w="3360"/>
            <w:tcMar>
              <w:top w:w="100" w:type="dxa"/>
              <w:start w:w="120" w:type="dxa"/>
              <w:bottom w:w="100" w:type="dxa"/>
              <w:end w:w="120" w:type="dxa"/>
            </w:tcMar>
          </w:tcPr>
          <w:p>
            <w:r>
              <w:t>Internetanbieter vergleichen</w:t>
            </w:r>
          </w:p>
        </w:tc>
        <w:tc>
          <w:tcPr>
            <w:tcW w:type="dxa" w:w="3360"/>
            <w:tcMar>
              <w:top w:w="100" w:type="dxa"/>
              <w:start w:w="120" w:type="dxa"/>
              <w:bottom w:w="100" w:type="dxa"/>
              <w:end w:w="120" w:type="dxa"/>
            </w:tcMar>
          </w:tcPr>
          <w:p>
            <w:r>
              <w:t>/ratgeber/internetanbieter-vergleichen</w:t>
            </w:r>
          </w:p>
        </w:tc>
        <w:tc>
          <w:tcPr>
            <w:tcW w:type="dxa" w:w="3360"/>
            <w:tcMar>
              <w:top w:w="100" w:type="dxa"/>
              <w:start w:w="120" w:type="dxa"/>
              <w:bottom w:w="100" w:type="dxa"/>
              <w:end w:w="120" w:type="dxa"/>
            </w:tcMar>
          </w:tcPr>
          <w:p>
            <w:r>
              <w:t>Vertiefender Vergleichs-Ratgeber</w:t>
            </w:r>
          </w:p>
        </w:tc>
      </w:tr>
      <w:tr>
        <w:trPr>
          <w:cantSplit/>
        </w:trPr>
        <w:tc>
          <w:tcPr>
            <w:tcW w:type="dxa" w:w="3360"/>
            <w:tcMar>
              <w:top w:w="100" w:type="dxa"/>
              <w:start w:w="120" w:type="dxa"/>
              <w:bottom w:w="100" w:type="dxa"/>
              <w:end w:w="120" w:type="dxa"/>
            </w:tcMar>
          </w:tcPr>
          <w:p>
            <w:r>
              <w:t>Kontakt</w:t>
            </w:r>
          </w:p>
        </w:tc>
        <w:tc>
          <w:tcPr>
            <w:tcW w:type="dxa" w:w="3360"/>
            <w:tcMar>
              <w:top w:w="100" w:type="dxa"/>
              <w:start w:w="120" w:type="dxa"/>
              <w:bottom w:w="100" w:type="dxa"/>
              <w:end w:w="120" w:type="dxa"/>
            </w:tcMar>
          </w:tcPr>
          <w:p>
            <w:r>
              <w:t>/contact</w:t>
            </w:r>
          </w:p>
        </w:tc>
        <w:tc>
          <w:tcPr>
            <w:tcW w:type="dxa" w:w="3360"/>
            <w:tcMar>
              <w:top w:w="100" w:type="dxa"/>
              <w:start w:w="120" w:type="dxa"/>
              <w:bottom w:w="100" w:type="dxa"/>
              <w:end w:w="120" w:type="dxa"/>
            </w:tcMar>
          </w:tcPr>
          <w:p>
            <w:r>
              <w:t>Primärer CTA</w:t>
            </w:r>
          </w:p>
        </w:tc>
      </w:tr>
    </w:tbl>
    <w:p>
      <w:pPr>
        <w:pStyle w:val="BodyText"/>
      </w:pPr>
      <w:r>
        <w:t>Zusätzliche Einganglinks: Die passenden Hauptleistungsseiten sowie die beiden anderen Eschweiler-Landingpages sollen mit natürlich formulierten Ankertexten auf diese Seite verweisen.</w:t>
      </w:r>
    </w:p>
    <w:p>
      <w:pPr>
        <w:pStyle w:val="Heading1"/>
        <w:keepNext/>
      </w:pPr>
      <w:r>
        <w:t>FAQPage JSON-LD</w:t>
      </w:r>
    </w:p>
    <w:tbl>
      <w:tblPr>
        <w:tblStyle w:val="TableGrid"/>
        <w:tblW w:type="auto" w:w="0"/>
        <w:tblLook w:firstColumn="1" w:firstRow="1" w:lastColumn="0" w:lastRow="0" w:noHBand="0" w:noVBand="1" w:val="04A0"/>
      </w:tblPr>
      <w:tblGrid>
        <w:gridCol w:w="10080"/>
      </w:tblGrid>
      <w:tr>
        <w:trPr>
          <w:cantSplit/>
        </w:trPr>
        <w:tc>
          <w:tcPr>
            <w:tcW w:type="dxa" w:w="10080"/>
            <w:shd w:fill="F1F4F5"/>
            <w:tcMar>
              <w:top w:w="70" w:type="dxa"/>
              <w:start w:w="90" w:type="dxa"/>
              <w:bottom w:w="70" w:type="dxa"/>
              <w:end w:w="90" w:type="dxa"/>
            </w:tcMar>
          </w:tcPr>
          <w:p>
            <w:pPr>
              <w:pStyle w:val="CodeBlock"/>
            </w:pPr>
            <w:r>
              <w:t>&lt;script type="application/ld+json"&gt;</w:t>
              <w:br/>
              <w:t>{</w:t>
              <w:br/>
              <w:t xml:space="preserve">  "@context": "https://schema.org",</w:t>
              <w:br/>
              <w:t xml:space="preserve">  "@type": "FAQPage",</w:t>
              <w:br/>
              <w:t xml:space="preserve">  "mainEntity": [</w:t>
              <w:br/>
              <w:t xml:space="preserve">    {</w:t>
              <w:br/>
              <w:t xml:space="preserve">      "@type": "Question",</w:t>
              <w:br/>
              <w:t xml:space="preserve">      "name": "Welche Internetanbieter sind an meiner Adresse in Eschweiler verfügbar?",</w:t>
              <w:br/>
              <w:t xml:space="preserve">      "acceptedAnswer": {</w:t>
              <w:br/>
              <w:t xml:space="preserve">        "@type": "Answer",</w:t>
              <w:br/>
              <w:t xml:space="preserve">        "text": "Die Verfügbarkeit hängt von Straße, Hausnummer und Gebäudetechnik ab. Eine adressgenaue Prüfung zeigt, welche Anschlussarten und Tarife konkret buchbar sind."</w:t>
              <w:br/>
              <w:t xml:space="preserve">      }</w:t>
              <w:br/>
              <w:t xml:space="preserve">    },</w:t>
              <w:br/>
              <w:t xml:space="preserve">    {</w:t>
              <w:br/>
              <w:t xml:space="preserve">      "@type": "Question",</w:t>
              <w:br/>
              <w:t xml:space="preserve">      "name": "Warum unterscheiden sich Angebote innerhalb von Eschweiler?",</w:t>
              <w:br/>
              <w:t xml:space="preserve">      "acceptedAnswer": {</w:t>
              <w:br/>
              <w:t xml:space="preserve">        "@type": "Answer",</w:t>
              <w:br/>
              <w:t xml:space="preserve">        "text": "Netze und Hausanschlüsse sind nicht an jeder Adresse gleich ausgebaut. Deshalb können sich Technik und erreichbare Leistung selbst zwischen benachbarten Gebäuden unterscheiden."</w:t>
              <w:br/>
              <w:t xml:space="preserve">      }</w:t>
              <w:br/>
              <w:t xml:space="preserve">    },</w:t>
              <w:br/>
              <w:t xml:space="preserve">    {</w:t>
              <w:br/>
              <w:t xml:space="preserve">      "@type": "Question",</w:t>
              <w:br/>
              <w:t xml:space="preserve">      "name": "Welche Internetgeschwindigkeit brauche ich für Homeoffice und Streaming?",</w:t>
              <w:br/>
              <w:t xml:space="preserve">      "acceptedAnswer": {</w:t>
              <w:br/>
              <w:t xml:space="preserve">        "@type": "Answer",</w:t>
              <w:br/>
              <w:t xml:space="preserve">        "text": "Das hängt von Nutzerzahl, gleichzeitig verwendeten Geräten sowie Anwendungen ab. Videokonferenzen, Cloud-Dienste, mehrere Streams und große Uploads sollten gemeinsam berücksichtigt werden."</w:t>
              <w:br/>
              <w:t xml:space="preserve">      }</w:t>
              <w:br/>
              <w:t xml:space="preserve">    },</w:t>
              <w:br/>
              <w:t xml:space="preserve">    {</w:t>
              <w:br/>
              <w:t xml:space="preserve">      "@type": "Question",</w:t>
              <w:br/>
              <w:t xml:space="preserve">      "name": "Ist Glasfaser immer die beste Wahl?",</w:t>
              <w:br/>
              <w:t xml:space="preserve">      "acceptedAnswer": {</w:t>
              <w:br/>
              <w:t xml:space="preserve">        "@type": "Answer",</w:t>
              <w:br/>
              <w:t xml:space="preserve">        "text": "Glasfaser bietet hohe Leistungsreserven, ist aber nur dann eine konkrete Option, wenn ein Anschluss verfügbar oder buchbar ist und Tarif sowie Vertragsbedingungen zum Bedarf passen."</w:t>
              <w:br/>
              <w:t xml:space="preserve">      }</w:t>
              <w:br/>
              <w:t xml:space="preserve">    },</w:t>
              <w:br/>
              <w:t xml:space="preserve">    {</w:t>
              <w:br/>
              <w:t xml:space="preserve">      "@type": "Question",</w:t>
              <w:br/>
              <w:t xml:space="preserve">      "name": "Kann ich meine Festnetznummer beim Anbieterwechsel behalten?",</w:t>
              <w:br/>
              <w:t xml:space="preserve">      "acceptedAnswer": {</w:t>
              <w:br/>
              <w:t xml:space="preserve">        "@type": "Answer",</w:t>
              <w:br/>
              <w:t xml:space="preserve">        "text": "Eine Rufnummernmitnahme ist grundsätzlich möglich und sollte rechtzeitig beim neuen Anbieter beauftragt werden. Die Vertragsdaten bei bisherigem und neuem Anbieter müssen übereinstimmen."</w:t>
              <w:br/>
              <w:t xml:space="preserve">      }</w:t>
              <w:br/>
              <w:t xml:space="preserve">    },</w:t>
              <w:br/>
              <w:t xml:space="preserve">    {</w:t>
              <w:br/>
              <w:t xml:space="preserve">      "@type": "Question",</w:t>
              <w:br/>
              <w:t xml:space="preserve">      "name": "Bleibt mein Internet während des Anbieterwechsels aktiv?",</w:t>
              <w:br/>
              <w:t xml:space="preserve">      "acceptedAnswer": {</w:t>
              <w:br/>
              <w:t xml:space="preserve">        "@type": "Answer",</w:t>
              <w:br/>
              <w:t xml:space="preserve">        "text": "Bei einem rechtzeitig eingeleiteten Wechsel muss der bisherige Anbieter grundsätzlich bis zum abgeschlossenen Wechsel weiterversorgen. Am Umschalttag kann es zu einer Unterbrechung kommen."</w:t>
              <w:br/>
              <w:t xml:space="preserve">      }</w:t>
              <w:br/>
              <w:t xml:space="preserve">    },</w:t>
              <w:br/>
              <w:t xml:space="preserve">    {</w:t>
              <w:br/>
              <w:t xml:space="preserve">      "@type": "Question",</w:t>
              <w:br/>
              <w:t xml:space="preserve">      "name": "Welche Angaben werden für den Internetvergleich benötigt?",</w:t>
              <w:br/>
              <w:t xml:space="preserve">      "acceptedAnswer": {</w:t>
              <w:br/>
              <w:t xml:space="preserve">        "@type": "Answer",</w:t>
              <w:br/>
              <w:t xml:space="preserve">        "text": "Benötigt werden die vollständige Anschlussadresse und Angaben zur Nutzung. Hilfreich sind außerdem aktueller Vertrag, Kundennummer, gewünschte Rufnummernmitnahme und vorhandene Hardware."</w:t>
              <w:br/>
              <w:t xml:space="preserve">      }</w:t>
              <w:br/>
              <w:t xml:space="preserve">    },</w:t>
              <w:br/>
              <w:t xml:space="preserve">    {</w:t>
              <w:br/>
              <w:t xml:space="preserve">      "@type": "Question",</w:t>
              <w:br/>
              <w:t xml:space="preserve">      "name": "Ist die Internetberatung für Eschweiler kostenlos?",</w:t>
              <w:br/>
              <w:t xml:space="preserve">      "acceptedAnswer": {</w:t>
              <w:br/>
              <w:t xml:space="preserve">        "@type": "Answer",</w:t>
              <w:br/>
              <w:t xml:space="preserve">        "text": "Ja. Energie Alemi bietet die Tarifberatung kostenlos an. Die Beratung ist telefonisch oder persönlich am Standort in Aachen möglich."</w:t>
              <w:br/>
              <w:t xml:space="preserve">      }</w:t>
              <w:br/>
              <w:t xml:space="preserve">    }</w:t>
              <w:br/>
              <w:t xml:space="preserve">  ]</w:t>
              <w:br/>
              <w:t>}</w:t>
              <w:br/>
              <w:t>&lt;/script&gt;</w:t>
            </w:r>
          </w:p>
        </w:tc>
      </w:tr>
    </w:tbl>
    <w:p>
      <w:pPr>
        <w:pStyle w:val="Heading1"/>
        <w:keepNext/>
        <w:pageBreakBefore/>
      </w:pPr>
      <w:r>
        <w:t>Technische Veröffentlichung</w:t>
      </w:r>
    </w:p>
    <w:p>
      <w:pPr>
        <w:pStyle w:val="ListBullet"/>
      </w:pPr>
      <w:r>
        <w:t>URL und Canonical: /internetanbieter-eschweiler/</w:t>
      </w:r>
    </w:p>
    <w:p>
      <w:pPr>
        <w:pStyle w:val="ListBullet"/>
      </w:pPr>
      <w:r>
        <w:t>Title Tag exakt übernehmen: Internetanbieter Eschweiler vergleichen | Energie Alemi</w:t>
      </w:r>
    </w:p>
    <w:p>
      <w:pPr>
        <w:pStyle w:val="ListBullet"/>
      </w:pPr>
      <w:r>
        <w:t>Meta Description exakt übernehmen: Internettarife in Eschweiler vergleichen: Energie Alemi prüft Verfügbarkeit, Leistung, Kosten und Vertragsdetails für Privat- und Geschäftskunden.</w:t>
      </w:r>
    </w:p>
    <w:p>
      <w:pPr>
        <w:pStyle w:val="ListBullet"/>
      </w:pPr>
      <w:r>
        <w:t>Seite in sitemap.xml aufnehmen und aus den passenden Leistungs- und Standortseiten intern verlinken.</w:t>
      </w:r>
    </w:p>
    <w:p>
      <w:pPr>
        <w:pStyle w:val="ListBullet"/>
      </w:pPr>
      <w:r>
        <w:t>FAQ-Inhalt sichtbar ausgeben; JSON-LD identisch dazu in den Head oder die dafür vorgesehene Schema-Komponente integrieren.</w:t>
      </w:r>
    </w:p>
    <w:p>
      <w:pPr>
        <w:pStyle w:val="ListBullet"/>
      </w:pPr>
      <w:r>
        <w:t>Nach Veröffentlichung mobile und Desktop-Darstellung, Links, strukturierte Daten und Build prüfen.</w:t>
      </w:r>
    </w:p>
    <w:p>
      <w:pPr>
        <w:sectPr>
          <w:headerReference w:type="default" r:id="rId13"/>
          <w:pgSz w:w="12240" w:h="15840"/>
          <w:pgMar w:top="1037" w:right="1037" w:bottom="1037" w:left="1123" w:header="403" w:footer="432" w:gutter="0"/>
          <w:cols w:space="720"/>
          <w:docGrid w:linePitch="360"/>
        </w:sectPr>
      </w:pPr>
    </w:p>
    <w:p>
      <w:pPr>
        <w:pStyle w:val="Heading1"/>
        <w:keepNext/>
      </w:pPr>
      <w:r>
        <w:t>Quellen für Redaktion und Faktenprüfung</w:t>
      </w:r>
    </w:p>
    <w:p>
      <w:pPr>
        <w:pStyle w:val="BodyText"/>
      </w:pPr>
      <w:r>
        <w:t>Diese Quellen stützen die Unternehmensangaben, den bestehenden Seitenstil sowie die allgemeinen Aussagen zum Anbieterwechsel. Sie müssen nicht als sichtbarer Quellenblock auf den Landingpages erscheinen.</w:t>
      </w:r>
    </w:p>
    <w:p>
      <w:pPr>
        <w:pStyle w:val="BodyText"/>
      </w:pPr>
      <w:r>
        <w:rPr>
          <w:b/>
        </w:rPr>
        <w:t xml:space="preserve">Energie Alemi – Startseite: </w:t>
      </w:r>
      <w:hyperlink r:id="rId15">
        <w:r>
          <w:rPr>
            <w:color w:val="0B6B73"/>
            <w:u w:val="single"/>
          </w:rPr>
          <w:t>https://www.energie-alemi.de/</w:t>
        </w:r>
      </w:hyperlink>
    </w:p>
    <w:p>
      <w:pPr>
        <w:pStyle w:val="BodyText"/>
      </w:pPr>
      <w:r>
        <w:rPr>
          <w:b/>
        </w:rPr>
        <w:t xml:space="preserve">Energie Alemi – Stromanbieter Aachen: </w:t>
      </w:r>
      <w:hyperlink r:id="rId16">
        <w:r>
          <w:rPr>
            <w:color w:val="0B6B73"/>
            <w:u w:val="single"/>
          </w:rPr>
          <w:t>https://www.energie-alemi.de/stromanbieter-aachen/</w:t>
        </w:r>
      </w:hyperlink>
    </w:p>
    <w:p>
      <w:pPr>
        <w:pStyle w:val="BodyText"/>
      </w:pPr>
      <w:r>
        <w:rPr>
          <w:b/>
        </w:rPr>
        <w:t xml:space="preserve">Energie Alemi – Gasanbieter Aachen: </w:t>
      </w:r>
      <w:hyperlink r:id="rId17">
        <w:r>
          <w:rPr>
            <w:color w:val="0B6B73"/>
            <w:u w:val="single"/>
          </w:rPr>
          <w:t>https://www.energie-alemi.de/gasanbieter-aachen/</w:t>
        </w:r>
      </w:hyperlink>
    </w:p>
    <w:p>
      <w:pPr>
        <w:pStyle w:val="BodyText"/>
      </w:pPr>
      <w:r>
        <w:rPr>
          <w:b/>
        </w:rPr>
        <w:t xml:space="preserve">Energie Alemi – Internetanbieter Aachen: </w:t>
      </w:r>
      <w:hyperlink r:id="rId18">
        <w:r>
          <w:rPr>
            <w:color w:val="0B6B73"/>
            <w:u w:val="single"/>
          </w:rPr>
          <w:t>https://www.energie-alemi.de/internetanbieter-aachen/</w:t>
        </w:r>
      </w:hyperlink>
    </w:p>
    <w:p>
      <w:pPr>
        <w:pStyle w:val="BodyText"/>
      </w:pPr>
      <w:r>
        <w:rPr>
          <w:b/>
        </w:rPr>
        <w:t xml:space="preserve">Energie Alemi – Kontakt: </w:t>
      </w:r>
      <w:hyperlink r:id="rId19">
        <w:r>
          <w:rPr>
            <w:color w:val="0B6B73"/>
            <w:u w:val="single"/>
          </w:rPr>
          <w:t>https://www.energie-alemi.de/contact</w:t>
        </w:r>
      </w:hyperlink>
    </w:p>
    <w:p>
      <w:pPr>
        <w:pStyle w:val="BodyText"/>
      </w:pPr>
      <w:r>
        <w:rPr>
          <w:b/>
        </w:rPr>
        <w:t xml:space="preserve">Bundesnetzagentur: Anbieterwechsel und Umzug (Telekommunikation): </w:t>
      </w:r>
      <w:hyperlink r:id="rId20">
        <w:r>
          <w:rPr>
            <w:color w:val="0B6B73"/>
            <w:u w:val="single"/>
          </w:rPr>
          <w:t>https://www.bundesnetzagentur.de/DE/Vportal/TK/InternetTelefon/Wechsel/artikel.html</w:t>
        </w:r>
      </w:hyperlink>
    </w:p>
    <w:p>
      <w:pPr>
        <w:pStyle w:val="BodyText"/>
      </w:pPr>
      <w:r>
        <w:rPr>
          <w:b/>
        </w:rPr>
        <w:t xml:space="preserve">StädteRegion Aachen – Kommunalprofil 2022 Stadt Eschweiler: </w:t>
      </w:r>
      <w:hyperlink r:id="rId21">
        <w:r>
          <w:rPr>
            <w:color w:val="0B6B73"/>
            <w:u w:val="single"/>
          </w:rPr>
          <w:t>https://www.staedteregion-aachen.de/fileadmin/user_upload/A_58/Dateien/2022_04_06_Kommunalprofil_Eschweiler_web.pdf</w:t>
        </w:r>
      </w:hyperlink>
    </w:p>
    <w:p>
      <w:pPr>
        <w:pStyle w:val="Heading2"/>
        <w:keepNext/>
      </w:pPr>
      <w:r>
        <w:t>Abschließende Veröffentlichungsreihenfolge</w:t>
      </w:r>
    </w:p>
    <w:p>
      <w:pPr>
        <w:pStyle w:val="BodyText"/>
      </w:pPr>
      <w:r>
        <w:t>1. Stromanbieter Eschweiler veröffentlichen und intern verlinken.</w:t>
      </w:r>
    </w:p>
    <w:p>
      <w:pPr>
        <w:pStyle w:val="BodyText"/>
      </w:pPr>
      <w:r>
        <w:t>2. Gasanbieter Eschweiler veröffentlichen und die gegenseitigen Querverweise aktivieren.</w:t>
      </w:r>
    </w:p>
    <w:p>
      <w:pPr>
        <w:pStyle w:val="BodyText"/>
      </w:pPr>
      <w:r>
        <w:t>3. Internetanbieter Eschweiler veröffentlichen und das Eschweiler-Trio vollständig vernetzen.</w:t>
      </w:r>
    </w:p>
    <w:p>
      <w:pPr>
        <w:pStyle w:val="BodyText"/>
      </w:pPr>
      <w:r>
        <w:t>4. Alle drei URLs in sitemap.xml aufnehmen und anschließend einzeln in der Google Search Console zur Indexierung einreichen.</w:t>
      </w:r>
    </w:p>
    <w:sectPr w:rsidR="00FC693F" w:rsidRPr="0006063C" w:rsidSect="00034616">
      <w:headerReference w:type="default" r:id="rId14"/>
      <w:pgSz w:w="12240" w:h="15840"/>
      <w:pgMar w:top="1037" w:right="1037" w:bottom="1037" w:left="1123"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B75"/>
        <w:sz w:val="16"/>
      </w:rPr>
      <w:t>Energie Alemi · Redaktioneller Entwurf · 26.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AFC8CB"/>
      </w:pBdr>
    </w:pPr>
    <w:r>
      <w:rPr>
        <w:b/>
        <w:color w:val="0B6B73"/>
        <w:sz w:val="16"/>
      </w:rPr>
      <w:t>ENERGIE ALEMI  |  ESCHWEILER SEO COPY  |  ÜBERSICHT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AFC8CB"/>
      </w:pBdr>
    </w:pPr>
    <w:r>
      <w:rPr>
        <w:b/>
        <w:color w:val="0B6B73"/>
        <w:sz w:val="16"/>
      </w:rPr>
      <w:t>ENERGIE ALEMI  |  ESCHWEILER SEO COPY  |  STROM</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AFC8CB"/>
      </w:pBdr>
    </w:pPr>
    <w:r>
      <w:rPr>
        <w:b/>
        <w:color w:val="0B6B73"/>
        <w:sz w:val="16"/>
      </w:rPr>
      <w:t>ENERGIE ALEMI  |  ESCHWEILER SEO COPY  |  GAS</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AFC8CB"/>
      </w:pBdr>
    </w:pPr>
    <w:r>
      <w:rPr>
        <w:b/>
        <w:color w:val="0B6B73"/>
        <w:sz w:val="16"/>
      </w:rPr>
      <w:t>ENERGIE ALEMI  |  ESCHWEILER SEO COPY  |  INTERNET</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AFC8CB"/>
      </w:pBdr>
    </w:pPr>
    <w:r>
      <w:rPr>
        <w:b/>
        <w:color w:val="0B6B73"/>
        <w:sz w:val="16"/>
      </w:rPr>
      <w:t>ENERGIE ALEMI  |  ESCHWEILER SEO COPY  |  QUELLEN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732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B6B73"/>
      <w:sz w:val="30"/>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D48B1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17324D"/>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i/>
      <w:iCs/>
      <w:color w:val="5E6B7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Aptos" w:hAnsi="Aptos"/>
      <w:color w:val="17324D"/>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16" w:lineRule="auto"/>
    </w:pPr>
    <w:rPr>
      <w:rFonts w:ascii="Liberation Mono" w:hAnsi="Liberation Mono"/>
      <w:color w:val="263238"/>
      <w:sz w:val="1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yperlink" Target="https://www.energie-alemi.de/" TargetMode="External"/><Relationship Id="rId16" Type="http://schemas.openxmlformats.org/officeDocument/2006/relationships/hyperlink" Target="https://www.energie-alemi.de/stromanbieter-aachen/" TargetMode="External"/><Relationship Id="rId17" Type="http://schemas.openxmlformats.org/officeDocument/2006/relationships/hyperlink" Target="https://www.energie-alemi.de/gasanbieter-aachen/" TargetMode="External"/><Relationship Id="rId18" Type="http://schemas.openxmlformats.org/officeDocument/2006/relationships/hyperlink" Target="https://www.energie-alemi.de/internetanbieter-aachen/" TargetMode="External"/><Relationship Id="rId19" Type="http://schemas.openxmlformats.org/officeDocument/2006/relationships/hyperlink" Target="https://www.energie-alemi.de/contact" TargetMode="External"/><Relationship Id="rId20" Type="http://schemas.openxmlformats.org/officeDocument/2006/relationships/hyperlink" Target="https://www.bundesnetzagentur.de/DE/Vportal/TK/InternetTelefon/Wechsel/artikel.html" TargetMode="External"/><Relationship Id="rId21" Type="http://schemas.openxmlformats.org/officeDocument/2006/relationships/hyperlink" Target="https://www.staedteregion-aachen.de/fileadmin/user_upload/A_58/Dateien/2022_04_06_Kommunalprofil_Eschweiler_web.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Eschweiler pages draft – Strom, Gas &amp; Internet</dc:title>
  <dc:subject>Lokale SEO-Landingpages für Energie Alemi</dc:subject>
  <dc:creator>Energie Alemi</dc:creator>
  <cp:keywords>Stromanbieter Eschweiler, Gasanbieter Eschweiler, Internetanbieter Eschweiler, Energie Alemi</cp:keywords>
  <dc:description>generated by python-docx</dc:description>
  <cp:lastModifiedBy/>
  <cp:revision>1</cp:revision>
  <dcterms:created xsi:type="dcterms:W3CDTF">2013-12-23T23:15:00Z</dcterms:created>
  <dcterms:modified xsi:type="dcterms:W3CDTF">2013-12-23T23:15:00Z</dcterms:modified>
  <cp:category/>
</cp:coreProperties>
</file>