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DC2E" w14:textId="70DB72D3" w:rsidR="00B210D8" w:rsidRDefault="00B210D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192312464</w:t>
      </w:r>
    </w:p>
    <w:p w14:paraId="459B7EC2" w14:textId="535BCD4C" w:rsidR="00B210D8" w:rsidRDefault="00B210D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Akshay Deep</w:t>
      </w:r>
    </w:p>
    <w:p w14:paraId="64D71DCD" w14:textId="77777777" w:rsidR="00B210D8" w:rsidRDefault="00B210D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248A43" w14:textId="19B34B14" w:rsidR="00B210D8" w:rsidRDefault="00B210D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</w:t>
      </w:r>
      <w:r w:rsidRPr="00B210D8">
        <w:rPr>
          <w:rFonts w:ascii="Times New Roman" w:hAnsi="Times New Roman" w:cs="Times New Roman"/>
          <w:b/>
          <w:bCs/>
          <w:sz w:val="36"/>
          <w:szCs w:val="36"/>
        </w:rPr>
        <w:t>Ex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p </w:t>
      </w:r>
      <w:r w:rsidRPr="00B210D8">
        <w:rPr>
          <w:rFonts w:ascii="Times New Roman" w:hAnsi="Times New Roman" w:cs="Times New Roman"/>
          <w:b/>
          <w:bCs/>
          <w:sz w:val="36"/>
          <w:szCs w:val="36"/>
        </w:rPr>
        <w:t>No:1: Simulation of FDMA in MATLAB</w:t>
      </w:r>
    </w:p>
    <w:p w14:paraId="4470E313" w14:textId="7B893E37" w:rsid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B210D8">
        <w:rPr>
          <w:rFonts w:ascii="Times New Roman" w:hAnsi="Times New Roman" w:cs="Times New Roman"/>
          <w:sz w:val="28"/>
          <w:szCs w:val="28"/>
        </w:rPr>
        <w:t xml:space="preserve"> To simulate a Frequency Division Multiple Access (FDMA) system using MATLAB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10D8">
        <w:rPr>
          <w:rFonts w:ascii="Times New Roman" w:hAnsi="Times New Roman" w:cs="Times New Roman"/>
          <w:sz w:val="28"/>
          <w:szCs w:val="28"/>
        </w:rPr>
        <w:t xml:space="preserve">and analyze its communication performance in terms of channel bandwidth, data rate, </w:t>
      </w:r>
      <w:proofErr w:type="spellStart"/>
      <w:r w:rsidRPr="00B210D8">
        <w:rPr>
          <w:rFonts w:ascii="Times New Roman" w:hAnsi="Times New Roman" w:cs="Times New Roman"/>
          <w:sz w:val="28"/>
          <w:szCs w:val="28"/>
        </w:rPr>
        <w:t>andsignal</w:t>
      </w:r>
      <w:proofErr w:type="spellEnd"/>
      <w:r w:rsidRPr="00B210D8">
        <w:rPr>
          <w:rFonts w:ascii="Times New Roman" w:hAnsi="Times New Roman" w:cs="Times New Roman"/>
          <w:sz w:val="28"/>
          <w:szCs w:val="28"/>
        </w:rPr>
        <w:t>-to-noise ratio (SNR).</w:t>
      </w:r>
    </w:p>
    <w:p w14:paraId="2667119D" w14:textId="77777777" w:rsidR="00B210D8" w:rsidRPr="00B210D8" w:rsidRDefault="00B210D8" w:rsidP="00B21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0D8">
        <w:rPr>
          <w:rFonts w:ascii="Times New Roman" w:hAnsi="Times New Roman" w:cs="Times New Roman"/>
          <w:b/>
          <w:bCs/>
          <w:sz w:val="28"/>
          <w:szCs w:val="28"/>
        </w:rPr>
        <w:t>Objective 1:</w:t>
      </w:r>
    </w:p>
    <w:p w14:paraId="2E028B4A" w14:textId="6C9A3E8A" w:rsid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To simulate an FDMA system by allocating individual frequency channels to multiple users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10D8">
        <w:rPr>
          <w:rFonts w:ascii="Times New Roman" w:hAnsi="Times New Roman" w:cs="Times New Roman"/>
          <w:sz w:val="28"/>
          <w:szCs w:val="28"/>
        </w:rPr>
        <w:t>and determine the channel bandwidth assigned to each user.</w:t>
      </w:r>
    </w:p>
    <w:p w14:paraId="5B83AA93" w14:textId="78737DFA" w:rsidR="00B210D8" w:rsidRDefault="00B210D8" w:rsidP="00B21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210D8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4A25B60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10D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B210D8">
        <w:rPr>
          <w:rFonts w:ascii="Times New Roman" w:hAnsi="Times New Roman" w:cs="Times New Roman"/>
          <w:sz w:val="28"/>
          <w:szCs w:val="28"/>
        </w:rPr>
        <w:t>; clear; close all;</w:t>
      </w:r>
    </w:p>
    <w:p w14:paraId="03982C66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fs=1000; t=0:1/fs:1;</w:t>
      </w:r>
    </w:p>
    <w:p w14:paraId="7FEBF335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TBW=600; Users=3;</w:t>
      </w:r>
    </w:p>
    <w:p w14:paraId="19DE3443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</w:p>
    <w:p w14:paraId="7C87B97D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CBW=TBW/Users;</w:t>
      </w:r>
    </w:p>
    <w:p w14:paraId="7DE3F7BA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fc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100 300 500];</w:t>
      </w:r>
    </w:p>
    <w:p w14:paraId="2DA39C93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m=sin(2*pi*10*t);</w:t>
      </w:r>
    </w:p>
    <w:p w14:paraId="78BA6C92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s1=m.*cos(2*pi*fc(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1)*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t);</w:t>
      </w:r>
    </w:p>
    <w:p w14:paraId="22E40D95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s2=m.*cos(2*pi*fc(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2)*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t);</w:t>
      </w:r>
    </w:p>
    <w:p w14:paraId="21E9E060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s3=m.*cos(2*pi*fc(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3)*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t);</w:t>
      </w:r>
    </w:p>
    <w:p w14:paraId="24519526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210D8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2,1,1)</w:t>
      </w:r>
    </w:p>
    <w:p w14:paraId="68D39736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t,s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1,'r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',t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,s2,'g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',t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,s3,'b'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),grid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 xml:space="preserve"> on</w:t>
      </w:r>
    </w:p>
    <w:p w14:paraId="185CEC9A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210D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'FDMA Channel Allocation'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B210D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proofErr w:type="gramEnd"/>
      <w:r w:rsidRPr="00B210D8">
        <w:rPr>
          <w:rFonts w:ascii="Times New Roman" w:hAnsi="Times New Roman" w:cs="Times New Roman"/>
          <w:sz w:val="28"/>
          <w:szCs w:val="28"/>
        </w:rPr>
        <w:t>('Time (s)'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B210D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proofErr w:type="gramEnd"/>
      <w:r w:rsidRPr="00B210D8">
        <w:rPr>
          <w:rFonts w:ascii="Times New Roman" w:hAnsi="Times New Roman" w:cs="Times New Roman"/>
          <w:sz w:val="28"/>
          <w:szCs w:val="28"/>
        </w:rPr>
        <w:t>('Amplitude')</w:t>
      </w:r>
    </w:p>
    <w:p w14:paraId="3FED9EB2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B210D8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2,1,2)</w:t>
      </w:r>
    </w:p>
    <w:p w14:paraId="19EDE8D6" w14:textId="77777777" w:rsidR="00B210D8" w:rsidRP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r w:rsidRPr="00B210D8">
        <w:rPr>
          <w:rFonts w:ascii="Times New Roman" w:hAnsi="Times New Roman" w:cs="Times New Roman"/>
          <w:sz w:val="28"/>
          <w:szCs w:val="28"/>
        </w:rPr>
        <w:t>bar(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1:Users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,CBW*ones(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1,Users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),grid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 xml:space="preserve"> on</w:t>
      </w:r>
    </w:p>
    <w:p w14:paraId="12C3DAC6" w14:textId="570A08DF" w:rsidR="00B210D8" w:rsidRDefault="00B210D8" w:rsidP="00B210D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210D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B210D8">
        <w:rPr>
          <w:rFonts w:ascii="Times New Roman" w:hAnsi="Times New Roman" w:cs="Times New Roman"/>
          <w:sz w:val="28"/>
          <w:szCs w:val="28"/>
        </w:rPr>
        <w:t>('Users'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),</w:t>
      </w:r>
      <w:proofErr w:type="spellStart"/>
      <w:r w:rsidRPr="00B210D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proofErr w:type="gramEnd"/>
      <w:r w:rsidRPr="00B210D8">
        <w:rPr>
          <w:rFonts w:ascii="Times New Roman" w:hAnsi="Times New Roman" w:cs="Times New Roman"/>
          <w:sz w:val="28"/>
          <w:szCs w:val="28"/>
        </w:rPr>
        <w:t>('Channel Bandwidth (kHz)'</w:t>
      </w:r>
      <w:proofErr w:type="gramStart"/>
      <w:r w:rsidRPr="00B210D8">
        <w:rPr>
          <w:rFonts w:ascii="Times New Roman" w:hAnsi="Times New Roman" w:cs="Times New Roman"/>
          <w:sz w:val="28"/>
          <w:szCs w:val="28"/>
        </w:rPr>
        <w:t>),title</w:t>
      </w:r>
      <w:proofErr w:type="gramEnd"/>
      <w:r w:rsidRPr="00B210D8">
        <w:rPr>
          <w:rFonts w:ascii="Times New Roman" w:hAnsi="Times New Roman" w:cs="Times New Roman"/>
          <w:sz w:val="28"/>
          <w:szCs w:val="28"/>
        </w:rPr>
        <w:t>('Channel Bandwidth per User')</w:t>
      </w:r>
    </w:p>
    <w:p w14:paraId="114F4830" w14:textId="7679883B" w:rsidR="00B210D8" w:rsidRDefault="00B210D8" w:rsidP="00B210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Output1:</w:t>
      </w:r>
    </w:p>
    <w:p w14:paraId="64653DE5" w14:textId="245C00BA" w:rsidR="00B210D8" w:rsidRDefault="00A15E3A" w:rsidP="00B210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3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8949511" wp14:editId="2D68AFAF">
            <wp:extent cx="5943600" cy="3345180"/>
            <wp:effectExtent l="0" t="0" r="0" b="7620"/>
            <wp:docPr id="129867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70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5417" w14:textId="1B30AB84" w:rsidR="00A15E3A" w:rsidRDefault="00A15E3A" w:rsidP="00B210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Objective2:</w:t>
      </w:r>
    </w:p>
    <w:p w14:paraId="23CF6913" w14:textId="30AE2502" w:rsid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sz w:val="28"/>
          <w:szCs w:val="28"/>
        </w:rPr>
        <w:t xml:space="preserve"> </w:t>
      </w:r>
      <w:r w:rsidRPr="00A15E3A">
        <w:rPr>
          <w:rFonts w:ascii="Times New Roman" w:hAnsi="Times New Roman" w:cs="Times New Roman"/>
          <w:sz w:val="28"/>
          <w:szCs w:val="28"/>
        </w:rPr>
        <w:t>To calculate the data rate achieved by each user in the FDMA system based on the allocated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E3A">
        <w:rPr>
          <w:rFonts w:ascii="Times New Roman" w:hAnsi="Times New Roman" w:cs="Times New Roman"/>
          <w:sz w:val="28"/>
          <w:szCs w:val="28"/>
        </w:rPr>
        <w:t>channel bandwidth.</w:t>
      </w:r>
    </w:p>
    <w:p w14:paraId="487F5D00" w14:textId="47E613D7" w:rsidR="00A15E3A" w:rsidRPr="00A15E3A" w:rsidRDefault="00A15E3A" w:rsidP="00A15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3A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D47B0E9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5E3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15E3A">
        <w:rPr>
          <w:rFonts w:ascii="Times New Roman" w:hAnsi="Times New Roman" w:cs="Times New Roman"/>
          <w:sz w:val="28"/>
          <w:szCs w:val="28"/>
        </w:rPr>
        <w:t>; clear; close all;</w:t>
      </w:r>
    </w:p>
    <w:p w14:paraId="325A9337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sz w:val="28"/>
          <w:szCs w:val="28"/>
        </w:rPr>
        <w:t>BW = 200; % Channel Bandwidth (kHz)</w:t>
      </w:r>
    </w:p>
    <w:p w14:paraId="57CE8423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sz w:val="28"/>
          <w:szCs w:val="28"/>
        </w:rPr>
        <w:t>Users = 3;</w:t>
      </w:r>
    </w:p>
    <w:p w14:paraId="28B026C8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sz w:val="28"/>
          <w:szCs w:val="28"/>
        </w:rPr>
        <w:t>M = 2; % BPSK Modulation</w:t>
      </w:r>
    </w:p>
    <w:p w14:paraId="08CC87FF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5E3A">
        <w:rPr>
          <w:rFonts w:ascii="Times New Roman" w:hAnsi="Times New Roman" w:cs="Times New Roman"/>
          <w:sz w:val="28"/>
          <w:szCs w:val="28"/>
        </w:rPr>
        <w:t>DataRate</w:t>
      </w:r>
      <w:proofErr w:type="spellEnd"/>
      <w:r w:rsidRPr="00A15E3A">
        <w:rPr>
          <w:rFonts w:ascii="Times New Roman" w:hAnsi="Times New Roman" w:cs="Times New Roman"/>
          <w:sz w:val="28"/>
          <w:szCs w:val="28"/>
        </w:rPr>
        <w:t xml:space="preserve"> = BW*log2(M); % Data Rate (kbps)</w:t>
      </w:r>
    </w:p>
    <w:p w14:paraId="298A041A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sz w:val="28"/>
          <w:szCs w:val="28"/>
        </w:rPr>
        <w:t xml:space="preserve">Rate = </w:t>
      </w:r>
      <w:proofErr w:type="spellStart"/>
      <w:r w:rsidRPr="00A15E3A">
        <w:rPr>
          <w:rFonts w:ascii="Times New Roman" w:hAnsi="Times New Roman" w:cs="Times New Roman"/>
          <w:sz w:val="28"/>
          <w:szCs w:val="28"/>
        </w:rPr>
        <w:t>DataRate</w:t>
      </w:r>
      <w:proofErr w:type="spellEnd"/>
      <w:r w:rsidRPr="00A15E3A">
        <w:rPr>
          <w:rFonts w:ascii="Times New Roman" w:hAnsi="Times New Roman" w:cs="Times New Roman"/>
          <w:sz w:val="28"/>
          <w:szCs w:val="28"/>
        </w:rPr>
        <w:t>*ones(</w:t>
      </w:r>
      <w:proofErr w:type="gramStart"/>
      <w:r w:rsidRPr="00A15E3A">
        <w:rPr>
          <w:rFonts w:ascii="Times New Roman" w:hAnsi="Times New Roman" w:cs="Times New Roman"/>
          <w:sz w:val="28"/>
          <w:szCs w:val="28"/>
        </w:rPr>
        <w:t>1,Users</w:t>
      </w:r>
      <w:proofErr w:type="gramEnd"/>
      <w:r w:rsidRPr="00A15E3A">
        <w:rPr>
          <w:rFonts w:ascii="Times New Roman" w:hAnsi="Times New Roman" w:cs="Times New Roman"/>
          <w:sz w:val="28"/>
          <w:szCs w:val="28"/>
        </w:rPr>
        <w:t>);</w:t>
      </w:r>
    </w:p>
    <w:p w14:paraId="2ECC1158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5E3A">
        <w:rPr>
          <w:rFonts w:ascii="Times New Roman" w:hAnsi="Times New Roman" w:cs="Times New Roman"/>
          <w:sz w:val="28"/>
          <w:szCs w:val="28"/>
        </w:rPr>
        <w:lastRenderedPageBreak/>
        <w:t>disp</w:t>
      </w:r>
      <w:proofErr w:type="spellEnd"/>
      <w:r w:rsidRPr="00A15E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5E3A">
        <w:rPr>
          <w:rFonts w:ascii="Times New Roman" w:hAnsi="Times New Roman" w:cs="Times New Roman"/>
          <w:sz w:val="28"/>
          <w:szCs w:val="28"/>
        </w:rPr>
        <w:t>' User Data Rate (kbps)')</w:t>
      </w:r>
    </w:p>
    <w:p w14:paraId="65C223C6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5E3A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A15E3A">
        <w:rPr>
          <w:rFonts w:ascii="Times New Roman" w:hAnsi="Times New Roman" w:cs="Times New Roman"/>
          <w:sz w:val="28"/>
          <w:szCs w:val="28"/>
        </w:rPr>
        <w:t>([(</w:t>
      </w:r>
      <w:proofErr w:type="gramStart"/>
      <w:r w:rsidRPr="00A15E3A">
        <w:rPr>
          <w:rFonts w:ascii="Times New Roman" w:hAnsi="Times New Roman" w:cs="Times New Roman"/>
          <w:sz w:val="28"/>
          <w:szCs w:val="28"/>
        </w:rPr>
        <w:t>1:Users</w:t>
      </w:r>
      <w:proofErr w:type="gramEnd"/>
      <w:r w:rsidRPr="00A15E3A">
        <w:rPr>
          <w:rFonts w:ascii="Times New Roman" w:hAnsi="Times New Roman" w:cs="Times New Roman"/>
          <w:sz w:val="28"/>
          <w:szCs w:val="28"/>
        </w:rPr>
        <w:t>)' Rate'])</w:t>
      </w:r>
    </w:p>
    <w:p w14:paraId="63E355B8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sz w:val="28"/>
          <w:szCs w:val="28"/>
        </w:rPr>
        <w:t>figure</w:t>
      </w:r>
    </w:p>
    <w:p w14:paraId="235C582D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sz w:val="28"/>
          <w:szCs w:val="28"/>
        </w:rPr>
        <w:t>bar(</w:t>
      </w:r>
      <w:proofErr w:type="gramStart"/>
      <w:r w:rsidRPr="00A15E3A">
        <w:rPr>
          <w:rFonts w:ascii="Times New Roman" w:hAnsi="Times New Roman" w:cs="Times New Roman"/>
          <w:sz w:val="28"/>
          <w:szCs w:val="28"/>
        </w:rPr>
        <w:t>1:Users</w:t>
      </w:r>
      <w:proofErr w:type="gramEnd"/>
      <w:r w:rsidRPr="00A15E3A">
        <w:rPr>
          <w:rFonts w:ascii="Times New Roman" w:hAnsi="Times New Roman" w:cs="Times New Roman"/>
          <w:sz w:val="28"/>
          <w:szCs w:val="28"/>
        </w:rPr>
        <w:t>,Rate)</w:t>
      </w:r>
    </w:p>
    <w:p w14:paraId="28AF7224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15E3A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A15E3A">
        <w:rPr>
          <w:rFonts w:ascii="Times New Roman" w:hAnsi="Times New Roman" w:cs="Times New Roman"/>
          <w:sz w:val="28"/>
          <w:szCs w:val="28"/>
        </w:rPr>
        <w:t>('Users')</w:t>
      </w:r>
    </w:p>
    <w:p w14:paraId="6DBAA6F7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5E3A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A15E3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15E3A">
        <w:rPr>
          <w:rFonts w:ascii="Times New Roman" w:hAnsi="Times New Roman" w:cs="Times New Roman"/>
          <w:sz w:val="28"/>
          <w:szCs w:val="28"/>
        </w:rPr>
        <w:t>'Data Rate (kbps)')</w:t>
      </w:r>
    </w:p>
    <w:p w14:paraId="2CA45468" w14:textId="77777777" w:rsidR="00A15E3A" w:rsidRP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15E3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15E3A">
        <w:rPr>
          <w:rFonts w:ascii="Times New Roman" w:hAnsi="Times New Roman" w:cs="Times New Roman"/>
          <w:sz w:val="28"/>
          <w:szCs w:val="28"/>
        </w:rPr>
        <w:t>'FDMA Data Rate for Each User')</w:t>
      </w:r>
    </w:p>
    <w:p w14:paraId="2643DECA" w14:textId="3746EB3B" w:rsid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sz w:val="28"/>
          <w:szCs w:val="28"/>
        </w:rPr>
        <w:t>grid on</w:t>
      </w:r>
    </w:p>
    <w:p w14:paraId="03FA6BE0" w14:textId="09FA8141" w:rsidR="00A15E3A" w:rsidRDefault="00A15E3A" w:rsidP="00A15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3A">
        <w:rPr>
          <w:rFonts w:ascii="Times New Roman" w:hAnsi="Times New Roman" w:cs="Times New Roman"/>
          <w:b/>
          <w:bCs/>
          <w:sz w:val="28"/>
          <w:szCs w:val="28"/>
        </w:rPr>
        <w:t>Output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4742BA" w14:textId="56547DAB" w:rsidR="00A15E3A" w:rsidRPr="00A15E3A" w:rsidRDefault="00A15E3A" w:rsidP="00A15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15E3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3B5562" wp14:editId="1F5A1D19">
            <wp:extent cx="5943600" cy="3343275"/>
            <wp:effectExtent l="0" t="0" r="0" b="9525"/>
            <wp:docPr id="189273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824E4" w14:textId="72C3BF43" w:rsidR="00A15E3A" w:rsidRDefault="00A15E3A" w:rsidP="00A15E3A">
      <w:pPr>
        <w:rPr>
          <w:rFonts w:ascii="Times New Roman" w:hAnsi="Times New Roman" w:cs="Times New Roman"/>
          <w:sz w:val="28"/>
          <w:szCs w:val="28"/>
        </w:rPr>
      </w:pPr>
      <w:r w:rsidRPr="00A15E3A">
        <w:rPr>
          <w:rFonts w:ascii="Times New Roman" w:hAnsi="Times New Roman" w:cs="Times New Roman"/>
          <w:b/>
          <w:bCs/>
          <w:sz w:val="28"/>
          <w:szCs w:val="28"/>
        </w:rPr>
        <w:t xml:space="preserve">Objective </w:t>
      </w:r>
      <w:proofErr w:type="gramStart"/>
      <w:r w:rsidRPr="00A15E3A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Pr="00A15E3A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Pr="00A15E3A">
        <w:rPr>
          <w:rFonts w:ascii="Times New Roman" w:hAnsi="Times New Roman" w:cs="Times New Roman"/>
          <w:sz w:val="28"/>
          <w:szCs w:val="28"/>
        </w:rPr>
        <w:t xml:space="preserve"> evaluate the communication quality of the FDMA system by calculating the Signal-to-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5E3A">
        <w:rPr>
          <w:rFonts w:ascii="Times New Roman" w:hAnsi="Times New Roman" w:cs="Times New Roman"/>
          <w:sz w:val="28"/>
          <w:szCs w:val="28"/>
        </w:rPr>
        <w:t>Noise Ratio (SNR) for different users.</w:t>
      </w:r>
    </w:p>
    <w:p w14:paraId="7FC7129F" w14:textId="3E2EA440" w:rsidR="00A15E3A" w:rsidRDefault="00A15E3A" w:rsidP="00A15E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3FF1A14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058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476058">
        <w:rPr>
          <w:rFonts w:ascii="Times New Roman" w:hAnsi="Times New Roman" w:cs="Times New Roman"/>
          <w:sz w:val="28"/>
          <w:szCs w:val="28"/>
        </w:rPr>
        <w:t>; clear; close all;</w:t>
      </w:r>
    </w:p>
    <w:p w14:paraId="7C985F08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r w:rsidRPr="00476058">
        <w:rPr>
          <w:rFonts w:ascii="Times New Roman" w:hAnsi="Times New Roman" w:cs="Times New Roman"/>
          <w:sz w:val="28"/>
          <w:szCs w:val="28"/>
        </w:rPr>
        <w:t>Ps = 1; % Signal Power (W)</w:t>
      </w:r>
    </w:p>
    <w:p w14:paraId="7C82BA14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058">
        <w:rPr>
          <w:rFonts w:ascii="Times New Roman" w:hAnsi="Times New Roman" w:cs="Times New Roman"/>
          <w:sz w:val="28"/>
          <w:szCs w:val="28"/>
        </w:rPr>
        <w:lastRenderedPageBreak/>
        <w:t>Pn</w:t>
      </w:r>
      <w:proofErr w:type="spellEnd"/>
      <w:r w:rsidRPr="00476058">
        <w:rPr>
          <w:rFonts w:ascii="Times New Roman" w:hAnsi="Times New Roman" w:cs="Times New Roman"/>
          <w:sz w:val="28"/>
          <w:szCs w:val="28"/>
        </w:rPr>
        <w:t xml:space="preserve"> = [0.1 0.05 0.01]; % Noise Power (W)</w:t>
      </w:r>
    </w:p>
    <w:p w14:paraId="3E297AFD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r w:rsidRPr="00476058">
        <w:rPr>
          <w:rFonts w:ascii="Times New Roman" w:hAnsi="Times New Roman" w:cs="Times New Roman"/>
          <w:sz w:val="28"/>
          <w:szCs w:val="28"/>
        </w:rPr>
        <w:t>Users = 1:3;</w:t>
      </w:r>
    </w:p>
    <w:p w14:paraId="58602123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r w:rsidRPr="00476058">
        <w:rPr>
          <w:rFonts w:ascii="Times New Roman" w:hAnsi="Times New Roman" w:cs="Times New Roman"/>
          <w:sz w:val="28"/>
          <w:szCs w:val="28"/>
        </w:rPr>
        <w:t>SNR = 10*log10(Ps./</w:t>
      </w:r>
      <w:proofErr w:type="spellStart"/>
      <w:r w:rsidRPr="00476058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476058">
        <w:rPr>
          <w:rFonts w:ascii="Times New Roman" w:hAnsi="Times New Roman" w:cs="Times New Roman"/>
          <w:sz w:val="28"/>
          <w:szCs w:val="28"/>
        </w:rPr>
        <w:t>); % SNR in dB</w:t>
      </w:r>
    </w:p>
    <w:p w14:paraId="7AE424C3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605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760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058">
        <w:rPr>
          <w:rFonts w:ascii="Times New Roman" w:hAnsi="Times New Roman" w:cs="Times New Roman"/>
          <w:sz w:val="28"/>
          <w:szCs w:val="28"/>
        </w:rPr>
        <w:t xml:space="preserve">'User Noise Power(W) </w:t>
      </w:r>
      <w:proofErr w:type="gramStart"/>
      <w:r w:rsidRPr="00476058">
        <w:rPr>
          <w:rFonts w:ascii="Times New Roman" w:hAnsi="Times New Roman" w:cs="Times New Roman"/>
          <w:sz w:val="28"/>
          <w:szCs w:val="28"/>
        </w:rPr>
        <w:t>SNR(</w:t>
      </w:r>
      <w:proofErr w:type="gramEnd"/>
      <w:r w:rsidRPr="00476058">
        <w:rPr>
          <w:rFonts w:ascii="Times New Roman" w:hAnsi="Times New Roman" w:cs="Times New Roman"/>
          <w:sz w:val="28"/>
          <w:szCs w:val="28"/>
        </w:rPr>
        <w:t>dB)')</w:t>
      </w:r>
    </w:p>
    <w:p w14:paraId="1D634002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6058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4760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058">
        <w:rPr>
          <w:rFonts w:ascii="Times New Roman" w:hAnsi="Times New Roman" w:cs="Times New Roman"/>
          <w:sz w:val="28"/>
          <w:szCs w:val="28"/>
        </w:rPr>
        <w:t xml:space="preserve">[Users' </w:t>
      </w:r>
      <w:proofErr w:type="spellStart"/>
      <w:r w:rsidRPr="00476058">
        <w:rPr>
          <w:rFonts w:ascii="Times New Roman" w:hAnsi="Times New Roman" w:cs="Times New Roman"/>
          <w:sz w:val="28"/>
          <w:szCs w:val="28"/>
        </w:rPr>
        <w:t>Pn</w:t>
      </w:r>
      <w:proofErr w:type="spellEnd"/>
      <w:r w:rsidRPr="00476058">
        <w:rPr>
          <w:rFonts w:ascii="Times New Roman" w:hAnsi="Times New Roman" w:cs="Times New Roman"/>
          <w:sz w:val="28"/>
          <w:szCs w:val="28"/>
        </w:rPr>
        <w:t>' SNR'])</w:t>
      </w:r>
    </w:p>
    <w:p w14:paraId="039B4740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r w:rsidRPr="00476058">
        <w:rPr>
          <w:rFonts w:ascii="Times New Roman" w:hAnsi="Times New Roman" w:cs="Times New Roman"/>
          <w:sz w:val="28"/>
          <w:szCs w:val="28"/>
        </w:rPr>
        <w:t>figure</w:t>
      </w:r>
    </w:p>
    <w:p w14:paraId="77091067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6058">
        <w:rPr>
          <w:rFonts w:ascii="Times New Roman" w:hAnsi="Times New Roman" w:cs="Times New Roman"/>
          <w:sz w:val="28"/>
          <w:szCs w:val="28"/>
        </w:rPr>
        <w:t>bar(</w:t>
      </w:r>
      <w:proofErr w:type="spellStart"/>
      <w:r w:rsidRPr="00476058">
        <w:rPr>
          <w:rFonts w:ascii="Times New Roman" w:hAnsi="Times New Roman" w:cs="Times New Roman"/>
          <w:sz w:val="28"/>
          <w:szCs w:val="28"/>
        </w:rPr>
        <w:t>Users,SNR</w:t>
      </w:r>
      <w:proofErr w:type="spellEnd"/>
      <w:proofErr w:type="gramEnd"/>
      <w:r w:rsidRPr="00476058">
        <w:rPr>
          <w:rFonts w:ascii="Times New Roman" w:hAnsi="Times New Roman" w:cs="Times New Roman"/>
          <w:sz w:val="28"/>
          <w:szCs w:val="28"/>
        </w:rPr>
        <w:t>)</w:t>
      </w:r>
    </w:p>
    <w:p w14:paraId="31C73B6D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058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476058">
        <w:rPr>
          <w:rFonts w:ascii="Times New Roman" w:hAnsi="Times New Roman" w:cs="Times New Roman"/>
          <w:sz w:val="28"/>
          <w:szCs w:val="28"/>
        </w:rPr>
        <w:t>('Users')</w:t>
      </w:r>
    </w:p>
    <w:p w14:paraId="433F8FC0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6058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4760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058">
        <w:rPr>
          <w:rFonts w:ascii="Times New Roman" w:hAnsi="Times New Roman" w:cs="Times New Roman"/>
          <w:sz w:val="28"/>
          <w:szCs w:val="28"/>
        </w:rPr>
        <w:t>'SNR (dB)')</w:t>
      </w:r>
    </w:p>
    <w:p w14:paraId="787A99B4" w14:textId="77777777" w:rsidR="00476058" w:rsidRPr="00476058" w:rsidRDefault="00476058" w:rsidP="0047605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6058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476058">
        <w:rPr>
          <w:rFonts w:ascii="Times New Roman" w:hAnsi="Times New Roman" w:cs="Times New Roman"/>
          <w:sz w:val="28"/>
          <w:szCs w:val="28"/>
        </w:rPr>
        <w:t>'Signal-to-Noise Ratio of FDMA Users')</w:t>
      </w:r>
    </w:p>
    <w:p w14:paraId="6234D19B" w14:textId="1267903F" w:rsidR="00A15E3A" w:rsidRDefault="00476058" w:rsidP="00476058">
      <w:pPr>
        <w:rPr>
          <w:rFonts w:ascii="Times New Roman" w:hAnsi="Times New Roman" w:cs="Times New Roman"/>
          <w:sz w:val="28"/>
          <w:szCs w:val="28"/>
        </w:rPr>
      </w:pPr>
      <w:r w:rsidRPr="00476058">
        <w:rPr>
          <w:rFonts w:ascii="Times New Roman" w:hAnsi="Times New Roman" w:cs="Times New Roman"/>
          <w:sz w:val="28"/>
          <w:szCs w:val="28"/>
        </w:rPr>
        <w:t>grid on</w:t>
      </w:r>
    </w:p>
    <w:p w14:paraId="12E1B3B0" w14:textId="2D358D9E" w:rsidR="00476058" w:rsidRDefault="00476058" w:rsidP="004760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6058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A6AC54C" w14:textId="3FBF7699" w:rsidR="00476058" w:rsidRPr="00476058" w:rsidRDefault="00E043F7" w:rsidP="004760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43F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35B156" wp14:editId="4A6CF81D">
            <wp:extent cx="5943600" cy="3345180"/>
            <wp:effectExtent l="0" t="0" r="0" b="7620"/>
            <wp:docPr id="53372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23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058" w:rsidRPr="00476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0D8"/>
    <w:rsid w:val="00143A25"/>
    <w:rsid w:val="00476058"/>
    <w:rsid w:val="00A15E3A"/>
    <w:rsid w:val="00B210D8"/>
    <w:rsid w:val="00E0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5910"/>
  <w15:chartTrackingRefBased/>
  <w15:docId w15:val="{4CAA42EA-6DFF-4724-98F5-2A5486FF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0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0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0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0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0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0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0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0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0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0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0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2026-07-22T08:19:00Z</dcterms:created>
  <dcterms:modified xsi:type="dcterms:W3CDTF">2026-07-22T09:17:00Z</dcterms:modified>
</cp:coreProperties>
</file>