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78E9F" w14:textId="77777777" w:rsidR="006B0D4D" w:rsidRPr="006B0D4D" w:rsidRDefault="006B0D4D" w:rsidP="006B0D4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0D4D">
        <w:rPr>
          <w:rFonts w:ascii="Times New Roman" w:hAnsi="Times New Roman" w:cs="Times New Roman"/>
          <w:b/>
          <w:bCs/>
          <w:sz w:val="36"/>
          <w:szCs w:val="36"/>
        </w:rPr>
        <w:t xml:space="preserve"> DESIGN TASK FOR ECA5604 5G/6G </w:t>
      </w:r>
      <w:r w:rsidRPr="006B0D4D">
        <w:rPr>
          <w:rFonts w:ascii="Times New Roman" w:hAnsi="Times New Roman" w:cs="Times New Roman"/>
          <w:b/>
          <w:bCs/>
          <w:sz w:val="36"/>
          <w:szCs w:val="36"/>
        </w:rPr>
        <w:t>COMMUNIACTIONS – SLOT A</w:t>
      </w:r>
    </w:p>
    <w:p w14:paraId="294E69D5" w14:textId="61075BE0" w:rsidR="006B0D4D" w:rsidRPr="006B0D4D" w:rsidRDefault="006B0D4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7DF751C" w14:textId="12BAC93A" w:rsidR="006B0D4D" w:rsidRDefault="006B0D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D4D">
        <w:rPr>
          <w:rFonts w:ascii="Times New Roman" w:hAnsi="Times New Roman" w:cs="Times New Roman"/>
          <w:b/>
          <w:bCs/>
          <w:sz w:val="28"/>
          <w:szCs w:val="28"/>
        </w:rPr>
        <w:t xml:space="preserve">DESIGN TASK1: </w:t>
      </w:r>
      <w:r w:rsidRPr="006B0D4D">
        <w:rPr>
          <w:rFonts w:ascii="Times New Roman" w:hAnsi="Times New Roman" w:cs="Times New Roman"/>
          <w:b/>
          <w:bCs/>
          <w:sz w:val="28"/>
          <w:szCs w:val="28"/>
        </w:rPr>
        <w:t>Design a Cloud Radio Access Network model for dense urban deployment.</w:t>
      </w:r>
    </w:p>
    <w:p w14:paraId="5748E8D9" w14:textId="0B93C96D" w:rsidR="006B0D4D" w:rsidRDefault="002F4365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4365">
        <w:rPr>
          <w:rFonts w:ascii="Times New Roman" w:hAnsi="Times New Roman" w:cs="Times New Roman"/>
          <w:sz w:val="26"/>
          <w:szCs w:val="26"/>
        </w:rPr>
        <w:t>To design and simulate a Cloud Radio Access Network (C-RAN) model for dense urban deployment and analyze its throughput, latency, and resource utilization under varying user loads.</w:t>
      </w:r>
    </w:p>
    <w:p w14:paraId="203BAEB5" w14:textId="46B31940" w:rsidR="002F4365" w:rsidRDefault="002F43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436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4E37AE7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F4365">
        <w:rPr>
          <w:rFonts w:ascii="Times New Roman" w:hAnsi="Times New Roman" w:cs="Times New Roman"/>
          <w:sz w:val="26"/>
          <w:szCs w:val="26"/>
        </w:rPr>
        <w:t>figure(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'</w:t>
      </w:r>
      <w:proofErr w:type="spellStart"/>
      <w:r w:rsidRPr="002F4365">
        <w:rPr>
          <w:rFonts w:ascii="Times New Roman" w:hAnsi="Times New Roman" w:cs="Times New Roman"/>
          <w:sz w:val="26"/>
          <w:szCs w:val="26"/>
        </w:rPr>
        <w:t>Name','C</w:t>
      </w:r>
      <w:proofErr w:type="spellEnd"/>
      <w:r w:rsidRPr="002F4365">
        <w:rPr>
          <w:rFonts w:ascii="Times New Roman" w:hAnsi="Times New Roman" w:cs="Times New Roman"/>
          <w:sz w:val="26"/>
          <w:szCs w:val="26"/>
        </w:rPr>
        <w:t>-RAN Performance Analysis','</w:t>
      </w:r>
      <w:proofErr w:type="spellStart"/>
      <w:r w:rsidRPr="002F4365">
        <w:rPr>
          <w:rFonts w:ascii="Times New Roman" w:hAnsi="Times New Roman" w:cs="Times New Roman"/>
          <w:sz w:val="26"/>
          <w:szCs w:val="26"/>
        </w:rPr>
        <w:t>NumberTitle</w:t>
      </w:r>
      <w:proofErr w:type="spellEnd"/>
      <w:r w:rsidRPr="002F4365">
        <w:rPr>
          <w:rFonts w:ascii="Times New Roman" w:hAnsi="Times New Roman" w:cs="Times New Roman"/>
          <w:sz w:val="26"/>
          <w:szCs w:val="26"/>
        </w:rPr>
        <w:t>','off');</w:t>
      </w:r>
    </w:p>
    <w:p w14:paraId="03FB71F2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F4365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2,2,1)</w:t>
      </w:r>
    </w:p>
    <w:p w14:paraId="604F0FA1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r w:rsidRPr="002F4365">
        <w:rPr>
          <w:rFonts w:ascii="Times New Roman" w:hAnsi="Times New Roman" w:cs="Times New Roman"/>
          <w:sz w:val="26"/>
          <w:szCs w:val="26"/>
        </w:rPr>
        <w:t>plot(</w:t>
      </w:r>
      <w:proofErr w:type="gramStart"/>
      <w:r w:rsidRPr="002F4365">
        <w:rPr>
          <w:rFonts w:ascii="Times New Roman" w:hAnsi="Times New Roman" w:cs="Times New Roman"/>
          <w:sz w:val="26"/>
          <w:szCs w:val="26"/>
        </w:rPr>
        <w:t>users,throughput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,'b-o','LineWidth',2);</w:t>
      </w:r>
    </w:p>
    <w:p w14:paraId="54176E9A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r w:rsidRPr="002F4365">
        <w:rPr>
          <w:rFonts w:ascii="Times New Roman" w:hAnsi="Times New Roman" w:cs="Times New Roman"/>
          <w:sz w:val="26"/>
          <w:szCs w:val="26"/>
        </w:rPr>
        <w:t>grid on;</w:t>
      </w:r>
    </w:p>
    <w:p w14:paraId="21FADEFE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F4365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2F436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'Number of Users');</w:t>
      </w:r>
    </w:p>
    <w:p w14:paraId="30496FF8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F4365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2F436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'Throughput (Gbps)');</w:t>
      </w:r>
    </w:p>
    <w:p w14:paraId="599FA98C" w14:textId="4CF1CF0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F4365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'Throughput vs Users');</w:t>
      </w:r>
    </w:p>
    <w:p w14:paraId="5D384D2E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F4365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2,2,2)</w:t>
      </w:r>
    </w:p>
    <w:p w14:paraId="53F5B813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r w:rsidRPr="002F4365">
        <w:rPr>
          <w:rFonts w:ascii="Times New Roman" w:hAnsi="Times New Roman" w:cs="Times New Roman"/>
          <w:sz w:val="26"/>
          <w:szCs w:val="26"/>
        </w:rPr>
        <w:t>plot(</w:t>
      </w:r>
      <w:proofErr w:type="spellStart"/>
      <w:proofErr w:type="gramStart"/>
      <w:r w:rsidRPr="002F4365">
        <w:rPr>
          <w:rFonts w:ascii="Times New Roman" w:hAnsi="Times New Roman" w:cs="Times New Roman"/>
          <w:sz w:val="26"/>
          <w:szCs w:val="26"/>
        </w:rPr>
        <w:t>users,latency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,'r</w:t>
      </w:r>
      <w:proofErr w:type="spellEnd"/>
      <w:r w:rsidRPr="002F4365">
        <w:rPr>
          <w:rFonts w:ascii="Times New Roman" w:hAnsi="Times New Roman" w:cs="Times New Roman"/>
          <w:sz w:val="26"/>
          <w:szCs w:val="26"/>
        </w:rPr>
        <w:t>-*','LineWidth',2);</w:t>
      </w:r>
    </w:p>
    <w:p w14:paraId="14A38CFE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r w:rsidRPr="002F4365">
        <w:rPr>
          <w:rFonts w:ascii="Times New Roman" w:hAnsi="Times New Roman" w:cs="Times New Roman"/>
          <w:sz w:val="26"/>
          <w:szCs w:val="26"/>
        </w:rPr>
        <w:t>grid on;</w:t>
      </w:r>
    </w:p>
    <w:p w14:paraId="6164A8D0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F4365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2F436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'Number of Users');</w:t>
      </w:r>
    </w:p>
    <w:p w14:paraId="6DAD2AC5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F4365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2F436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'Latency (</w:t>
      </w:r>
      <w:proofErr w:type="spellStart"/>
      <w:r w:rsidRPr="002F4365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2F4365">
        <w:rPr>
          <w:rFonts w:ascii="Times New Roman" w:hAnsi="Times New Roman" w:cs="Times New Roman"/>
          <w:sz w:val="26"/>
          <w:szCs w:val="26"/>
        </w:rPr>
        <w:t>)');</w:t>
      </w:r>
    </w:p>
    <w:p w14:paraId="1444430A" w14:textId="73A015EF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F4365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'Latency vs Users');</w:t>
      </w:r>
    </w:p>
    <w:p w14:paraId="19CC85D7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F4365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2,2,3)</w:t>
      </w:r>
    </w:p>
    <w:p w14:paraId="56374D37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r w:rsidRPr="002F4365">
        <w:rPr>
          <w:rFonts w:ascii="Times New Roman" w:hAnsi="Times New Roman" w:cs="Times New Roman"/>
          <w:sz w:val="26"/>
          <w:szCs w:val="26"/>
        </w:rPr>
        <w:t>plot(</w:t>
      </w:r>
      <w:proofErr w:type="gramStart"/>
      <w:r w:rsidRPr="002F4365">
        <w:rPr>
          <w:rFonts w:ascii="Times New Roman" w:hAnsi="Times New Roman" w:cs="Times New Roman"/>
          <w:sz w:val="26"/>
          <w:szCs w:val="26"/>
        </w:rPr>
        <w:t>users,resourceUtil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,'k-s','LineWidth',2);</w:t>
      </w:r>
    </w:p>
    <w:p w14:paraId="229A1518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r w:rsidRPr="002F4365">
        <w:rPr>
          <w:rFonts w:ascii="Times New Roman" w:hAnsi="Times New Roman" w:cs="Times New Roman"/>
          <w:sz w:val="26"/>
          <w:szCs w:val="26"/>
        </w:rPr>
        <w:t>grid on;</w:t>
      </w:r>
    </w:p>
    <w:p w14:paraId="0C27F298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F4365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2F436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'Number of Users');</w:t>
      </w:r>
    </w:p>
    <w:p w14:paraId="73925F86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F4365">
        <w:rPr>
          <w:rFonts w:ascii="Times New Roman" w:hAnsi="Times New Roman" w:cs="Times New Roman"/>
          <w:sz w:val="26"/>
          <w:szCs w:val="26"/>
        </w:rPr>
        <w:lastRenderedPageBreak/>
        <w:t>ylabel</w:t>
      </w:r>
      <w:proofErr w:type="spellEnd"/>
      <w:r w:rsidRPr="002F436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'Resource Utilization (%)');</w:t>
      </w:r>
    </w:p>
    <w:p w14:paraId="09F07C41" w14:textId="565BBBC0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F4365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'Resource Utilization');</w:t>
      </w:r>
    </w:p>
    <w:p w14:paraId="25887F73" w14:textId="183E87EC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F4365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2,2,4)</w:t>
      </w:r>
    </w:p>
    <w:p w14:paraId="008E2D75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F4365">
        <w:rPr>
          <w:rFonts w:ascii="Times New Roman" w:hAnsi="Times New Roman" w:cs="Times New Roman"/>
          <w:sz w:val="26"/>
          <w:szCs w:val="26"/>
        </w:rPr>
        <w:t>yyaxis</w:t>
      </w:r>
      <w:proofErr w:type="spellEnd"/>
      <w:r w:rsidRPr="002F4365">
        <w:rPr>
          <w:rFonts w:ascii="Times New Roman" w:hAnsi="Times New Roman" w:cs="Times New Roman"/>
          <w:sz w:val="26"/>
          <w:szCs w:val="26"/>
        </w:rPr>
        <w:t xml:space="preserve"> left</w:t>
      </w:r>
    </w:p>
    <w:p w14:paraId="69728A56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r w:rsidRPr="002F4365">
        <w:rPr>
          <w:rFonts w:ascii="Times New Roman" w:hAnsi="Times New Roman" w:cs="Times New Roman"/>
          <w:sz w:val="26"/>
          <w:szCs w:val="26"/>
        </w:rPr>
        <w:t>plot(</w:t>
      </w:r>
      <w:proofErr w:type="gramStart"/>
      <w:r w:rsidRPr="002F4365">
        <w:rPr>
          <w:rFonts w:ascii="Times New Roman" w:hAnsi="Times New Roman" w:cs="Times New Roman"/>
          <w:sz w:val="26"/>
          <w:szCs w:val="26"/>
        </w:rPr>
        <w:t>users,throughput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,'b','LineWidth',2)</w:t>
      </w:r>
    </w:p>
    <w:p w14:paraId="1BFF23F1" w14:textId="31F1340A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F4365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2F436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'Throughput (Gbps)')</w:t>
      </w:r>
    </w:p>
    <w:p w14:paraId="26128BED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F4365">
        <w:rPr>
          <w:rFonts w:ascii="Times New Roman" w:hAnsi="Times New Roman" w:cs="Times New Roman"/>
          <w:sz w:val="26"/>
          <w:szCs w:val="26"/>
        </w:rPr>
        <w:t>yyaxis</w:t>
      </w:r>
      <w:proofErr w:type="spellEnd"/>
      <w:r w:rsidRPr="002F4365">
        <w:rPr>
          <w:rFonts w:ascii="Times New Roman" w:hAnsi="Times New Roman" w:cs="Times New Roman"/>
          <w:sz w:val="26"/>
          <w:szCs w:val="26"/>
        </w:rPr>
        <w:t xml:space="preserve"> right</w:t>
      </w:r>
    </w:p>
    <w:p w14:paraId="308EBF7E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r w:rsidRPr="002F4365">
        <w:rPr>
          <w:rFonts w:ascii="Times New Roman" w:hAnsi="Times New Roman" w:cs="Times New Roman"/>
          <w:sz w:val="26"/>
          <w:szCs w:val="26"/>
        </w:rPr>
        <w:t>plot(</w:t>
      </w:r>
      <w:proofErr w:type="gramStart"/>
      <w:r w:rsidRPr="002F4365">
        <w:rPr>
          <w:rFonts w:ascii="Times New Roman" w:hAnsi="Times New Roman" w:cs="Times New Roman"/>
          <w:sz w:val="26"/>
          <w:szCs w:val="26"/>
        </w:rPr>
        <w:t>users,latency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,'r','LineWidth',2)</w:t>
      </w:r>
    </w:p>
    <w:p w14:paraId="2C14A648" w14:textId="0D662C2B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F4365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2F436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'Latency (</w:t>
      </w:r>
      <w:proofErr w:type="spellStart"/>
      <w:r w:rsidRPr="002F4365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2F4365">
        <w:rPr>
          <w:rFonts w:ascii="Times New Roman" w:hAnsi="Times New Roman" w:cs="Times New Roman"/>
          <w:sz w:val="26"/>
          <w:szCs w:val="26"/>
        </w:rPr>
        <w:t>)')</w:t>
      </w:r>
    </w:p>
    <w:p w14:paraId="2F3BEC9A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F4365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2F436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'Number of Users')</w:t>
      </w:r>
    </w:p>
    <w:p w14:paraId="28F09E9F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F4365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'Combined Performance')</w:t>
      </w:r>
    </w:p>
    <w:p w14:paraId="320208F6" w14:textId="77777777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r w:rsidRPr="002F4365">
        <w:rPr>
          <w:rFonts w:ascii="Times New Roman" w:hAnsi="Times New Roman" w:cs="Times New Roman"/>
          <w:sz w:val="26"/>
          <w:szCs w:val="26"/>
        </w:rPr>
        <w:t>grid on</w:t>
      </w:r>
    </w:p>
    <w:p w14:paraId="18C5E651" w14:textId="23B91A81" w:rsidR="002F4365" w:rsidRP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r w:rsidRPr="002F4365">
        <w:rPr>
          <w:rFonts w:ascii="Times New Roman" w:hAnsi="Times New Roman" w:cs="Times New Roman"/>
          <w:sz w:val="26"/>
          <w:szCs w:val="26"/>
        </w:rPr>
        <w:t>legend('</w:t>
      </w:r>
      <w:proofErr w:type="spellStart"/>
      <w:r w:rsidRPr="002F4365">
        <w:rPr>
          <w:rFonts w:ascii="Times New Roman" w:hAnsi="Times New Roman" w:cs="Times New Roman"/>
          <w:sz w:val="26"/>
          <w:szCs w:val="26"/>
        </w:rPr>
        <w:t>Throughput','Latency','Location','northwest</w:t>
      </w:r>
      <w:proofErr w:type="spellEnd"/>
      <w:r w:rsidRPr="002F4365">
        <w:rPr>
          <w:rFonts w:ascii="Times New Roman" w:hAnsi="Times New Roman" w:cs="Times New Roman"/>
          <w:sz w:val="26"/>
          <w:szCs w:val="26"/>
        </w:rPr>
        <w:t>')</w:t>
      </w:r>
    </w:p>
    <w:p w14:paraId="56119820" w14:textId="37945F26" w:rsidR="002F4365" w:rsidRDefault="002F4365" w:rsidP="002F4365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F4365">
        <w:rPr>
          <w:rFonts w:ascii="Times New Roman" w:hAnsi="Times New Roman" w:cs="Times New Roman"/>
          <w:sz w:val="26"/>
          <w:szCs w:val="26"/>
        </w:rPr>
        <w:t>sgtitle</w:t>
      </w:r>
      <w:proofErr w:type="spellEnd"/>
      <w:r w:rsidRPr="002F436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F4365">
        <w:rPr>
          <w:rFonts w:ascii="Times New Roman" w:hAnsi="Times New Roman" w:cs="Times New Roman"/>
          <w:sz w:val="26"/>
          <w:szCs w:val="26"/>
        </w:rPr>
        <w:t>'Cloud Radio Access Network (C-RAN) Performance Analysis');</w:t>
      </w:r>
    </w:p>
    <w:p w14:paraId="071F5AA4" w14:textId="4BF5272F" w:rsidR="002F4365" w:rsidRDefault="002F4365" w:rsidP="002F436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F4365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2E3D5452" w14:textId="7626BF85" w:rsidR="00565B1B" w:rsidRDefault="002F4365" w:rsidP="002F43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538829" wp14:editId="59BD19DD">
            <wp:extent cx="5562600" cy="2821903"/>
            <wp:effectExtent l="0" t="0" r="0" b="0"/>
            <wp:docPr id="40573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36075" name="Picture 4057360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080" cy="282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365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="00565B1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2F4365">
        <w:rPr>
          <w:rFonts w:ascii="Times New Roman" w:hAnsi="Times New Roman" w:cs="Times New Roman"/>
          <w:sz w:val="28"/>
          <w:szCs w:val="28"/>
        </w:rPr>
        <w:t>The C-RAN simulation successfully demonstrated the network performance for different numbers of users. The results show that throughput</w:t>
      </w:r>
      <w:r w:rsidRPr="002F436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48D58CF" w14:textId="26DE4098" w:rsidR="00565B1B" w:rsidRDefault="00565B1B" w:rsidP="00565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D4D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DESIGN TASK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B0D4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65B1B">
        <w:t xml:space="preserve"> </w:t>
      </w:r>
      <w:r w:rsidRPr="00565B1B">
        <w:rPr>
          <w:rFonts w:ascii="Times New Roman" w:hAnsi="Times New Roman" w:cs="Times New Roman"/>
          <w:b/>
          <w:bCs/>
          <w:sz w:val="28"/>
          <w:szCs w:val="28"/>
        </w:rPr>
        <w:t>Develop a functional split model between centralized and distributed radio units.</w:t>
      </w:r>
      <w:r w:rsidRPr="006B0D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FA0C942" w14:textId="77777777" w:rsidR="00565B1B" w:rsidRDefault="00565B1B" w:rsidP="00565B1B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65B1B">
        <w:rPr>
          <w:rFonts w:ascii="Times New Roman" w:hAnsi="Times New Roman" w:cs="Times New Roman"/>
          <w:sz w:val="26"/>
          <w:szCs w:val="26"/>
        </w:rPr>
        <w:t>To develop and simulate a functional split model between centralized and distributed radio units and analyze bandwidth, delay, and processing distribution.</w:t>
      </w:r>
    </w:p>
    <w:p w14:paraId="301642CF" w14:textId="1BA0B732" w:rsidR="00565B1B" w:rsidRDefault="00565B1B" w:rsidP="00565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436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1E05631" w14:textId="77777777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5B1B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565B1B">
        <w:rPr>
          <w:rFonts w:ascii="Times New Roman" w:hAnsi="Times New Roman" w:cs="Times New Roman"/>
          <w:sz w:val="28"/>
          <w:szCs w:val="28"/>
        </w:rPr>
        <w:t>;</w:t>
      </w:r>
    </w:p>
    <w:p w14:paraId="26578200" w14:textId="77777777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r w:rsidRPr="00565B1B">
        <w:rPr>
          <w:rFonts w:ascii="Times New Roman" w:hAnsi="Times New Roman" w:cs="Times New Roman"/>
          <w:sz w:val="28"/>
          <w:szCs w:val="28"/>
        </w:rPr>
        <w:t>clear;</w:t>
      </w:r>
    </w:p>
    <w:p w14:paraId="06A69FDB" w14:textId="13C3F2E8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r w:rsidRPr="00565B1B">
        <w:rPr>
          <w:rFonts w:ascii="Times New Roman" w:hAnsi="Times New Roman" w:cs="Times New Roman"/>
          <w:sz w:val="28"/>
          <w:szCs w:val="28"/>
        </w:rPr>
        <w:t>close all;</w:t>
      </w:r>
    </w:p>
    <w:p w14:paraId="1A0F8CFF" w14:textId="5F4A6C3F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r w:rsidRPr="00565B1B">
        <w:rPr>
          <w:rFonts w:ascii="Times New Roman" w:hAnsi="Times New Roman" w:cs="Times New Roman"/>
          <w:sz w:val="28"/>
          <w:szCs w:val="28"/>
        </w:rPr>
        <w:t>split = 1:8;</w:t>
      </w:r>
    </w:p>
    <w:p w14:paraId="61A0C7E9" w14:textId="77777777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r w:rsidRPr="00565B1B">
        <w:rPr>
          <w:rFonts w:ascii="Times New Roman" w:hAnsi="Times New Roman" w:cs="Times New Roman"/>
          <w:sz w:val="28"/>
          <w:szCs w:val="28"/>
        </w:rPr>
        <w:t>fronthaul = [100 85 70 55 45 35 25 18];</w:t>
      </w:r>
    </w:p>
    <w:p w14:paraId="7022151A" w14:textId="77777777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5B1B">
        <w:rPr>
          <w:rFonts w:ascii="Times New Roman" w:hAnsi="Times New Roman" w:cs="Times New Roman"/>
          <w:sz w:val="28"/>
          <w:szCs w:val="28"/>
        </w:rPr>
        <w:t>processingCU</w:t>
      </w:r>
      <w:proofErr w:type="spellEnd"/>
      <w:r w:rsidRPr="00565B1B">
        <w:rPr>
          <w:rFonts w:ascii="Times New Roman" w:hAnsi="Times New Roman" w:cs="Times New Roman"/>
          <w:sz w:val="28"/>
          <w:szCs w:val="28"/>
        </w:rPr>
        <w:t xml:space="preserve"> = [20 28 38 50 62 72 82 92];</w:t>
      </w:r>
    </w:p>
    <w:p w14:paraId="4E26471B" w14:textId="4527A60C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5B1B">
        <w:rPr>
          <w:rFonts w:ascii="Times New Roman" w:hAnsi="Times New Roman" w:cs="Times New Roman"/>
          <w:sz w:val="28"/>
          <w:szCs w:val="28"/>
        </w:rPr>
        <w:t>processingDU</w:t>
      </w:r>
      <w:proofErr w:type="spellEnd"/>
      <w:r w:rsidRPr="00565B1B">
        <w:rPr>
          <w:rFonts w:ascii="Times New Roman" w:hAnsi="Times New Roman" w:cs="Times New Roman"/>
          <w:sz w:val="28"/>
          <w:szCs w:val="28"/>
        </w:rPr>
        <w:t xml:space="preserve"> = 100 - </w:t>
      </w:r>
      <w:proofErr w:type="spellStart"/>
      <w:r w:rsidRPr="00565B1B">
        <w:rPr>
          <w:rFonts w:ascii="Times New Roman" w:hAnsi="Times New Roman" w:cs="Times New Roman"/>
          <w:sz w:val="28"/>
          <w:szCs w:val="28"/>
        </w:rPr>
        <w:t>processingCU</w:t>
      </w:r>
      <w:proofErr w:type="spellEnd"/>
      <w:r w:rsidRPr="00565B1B">
        <w:rPr>
          <w:rFonts w:ascii="Times New Roman" w:hAnsi="Times New Roman" w:cs="Times New Roman"/>
          <w:sz w:val="28"/>
          <w:szCs w:val="28"/>
        </w:rPr>
        <w:t>;</w:t>
      </w:r>
    </w:p>
    <w:p w14:paraId="0D435980" w14:textId="1D19E930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r w:rsidRPr="00565B1B">
        <w:rPr>
          <w:rFonts w:ascii="Times New Roman" w:hAnsi="Times New Roman" w:cs="Times New Roman"/>
          <w:sz w:val="28"/>
          <w:szCs w:val="28"/>
        </w:rPr>
        <w:t>delay = [0.8 1.0 1.2 1.6 2.1 2.7 3.3 4.0];</w:t>
      </w:r>
    </w:p>
    <w:p w14:paraId="3CDC6E4F" w14:textId="06138D37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5B1B">
        <w:rPr>
          <w:rFonts w:ascii="Times New Roman" w:hAnsi="Times New Roman" w:cs="Times New Roman"/>
          <w:sz w:val="28"/>
          <w:szCs w:val="28"/>
        </w:rPr>
        <w:t>figure(</w:t>
      </w:r>
      <w:proofErr w:type="gramEnd"/>
      <w:r w:rsidRPr="00565B1B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565B1B">
        <w:rPr>
          <w:rFonts w:ascii="Times New Roman" w:hAnsi="Times New Roman" w:cs="Times New Roman"/>
          <w:sz w:val="28"/>
          <w:szCs w:val="28"/>
        </w:rPr>
        <w:t>Name','Functional</w:t>
      </w:r>
      <w:proofErr w:type="spellEnd"/>
      <w:r w:rsidRPr="00565B1B">
        <w:rPr>
          <w:rFonts w:ascii="Times New Roman" w:hAnsi="Times New Roman" w:cs="Times New Roman"/>
          <w:sz w:val="28"/>
          <w:szCs w:val="28"/>
        </w:rPr>
        <w:t xml:space="preserve"> Split Model Analysis','</w:t>
      </w:r>
      <w:proofErr w:type="spellStart"/>
      <w:r w:rsidRPr="00565B1B">
        <w:rPr>
          <w:rFonts w:ascii="Times New Roman" w:hAnsi="Times New Roman" w:cs="Times New Roman"/>
          <w:sz w:val="28"/>
          <w:szCs w:val="28"/>
        </w:rPr>
        <w:t>NumberTitle</w:t>
      </w:r>
      <w:proofErr w:type="spellEnd"/>
      <w:r w:rsidRPr="00565B1B">
        <w:rPr>
          <w:rFonts w:ascii="Times New Roman" w:hAnsi="Times New Roman" w:cs="Times New Roman"/>
          <w:sz w:val="28"/>
          <w:szCs w:val="28"/>
        </w:rPr>
        <w:t>','off');</w:t>
      </w:r>
    </w:p>
    <w:p w14:paraId="34F21446" w14:textId="371D21FD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5B1B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565B1B">
        <w:rPr>
          <w:rFonts w:ascii="Times New Roman" w:hAnsi="Times New Roman" w:cs="Times New Roman"/>
          <w:sz w:val="28"/>
          <w:szCs w:val="28"/>
        </w:rPr>
        <w:t>2,1,1)</w:t>
      </w:r>
    </w:p>
    <w:p w14:paraId="460082B1" w14:textId="77777777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5B1B">
        <w:rPr>
          <w:rFonts w:ascii="Times New Roman" w:hAnsi="Times New Roman" w:cs="Times New Roman"/>
          <w:sz w:val="28"/>
          <w:szCs w:val="28"/>
        </w:rPr>
        <w:t>yyaxis</w:t>
      </w:r>
      <w:proofErr w:type="spellEnd"/>
      <w:r w:rsidRPr="00565B1B">
        <w:rPr>
          <w:rFonts w:ascii="Times New Roman" w:hAnsi="Times New Roman" w:cs="Times New Roman"/>
          <w:sz w:val="28"/>
          <w:szCs w:val="28"/>
        </w:rPr>
        <w:t xml:space="preserve"> left</w:t>
      </w:r>
    </w:p>
    <w:p w14:paraId="1CA2A229" w14:textId="77777777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r w:rsidRPr="00565B1B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565B1B">
        <w:rPr>
          <w:rFonts w:ascii="Times New Roman" w:hAnsi="Times New Roman" w:cs="Times New Roman"/>
          <w:sz w:val="28"/>
          <w:szCs w:val="28"/>
        </w:rPr>
        <w:t>split,fronthaul</w:t>
      </w:r>
      <w:proofErr w:type="gramEnd"/>
      <w:r w:rsidRPr="00565B1B">
        <w:rPr>
          <w:rFonts w:ascii="Times New Roman" w:hAnsi="Times New Roman" w:cs="Times New Roman"/>
          <w:sz w:val="28"/>
          <w:szCs w:val="28"/>
        </w:rPr>
        <w:t>,'b-o','LineWidth',2)</w:t>
      </w:r>
    </w:p>
    <w:p w14:paraId="29966971" w14:textId="73ADCAC9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65B1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565B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5B1B">
        <w:rPr>
          <w:rFonts w:ascii="Times New Roman" w:hAnsi="Times New Roman" w:cs="Times New Roman"/>
          <w:sz w:val="28"/>
          <w:szCs w:val="28"/>
        </w:rPr>
        <w:t>'Bandwidth (Gbps)')</w:t>
      </w:r>
    </w:p>
    <w:p w14:paraId="0A57E401" w14:textId="77777777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5B1B">
        <w:rPr>
          <w:rFonts w:ascii="Times New Roman" w:hAnsi="Times New Roman" w:cs="Times New Roman"/>
          <w:sz w:val="28"/>
          <w:szCs w:val="28"/>
        </w:rPr>
        <w:t>yyaxis</w:t>
      </w:r>
      <w:proofErr w:type="spellEnd"/>
      <w:r w:rsidRPr="00565B1B">
        <w:rPr>
          <w:rFonts w:ascii="Times New Roman" w:hAnsi="Times New Roman" w:cs="Times New Roman"/>
          <w:sz w:val="28"/>
          <w:szCs w:val="28"/>
        </w:rPr>
        <w:t xml:space="preserve"> right</w:t>
      </w:r>
    </w:p>
    <w:p w14:paraId="68D2A692" w14:textId="77777777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r w:rsidRPr="00565B1B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565B1B">
        <w:rPr>
          <w:rFonts w:ascii="Times New Roman" w:hAnsi="Times New Roman" w:cs="Times New Roman"/>
          <w:sz w:val="28"/>
          <w:szCs w:val="28"/>
        </w:rPr>
        <w:t>split,delay</w:t>
      </w:r>
      <w:proofErr w:type="gramEnd"/>
      <w:r w:rsidRPr="00565B1B">
        <w:rPr>
          <w:rFonts w:ascii="Times New Roman" w:hAnsi="Times New Roman" w:cs="Times New Roman"/>
          <w:sz w:val="28"/>
          <w:szCs w:val="28"/>
        </w:rPr>
        <w:t>,'r</w:t>
      </w:r>
      <w:proofErr w:type="spellEnd"/>
      <w:r w:rsidRPr="00565B1B">
        <w:rPr>
          <w:rFonts w:ascii="Times New Roman" w:hAnsi="Times New Roman" w:cs="Times New Roman"/>
          <w:sz w:val="28"/>
          <w:szCs w:val="28"/>
        </w:rPr>
        <w:t>-*','LineWidth',2)</w:t>
      </w:r>
    </w:p>
    <w:p w14:paraId="4B51A64A" w14:textId="6D498617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65B1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565B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5B1B">
        <w:rPr>
          <w:rFonts w:ascii="Times New Roman" w:hAnsi="Times New Roman" w:cs="Times New Roman"/>
          <w:sz w:val="28"/>
          <w:szCs w:val="28"/>
        </w:rPr>
        <w:t>'Delay (</w:t>
      </w:r>
      <w:proofErr w:type="spellStart"/>
      <w:r w:rsidRPr="00565B1B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565B1B">
        <w:rPr>
          <w:rFonts w:ascii="Times New Roman" w:hAnsi="Times New Roman" w:cs="Times New Roman"/>
          <w:sz w:val="28"/>
          <w:szCs w:val="28"/>
        </w:rPr>
        <w:t>)')</w:t>
      </w:r>
    </w:p>
    <w:p w14:paraId="16653522" w14:textId="77777777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r w:rsidRPr="00565B1B">
        <w:rPr>
          <w:rFonts w:ascii="Times New Roman" w:hAnsi="Times New Roman" w:cs="Times New Roman"/>
          <w:sz w:val="28"/>
          <w:szCs w:val="28"/>
        </w:rPr>
        <w:t>grid on</w:t>
      </w:r>
    </w:p>
    <w:p w14:paraId="43B4216F" w14:textId="77777777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65B1B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565B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5B1B">
        <w:rPr>
          <w:rFonts w:ascii="Times New Roman" w:hAnsi="Times New Roman" w:cs="Times New Roman"/>
          <w:sz w:val="28"/>
          <w:szCs w:val="28"/>
        </w:rPr>
        <w:t>'Functional Split Option')</w:t>
      </w:r>
    </w:p>
    <w:p w14:paraId="70736F1F" w14:textId="77777777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5B1B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565B1B">
        <w:rPr>
          <w:rFonts w:ascii="Times New Roman" w:hAnsi="Times New Roman" w:cs="Times New Roman"/>
          <w:sz w:val="28"/>
          <w:szCs w:val="28"/>
        </w:rPr>
        <w:t>'Bandwidth and Delay Comparison')</w:t>
      </w:r>
    </w:p>
    <w:p w14:paraId="606D4380" w14:textId="38AA10F9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r w:rsidRPr="00565B1B">
        <w:rPr>
          <w:rFonts w:ascii="Times New Roman" w:hAnsi="Times New Roman" w:cs="Times New Roman"/>
          <w:sz w:val="28"/>
          <w:szCs w:val="28"/>
        </w:rPr>
        <w:t>legend('</w:t>
      </w:r>
      <w:proofErr w:type="spellStart"/>
      <w:r w:rsidRPr="00565B1B">
        <w:rPr>
          <w:rFonts w:ascii="Times New Roman" w:hAnsi="Times New Roman" w:cs="Times New Roman"/>
          <w:sz w:val="28"/>
          <w:szCs w:val="28"/>
        </w:rPr>
        <w:t>Bandwidth','Delay','Location','northwest</w:t>
      </w:r>
      <w:proofErr w:type="spellEnd"/>
      <w:r w:rsidRPr="00565B1B">
        <w:rPr>
          <w:rFonts w:ascii="Times New Roman" w:hAnsi="Times New Roman" w:cs="Times New Roman"/>
          <w:sz w:val="28"/>
          <w:szCs w:val="28"/>
        </w:rPr>
        <w:t>')</w:t>
      </w:r>
    </w:p>
    <w:p w14:paraId="1669648B" w14:textId="6F59FA98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5B1B">
        <w:rPr>
          <w:rFonts w:ascii="Times New Roman" w:hAnsi="Times New Roman" w:cs="Times New Roman"/>
          <w:sz w:val="28"/>
          <w:szCs w:val="28"/>
        </w:rPr>
        <w:lastRenderedPageBreak/>
        <w:t>subplot(</w:t>
      </w:r>
      <w:proofErr w:type="gramEnd"/>
      <w:r w:rsidRPr="00565B1B">
        <w:rPr>
          <w:rFonts w:ascii="Times New Roman" w:hAnsi="Times New Roman" w:cs="Times New Roman"/>
          <w:sz w:val="28"/>
          <w:szCs w:val="28"/>
        </w:rPr>
        <w:t>2,1,2)</w:t>
      </w:r>
    </w:p>
    <w:p w14:paraId="6442F36C" w14:textId="77777777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r w:rsidRPr="00565B1B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565B1B">
        <w:rPr>
          <w:rFonts w:ascii="Times New Roman" w:hAnsi="Times New Roman" w:cs="Times New Roman"/>
          <w:sz w:val="28"/>
          <w:szCs w:val="28"/>
        </w:rPr>
        <w:t>split,processingCU</w:t>
      </w:r>
      <w:proofErr w:type="gramEnd"/>
      <w:r w:rsidRPr="00565B1B">
        <w:rPr>
          <w:rFonts w:ascii="Times New Roman" w:hAnsi="Times New Roman" w:cs="Times New Roman"/>
          <w:sz w:val="28"/>
          <w:szCs w:val="28"/>
        </w:rPr>
        <w:t>,'b-o','LineWidth',2)</w:t>
      </w:r>
    </w:p>
    <w:p w14:paraId="778168A6" w14:textId="77777777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r w:rsidRPr="00565B1B">
        <w:rPr>
          <w:rFonts w:ascii="Times New Roman" w:hAnsi="Times New Roman" w:cs="Times New Roman"/>
          <w:sz w:val="28"/>
          <w:szCs w:val="28"/>
        </w:rPr>
        <w:t>hold on</w:t>
      </w:r>
    </w:p>
    <w:p w14:paraId="3A989028" w14:textId="77777777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r w:rsidRPr="00565B1B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565B1B">
        <w:rPr>
          <w:rFonts w:ascii="Times New Roman" w:hAnsi="Times New Roman" w:cs="Times New Roman"/>
          <w:sz w:val="28"/>
          <w:szCs w:val="28"/>
        </w:rPr>
        <w:t>split,processingDU</w:t>
      </w:r>
      <w:proofErr w:type="gramEnd"/>
      <w:r w:rsidRPr="00565B1B">
        <w:rPr>
          <w:rFonts w:ascii="Times New Roman" w:hAnsi="Times New Roman" w:cs="Times New Roman"/>
          <w:sz w:val="28"/>
          <w:szCs w:val="28"/>
        </w:rPr>
        <w:t>,'r-s','LineWidth',2)</w:t>
      </w:r>
    </w:p>
    <w:p w14:paraId="09DF1F15" w14:textId="77777777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r w:rsidRPr="00565B1B">
        <w:rPr>
          <w:rFonts w:ascii="Times New Roman" w:hAnsi="Times New Roman" w:cs="Times New Roman"/>
          <w:sz w:val="28"/>
          <w:szCs w:val="28"/>
        </w:rPr>
        <w:t>grid on</w:t>
      </w:r>
    </w:p>
    <w:p w14:paraId="4FB82638" w14:textId="77777777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65B1B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565B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5B1B">
        <w:rPr>
          <w:rFonts w:ascii="Times New Roman" w:hAnsi="Times New Roman" w:cs="Times New Roman"/>
          <w:sz w:val="28"/>
          <w:szCs w:val="28"/>
        </w:rPr>
        <w:t>'Functional Split Option')</w:t>
      </w:r>
    </w:p>
    <w:p w14:paraId="669F1805" w14:textId="77777777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65B1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565B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5B1B">
        <w:rPr>
          <w:rFonts w:ascii="Times New Roman" w:hAnsi="Times New Roman" w:cs="Times New Roman"/>
          <w:sz w:val="28"/>
          <w:szCs w:val="28"/>
        </w:rPr>
        <w:t>'Processing Load (%)')</w:t>
      </w:r>
    </w:p>
    <w:p w14:paraId="00696451" w14:textId="77777777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5B1B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565B1B">
        <w:rPr>
          <w:rFonts w:ascii="Times New Roman" w:hAnsi="Times New Roman" w:cs="Times New Roman"/>
          <w:sz w:val="28"/>
          <w:szCs w:val="28"/>
        </w:rPr>
        <w:t>'Processing Distribution')</w:t>
      </w:r>
    </w:p>
    <w:p w14:paraId="60A3B08E" w14:textId="69EF86C3" w:rsidR="00565B1B" w:rsidRPr="00565B1B" w:rsidRDefault="00565B1B" w:rsidP="00565B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5B1B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565B1B">
        <w:rPr>
          <w:rFonts w:ascii="Times New Roman" w:hAnsi="Times New Roman" w:cs="Times New Roman"/>
          <w:sz w:val="28"/>
          <w:szCs w:val="28"/>
        </w:rPr>
        <w:t xml:space="preserve">'Central </w:t>
      </w:r>
      <w:proofErr w:type="spellStart"/>
      <w:r w:rsidRPr="00565B1B">
        <w:rPr>
          <w:rFonts w:ascii="Times New Roman" w:hAnsi="Times New Roman" w:cs="Times New Roman"/>
          <w:sz w:val="28"/>
          <w:szCs w:val="28"/>
        </w:rPr>
        <w:t>Unit','Distributed</w:t>
      </w:r>
      <w:proofErr w:type="spellEnd"/>
      <w:r w:rsidRPr="00565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5B1B">
        <w:rPr>
          <w:rFonts w:ascii="Times New Roman" w:hAnsi="Times New Roman" w:cs="Times New Roman"/>
          <w:sz w:val="28"/>
          <w:szCs w:val="28"/>
        </w:rPr>
        <w:t>Unit','Location','best</w:t>
      </w:r>
      <w:proofErr w:type="spellEnd"/>
      <w:r w:rsidRPr="00565B1B">
        <w:rPr>
          <w:rFonts w:ascii="Times New Roman" w:hAnsi="Times New Roman" w:cs="Times New Roman"/>
          <w:sz w:val="28"/>
          <w:szCs w:val="28"/>
        </w:rPr>
        <w:t>')</w:t>
      </w:r>
    </w:p>
    <w:p w14:paraId="6C9B8013" w14:textId="2511D643" w:rsidR="00565B1B" w:rsidRDefault="00565B1B" w:rsidP="002F436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65B1B">
        <w:rPr>
          <w:rFonts w:ascii="Times New Roman" w:hAnsi="Times New Roman" w:cs="Times New Roman"/>
          <w:sz w:val="28"/>
          <w:szCs w:val="28"/>
        </w:rPr>
        <w:t>sgtitle</w:t>
      </w:r>
      <w:proofErr w:type="spellEnd"/>
      <w:r w:rsidRPr="00565B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5B1B">
        <w:rPr>
          <w:rFonts w:ascii="Times New Roman" w:hAnsi="Times New Roman" w:cs="Times New Roman"/>
          <w:sz w:val="28"/>
          <w:szCs w:val="28"/>
        </w:rPr>
        <w:t>'Functional Split Model Between Centralized and Distributed Radio Units');</w:t>
      </w:r>
    </w:p>
    <w:p w14:paraId="2DB155B8" w14:textId="69E4BADD" w:rsidR="00565B1B" w:rsidRDefault="00565B1B" w:rsidP="002F436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65B1B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565B1B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2E10D0" wp14:editId="44E67FAE">
            <wp:extent cx="6407136" cy="3775075"/>
            <wp:effectExtent l="0" t="0" r="0" b="0"/>
            <wp:docPr id="357241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41807" name="Picture 3572418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878" cy="378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21FD" w14:textId="5FBF31CD" w:rsidR="00565B1B" w:rsidRPr="00565B1B" w:rsidRDefault="00565B1B" w:rsidP="002F43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RESULT: </w:t>
      </w:r>
      <w:r w:rsidRPr="00565B1B">
        <w:rPr>
          <w:rFonts w:ascii="Times New Roman" w:hAnsi="Times New Roman" w:cs="Times New Roman"/>
          <w:noProof/>
          <w:sz w:val="26"/>
          <w:szCs w:val="26"/>
        </w:rPr>
        <w:t>The simulation shows that different functional split options affect fronthaul bandwidth, processing load distribution, and network delay, illustrating the trade-offs between centralized and distributed architectures</w:t>
      </w:r>
      <w:r w:rsidRPr="00565B1B">
        <w:rPr>
          <w:rFonts w:ascii="Times New Roman" w:hAnsi="Times New Roman" w:cs="Times New Roman"/>
          <w:b/>
          <w:bCs/>
          <w:noProof/>
          <w:sz w:val="28"/>
          <w:szCs w:val="28"/>
        </w:rPr>
        <w:t>.</w:t>
      </w:r>
    </w:p>
    <w:sectPr w:rsidR="00565B1B" w:rsidRPr="00565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D4D"/>
    <w:rsid w:val="002F4365"/>
    <w:rsid w:val="00565B1B"/>
    <w:rsid w:val="006B0D4D"/>
    <w:rsid w:val="00FE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7DEE5"/>
  <w15:chartTrackingRefBased/>
  <w15:docId w15:val="{EECB9D8E-6A44-47B5-ABA3-D5CEE6E91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B1B"/>
  </w:style>
  <w:style w:type="paragraph" w:styleId="Heading1">
    <w:name w:val="heading 1"/>
    <w:basedOn w:val="Normal"/>
    <w:next w:val="Normal"/>
    <w:link w:val="Heading1Char"/>
    <w:uiPriority w:val="9"/>
    <w:qFormat/>
    <w:rsid w:val="006B0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D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Akshay Deep</cp:lastModifiedBy>
  <cp:revision>1</cp:revision>
  <dcterms:created xsi:type="dcterms:W3CDTF">2026-08-07T06:00:00Z</dcterms:created>
  <dcterms:modified xsi:type="dcterms:W3CDTF">2026-08-07T06:26:00Z</dcterms:modified>
</cp:coreProperties>
</file>