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687C" w14:textId="77777777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192312464</w:t>
      </w:r>
    </w:p>
    <w:p w14:paraId="33BA4966" w14:textId="77777777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Akshay Deep</w:t>
      </w:r>
    </w:p>
    <w:p w14:paraId="0C9E8B46" w14:textId="77777777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51BF44" w14:textId="46FE8C88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Exp No: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: Simulation of </w:t>
      </w:r>
      <w:r w:rsidR="00C37EC2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>DMA in MATLAB</w:t>
      </w:r>
    </w:p>
    <w:p w14:paraId="10EBFCB0" w14:textId="1422205A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B51ADD">
        <w:rPr>
          <w:rFonts w:ascii="Times New Roman" w:hAnsi="Times New Roman" w:cs="Times New Roman"/>
          <w:sz w:val="32"/>
          <w:szCs w:val="32"/>
        </w:rPr>
        <w:t xml:space="preserve"> </w:t>
      </w:r>
      <w:r w:rsidRPr="00B51ADD">
        <w:rPr>
          <w:rFonts w:ascii="Times New Roman" w:hAnsi="Times New Roman" w:cs="Times New Roman"/>
          <w:sz w:val="28"/>
          <w:szCs w:val="28"/>
        </w:rPr>
        <w:t>To implement TDMA (Time Division Multiple Access) slot allocation in GSM using</w:t>
      </w:r>
      <w:r w:rsidRPr="00B51ADD">
        <w:rPr>
          <w:rFonts w:ascii="Times New Roman" w:hAnsi="Times New Roman" w:cs="Times New Roman"/>
          <w:sz w:val="28"/>
          <w:szCs w:val="28"/>
        </w:rPr>
        <w:t xml:space="preserve"> </w:t>
      </w:r>
      <w:r w:rsidRPr="00B51ADD">
        <w:rPr>
          <w:rFonts w:ascii="Times New Roman" w:hAnsi="Times New Roman" w:cs="Times New Roman"/>
          <w:sz w:val="28"/>
          <w:szCs w:val="28"/>
        </w:rPr>
        <w:t>MATLAB and analyze system performance in terms of time slot duration, frame utilization</w:t>
      </w:r>
      <w:r w:rsidRPr="00B51ADD">
        <w:rPr>
          <w:rFonts w:ascii="Times New Roman" w:hAnsi="Times New Roman" w:cs="Times New Roman"/>
          <w:sz w:val="28"/>
          <w:szCs w:val="28"/>
        </w:rPr>
        <w:t xml:space="preserve"> </w:t>
      </w:r>
      <w:r w:rsidRPr="00B51ADD">
        <w:rPr>
          <w:rFonts w:ascii="Times New Roman" w:hAnsi="Times New Roman" w:cs="Times New Roman"/>
          <w:sz w:val="28"/>
          <w:szCs w:val="28"/>
        </w:rPr>
        <w:t>and number of allocated slots.</w:t>
      </w:r>
    </w:p>
    <w:p w14:paraId="7DA56E21" w14:textId="54BCE982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Objective </w:t>
      </w:r>
      <w:proofErr w:type="gramStart"/>
      <w:r w:rsidRPr="00B51ADD">
        <w:rPr>
          <w:rFonts w:ascii="Times New Roman" w:hAnsi="Times New Roman" w:cs="Times New Roman"/>
          <w:b/>
          <w:bCs/>
          <w:sz w:val="32"/>
          <w:szCs w:val="32"/>
        </w:rPr>
        <w:t>1:</w:t>
      </w:r>
      <w:r w:rsidRPr="00B51ADD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 xml:space="preserve"> calculate the Time Slot Duration in a GSM TDMA frame by dividing the total frame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ADD">
        <w:rPr>
          <w:rFonts w:ascii="Times New Roman" w:hAnsi="Times New Roman" w:cs="Times New Roman"/>
          <w:sz w:val="28"/>
          <w:szCs w:val="28"/>
        </w:rPr>
        <w:t xml:space="preserve">time into equal time slots. This helps in understanding the time structure of </w:t>
      </w:r>
      <w:proofErr w:type="spellStart"/>
      <w:r w:rsidRPr="00B51ADD">
        <w:rPr>
          <w:rFonts w:ascii="Times New Roman" w:hAnsi="Times New Roman" w:cs="Times New Roman"/>
          <w:sz w:val="28"/>
          <w:szCs w:val="28"/>
        </w:rPr>
        <w:t>GSMcommunication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.</w:t>
      </w:r>
    </w:p>
    <w:p w14:paraId="624B7087" w14:textId="77777777" w:rsidR="00B51ADD" w:rsidRDefault="00B51ADD" w:rsidP="00B51ADD">
      <w:pPr>
        <w:rPr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B51ADD">
        <w:rPr>
          <w:rFonts w:ascii="Times New Roman" w:hAnsi="Times New Roman" w:cs="Times New Roman"/>
          <w:sz w:val="28"/>
          <w:szCs w:val="28"/>
        </w:rPr>
        <w:t>:</w:t>
      </w:r>
      <w:r w:rsidRPr="00B51ADD">
        <w:rPr>
          <w:sz w:val="28"/>
          <w:szCs w:val="28"/>
        </w:rPr>
        <w:t xml:space="preserve"> </w:t>
      </w:r>
    </w:p>
    <w:p w14:paraId="683A6CB7" w14:textId="7ABDE6C8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1AD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; clear; close all;</w:t>
      </w:r>
    </w:p>
    <w:p w14:paraId="2469A8AF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1ADD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 xml:space="preserve"> = 4.615; Slots = 8;</w:t>
      </w:r>
    </w:p>
    <w:p w14:paraId="04791340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1ADD">
        <w:rPr>
          <w:rFonts w:ascii="Times New Roman" w:hAnsi="Times New Roman" w:cs="Times New Roman"/>
          <w:sz w:val="28"/>
          <w:szCs w:val="28"/>
        </w:rPr>
        <w:t>SlotDuration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1ADD">
        <w:rPr>
          <w:rFonts w:ascii="Times New Roman" w:hAnsi="Times New Roman" w:cs="Times New Roman"/>
          <w:sz w:val="28"/>
          <w:szCs w:val="28"/>
        </w:rPr>
        <w:t>FrameTime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/Slots;</w:t>
      </w:r>
    </w:p>
    <w:p w14:paraId="33E43147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 xml:space="preserve">t = </w:t>
      </w:r>
      <w:proofErr w:type="gramStart"/>
      <w:r w:rsidRPr="00B51ADD">
        <w:rPr>
          <w:rFonts w:ascii="Times New Roman" w:hAnsi="Times New Roman" w:cs="Times New Roman"/>
          <w:sz w:val="28"/>
          <w:szCs w:val="28"/>
        </w:rPr>
        <w:t>0:SlotDuration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:FrameTime;</w:t>
      </w:r>
    </w:p>
    <w:p w14:paraId="54433F04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>figure</w:t>
      </w:r>
    </w:p>
    <w:p w14:paraId="32D56E92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1AD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2,1,1)</w:t>
      </w:r>
    </w:p>
    <w:p w14:paraId="40FFA304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B51ADD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B51ADD">
        <w:rPr>
          <w:rFonts w:ascii="Times New Roman" w:hAnsi="Times New Roman" w:cs="Times New Roman"/>
          <w:sz w:val="28"/>
          <w:szCs w:val="28"/>
        </w:rPr>
        <w:t>(size(t)),'filled')</w:t>
      </w:r>
    </w:p>
    <w:p w14:paraId="2A1DB156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1AD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'TDMA Time Slot Structure')</w:t>
      </w:r>
    </w:p>
    <w:p w14:paraId="502904C3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AD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B51AD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)')</w:t>
      </w:r>
    </w:p>
    <w:p w14:paraId="50A8827B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AD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'Slot Level')</w:t>
      </w:r>
    </w:p>
    <w:p w14:paraId="6BA29A1F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>grid on</w:t>
      </w:r>
    </w:p>
    <w:p w14:paraId="57FF979D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1ADD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2,1,2)</w:t>
      </w:r>
    </w:p>
    <w:p w14:paraId="036841B9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B51ADD">
        <w:rPr>
          <w:rFonts w:ascii="Times New Roman" w:hAnsi="Times New Roman" w:cs="Times New Roman"/>
          <w:sz w:val="28"/>
          <w:szCs w:val="28"/>
        </w:rPr>
        <w:t>t,ones</w:t>
      </w:r>
      <w:proofErr w:type="spellEnd"/>
      <w:proofErr w:type="gramEnd"/>
      <w:r w:rsidRPr="00B51ADD">
        <w:rPr>
          <w:rFonts w:ascii="Times New Roman" w:hAnsi="Times New Roman" w:cs="Times New Roman"/>
          <w:sz w:val="28"/>
          <w:szCs w:val="28"/>
        </w:rPr>
        <w:t>(size(t)),'-o','LineWidth',1.5)</w:t>
      </w:r>
    </w:p>
    <w:p w14:paraId="51AE07F5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1AD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'Continuous View of Slot Allocation')</w:t>
      </w:r>
    </w:p>
    <w:p w14:paraId="1C743339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</w:p>
    <w:p w14:paraId="30DDD6CB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ADD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'Time (</w:t>
      </w:r>
      <w:proofErr w:type="spellStart"/>
      <w:r w:rsidRPr="00B51AD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)')</w:t>
      </w:r>
    </w:p>
    <w:p w14:paraId="4985EF5B" w14:textId="77777777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ADD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51A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1ADD">
        <w:rPr>
          <w:rFonts w:ascii="Times New Roman" w:hAnsi="Times New Roman" w:cs="Times New Roman"/>
          <w:sz w:val="28"/>
          <w:szCs w:val="28"/>
        </w:rPr>
        <w:t>'Slot Presence')</w:t>
      </w:r>
    </w:p>
    <w:p w14:paraId="4997B9BF" w14:textId="323C4615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>grid on</w:t>
      </w:r>
    </w:p>
    <w:p w14:paraId="5464F6A5" w14:textId="77777777" w:rsid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Output1:</w:t>
      </w:r>
    </w:p>
    <w:p w14:paraId="40570DBB" w14:textId="2A13EE8D" w:rsidR="00B51ADD" w:rsidRPr="00B51ADD" w:rsidRDefault="00C37EC2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14029E" wp14:editId="5A2D5EE2">
            <wp:extent cx="5943600" cy="3344545"/>
            <wp:effectExtent l="0" t="0" r="0" b="8255"/>
            <wp:docPr id="25103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8716" w14:textId="77777777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Objective2:</w:t>
      </w:r>
    </w:p>
    <w:p w14:paraId="28F8D45B" w14:textId="010DF243" w:rsidR="00B51ADD" w:rsidRPr="00B51ADD" w:rsidRDefault="00B51ADD" w:rsidP="00B51ADD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sz w:val="28"/>
          <w:szCs w:val="28"/>
        </w:rPr>
        <w:t>To determine the Frame Utilization (%) based on the number of allocated time slots</w:t>
      </w:r>
      <w:r w:rsidRPr="00B51ADD">
        <w:rPr>
          <w:rFonts w:ascii="Times New Roman" w:hAnsi="Times New Roman" w:cs="Times New Roman"/>
          <w:sz w:val="28"/>
          <w:szCs w:val="28"/>
        </w:rPr>
        <w:t xml:space="preserve"> </w:t>
      </w:r>
      <w:r w:rsidRPr="00B51ADD">
        <w:rPr>
          <w:rFonts w:ascii="Times New Roman" w:hAnsi="Times New Roman" w:cs="Times New Roman"/>
          <w:sz w:val="28"/>
          <w:szCs w:val="28"/>
        </w:rPr>
        <w:t>compared to total available slots. This evaluates the efficiency of TDMA resource usage.</w:t>
      </w:r>
    </w:p>
    <w:p w14:paraId="7ACD1023" w14:textId="43AB9826" w:rsid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E54D13A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; clear; close all;</w:t>
      </w:r>
    </w:p>
    <w:p w14:paraId="46EB9DBF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= 8;</w:t>
      </w:r>
    </w:p>
    <w:p w14:paraId="580F9601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= 6;</w:t>
      </w:r>
    </w:p>
    <w:p w14:paraId="68FA9A99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;</w:t>
      </w:r>
    </w:p>
    <w:p w14:paraId="7109D18C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lastRenderedPageBreak/>
        <w:t>Utilization = (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100;</w:t>
      </w:r>
    </w:p>
    <w:p w14:paraId="20B8CC44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'Frame Utilization (%)')</w:t>
      </w:r>
    </w:p>
    <w:p w14:paraId="6C810F76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Utilization)</w:t>
      </w:r>
    </w:p>
    <w:p w14:paraId="2E3B1C00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figure</w:t>
      </w:r>
    </w:p>
    <w:p w14:paraId="2CAE08D6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% Graph 1: Simple Line Plot (SAFE - no bar function)</w:t>
      </w:r>
    </w:p>
    <w:p w14:paraId="2B95D59B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2,1,1)</w:t>
      </w:r>
    </w:p>
    <w:p w14:paraId="2E30694F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[1 2</w:t>
      </w:r>
      <w:proofErr w:type="gramStart"/>
      <w:r w:rsidRPr="00302F00">
        <w:rPr>
          <w:rFonts w:ascii="Times New Roman" w:hAnsi="Times New Roman" w:cs="Times New Roman"/>
          <w:sz w:val="28"/>
          <w:szCs w:val="28"/>
        </w:rPr>
        <w:t>],[</w:t>
      </w:r>
      <w:proofErr w:type="spellStart"/>
      <w:proofErr w:type="gramEnd"/>
      <w:r w:rsidRPr="00302F00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],'-o','LineWidth',2)</w:t>
      </w:r>
    </w:p>
    <w:p w14:paraId="1244D8EA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'GSM Frame Utilization (Allocated vs Free)')</w:t>
      </w:r>
    </w:p>
    <w:p w14:paraId="76423AFB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'Slot Type Index (1=Allocated, 2=Free)')</w:t>
      </w:r>
    </w:p>
    <w:p w14:paraId="65DDB54E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'Number of Slots')</w:t>
      </w:r>
    </w:p>
    <w:p w14:paraId="05815093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grid on</w:t>
      </w:r>
    </w:p>
    <w:p w14:paraId="4CFCC5B5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</w:p>
    <w:p w14:paraId="18399456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% Graph 2: Pie Chart (SAFE)</w:t>
      </w:r>
    </w:p>
    <w:p w14:paraId="73FC6A13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2,1,2)</w:t>
      </w:r>
    </w:p>
    <w:p w14:paraId="357E5C01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AllocatedSlots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FreeSlots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])</w:t>
      </w:r>
    </w:p>
    <w:p w14:paraId="4B9C6B01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'Slot Distribution in GSM Frame')</w:t>
      </w:r>
    </w:p>
    <w:p w14:paraId="01759EF4" w14:textId="4AC1DAA2" w:rsidR="00B51ADD" w:rsidRPr="00B51ADD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Allocated','Free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')</w:t>
      </w:r>
    </w:p>
    <w:p w14:paraId="07EA7448" w14:textId="77777777" w:rsid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Output 2:</w:t>
      </w:r>
    </w:p>
    <w:p w14:paraId="78D19F8D" w14:textId="04A1BCD4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2625D4E" wp14:editId="185FB53F">
            <wp:extent cx="5943600" cy="3343275"/>
            <wp:effectExtent l="0" t="0" r="0" b="9525"/>
            <wp:docPr id="296048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9844" w14:textId="03508625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DAF55E" w14:textId="77777777" w:rsidR="00302F00" w:rsidRDefault="00302F00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8D45B0" w14:textId="09ED4774" w:rsidR="00B51ADD" w:rsidRPr="00B51ADD" w:rsidRDefault="00B51ADD" w:rsidP="00B51ADD">
      <w:pPr>
        <w:rPr>
          <w:rFonts w:ascii="Times New Roman" w:hAnsi="Times New Roman" w:cs="Times New Roman"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Objective </w:t>
      </w:r>
      <w:proofErr w:type="gramStart"/>
      <w:r w:rsidRPr="00B51ADD">
        <w:rPr>
          <w:rFonts w:ascii="Times New Roman" w:hAnsi="Times New Roman" w:cs="Times New Roman"/>
          <w:b/>
          <w:bCs/>
          <w:sz w:val="32"/>
          <w:szCs w:val="32"/>
        </w:rPr>
        <w:t>3:</w:t>
      </w:r>
      <w:r w:rsidRPr="00B51ADD">
        <w:rPr>
          <w:rFonts w:ascii="Times New Roman" w:hAnsi="Times New Roman" w:cs="Times New Roman"/>
          <w:sz w:val="32"/>
          <w:szCs w:val="32"/>
        </w:rPr>
        <w:t>To</w:t>
      </w:r>
      <w:proofErr w:type="gramEnd"/>
      <w:r w:rsidRPr="00B51ADD">
        <w:rPr>
          <w:rFonts w:ascii="Times New Roman" w:hAnsi="Times New Roman" w:cs="Times New Roman"/>
          <w:sz w:val="32"/>
          <w:szCs w:val="32"/>
        </w:rPr>
        <w:t xml:space="preserve"> evaluate the communication quality of the FDMA system by calculating the Signal-to- Noise Ratio (SNR) for different users.</w:t>
      </w:r>
    </w:p>
    <w:p w14:paraId="0379BC05" w14:textId="77777777" w:rsidR="00302F00" w:rsidRDefault="00B51ADD" w:rsidP="00302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0CF852C" w14:textId="086AC7A5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sz w:val="28"/>
          <w:szCs w:val="28"/>
        </w:rPr>
        <w:t xml:space="preserve"> 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; clear; close all;</w:t>
      </w:r>
    </w:p>
    <w:p w14:paraId="6434E810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Users = 1:8; % Total users</w:t>
      </w:r>
    </w:p>
    <w:p w14:paraId="5CB7A120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TotalSlots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= 5; % Available slots</w:t>
      </w:r>
    </w:p>
    <w:p w14:paraId="0BAD375F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02F00">
        <w:rPr>
          <w:rFonts w:ascii="Times New Roman" w:hAnsi="Times New Roman" w:cs="Times New Roman"/>
          <w:sz w:val="28"/>
          <w:szCs w:val="28"/>
        </w:rPr>
        <w:t>zeros(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1,8); % Initialize allocation</w:t>
      </w:r>
    </w:p>
    <w:p w14:paraId="0F31FCD3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02F00">
        <w:rPr>
          <w:rFonts w:ascii="Times New Roman" w:hAnsi="Times New Roman" w:cs="Times New Roman"/>
          <w:sz w:val="28"/>
          <w:szCs w:val="28"/>
        </w:rPr>
        <w:t>1:TotalSlots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) = 1; % Assign slots to first users</w:t>
      </w:r>
    </w:p>
    <w:p w14:paraId="0BBCDECE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 xml:space="preserve">Blocked = 1 - 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; % Remaining users blocked</w:t>
      </w:r>
    </w:p>
    <w:p w14:paraId="67BC487E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'User Wise Slot Allocation')</w:t>
      </w:r>
    </w:p>
    <w:p w14:paraId="3D360ACD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lastRenderedPageBreak/>
        <w:t>disp(</w:t>
      </w:r>
      <w:proofErr w:type="gramStart"/>
      <w:r w:rsidRPr="00302F00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Users</w:t>
      </w:r>
      <w:proofErr w:type="gramStart"/>
      <w:r w:rsidRPr="00302F00">
        <w:rPr>
          <w:rFonts w:ascii="Times New Roman" w:hAnsi="Times New Roman" w:cs="Times New Roman"/>
          <w:sz w:val="28"/>
          <w:szCs w:val="28"/>
        </w:rPr>
        <w:t>',Alloc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','VariableNames</w:t>
      </w:r>
      <w:proofErr w:type="gramStart"/>
      <w:r w:rsidRPr="00302F00">
        <w:rPr>
          <w:rFonts w:ascii="Times New Roman" w:hAnsi="Times New Roman" w:cs="Times New Roman"/>
          <w:sz w:val="28"/>
          <w:szCs w:val="28"/>
        </w:rPr>
        <w:t>',{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'User','Status(1=Allocated,0=Blocked)'}))</w:t>
      </w:r>
    </w:p>
    <w:p w14:paraId="5D492C11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figure</w:t>
      </w:r>
    </w:p>
    <w:p w14:paraId="5B2C80F5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% Graph 1: Allocation per user</w:t>
      </w:r>
    </w:p>
    <w:p w14:paraId="555C2FB6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2,1,1)</w:t>
      </w:r>
    </w:p>
    <w:p w14:paraId="4C9F4ADC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</w:p>
    <w:p w14:paraId="1607A96C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stem(Users,Alloc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,'filled','LineWidth',2)</w:t>
      </w:r>
    </w:p>
    <w:p w14:paraId="3EFB635C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'TDMA Slot Allocation per User')</w:t>
      </w:r>
    </w:p>
    <w:p w14:paraId="4D1F9311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'User Index')</w:t>
      </w:r>
    </w:p>
    <w:p w14:paraId="4F59DA6D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'Slot Status (1=Allocated, 0=Blocked)')</w:t>
      </w:r>
    </w:p>
    <w:p w14:paraId="451D6CFA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[-0.2 1.2])</w:t>
      </w:r>
    </w:p>
    <w:p w14:paraId="14EA8372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grid on</w:t>
      </w:r>
    </w:p>
    <w:p w14:paraId="03C170FA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% Graph 2: System view (safe alternative to bar)</w:t>
      </w:r>
    </w:p>
    <w:p w14:paraId="2F17E204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2,1,2)</w:t>
      </w:r>
    </w:p>
    <w:p w14:paraId="424679F6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plot(Users,Alloc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,'-o','LineWidth',2)</w:t>
      </w:r>
    </w:p>
    <w:p w14:paraId="24C1A949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hold on</w:t>
      </w:r>
    </w:p>
    <w:p w14:paraId="348823F8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plot(Users,Blocked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,'-s','LineWidth',2)</w:t>
      </w:r>
    </w:p>
    <w:p w14:paraId="65D8C1C0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F00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'TDMA Slot Utilization Analysis')</w:t>
      </w:r>
    </w:p>
    <w:p w14:paraId="478DC8BA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2F0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2F00">
        <w:rPr>
          <w:rFonts w:ascii="Times New Roman" w:hAnsi="Times New Roman" w:cs="Times New Roman"/>
          <w:sz w:val="28"/>
          <w:szCs w:val="28"/>
        </w:rPr>
        <w:t>'User Index')</w:t>
      </w:r>
    </w:p>
    <w:p w14:paraId="255A6994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2F0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('Status')</w:t>
      </w:r>
    </w:p>
    <w:p w14:paraId="18911CB9" w14:textId="77777777" w:rsidR="00302F00" w:rsidRPr="00302F00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legend('</w:t>
      </w:r>
      <w:proofErr w:type="spellStart"/>
      <w:r w:rsidRPr="00302F00">
        <w:rPr>
          <w:rFonts w:ascii="Times New Roman" w:hAnsi="Times New Roman" w:cs="Times New Roman"/>
          <w:sz w:val="28"/>
          <w:szCs w:val="28"/>
        </w:rPr>
        <w:t>Allocated','Blocked</w:t>
      </w:r>
      <w:proofErr w:type="spellEnd"/>
      <w:r w:rsidRPr="00302F00">
        <w:rPr>
          <w:rFonts w:ascii="Times New Roman" w:hAnsi="Times New Roman" w:cs="Times New Roman"/>
          <w:sz w:val="28"/>
          <w:szCs w:val="28"/>
        </w:rPr>
        <w:t>')</w:t>
      </w:r>
    </w:p>
    <w:p w14:paraId="6EB75ABC" w14:textId="1207A367" w:rsidR="00B51ADD" w:rsidRPr="00B51ADD" w:rsidRDefault="00302F00" w:rsidP="00302F00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rFonts w:ascii="Times New Roman" w:hAnsi="Times New Roman" w:cs="Times New Roman"/>
          <w:sz w:val="28"/>
          <w:szCs w:val="28"/>
        </w:rPr>
        <w:t>grid on</w:t>
      </w:r>
    </w:p>
    <w:p w14:paraId="3C4184CB" w14:textId="4336DB3C" w:rsidR="00B51ADD" w:rsidRPr="00B51ADD" w:rsidRDefault="00B51ADD" w:rsidP="00B51ADD">
      <w:pPr>
        <w:rPr>
          <w:rFonts w:ascii="Times New Roman" w:hAnsi="Times New Roman" w:cs="Times New Roman"/>
          <w:sz w:val="32"/>
          <w:szCs w:val="32"/>
        </w:rPr>
      </w:pPr>
    </w:p>
    <w:p w14:paraId="38902A13" w14:textId="702EAC55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302F0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AAFBF0" w14:textId="2A856391" w:rsidR="00B51ADD" w:rsidRPr="00B51ADD" w:rsidRDefault="00B51ADD" w:rsidP="00B51A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71508" w14:textId="6F80054C" w:rsidR="00B51ADD" w:rsidRPr="00B51ADD" w:rsidRDefault="00302F00">
      <w:pPr>
        <w:rPr>
          <w:rFonts w:ascii="Times New Roman" w:hAnsi="Times New Roman" w:cs="Times New Roman"/>
          <w:sz w:val="32"/>
          <w:szCs w:val="32"/>
        </w:rPr>
      </w:pPr>
      <w:r w:rsidRPr="00302F0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74B4F0" wp14:editId="499632A3">
            <wp:extent cx="5943600" cy="3343275"/>
            <wp:effectExtent l="0" t="0" r="0" b="9525"/>
            <wp:docPr id="1436894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ADD" w:rsidRPr="00B51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DD"/>
    <w:rsid w:val="00302F00"/>
    <w:rsid w:val="00754161"/>
    <w:rsid w:val="00B51ADD"/>
    <w:rsid w:val="00C3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48C9"/>
  <w15:chartTrackingRefBased/>
  <w15:docId w15:val="{3279FA7C-E572-46E7-9065-F1CBB134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2026-07-29T02:53:00Z</dcterms:created>
  <dcterms:modified xsi:type="dcterms:W3CDTF">2026-07-29T03:23:00Z</dcterms:modified>
</cp:coreProperties>
</file>