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b w:val="1"/>
          <w:sz w:val="32"/>
          <w:szCs w:val="32"/>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hereby declare that the project work entitled “HADOOP FRAMEWORK MODELLING FOR MONITORING LARGE SCALE PROCESS” submitted to the SRM Institute Of Science And Technology, is a record of an original work done by us under the guidance of Mrs. S PRIYA, Asst Professor Dept. Of Computer Science Engineering,SRM Institute Of Science And Technology, and this project work is submitted in the partial fulfillment of the requirements for the award of Bachelor's degree Of Technology in Computer Science Engineering.The results embodied in this thesis have not been submitted to any other University or Institute for the award of any degree or diploma.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SIGNATURE                                                                               SIGNATURE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 ASHWAT SAI                                                                          JAHID AZAD</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