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D7AB1" w14:textId="129C5A9B" w:rsidR="00AC4922" w:rsidRDefault="00000000">
      <w:pPr>
        <w:pStyle w:val="Heading1"/>
        <w:spacing w:after="1895"/>
      </w:pPr>
      <w:r>
        <w:t xml:space="preserve">Title: - </w:t>
      </w:r>
      <w:r w:rsidR="00EB341E">
        <w:t xml:space="preserve">Sun </w:t>
      </w:r>
      <w:proofErr w:type="spellStart"/>
      <w:r w:rsidR="00EB341E">
        <w:t>Nxt</w:t>
      </w:r>
      <w:proofErr w:type="spellEnd"/>
      <w:r>
        <w:t xml:space="preserve"> Data Analysis Project</w:t>
      </w:r>
    </w:p>
    <w:p w14:paraId="7B38BD9A" w14:textId="3ECEA48A" w:rsidR="00AC4922" w:rsidRDefault="00000000">
      <w:pPr>
        <w:spacing w:after="266" w:line="259" w:lineRule="auto"/>
        <w:ind w:left="10" w:right="383" w:hanging="10"/>
        <w:jc w:val="right"/>
      </w:pPr>
      <w:r>
        <w:rPr>
          <w:sz w:val="36"/>
        </w:rPr>
        <w:t xml:space="preserve">Name: </w:t>
      </w:r>
      <w:r w:rsidR="00EB341E">
        <w:rPr>
          <w:sz w:val="36"/>
        </w:rPr>
        <w:t>Akshay</w:t>
      </w:r>
    </w:p>
    <w:p w14:paraId="4ACEACF6" w14:textId="2A38E297" w:rsidR="00AC4922" w:rsidRDefault="00000000">
      <w:pPr>
        <w:spacing w:after="267" w:line="259" w:lineRule="auto"/>
        <w:ind w:left="0" w:right="0"/>
        <w:jc w:val="center"/>
      </w:pPr>
      <w:r>
        <w:rPr>
          <w:sz w:val="36"/>
        </w:rPr>
        <w:t xml:space="preserve">Reg </w:t>
      </w:r>
      <w:proofErr w:type="gramStart"/>
      <w:r>
        <w:rPr>
          <w:sz w:val="36"/>
        </w:rPr>
        <w:t>No:P</w:t>
      </w:r>
      <w:proofErr w:type="gramEnd"/>
      <w:r>
        <w:rPr>
          <w:sz w:val="36"/>
        </w:rPr>
        <w:t>18BR23S12604</w:t>
      </w:r>
      <w:r w:rsidR="00EB341E">
        <w:rPr>
          <w:sz w:val="36"/>
        </w:rPr>
        <w:t>5</w:t>
      </w:r>
    </w:p>
    <w:p w14:paraId="75CE487C" w14:textId="77777777" w:rsidR="00AC4922" w:rsidRDefault="00000000">
      <w:pPr>
        <w:spacing w:after="266" w:line="259" w:lineRule="auto"/>
        <w:ind w:left="10" w:right="-15" w:hanging="10"/>
        <w:jc w:val="right"/>
      </w:pPr>
      <w:r>
        <w:rPr>
          <w:sz w:val="36"/>
        </w:rPr>
        <w:t>Department: MCA (BCU)</w:t>
      </w:r>
    </w:p>
    <w:p w14:paraId="05BFA533" w14:textId="77777777" w:rsidR="00AC4922" w:rsidRDefault="00000000">
      <w:pPr>
        <w:spacing w:after="1010" w:line="265" w:lineRule="auto"/>
        <w:ind w:left="5230" w:right="47" w:hanging="10"/>
      </w:pPr>
      <w:r>
        <w:rPr>
          <w:sz w:val="36"/>
        </w:rPr>
        <w:t>Semester: Third</w:t>
      </w:r>
    </w:p>
    <w:p w14:paraId="24315B96" w14:textId="77777777" w:rsidR="00AC4922" w:rsidRDefault="00000000">
      <w:pPr>
        <w:pStyle w:val="Heading1"/>
        <w:ind w:left="331"/>
      </w:pPr>
      <w:r>
        <w:rPr>
          <w:rFonts w:ascii="MS UI Gothic" w:eastAsia="MS UI Gothic" w:hAnsi="MS UI Gothic" w:cs="MS UI Gothic"/>
          <w:b w:val="0"/>
        </w:rPr>
        <w:t xml:space="preserve">❖ </w:t>
      </w:r>
      <w:r>
        <w:t>Objective: -</w:t>
      </w:r>
    </w:p>
    <w:p w14:paraId="14935CF7" w14:textId="51AB94D2" w:rsidR="00AC4922" w:rsidRDefault="00000000">
      <w:pPr>
        <w:spacing w:after="547"/>
      </w:pPr>
      <w:r>
        <w:t xml:space="preserve">The primary objective of the </w:t>
      </w:r>
      <w:r w:rsidR="00EB341E">
        <w:t xml:space="preserve">Sun </w:t>
      </w:r>
      <w:proofErr w:type="spellStart"/>
      <w:r w:rsidR="00EB341E">
        <w:t>Nxt</w:t>
      </w:r>
      <w:r>
        <w:t>Cinema</w:t>
      </w:r>
      <w:proofErr w:type="spellEnd"/>
      <w:r>
        <w:t xml:space="preserve"> Data Analysis project is to utilize data-driven insights to improve content strategies, enhance user experience, and optimize platform performance. This involves </w:t>
      </w:r>
      <w:proofErr w:type="spellStart"/>
      <w:r>
        <w:t>analysing</w:t>
      </w:r>
      <w:proofErr w:type="spellEnd"/>
      <w:r>
        <w:t xml:space="preserve"> </w:t>
      </w:r>
      <w:r w:rsidR="00EB341E">
        <w:t xml:space="preserve">Sun </w:t>
      </w:r>
      <w:proofErr w:type="spellStart"/>
      <w:r w:rsidR="00EB341E">
        <w:t>Nxt</w:t>
      </w:r>
      <w:proofErr w:type="spellEnd"/>
      <w:r>
        <w:t xml:space="preserve"> Cinema's extensive content </w:t>
      </w:r>
      <w:proofErr w:type="spellStart"/>
      <w:r>
        <w:t>catlog</w:t>
      </w:r>
      <w:proofErr w:type="spellEnd"/>
      <w:r>
        <w:t xml:space="preserve"> and user interaction data to achieve the following specific objectives:</w:t>
      </w:r>
    </w:p>
    <w:p w14:paraId="7462308A" w14:textId="77777777" w:rsidR="00AC4922" w:rsidRDefault="00000000">
      <w:pPr>
        <w:numPr>
          <w:ilvl w:val="0"/>
          <w:numId w:val="1"/>
        </w:numPr>
        <w:spacing w:after="66"/>
        <w:ind w:hanging="360"/>
      </w:pPr>
      <w:r>
        <w:t xml:space="preserve">Understand User Preferences and </w:t>
      </w:r>
      <w:proofErr w:type="spellStart"/>
      <w:r>
        <w:t>Behaviour</w:t>
      </w:r>
      <w:proofErr w:type="spellEnd"/>
    </w:p>
    <w:p w14:paraId="75ED22E7" w14:textId="77777777" w:rsidR="00AC4922" w:rsidRDefault="00000000">
      <w:pPr>
        <w:numPr>
          <w:ilvl w:val="0"/>
          <w:numId w:val="1"/>
        </w:numPr>
        <w:spacing w:after="65"/>
        <w:ind w:hanging="360"/>
      </w:pPr>
      <w:proofErr w:type="spellStart"/>
      <w:r>
        <w:t>Analyse</w:t>
      </w:r>
      <w:proofErr w:type="spellEnd"/>
      <w:r>
        <w:t xml:space="preserve"> Content Trends</w:t>
      </w:r>
    </w:p>
    <w:p w14:paraId="2560F307" w14:textId="77777777" w:rsidR="00AC4922" w:rsidRDefault="00000000">
      <w:pPr>
        <w:numPr>
          <w:ilvl w:val="0"/>
          <w:numId w:val="1"/>
        </w:numPr>
        <w:ind w:hanging="360"/>
      </w:pPr>
      <w:r>
        <w:t>Recommendation Systems</w:t>
      </w:r>
    </w:p>
    <w:p w14:paraId="135817CE" w14:textId="77777777" w:rsidR="00AC4922" w:rsidRDefault="00000000">
      <w:pPr>
        <w:pStyle w:val="Heading1"/>
        <w:spacing w:after="526"/>
        <w:ind w:left="331"/>
      </w:pPr>
      <w:r>
        <w:rPr>
          <w:rFonts w:ascii="MS UI Gothic" w:eastAsia="MS UI Gothic" w:hAnsi="MS UI Gothic" w:cs="MS UI Gothic"/>
          <w:b w:val="0"/>
        </w:rPr>
        <w:lastRenderedPageBreak/>
        <w:t xml:space="preserve">❖ </w:t>
      </w:r>
      <w:r>
        <w:t>Problem statement: -</w:t>
      </w:r>
    </w:p>
    <w:p w14:paraId="3595FF85" w14:textId="77777777" w:rsidR="00AC4922" w:rsidRDefault="00000000">
      <w:pPr>
        <w:spacing w:after="251" w:line="265" w:lineRule="auto"/>
        <w:ind w:left="691" w:right="47" w:hanging="360"/>
      </w:pPr>
      <w:r>
        <w:rPr>
          <w:rFonts w:ascii="Arial" w:eastAsia="Arial" w:hAnsi="Arial" w:cs="Arial"/>
          <w:sz w:val="36"/>
        </w:rPr>
        <w:t xml:space="preserve">▪ </w:t>
      </w:r>
      <w:r>
        <w:rPr>
          <w:sz w:val="36"/>
        </w:rPr>
        <w:t>With the rapid growth of the streaming industry, Jio Cinema has amassed a vast collection of content and user data.</w:t>
      </w:r>
    </w:p>
    <w:p w14:paraId="5678684F" w14:textId="77777777" w:rsidR="00AC4922" w:rsidRDefault="00000000">
      <w:pPr>
        <w:spacing w:after="251" w:line="265" w:lineRule="auto"/>
        <w:ind w:left="691" w:right="47" w:hanging="360"/>
      </w:pPr>
      <w:r>
        <w:rPr>
          <w:rFonts w:ascii="Arial" w:eastAsia="Arial" w:hAnsi="Arial" w:cs="Arial"/>
          <w:sz w:val="36"/>
        </w:rPr>
        <w:t xml:space="preserve">▪ </w:t>
      </w:r>
      <w:r>
        <w:rPr>
          <w:sz w:val="36"/>
        </w:rPr>
        <w:t>However, effectively leveraging this data to enhance user satisfaction, improve content recommendations, and drive strategic decisions remains a challenge.</w:t>
      </w:r>
    </w:p>
    <w:p w14:paraId="6446741E" w14:textId="77777777" w:rsidR="00AC4922" w:rsidRDefault="00000000">
      <w:pPr>
        <w:numPr>
          <w:ilvl w:val="0"/>
          <w:numId w:val="2"/>
        </w:numPr>
        <w:spacing w:after="251" w:line="265" w:lineRule="auto"/>
        <w:ind w:right="47" w:hanging="360"/>
      </w:pPr>
      <w:r>
        <w:rPr>
          <w:sz w:val="36"/>
        </w:rPr>
        <w:t>Content Trends Analysis</w:t>
      </w:r>
    </w:p>
    <w:p w14:paraId="7DE17F6E" w14:textId="77777777" w:rsidR="00AC4922" w:rsidRDefault="00000000">
      <w:pPr>
        <w:numPr>
          <w:ilvl w:val="0"/>
          <w:numId w:val="2"/>
        </w:numPr>
        <w:spacing w:after="251" w:line="265" w:lineRule="auto"/>
        <w:ind w:right="47" w:hanging="360"/>
      </w:pPr>
      <w:r>
        <w:rPr>
          <w:sz w:val="36"/>
        </w:rPr>
        <w:t>Recommendation System Enhancement</w:t>
      </w:r>
    </w:p>
    <w:p w14:paraId="4EE2ABAD" w14:textId="77777777" w:rsidR="00AC4922" w:rsidRDefault="00000000">
      <w:pPr>
        <w:numPr>
          <w:ilvl w:val="0"/>
          <w:numId w:val="2"/>
        </w:numPr>
        <w:spacing w:after="1012" w:line="265" w:lineRule="auto"/>
        <w:ind w:right="47" w:hanging="360"/>
      </w:pPr>
      <w:r>
        <w:rPr>
          <w:sz w:val="36"/>
        </w:rPr>
        <w:t xml:space="preserve">User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 xml:space="preserve"> Insights</w:t>
      </w:r>
    </w:p>
    <w:p w14:paraId="68E0EA7B" w14:textId="77777777" w:rsidR="00AC4922" w:rsidRDefault="00000000">
      <w:pPr>
        <w:pStyle w:val="Heading1"/>
        <w:spacing w:after="355"/>
        <w:ind w:left="331"/>
      </w:pPr>
      <w:r>
        <w:rPr>
          <w:rFonts w:ascii="MS UI Gothic" w:eastAsia="MS UI Gothic" w:hAnsi="MS UI Gothic" w:cs="MS UI Gothic"/>
          <w:b w:val="0"/>
        </w:rPr>
        <w:t xml:space="preserve">❖ </w:t>
      </w:r>
      <w:r>
        <w:t>Solution: -</w:t>
      </w:r>
    </w:p>
    <w:p w14:paraId="17905A56" w14:textId="77777777" w:rsidR="00AC4922" w:rsidRDefault="00000000">
      <w:pPr>
        <w:spacing w:after="249"/>
        <w:ind w:left="0"/>
      </w:pPr>
      <w:r>
        <w:t>To address the challenges and achieve the objectives, a comprehensive solution is proposed, combining advanced data analysis, machine learning, and visualization techniques. Below are the detailed components of the solution:</w:t>
      </w:r>
    </w:p>
    <w:p w14:paraId="17E64D11" w14:textId="77777777" w:rsidR="00AC4922" w:rsidRDefault="00000000">
      <w:pPr>
        <w:numPr>
          <w:ilvl w:val="0"/>
          <w:numId w:val="3"/>
        </w:numPr>
        <w:spacing w:after="96"/>
        <w:ind w:hanging="360"/>
      </w:pPr>
      <w:r>
        <w:t>Data Collection and Preprocessing</w:t>
      </w:r>
    </w:p>
    <w:p w14:paraId="79274503" w14:textId="77777777" w:rsidR="00AC4922" w:rsidRDefault="00000000">
      <w:pPr>
        <w:numPr>
          <w:ilvl w:val="0"/>
          <w:numId w:val="3"/>
        </w:numPr>
        <w:spacing w:after="94"/>
        <w:ind w:hanging="360"/>
      </w:pPr>
      <w:r>
        <w:t>Content Trends Analysis</w:t>
      </w:r>
    </w:p>
    <w:p w14:paraId="728F7B00" w14:textId="77777777" w:rsidR="00AC4922" w:rsidRDefault="00000000">
      <w:pPr>
        <w:numPr>
          <w:ilvl w:val="0"/>
          <w:numId w:val="3"/>
        </w:numPr>
        <w:ind w:hanging="360"/>
      </w:pPr>
      <w:r>
        <w:t>User Behavior Analysis</w:t>
      </w:r>
    </w:p>
    <w:p w14:paraId="056E9308" w14:textId="77777777" w:rsidR="00AC4922" w:rsidRDefault="00000000">
      <w:pPr>
        <w:pStyle w:val="Heading1"/>
        <w:spacing w:after="575"/>
        <w:ind w:left="331"/>
      </w:pPr>
      <w:r>
        <w:rPr>
          <w:rFonts w:ascii="MS UI Gothic" w:eastAsia="MS UI Gothic" w:hAnsi="MS UI Gothic" w:cs="MS UI Gothic"/>
          <w:b w:val="0"/>
        </w:rPr>
        <w:lastRenderedPageBreak/>
        <w:t xml:space="preserve">❖ </w:t>
      </w:r>
      <w:r>
        <w:t>Implementation: -</w:t>
      </w:r>
    </w:p>
    <w:p w14:paraId="7E0B6043" w14:textId="7A165939" w:rsidR="00AC4922" w:rsidRDefault="00000000">
      <w:pPr>
        <w:spacing w:line="422" w:lineRule="auto"/>
        <w:ind w:left="340" w:right="2812"/>
      </w:pPr>
      <w:r>
        <w:t xml:space="preserve">import pandas as pd import seaborn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warnings </w:t>
      </w:r>
      <w:proofErr w:type="spellStart"/>
      <w:r>
        <w:t>warnings.filterwarnings</w:t>
      </w:r>
      <w:proofErr w:type="spellEnd"/>
      <w:r>
        <w:t xml:space="preserve">("ignore")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("E:/</w:t>
      </w:r>
      <w:r w:rsidR="00EB341E">
        <w:t>Sun Nxt</w:t>
      </w:r>
      <w:r>
        <w:t xml:space="preserve">Cinmea_Userbase.csv") </w:t>
      </w:r>
      <w:proofErr w:type="spellStart"/>
      <w:r>
        <w:t>sns.set_theme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1578D9B0" w14:textId="77777777" w:rsidR="00AC4922" w:rsidRDefault="00000000">
      <w:pPr>
        <w:spacing w:after="51" w:line="390" w:lineRule="auto"/>
        <w:ind w:left="340"/>
      </w:pPr>
      <w:r>
        <w:t xml:space="preserve"># 1. Distribution of Monthly Revenue by Subscription Type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=(12, 6)) </w:t>
      </w:r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x='Subscription Type', y='Monthly Revenue', palette="Set2") </w:t>
      </w:r>
      <w:proofErr w:type="spellStart"/>
      <w:r>
        <w:t>plt.title</w:t>
      </w:r>
      <w:proofErr w:type="spellEnd"/>
      <w:r>
        <w:t xml:space="preserve">('Distribution of Monthly Revenue by Subscription Type',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('Subscription Type',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('Monthly Revenue',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plt.show</w:t>
      </w:r>
      <w:proofErr w:type="spellEnd"/>
      <w:r>
        <w:t>()</w:t>
      </w:r>
    </w:p>
    <w:p w14:paraId="5843E56A" w14:textId="77777777" w:rsidR="00AC4922" w:rsidRDefault="00000000">
      <w:pPr>
        <w:spacing w:line="425" w:lineRule="auto"/>
        <w:ind w:left="340"/>
      </w:pPr>
      <w:r>
        <w:t xml:space="preserve"># 2. Count of Users by Country (Top 10 Countries)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FC5015A" w14:textId="77777777" w:rsidR="00AC4922" w:rsidRDefault="00000000">
      <w:pPr>
        <w:spacing w:after="0" w:line="326" w:lineRule="auto"/>
        <w:ind w:left="346" w:right="1084"/>
        <w:jc w:val="both"/>
      </w:pPr>
      <w:proofErr w:type="spellStart"/>
      <w:r>
        <w:t>top_countries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 xml:space="preserve">(10) </w:t>
      </w:r>
      <w:proofErr w:type="spellStart"/>
      <w:r>
        <w:t>sns.barplot</w:t>
      </w:r>
      <w:proofErr w:type="spellEnd"/>
      <w:r>
        <w:t>(x=</w:t>
      </w:r>
      <w:proofErr w:type="spellStart"/>
      <w:r>
        <w:t>top_countries.index</w:t>
      </w:r>
      <w:proofErr w:type="spellEnd"/>
      <w:r>
        <w:t>, y=</w:t>
      </w:r>
      <w:proofErr w:type="spellStart"/>
      <w:r>
        <w:t>top_countries.values</w:t>
      </w:r>
      <w:proofErr w:type="spellEnd"/>
      <w:r>
        <w:t>, palette="</w:t>
      </w:r>
      <w:proofErr w:type="spellStart"/>
      <w:r>
        <w:t>viridis</w:t>
      </w:r>
      <w:proofErr w:type="spellEnd"/>
      <w:r>
        <w:t>")</w:t>
      </w:r>
    </w:p>
    <w:p w14:paraId="03D1BE7A" w14:textId="77777777" w:rsidR="00AC4922" w:rsidRDefault="00000000">
      <w:pPr>
        <w:spacing w:line="423" w:lineRule="auto"/>
        <w:ind w:left="340"/>
      </w:pPr>
      <w:proofErr w:type="spellStart"/>
      <w:proofErr w:type="gramStart"/>
      <w:r>
        <w:t>plt.title</w:t>
      </w:r>
      <w:proofErr w:type="spellEnd"/>
      <w:proofErr w:type="gramEnd"/>
      <w:r>
        <w:t xml:space="preserve">('Top 10 Countries by User Count',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('Country',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>('Number</w:t>
      </w:r>
    </w:p>
    <w:p w14:paraId="20850D90" w14:textId="77777777" w:rsidR="00AC4922" w:rsidRDefault="00000000">
      <w:pPr>
        <w:spacing w:line="423" w:lineRule="auto"/>
        <w:ind w:left="340" w:right="1480"/>
      </w:pPr>
      <w:r>
        <w:lastRenderedPageBreak/>
        <w:t xml:space="preserve">of Users', </w:t>
      </w:r>
      <w:proofErr w:type="spellStart"/>
      <w:r>
        <w:t>fontsize</w:t>
      </w:r>
      <w:proofErr w:type="spellEnd"/>
      <w:r>
        <w:t xml:space="preserve">=12)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(rotation=45) </w:t>
      </w:r>
      <w:proofErr w:type="spellStart"/>
      <w:r>
        <w:t>plt.show</w:t>
      </w:r>
      <w:proofErr w:type="spellEnd"/>
      <w:r>
        <w:t>()</w:t>
      </w:r>
    </w:p>
    <w:p w14:paraId="2B660C7B" w14:textId="77777777" w:rsidR="00AC4922" w:rsidRDefault="00000000">
      <w:pPr>
        <w:spacing w:after="252"/>
        <w:ind w:left="340"/>
      </w:pPr>
      <w:r>
        <w:t xml:space="preserve"># 3. Age Distribution by Gender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</w:t>
      </w:r>
    </w:p>
    <w:p w14:paraId="04F982E2" w14:textId="77777777" w:rsidR="00AC4922" w:rsidRDefault="00000000">
      <w:pPr>
        <w:spacing w:after="248"/>
        <w:ind w:left="340"/>
      </w:pPr>
      <w:r>
        <w:t>6))</w:t>
      </w:r>
    </w:p>
    <w:p w14:paraId="731ED46B" w14:textId="77777777" w:rsidR="00AC4922" w:rsidRDefault="00000000">
      <w:pPr>
        <w:spacing w:line="416" w:lineRule="auto"/>
        <w:ind w:left="340" w:right="878"/>
      </w:pPr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x='Age', hue='Gender', multiple='stack', palette="</w:t>
      </w:r>
      <w:proofErr w:type="spellStart"/>
      <w:r>
        <w:t>coolwarm</w:t>
      </w:r>
      <w:proofErr w:type="spellEnd"/>
      <w:r>
        <w:t xml:space="preserve">", bins=20) </w:t>
      </w:r>
      <w:proofErr w:type="spellStart"/>
      <w:r>
        <w:t>plt.title</w:t>
      </w:r>
      <w:proofErr w:type="spellEnd"/>
      <w:r>
        <w:t xml:space="preserve">('Age Distribution by Gender',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('Age',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('Count',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plt.show</w:t>
      </w:r>
      <w:proofErr w:type="spellEnd"/>
      <w:r>
        <w:t xml:space="preserve">() # 4. Monthly Revenue Trends by Join Date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=(12, 6)) </w:t>
      </w:r>
      <w:proofErr w:type="spellStart"/>
      <w:r>
        <w:t>df</w:t>
      </w:r>
      <w:proofErr w:type="spellEnd"/>
      <w:r>
        <w:t xml:space="preserve">['Join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['Join Date']) </w:t>
      </w:r>
      <w:proofErr w:type="spellStart"/>
      <w:r>
        <w:t>df</w:t>
      </w:r>
      <w:proofErr w:type="spellEnd"/>
      <w:r>
        <w:t xml:space="preserve">['Join Month'] = </w:t>
      </w:r>
      <w:proofErr w:type="spellStart"/>
      <w:r>
        <w:t>df</w:t>
      </w:r>
      <w:proofErr w:type="spellEnd"/>
      <w:r>
        <w:t>['Join Date'].</w:t>
      </w:r>
      <w:proofErr w:type="spellStart"/>
      <w:r>
        <w:t>dt.to_period</w:t>
      </w:r>
      <w:proofErr w:type="spellEnd"/>
      <w:r>
        <w:t>('M')</w:t>
      </w:r>
    </w:p>
    <w:p w14:paraId="00C7EF2E" w14:textId="77777777" w:rsidR="00AC4922" w:rsidRDefault="00000000">
      <w:pPr>
        <w:spacing w:after="176"/>
        <w:ind w:left="340"/>
      </w:pPr>
      <w:proofErr w:type="spellStart"/>
      <w:r>
        <w:t>monthly_revenue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('Join Month')['Monthly Revenue'].sum().</w:t>
      </w:r>
      <w:proofErr w:type="spellStart"/>
      <w:r>
        <w:t>reset_index</w:t>
      </w:r>
      <w:proofErr w:type="spellEnd"/>
      <w:r>
        <w:t>()</w:t>
      </w:r>
    </w:p>
    <w:p w14:paraId="112F772E" w14:textId="77777777" w:rsidR="00AC4922" w:rsidRDefault="00000000">
      <w:pPr>
        <w:spacing w:after="173"/>
        <w:ind w:left="340"/>
      </w:pPr>
      <w:proofErr w:type="spellStart"/>
      <w:r>
        <w:t>monthly_</w:t>
      </w:r>
      <w:proofErr w:type="gramStart"/>
      <w:r>
        <w:t>revenue</w:t>
      </w:r>
      <w:proofErr w:type="spellEnd"/>
      <w:r>
        <w:t>[</w:t>
      </w:r>
      <w:proofErr w:type="gramEnd"/>
      <w:r>
        <w:t xml:space="preserve">'Join Month'] = </w:t>
      </w:r>
      <w:proofErr w:type="spellStart"/>
      <w:r>
        <w:t>monthly_revenue</w:t>
      </w:r>
      <w:proofErr w:type="spellEnd"/>
      <w:r>
        <w:t>['Join Month'].</w:t>
      </w:r>
      <w:proofErr w:type="spellStart"/>
      <w:r>
        <w:t>astype</w:t>
      </w:r>
      <w:proofErr w:type="spellEnd"/>
      <w:r>
        <w:t>(str)</w:t>
      </w:r>
    </w:p>
    <w:p w14:paraId="64FBCD6B" w14:textId="77777777" w:rsidR="00AC4922" w:rsidRDefault="00000000">
      <w:pPr>
        <w:spacing w:line="390" w:lineRule="auto"/>
        <w:ind w:left="340"/>
      </w:pPr>
      <w:proofErr w:type="spellStart"/>
      <w:proofErr w:type="gramStart"/>
      <w:r>
        <w:t>sns.lineplot</w:t>
      </w:r>
      <w:proofErr w:type="spellEnd"/>
      <w:proofErr w:type="gramEnd"/>
      <w:r>
        <w:t>(data=</w:t>
      </w:r>
      <w:proofErr w:type="spellStart"/>
      <w:r>
        <w:t>monthly_revenue</w:t>
      </w:r>
      <w:proofErr w:type="spellEnd"/>
      <w:r>
        <w:t xml:space="preserve">, x='Join Month', y='Monthly Revenue', marker='o', color="purple") </w:t>
      </w:r>
      <w:proofErr w:type="spellStart"/>
      <w:r>
        <w:t>plt.title</w:t>
      </w:r>
      <w:proofErr w:type="spellEnd"/>
      <w:r>
        <w:t>('Monthly</w:t>
      </w:r>
    </w:p>
    <w:p w14:paraId="2B045F92" w14:textId="77777777" w:rsidR="00AC4922" w:rsidRDefault="00000000">
      <w:pPr>
        <w:spacing w:line="402" w:lineRule="auto"/>
        <w:ind w:left="340" w:right="1086"/>
      </w:pPr>
      <w:r>
        <w:t xml:space="preserve">Revenue Trends by Join Date', </w:t>
      </w:r>
      <w:proofErr w:type="spellStart"/>
      <w:r>
        <w:t>fontsize</w:t>
      </w:r>
      <w:proofErr w:type="spellEnd"/>
      <w:r>
        <w:t xml:space="preserve">=16) </w:t>
      </w:r>
      <w:proofErr w:type="spellStart"/>
      <w:proofErr w:type="gramStart"/>
      <w:r>
        <w:t>plt.xlabel</w:t>
      </w:r>
      <w:proofErr w:type="spellEnd"/>
      <w:proofErr w:type="gramEnd"/>
      <w:r>
        <w:t xml:space="preserve">('Join Month',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('Monthly Revenue',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plt.show</w:t>
      </w:r>
      <w:proofErr w:type="spellEnd"/>
      <w:r>
        <w:t>()</w:t>
      </w:r>
    </w:p>
    <w:p w14:paraId="61D3302A" w14:textId="77777777" w:rsidR="00AC4922" w:rsidRDefault="00000000">
      <w:r>
        <w:rPr>
          <w:rFonts w:ascii="MS UI Gothic" w:eastAsia="MS UI Gothic" w:hAnsi="MS UI Gothic" w:cs="MS UI Gothic"/>
        </w:rPr>
        <w:t xml:space="preserve">❖ </w:t>
      </w:r>
      <w:r>
        <w:t>Output: -</w:t>
      </w:r>
    </w:p>
    <w:p w14:paraId="7DEBAA13" w14:textId="77777777" w:rsidR="00AC4922" w:rsidRDefault="00000000">
      <w:pPr>
        <w:spacing w:after="434" w:line="259" w:lineRule="auto"/>
        <w:ind w:left="1162" w:right="0"/>
      </w:pPr>
      <w:r>
        <w:rPr>
          <w:noProof/>
        </w:rPr>
        <w:lastRenderedPageBreak/>
        <w:drawing>
          <wp:inline distT="0" distB="0" distL="0" distR="0" wp14:anchorId="5868E719" wp14:editId="4B769574">
            <wp:extent cx="3832860" cy="270510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D8B" w14:textId="77777777" w:rsidR="00AC4922" w:rsidRDefault="00000000">
      <w:pPr>
        <w:spacing w:after="468" w:line="259" w:lineRule="auto"/>
        <w:ind w:left="1166" w:right="0"/>
      </w:pPr>
      <w:r>
        <w:rPr>
          <w:noProof/>
        </w:rPr>
        <w:drawing>
          <wp:inline distT="0" distB="0" distL="0" distR="0" wp14:anchorId="1F506825" wp14:editId="6AB82795">
            <wp:extent cx="3787140" cy="22555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E409" w14:textId="77777777" w:rsidR="00AC4922" w:rsidRDefault="00000000">
      <w:pPr>
        <w:spacing w:after="0" w:line="259" w:lineRule="auto"/>
        <w:ind w:left="60" w:right="0"/>
      </w:pPr>
      <w:r>
        <w:rPr>
          <w:noProof/>
        </w:rPr>
        <w:drawing>
          <wp:inline distT="0" distB="0" distL="0" distR="0" wp14:anchorId="35D37EA8" wp14:editId="0DAED2B8">
            <wp:extent cx="3741420" cy="192024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259C" w14:textId="77777777" w:rsidR="00AC4922" w:rsidRDefault="00AC4922">
      <w:pPr>
        <w:sectPr w:rsidR="00AC4922">
          <w:pgSz w:w="11906" w:h="16838"/>
          <w:pgMar w:top="1454" w:right="1442" w:bottom="2284" w:left="1440" w:header="720" w:footer="720" w:gutter="0"/>
          <w:cols w:space="720"/>
        </w:sectPr>
      </w:pPr>
    </w:p>
    <w:p w14:paraId="5ABE7A5B" w14:textId="77777777" w:rsidR="00AC4922" w:rsidRDefault="00000000">
      <w:pPr>
        <w:spacing w:after="0" w:line="259" w:lineRule="auto"/>
        <w:ind w:left="67" w:right="0"/>
      </w:pPr>
      <w:r>
        <w:rPr>
          <w:noProof/>
        </w:rPr>
        <w:lastRenderedPageBreak/>
        <w:drawing>
          <wp:inline distT="0" distB="0" distL="0" distR="0" wp14:anchorId="06D68E9A" wp14:editId="70294E6F">
            <wp:extent cx="3710940" cy="2491740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2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87C94"/>
    <w:multiLevelType w:val="hybridMultilevel"/>
    <w:tmpl w:val="14D4856E"/>
    <w:lvl w:ilvl="0" w:tplc="48149EC2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0FC2DAE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D48B53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B3C54CE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40EBC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789ADA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1A489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7458A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86EA19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E3382"/>
    <w:multiLevelType w:val="hybridMultilevel"/>
    <w:tmpl w:val="5D70F79E"/>
    <w:lvl w:ilvl="0" w:tplc="E8BE45B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A41BD4">
      <w:start w:val="1"/>
      <w:numFmt w:val="bullet"/>
      <w:lvlText w:val="o"/>
      <w:lvlJc w:val="left"/>
      <w:pPr>
        <w:ind w:left="1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DEBDB4">
      <w:start w:val="1"/>
      <w:numFmt w:val="bullet"/>
      <w:lvlText w:val="▪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1671B2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950B9E0">
      <w:start w:val="1"/>
      <w:numFmt w:val="bullet"/>
      <w:lvlText w:val="o"/>
      <w:lvlJc w:val="left"/>
      <w:pPr>
        <w:ind w:left="3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DCFD86">
      <w:start w:val="1"/>
      <w:numFmt w:val="bullet"/>
      <w:lvlText w:val="▪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F4A3C2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A224F2">
      <w:start w:val="1"/>
      <w:numFmt w:val="bullet"/>
      <w:lvlText w:val="o"/>
      <w:lvlJc w:val="left"/>
      <w:pPr>
        <w:ind w:left="6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57CF454">
      <w:start w:val="1"/>
      <w:numFmt w:val="bullet"/>
      <w:lvlText w:val="▪"/>
      <w:lvlJc w:val="left"/>
      <w:pPr>
        <w:ind w:left="6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B6832"/>
    <w:multiLevelType w:val="hybridMultilevel"/>
    <w:tmpl w:val="45646B82"/>
    <w:lvl w:ilvl="0" w:tplc="E4D8C6F8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74C698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56703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6AFDF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B81E80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5AA85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5E0880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F38954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14415A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9696760">
    <w:abstractNumId w:val="1"/>
  </w:num>
  <w:num w:numId="2" w16cid:durableId="1340156140">
    <w:abstractNumId w:val="0"/>
  </w:num>
  <w:num w:numId="3" w16cid:durableId="134443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2"/>
    <w:rsid w:val="000D7D4B"/>
    <w:rsid w:val="00AC4922"/>
    <w:rsid w:val="00B66C63"/>
    <w:rsid w:val="00E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5F9"/>
  <w15:docId w15:val="{905C29FA-993C-46EC-B079-8F4AC91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720" w:right="68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0" w:line="265" w:lineRule="auto"/>
      <w:ind w:left="593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cp:lastModifiedBy>Abhishek Guttedar</cp:lastModifiedBy>
  <cp:revision>2</cp:revision>
  <dcterms:created xsi:type="dcterms:W3CDTF">2025-02-05T13:43:00Z</dcterms:created>
  <dcterms:modified xsi:type="dcterms:W3CDTF">2025-02-05T13:43:00Z</dcterms:modified>
</cp:coreProperties>
</file>