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A44"/>
          <w:sz w:val="52"/>
        </w:rPr>
        <w:t>RIZO — Production Server Setup Guide</w:t>
      </w:r>
    </w:p>
    <w:p>
      <w:r>
        <w:rPr>
          <w:i/>
          <w:color w:val="2E5C8A"/>
          <w:sz w:val="26"/>
        </w:rPr>
        <w:t>DigitalOcean Droplet Configuration — Handoff for Deployment Engineer</w:t>
      </w:r>
    </w:p>
    <w:p/>
    <w:p>
      <w:r>
        <w:rPr>
          <w:color w:val="CCCCCC"/>
        </w:rPr>
        <w:t>__________________________________________________________________________________________</w:t>
      </w:r>
    </w:p>
    <w:p/>
    <w:p>
      <w:r>
        <w:rPr>
          <w:b w:val="0"/>
          <w:i/>
          <w:color w:val="555555"/>
          <w:sz w:val="22"/>
        </w:rPr>
        <w:t>This document specifies exactly how to provision and configure the production server for the RIZO payroll application on a DigitalOcean droplet. Follow the sections in order.</w:t>
      </w:r>
    </w:p>
    <w:p/>
    <w:p>
      <w:pPr>
        <w:pStyle w:val="Heading1"/>
      </w:pPr>
      <w:r>
        <w:rPr>
          <w:color w:val="1F2A44"/>
          <w:sz w:val="36"/>
        </w:rPr>
        <w:t>1. Droplet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DigitalOcean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Ubuntu 22.04 LTS (or 24.04 LTS) x64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Basic (Regular or Premium AMD/Intel) — no GPU/high-CPU tier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Size (minimum)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vCPU / 4 GB RAM / 80 GB SSD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Size (recommended)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 vCPU / 8 GB RAM / 160 GB SSD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Region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Nearest to primary user base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Backups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Enable DigitalOcean’s droplet backup add-on (weekly snapshots)</w:t>
            </w:r>
          </w:p>
        </w:tc>
      </w:tr>
    </w:tbl>
    <w:p>
      <w:pPr>
        <w:spacing w:after="80"/>
      </w:pPr>
    </w:p>
    <w:p>
      <w:pPr>
        <w:spacing w:before="120" w:after="120"/>
        <w:ind w:left="216"/>
      </w:pPr>
      <w:r>
        <w:rPr>
          <w:b/>
          <w:color w:val="2E5C8A"/>
        </w:rPr>
        <w:t xml:space="preserve">Why this size:  </w:t>
      </w:r>
      <w:r>
        <w:rPr>
          <w:color w:val="333333"/>
        </w:rPr>
        <w:t>MySQL and the Next.js app run on the same box. MySQL needs real RAM for its buffer pool, and the Node/Next.js process plus PM2 plus Nginx adds up under concurrent admin use. 4 GB is a hard floor; 8 GB gives comfortable headroom as attendance/payroll data grows.</w:t>
      </w:r>
    </w:p>
    <w:p>
      <w:pPr>
        <w:pStyle w:val="Heading1"/>
      </w:pPr>
      <w:r>
        <w:rPr>
          <w:color w:val="1F2A44"/>
          <w:sz w:val="36"/>
        </w:rPr>
        <w:t>2. Base OS Setup</w:t>
      </w:r>
    </w:p>
    <w:p>
      <w:pPr>
        <w:pStyle w:val="Heading2"/>
      </w:pPr>
      <w:r>
        <w:rPr>
          <w:color w:val="2E5C8A"/>
          <w:sz w:val="26"/>
        </w:rPr>
        <w:t>2.1  Initial packages and timezone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apt update &amp;&amp; apt upgrade -y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apt install -y ufw fail2ban git curl build-essential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timedatectl set-timezone &lt;your-timezone&gt;   # e.g. Asia/Kolkata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2.2  Create a non-root deploy user</w:t>
      </w:r>
    </w:p>
    <w:p>
      <w:r>
        <w:rPr>
          <w:b w:val="0"/>
          <w:i w:val="0"/>
          <w:sz w:val="22"/>
        </w:rPr>
        <w:t>The application must not run as root.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adduser deploy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usermod -aG sudo deploy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2.3  Firewall — only open what is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ufw allow OpenSSH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ufw allow 80/tcp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ufw allow 443/tcp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ufw enable</w:t>
            </w:r>
          </w:p>
        </w:tc>
      </w:tr>
    </w:tbl>
    <w:p>
      <w:pPr>
        <w:spacing w:after="40"/>
      </w:pPr>
    </w:p>
    <w:p>
      <w:pPr>
        <w:spacing w:before="120" w:after="120"/>
        <w:ind w:left="216"/>
      </w:pPr>
      <w:r>
        <w:rPr>
          <w:b/>
          <w:color w:val="B02A2A"/>
        </w:rPr>
        <w:t xml:space="preserve">Important:  </w:t>
      </w:r>
      <w:r>
        <w:rPr>
          <w:color w:val="333333"/>
        </w:rPr>
        <w:t>MySQL’s port 3306 must NEVER be opened in ufw or exposed on any public interface. The application always connects to MySQL via localhost only.</w:t>
      </w:r>
    </w:p>
    <w:p>
      <w:pPr>
        <w:pStyle w:val="Heading1"/>
      </w:pPr>
      <w:r>
        <w:rPr>
          <w:color w:val="1F2A44"/>
          <w:sz w:val="36"/>
        </w:rPr>
        <w:t>3. Required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20.x or 22.x LTS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Runs the Next.js application (do not use a non-LTS release in production)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MySQL Server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8.0.x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Application database (control DB + one DB per company)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Latest (Ubuntu repo)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Reverse proxy, TLS termination, static caching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PM2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Latest (npm global)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Process manager — keeps the app alive, auto-restart, boot persistence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Certbot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Latest (apt)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Free Let’s Encrypt SSL certificate + auto-renewal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E5C8A"/>
          <w:sz w:val="26"/>
        </w:rPr>
        <w:t>3.1  Install commands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# Node.js (NodeSource repo)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curl -fsSL https://deb.nodesource.com/setup_22.x | bash -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apt install -y nodejs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MySQL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apt install -y mysql-server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mysql_secure_installation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Nginx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apt install -y nginx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PM2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npm install -g pm2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Certbot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apt install -y certbot python3-certbot-nginx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3.2  Verify installation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node -v      # expect v20.x.x or v22.x.x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npm -v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mysql --version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nginx -v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pm2 -v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2A44"/>
          <w:sz w:val="36"/>
        </w:rPr>
        <w:t>4. MySQL Database Setup</w:t>
      </w:r>
    </w:p>
    <w:p>
      <w:r>
        <w:rPr>
          <w:b w:val="0"/>
          <w:i w:val="0"/>
          <w:sz w:val="22"/>
        </w:rPr>
        <w:t>The application uses a control database plus one database per company/tenant. Create the control database and a dedicated, least-privilege application user: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CREATE DATABASE mypayrol_control_db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CHARACTER SET utf8mb4 COLLATE utf8mb4_unicode_ci;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CREATE USER 'rizo_app'@'localhost' IDENTIFIED BY '&lt;strong-random-password&gt;';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GRANT ALL PRIVILEGES ON mypayrol_control_db.* TO 'rizo_app'@'localhost';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-- Grant on each company DB as they are created, e.g.: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-- GRANT ALL PRIVILEGES ON mypayrol_&lt;company_code&gt;.* TO 'rizo_app'@'localhost';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FLUSH PRIVILEGES;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Import the schema and seed data (provided separately by the project team) into mypayrol_control_db and each company database.</w:t>
      </w:r>
    </w:p>
    <w:p>
      <w:pPr>
        <w:spacing w:before="120" w:after="120"/>
        <w:ind w:left="216"/>
      </w:pPr>
      <w:r>
        <w:rPr>
          <w:b/>
          <w:color w:val="B02A2A"/>
        </w:rPr>
        <w:t xml:space="preserve">Do not use root:  </w:t>
      </w:r>
      <w:r>
        <w:rPr>
          <w:color w:val="333333"/>
        </w:rPr>
        <w:t>The development environment uses the MySQL root user for convenience only. Production must use the dedicated ‘rizo_app’ user above, scoped only to the databases this application needs — never a global/root grant.</w:t>
      </w:r>
    </w:p>
    <w:p>
      <w:pPr>
        <w:pStyle w:val="Heading1"/>
      </w:pPr>
      <w:r>
        <w:rPr>
          <w:color w:val="1F2A44"/>
          <w:sz w:val="36"/>
        </w:rPr>
        <w:t>5. Application Deployment</w:t>
      </w:r>
    </w:p>
    <w:p>
      <w:pPr>
        <w:pStyle w:val="Heading2"/>
      </w:pPr>
      <w:r>
        <w:rPr>
          <w:color w:val="2E5C8A"/>
          <w:sz w:val="26"/>
        </w:rPr>
        <w:t>5.1  Clone and install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su - deploy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git clone &lt;repo-url&gt; rizo-app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cd rizo-app/rizo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npm ci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5.2  Environment configuration</w:t>
      </w:r>
    </w:p>
    <w:p>
      <w:r>
        <w:rPr>
          <w:b w:val="0"/>
          <w:i w:val="0"/>
          <w:sz w:val="22"/>
        </w:rPr>
        <w:t>Create a file named .env.local inside the rizo/ directory. Do not commit this file to git.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# Control Database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CONTROL_DB_HOST=localhost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CONTROL_DB_USER=rizo_app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CONTROL_DB_PASSWORD=&lt;the strong password created in Section 4&gt;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CONTROL_DB_NAME=mypayrol_control_db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Company databases use the same host; credentials come from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central_control at runtime.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COMPANY_DB_HOST=localhost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NextAuth — generate a real secret, do NOT reuse any development placeholder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Generate with: openssl rand -base64 32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NEXTAUTH_SECRET=&lt;generate-a-real-32+char-secret&gt;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NEXTAUTH_URL=https://&lt;your-domain&gt;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# File uploads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UPLOAD_DIR=./public/uploads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NODE_ENV=production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5.3  Build and start the app under PM2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npm run build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pm2 start npm --name rizo -- start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pm2 save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pm2 startup    # then run the command it prints, to enable boot persistence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5.4  Redeploying updates (future releases)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cd rizo-app/rizo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git pull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npm ci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npm run build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pm2 restart rizo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E5C8A"/>
          <w:sz w:val="26"/>
        </w:rPr>
        <w:t>5.5  Uploads directory</w:t>
      </w:r>
    </w:p>
    <w:p>
      <w:r>
        <w:rPr>
          <w:b w:val="0"/>
          <w:i w:val="0"/>
          <w:sz w:val="22"/>
        </w:rPr>
        <w:t>UPLOAD_DIR (./public/uploads by default) stores employee photos, documents, and generated PDF slips on local disk. Requirements:</w:t>
      </w:r>
    </w:p>
    <w:p>
      <w:pPr>
        <w:pStyle w:val="ListBullet"/>
      </w:pPr>
      <w:r>
        <w:t>Must persist across deploys — it is not affected by git pull or npm ci, but must never be deleted manually.</w:t>
      </w:r>
    </w:p>
    <w:p>
      <w:pPr>
        <w:pStyle w:val="ListBullet"/>
      </w:pPr>
      <w:r>
        <w:t>Must be included in the backup routine (Section 7) — this data does not live in the database.</w:t>
      </w:r>
    </w:p>
    <w:p>
      <w:pPr>
        <w:pStyle w:val="ListBullet"/>
      </w:pPr>
      <w:r>
        <w:t>Should be writable only by the deploy user.</w:t>
      </w:r>
    </w:p>
    <w:p>
      <w:pPr>
        <w:pStyle w:val="Heading1"/>
      </w:pPr>
      <w:r>
        <w:rPr>
          <w:color w:val="1F2A44"/>
          <w:sz w:val="36"/>
        </w:rPr>
        <w:t>6. Nginx Reverse Proxy and SSL</w:t>
      </w:r>
    </w:p>
    <w:p>
      <w:r>
        <w:rPr>
          <w:b w:val="0"/>
          <w:i w:val="0"/>
          <w:sz w:val="22"/>
        </w:rPr>
        <w:t>Create the file /etc/nginx/sites-available/rizo with the following content: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server {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listen 80;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server_name &lt;your-domain&gt;;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location / {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proxy_pass http://127.0.0.1:3000;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proxy_http_version 1.1;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Upgrade $http_upgrade;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Connection 'upgrade';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Host $host;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X-Real-IP $remote_addr;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X-Forwarded-For $proxy_add_x_forwarded_for;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proxy_set_header X-Forwarded-Proto $scheme;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    proxy_cache_bypass $http_upgrade;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}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 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 xml:space="preserve">    client_max_body_size 20M;   # increase if document uploads exceed 20MB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Enable the site and reload Nginx: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ln -s /etc/nginx/sites-available/rizo /etc/nginx/sites-enabled/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nginx -t</w:t>
            </w:r>
          </w:p>
          <w:p>
            <w:r>
              <w:rPr>
                <w:rFonts w:ascii="Consolas" w:hAnsi="Consolas"/>
                <w:color w:val="1A1A1A"/>
                <w:sz w:val="19"/>
              </w:rPr>
              <w:t>systemctl reload nginx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Once DNS for &lt;your-domain&gt; already points at this droplet, issue the SSL certificate: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certbot --nginx -d &lt;your-domain&gt;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555"/>
          <w:sz w:val="20"/>
        </w:rPr>
        <w:t>Certbot configures automatic renewal. Confirm with: systemctl status certbot.timer</w:t>
      </w:r>
    </w:p>
    <w:p>
      <w:pPr>
        <w:pStyle w:val="Heading1"/>
      </w:pPr>
      <w:r>
        <w:rPr>
          <w:color w:val="1F2A44"/>
          <w:sz w:val="36"/>
        </w:rPr>
        <w:t>7. Backup Strategy</w:t>
      </w:r>
    </w:p>
    <w:p>
      <w:pPr>
        <w:spacing w:before="120" w:after="120"/>
        <w:ind w:left="216"/>
      </w:pPr>
      <w:r>
        <w:rPr>
          <w:b/>
          <w:color w:val="B02A2A"/>
        </w:rPr>
        <w:t xml:space="preserve">Critical:  </w:t>
      </w:r>
      <w:r>
        <w:rPr>
          <w:color w:val="333333"/>
        </w:rPr>
        <w:t>This application stores payroll and personal data. Backups are not optional.</w:t>
      </w:r>
    </w:p>
    <w:p>
      <w:r>
        <w:rPr>
          <w:b w:val="0"/>
          <w:i w:val="0"/>
          <w:sz w:val="22"/>
        </w:rPr>
        <w:t>Two things must be backed up on a schedule, to storage located off this droplet (e.g. DigitalOcean Spaces or a separate remote server):</w:t>
      </w:r>
    </w:p>
    <w:p>
      <w:pPr>
        <w:pStyle w:val="Heading2"/>
      </w:pPr>
      <w:r>
        <w:rPr>
          <w:color w:val="2E5C8A"/>
          <w:sz w:val="26"/>
        </w:rPr>
        <w:t>7.1  MySQL — all databases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before="40"/>
            </w:pPr>
            <w:r>
              <w:rPr>
                <w:rFonts w:ascii="Consolas" w:hAnsi="Consolas"/>
                <w:color w:val="1A1A1A"/>
                <w:sz w:val="19"/>
              </w:rPr>
              <w:t>mysqldump --all-databases -u rizo_app -p | gzip &gt; /backup/mysql-$(date +%F).sql.gz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Schedule this via cron at minimum once daily, and copy the resulting file off-box (e.g. using rclone or s3cmd to DigitalOcean Spaces, or rsync to another server).</w:t>
      </w:r>
    </w:p>
    <w:p>
      <w:pPr>
        <w:pStyle w:val="Heading2"/>
      </w:pPr>
      <w:r>
        <w:rPr>
          <w:color w:val="2E5C8A"/>
          <w:sz w:val="26"/>
        </w:rPr>
        <w:t>7.2  Uploads directory</w:t>
      </w:r>
    </w:p>
    <w:p>
      <w:r>
        <w:rPr>
          <w:b w:val="0"/>
          <w:i w:val="0"/>
          <w:sz w:val="22"/>
        </w:rPr>
        <w:t>rizo/public/uploads (employee photos, documents, generated slips) is not part of the database and must be backed up separately using the same off-box target as above (rsync or tar).</w:t>
      </w:r>
    </w:p>
    <w:p>
      <w:r>
        <w:rPr>
          <w:b w:val="0"/>
          <w:i/>
          <w:color w:val="555555"/>
          <w:sz w:val="22"/>
        </w:rPr>
        <w:t>DigitalOcean’s droplet-level snapshot add-on (Section 1) is a useful second layer, but should not be relied on alone — it is a whole-disk snapshot, not a queryable or selectively restorable database backup.</w:t>
      </w:r>
    </w:p>
    <w:p>
      <w:pPr>
        <w:pStyle w:val="Heading1"/>
      </w:pPr>
      <w:r>
        <w:rPr>
          <w:color w:val="1F2A44"/>
          <w:sz w:val="36"/>
        </w:rPr>
        <w:t>8. Post-Setup Verification Checklist</w:t>
      </w:r>
    </w:p>
    <w:p>
      <w:pPr>
        <w:ind w:left="360"/>
      </w:pPr>
      <w:r>
        <w:rPr>
          <w:b/>
        </w:rPr>
        <w:t xml:space="preserve">☐  </w:t>
      </w:r>
      <w:r>
        <w:t>pm2 status shows "rizo" as online</w:t>
      </w:r>
    </w:p>
    <w:p>
      <w:pPr>
        <w:ind w:left="360"/>
      </w:pPr>
      <w:r>
        <w:rPr>
          <w:b/>
        </w:rPr>
        <w:t xml:space="preserve">☐  </w:t>
      </w:r>
      <w:r>
        <w:t>https://&lt;your-domain&gt; loads the login page over a valid SSL certificate (no browser warning)</w:t>
      </w:r>
    </w:p>
    <w:p>
      <w:pPr>
        <w:ind w:left="360"/>
      </w:pPr>
      <w:r>
        <w:rPr>
          <w:b/>
        </w:rPr>
        <w:t xml:space="preserve">☐  </w:t>
      </w:r>
      <w:r>
        <w:t>Can log in with a real admin account and reach the dashboard</w:t>
      </w:r>
    </w:p>
    <w:p>
      <w:pPr>
        <w:ind w:left="360"/>
      </w:pPr>
      <w:r>
        <w:rPr>
          <w:b/>
        </w:rPr>
        <w:t xml:space="preserve">☐  </w:t>
      </w:r>
      <w:r>
        <w:t>ufw status shows only ports 22, 80, and 443 open</w:t>
      </w:r>
    </w:p>
    <w:p>
      <w:pPr>
        <w:ind w:left="360"/>
      </w:pPr>
      <w:r>
        <w:rPr>
          <w:b/>
        </w:rPr>
        <w:t xml:space="preserve">☐  </w:t>
      </w:r>
      <w:r>
        <w:t>Port 3306 is confirmed NOT publicly reachable (test with: nmap &lt;droplet-ip&gt; -p 3306 from an external machine — expect filtered/closed)</w:t>
      </w:r>
    </w:p>
    <w:p>
      <w:pPr>
        <w:ind w:left="360"/>
      </w:pPr>
      <w:r>
        <w:rPr>
          <w:b/>
        </w:rPr>
        <w:t xml:space="preserve">☐  </w:t>
      </w:r>
      <w:r>
        <w:t>The mysqldump backup cron job has been run manually once and succeeds</w:t>
      </w:r>
    </w:p>
    <w:p>
      <w:pPr>
        <w:ind w:left="360"/>
      </w:pPr>
      <w:r>
        <w:rPr>
          <w:b/>
        </w:rPr>
        <w:t xml:space="preserve">☐  </w:t>
      </w:r>
      <w:r>
        <w:t>The uploads-directory backup job has been run manually once and succeeds</w:t>
      </w:r>
    </w:p>
    <w:p>
      <w:pPr>
        <w:ind w:left="360"/>
      </w:pPr>
      <w:r>
        <w:rPr>
          <w:b/>
        </w:rPr>
        <w:t xml:space="preserve">☐  </w:t>
      </w:r>
      <w:r>
        <w:t>Reboot test performed: after "reboot", pm2 and the app come back online automatically without manual intervention</w:t>
      </w:r>
    </w:p>
    <w:p>
      <w:pPr>
        <w:ind w:left="360"/>
      </w:pPr>
      <w:r>
        <w:rPr>
          <w:b/>
        </w:rPr>
        <w:t xml:space="preserve">☐  </w:t>
      </w:r>
      <w:r>
        <w:t>.env.local is not committed to git, and its file permissions are restricted (chmod 600)</w:t>
      </w:r>
    </w:p>
    <w:p>
      <w:pPr>
        <w:pStyle w:val="Heading1"/>
      </w:pPr>
      <w:r>
        <w:rPr>
          <w:color w:val="1F2A44"/>
          <w:sz w:val="36"/>
        </w:rPr>
        <w:t>9. Security Notes</w:t>
      </w:r>
    </w:p>
    <w:p>
      <w:pPr>
        <w:pStyle w:val="ListBullet"/>
      </w:pPr>
      <w:r>
        <w:t>Never expose MySQL (port 3306) publicly. The application always connects via localhost.</w:t>
      </w:r>
    </w:p>
    <w:p>
      <w:pPr>
        <w:pStyle w:val="ListBullet"/>
      </w:pPr>
      <w:r>
        <w:t>Always use the dedicated, least-privilege MySQL application user described in Section 4 — never root in production.</w:t>
      </w:r>
    </w:p>
    <w:p>
      <w:pPr>
        <w:pStyle w:val="ListBullet"/>
      </w:pPr>
      <w:r>
        <w:t>Generate a real random value for NEXTAUTH_SECRET. The development placeholder in the source repository must never reach production.</w:t>
      </w:r>
    </w:p>
    <w:p>
      <w:pPr>
        <w:pStyle w:val="ListBullet"/>
      </w:pPr>
      <w:r>
        <w:t>Disable SSH password authentication once key-based access is confirmed working (set "PasswordAuthentication no" in /etc/ssh/sshd_config, then restart sshd).</w:t>
      </w:r>
    </w:p>
    <w:p>
      <w:pPr>
        <w:pStyle w:val="ListBullet"/>
      </w:pPr>
      <w:r>
        <w:t>Keep the OS patched on a regular schedule, or enable unattended-upgrades for automatic security patching.</w:t>
      </w:r>
    </w:p>
    <w:p/>
    <w:p>
      <w:r>
        <w:rPr>
          <w:i/>
          <w:color w:val="555555"/>
        </w:rP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