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043B" w14:textId="77777777" w:rsidR="00147F4E" w:rsidRDefault="00147F4E">
      <w:pPr>
        <w:pStyle w:val="BodyText"/>
        <w:spacing w:before="6"/>
        <w:ind w:left="0"/>
      </w:pPr>
    </w:p>
    <w:p w14:paraId="7FE0FEAE" w14:textId="21837098" w:rsidR="00147F4E" w:rsidRDefault="00000000">
      <w:pPr>
        <w:pStyle w:val="Title"/>
      </w:pPr>
      <w:r>
        <w:t>“</w:t>
      </w:r>
      <w:r w:rsidR="00842E19">
        <w:t>Predictive Analytics on Doctor and Medicine Availability in Government Hospital’s</w:t>
      </w:r>
      <w:r>
        <w:t>”</w:t>
      </w:r>
    </w:p>
    <w:p w14:paraId="759762B4" w14:textId="77777777" w:rsidR="00147F4E" w:rsidRDefault="00147F4E">
      <w:pPr>
        <w:pStyle w:val="BodyText"/>
        <w:spacing w:before="10"/>
        <w:ind w:left="0"/>
        <w:rPr>
          <w:b/>
          <w:sz w:val="15"/>
        </w:rPr>
      </w:pPr>
    </w:p>
    <w:p w14:paraId="4BB27938" w14:textId="77777777" w:rsidR="00147F4E" w:rsidRDefault="00147F4E">
      <w:pPr>
        <w:rPr>
          <w:sz w:val="15"/>
        </w:rPr>
        <w:sectPr w:rsidR="00147F4E">
          <w:type w:val="continuous"/>
          <w:pgSz w:w="11910" w:h="16840"/>
          <w:pgMar w:top="640" w:right="680" w:bottom="280" w:left="680" w:header="720" w:footer="720" w:gutter="0"/>
          <w:cols w:space="720"/>
        </w:sectPr>
      </w:pPr>
    </w:p>
    <w:p w14:paraId="2DD8E07B" w14:textId="77777777" w:rsidR="00DE588D" w:rsidRDefault="00260E29" w:rsidP="00565E48">
      <w:pPr>
        <w:spacing w:before="93"/>
        <w:ind w:left="810" w:right="61"/>
        <w:jc w:val="center"/>
        <w:rPr>
          <w:sz w:val="18"/>
        </w:rPr>
      </w:pPr>
      <w:r>
        <w:rPr>
          <w:i/>
          <w:sz w:val="18"/>
        </w:rPr>
        <w:t>N Akshay Kumar</w:t>
      </w:r>
      <w:r>
        <w:rPr>
          <w:sz w:val="18"/>
        </w:rPr>
        <w:t>,</w:t>
      </w:r>
    </w:p>
    <w:p w14:paraId="53337570" w14:textId="5709738C" w:rsidR="00565E48" w:rsidRDefault="00565E48" w:rsidP="00565E48">
      <w:pPr>
        <w:ind w:left="810" w:right="301" w:firstLine="48"/>
        <w:jc w:val="center"/>
        <w:rPr>
          <w:sz w:val="18"/>
        </w:rPr>
      </w:pPr>
      <w:r>
        <w:rPr>
          <w:i/>
          <w:sz w:val="18"/>
        </w:rPr>
        <w:t>20232MCA0174,</w:t>
      </w:r>
      <w:r>
        <w:rPr>
          <w:sz w:val="18"/>
        </w:rPr>
        <w:t xml:space="preserve"> </w:t>
      </w:r>
      <w:r>
        <w:rPr>
          <w:i/>
          <w:sz w:val="18"/>
        </w:rPr>
        <w:t>School</w:t>
      </w:r>
      <w:r>
        <w:rPr>
          <w:sz w:val="18"/>
        </w:rPr>
        <w:t xml:space="preserve"> </w:t>
      </w:r>
      <w:r>
        <w:rPr>
          <w:i/>
          <w:sz w:val="18"/>
        </w:rPr>
        <w:t>of</w:t>
      </w:r>
      <w:r>
        <w:rPr>
          <w:sz w:val="18"/>
        </w:rPr>
        <w:t xml:space="preserve"> </w:t>
      </w:r>
    </w:p>
    <w:p w14:paraId="782D26AC" w14:textId="77777777" w:rsidR="00565E48" w:rsidRDefault="00565E48" w:rsidP="00565E48">
      <w:pPr>
        <w:ind w:left="810" w:right="301" w:firstLine="48"/>
        <w:jc w:val="center"/>
        <w:rPr>
          <w:i/>
          <w:sz w:val="18"/>
        </w:rPr>
      </w:pPr>
      <w:r>
        <w:rPr>
          <w:i/>
          <w:sz w:val="18"/>
        </w:rPr>
        <w:t>Information Science,</w:t>
      </w:r>
      <w:r>
        <w:rPr>
          <w:sz w:val="18"/>
        </w:rPr>
        <w:t xml:space="preserve"> </w:t>
      </w:r>
      <w:r>
        <w:rPr>
          <w:i/>
          <w:sz w:val="18"/>
        </w:rPr>
        <w:t>Presidency</w:t>
      </w:r>
      <w:r>
        <w:rPr>
          <w:spacing w:val="-3"/>
          <w:sz w:val="18"/>
        </w:rPr>
        <w:t xml:space="preserve"> </w:t>
      </w:r>
      <w:r>
        <w:rPr>
          <w:i/>
          <w:spacing w:val="-2"/>
          <w:sz w:val="18"/>
        </w:rPr>
        <w:t>University,</w:t>
      </w:r>
    </w:p>
    <w:p w14:paraId="77317E48" w14:textId="77777777" w:rsidR="00565E48" w:rsidRDefault="00565E48" w:rsidP="00565E48">
      <w:pPr>
        <w:ind w:left="646"/>
        <w:jc w:val="center"/>
        <w:rPr>
          <w:sz w:val="18"/>
        </w:rPr>
      </w:pPr>
      <w:r>
        <w:rPr>
          <w:sz w:val="18"/>
        </w:rPr>
        <w:t>Bengaluru,</w:t>
      </w:r>
      <w:r>
        <w:rPr>
          <w:spacing w:val="-6"/>
          <w:sz w:val="18"/>
        </w:rPr>
        <w:t xml:space="preserve"> </w:t>
      </w:r>
      <w:r>
        <w:rPr>
          <w:spacing w:val="-2"/>
          <w:sz w:val="18"/>
        </w:rPr>
        <w:t>India.</w:t>
      </w:r>
    </w:p>
    <w:p w14:paraId="40C67C47" w14:textId="4C449052" w:rsidR="00565E48" w:rsidRPr="00FA6F2D" w:rsidRDefault="00000000" w:rsidP="00565E48">
      <w:pPr>
        <w:spacing w:before="7"/>
        <w:ind w:left="556"/>
        <w:jc w:val="center"/>
        <w:rPr>
          <w:b/>
          <w:sz w:val="18"/>
        </w:rPr>
      </w:pPr>
      <w:hyperlink r:id="rId6" w:history="1">
        <w:r w:rsidR="00565E48" w:rsidRPr="00FA6F2D">
          <w:rPr>
            <w:rStyle w:val="Hyperlink"/>
            <w:b/>
            <w:color w:val="auto"/>
            <w:spacing w:val="-2"/>
            <w:sz w:val="18"/>
          </w:rPr>
          <w:t>eminemakshay38@gmail.com</w:t>
        </w:r>
      </w:hyperlink>
    </w:p>
    <w:p w14:paraId="2BA5241C" w14:textId="77777777" w:rsidR="00147F4E" w:rsidRDefault="00147F4E">
      <w:pPr>
        <w:pStyle w:val="BodyText"/>
        <w:ind w:left="0"/>
        <w:rPr>
          <w:b/>
          <w:sz w:val="18"/>
        </w:rPr>
      </w:pPr>
    </w:p>
    <w:p w14:paraId="79671106" w14:textId="77777777" w:rsidR="00147F4E" w:rsidRDefault="00147F4E">
      <w:pPr>
        <w:pStyle w:val="BodyText"/>
        <w:spacing w:before="202"/>
        <w:ind w:left="0"/>
        <w:rPr>
          <w:b/>
          <w:sz w:val="18"/>
        </w:rPr>
      </w:pPr>
    </w:p>
    <w:p w14:paraId="703FC5D2" w14:textId="77777777" w:rsidR="00565E48" w:rsidRDefault="00565E48">
      <w:pPr>
        <w:ind w:left="810" w:right="301" w:firstLine="48"/>
        <w:jc w:val="center"/>
        <w:rPr>
          <w:sz w:val="18"/>
        </w:rPr>
      </w:pPr>
      <w:r>
        <w:rPr>
          <w:i/>
          <w:sz w:val="18"/>
        </w:rPr>
        <w:t>Supriya H R,</w:t>
      </w:r>
      <w:r>
        <w:rPr>
          <w:sz w:val="18"/>
        </w:rPr>
        <w:t xml:space="preserve"> </w:t>
      </w:r>
      <w:r>
        <w:rPr>
          <w:i/>
          <w:sz w:val="18"/>
        </w:rPr>
        <w:t>20232MCA0188,</w:t>
      </w:r>
      <w:r>
        <w:rPr>
          <w:sz w:val="18"/>
        </w:rPr>
        <w:t xml:space="preserve"> </w:t>
      </w:r>
      <w:r>
        <w:rPr>
          <w:i/>
          <w:sz w:val="18"/>
        </w:rPr>
        <w:t>School</w:t>
      </w:r>
      <w:r>
        <w:rPr>
          <w:sz w:val="18"/>
        </w:rPr>
        <w:t xml:space="preserve"> </w:t>
      </w:r>
      <w:r>
        <w:rPr>
          <w:i/>
          <w:sz w:val="18"/>
        </w:rPr>
        <w:t>of</w:t>
      </w:r>
      <w:r>
        <w:rPr>
          <w:sz w:val="18"/>
        </w:rPr>
        <w:t xml:space="preserve"> </w:t>
      </w:r>
    </w:p>
    <w:p w14:paraId="0204FEA2" w14:textId="0EDBA1D6" w:rsidR="00147F4E" w:rsidRDefault="00000000">
      <w:pPr>
        <w:ind w:left="810" w:right="301" w:firstLine="48"/>
        <w:jc w:val="center"/>
        <w:rPr>
          <w:i/>
          <w:sz w:val="18"/>
        </w:rPr>
      </w:pPr>
      <w:r>
        <w:rPr>
          <w:i/>
          <w:sz w:val="18"/>
        </w:rPr>
        <w:t>I</w:t>
      </w:r>
      <w:r w:rsidR="00565E48">
        <w:rPr>
          <w:i/>
          <w:sz w:val="18"/>
        </w:rPr>
        <w:t xml:space="preserve">nformation </w:t>
      </w:r>
      <w:r>
        <w:rPr>
          <w:i/>
          <w:sz w:val="18"/>
        </w:rPr>
        <w:t>S</w:t>
      </w:r>
      <w:r w:rsidR="00565E48">
        <w:rPr>
          <w:i/>
          <w:sz w:val="18"/>
        </w:rPr>
        <w:t>cience</w:t>
      </w:r>
      <w:r>
        <w:rPr>
          <w:i/>
          <w:sz w:val="18"/>
        </w:rPr>
        <w:t>,</w:t>
      </w:r>
      <w:r>
        <w:rPr>
          <w:sz w:val="18"/>
        </w:rPr>
        <w:t xml:space="preserve"> </w:t>
      </w:r>
      <w:r>
        <w:rPr>
          <w:i/>
          <w:sz w:val="18"/>
        </w:rPr>
        <w:t>Presidency</w:t>
      </w:r>
      <w:r>
        <w:rPr>
          <w:spacing w:val="-3"/>
          <w:sz w:val="18"/>
        </w:rPr>
        <w:t xml:space="preserve"> </w:t>
      </w:r>
      <w:r>
        <w:rPr>
          <w:i/>
          <w:spacing w:val="-2"/>
          <w:sz w:val="18"/>
        </w:rPr>
        <w:t>University,</w:t>
      </w:r>
    </w:p>
    <w:p w14:paraId="14A92C40" w14:textId="77777777" w:rsidR="00147F4E" w:rsidRDefault="00000000">
      <w:pPr>
        <w:ind w:left="646"/>
        <w:jc w:val="center"/>
        <w:rPr>
          <w:sz w:val="18"/>
        </w:rPr>
      </w:pPr>
      <w:r>
        <w:rPr>
          <w:sz w:val="18"/>
        </w:rPr>
        <w:t>Bengaluru,</w:t>
      </w:r>
      <w:r>
        <w:rPr>
          <w:spacing w:val="-6"/>
          <w:sz w:val="18"/>
        </w:rPr>
        <w:t xml:space="preserve"> </w:t>
      </w:r>
      <w:r>
        <w:rPr>
          <w:spacing w:val="-2"/>
          <w:sz w:val="18"/>
        </w:rPr>
        <w:t>India.</w:t>
      </w:r>
    </w:p>
    <w:p w14:paraId="39134ADA" w14:textId="58CA6493" w:rsidR="00147F4E" w:rsidRDefault="00000000">
      <w:pPr>
        <w:spacing w:before="7"/>
        <w:ind w:left="556"/>
        <w:jc w:val="center"/>
        <w:rPr>
          <w:b/>
          <w:sz w:val="18"/>
        </w:rPr>
      </w:pPr>
      <w:hyperlink r:id="rId7" w:history="1">
        <w:r w:rsidR="00E5733F" w:rsidRPr="00FA6F2D">
          <w:rPr>
            <w:rStyle w:val="Hyperlink"/>
            <w:b/>
            <w:color w:val="auto"/>
            <w:spacing w:val="-2"/>
            <w:sz w:val="18"/>
          </w:rPr>
          <w:t>supriyahr7892@gmail.com</w:t>
        </w:r>
      </w:hyperlink>
    </w:p>
    <w:p w14:paraId="62DB21ED" w14:textId="77777777" w:rsidR="00DE588D" w:rsidRDefault="00000000" w:rsidP="00565E48">
      <w:pPr>
        <w:spacing w:before="93"/>
        <w:ind w:left="1119" w:right="519" w:firstLine="2"/>
        <w:jc w:val="center"/>
        <w:rPr>
          <w:i/>
          <w:sz w:val="18"/>
        </w:rPr>
      </w:pPr>
      <w:r>
        <w:br w:type="column"/>
      </w:r>
      <w:r>
        <w:rPr>
          <w:i/>
          <w:sz w:val="18"/>
        </w:rPr>
        <w:t>S</w:t>
      </w:r>
      <w:r w:rsidR="00DE588D">
        <w:rPr>
          <w:i/>
          <w:sz w:val="18"/>
        </w:rPr>
        <w:t>avitha P</w:t>
      </w:r>
      <w:r>
        <w:rPr>
          <w:i/>
          <w:sz w:val="18"/>
        </w:rPr>
        <w:t>,</w:t>
      </w:r>
    </w:p>
    <w:p w14:paraId="26C14AD7" w14:textId="5F5E9F4F" w:rsidR="00565E48" w:rsidRDefault="00565E48" w:rsidP="00565E48">
      <w:pPr>
        <w:ind w:left="810" w:right="301" w:firstLine="48"/>
        <w:jc w:val="center"/>
        <w:rPr>
          <w:sz w:val="18"/>
        </w:rPr>
      </w:pPr>
      <w:r>
        <w:rPr>
          <w:i/>
          <w:sz w:val="18"/>
        </w:rPr>
        <w:t>20232MCA0172,</w:t>
      </w:r>
      <w:r>
        <w:rPr>
          <w:sz w:val="18"/>
        </w:rPr>
        <w:t xml:space="preserve"> </w:t>
      </w:r>
    </w:p>
    <w:p w14:paraId="199A8DD5" w14:textId="1516CCF3" w:rsidR="00565E48" w:rsidRDefault="00565E48" w:rsidP="00565E48">
      <w:pPr>
        <w:ind w:left="810" w:right="301" w:firstLine="48"/>
        <w:jc w:val="center"/>
        <w:rPr>
          <w:sz w:val="18"/>
        </w:rPr>
      </w:pPr>
      <w:r>
        <w:rPr>
          <w:i/>
          <w:sz w:val="18"/>
        </w:rPr>
        <w:t>School</w:t>
      </w:r>
      <w:r>
        <w:rPr>
          <w:sz w:val="18"/>
        </w:rPr>
        <w:t xml:space="preserve"> </w:t>
      </w:r>
      <w:r>
        <w:rPr>
          <w:i/>
          <w:sz w:val="18"/>
        </w:rPr>
        <w:t>of</w:t>
      </w:r>
      <w:r>
        <w:rPr>
          <w:sz w:val="18"/>
        </w:rPr>
        <w:t xml:space="preserve"> </w:t>
      </w:r>
    </w:p>
    <w:p w14:paraId="593FD648" w14:textId="77777777" w:rsidR="00565E48" w:rsidRDefault="00565E48" w:rsidP="00565E48">
      <w:pPr>
        <w:ind w:left="810" w:right="301" w:firstLine="48"/>
        <w:jc w:val="center"/>
        <w:rPr>
          <w:i/>
          <w:sz w:val="18"/>
        </w:rPr>
      </w:pPr>
      <w:r>
        <w:rPr>
          <w:i/>
          <w:sz w:val="18"/>
        </w:rPr>
        <w:t>Information Science,</w:t>
      </w:r>
      <w:r>
        <w:rPr>
          <w:sz w:val="18"/>
        </w:rPr>
        <w:t xml:space="preserve"> </w:t>
      </w:r>
      <w:r>
        <w:rPr>
          <w:i/>
          <w:sz w:val="18"/>
        </w:rPr>
        <w:t>Presidency</w:t>
      </w:r>
      <w:r>
        <w:rPr>
          <w:spacing w:val="-3"/>
          <w:sz w:val="18"/>
        </w:rPr>
        <w:t xml:space="preserve"> </w:t>
      </w:r>
      <w:r>
        <w:rPr>
          <w:i/>
          <w:spacing w:val="-2"/>
          <w:sz w:val="18"/>
        </w:rPr>
        <w:t>University,</w:t>
      </w:r>
    </w:p>
    <w:p w14:paraId="010C60F3" w14:textId="77777777" w:rsidR="00565E48" w:rsidRDefault="00565E48" w:rsidP="00565E48">
      <w:pPr>
        <w:ind w:left="646"/>
        <w:jc w:val="center"/>
        <w:rPr>
          <w:sz w:val="18"/>
        </w:rPr>
      </w:pPr>
      <w:r>
        <w:rPr>
          <w:sz w:val="18"/>
        </w:rPr>
        <w:t>Bengaluru,</w:t>
      </w:r>
      <w:r>
        <w:rPr>
          <w:spacing w:val="-6"/>
          <w:sz w:val="18"/>
        </w:rPr>
        <w:t xml:space="preserve"> </w:t>
      </w:r>
      <w:r>
        <w:rPr>
          <w:spacing w:val="-2"/>
          <w:sz w:val="18"/>
        </w:rPr>
        <w:t>India.</w:t>
      </w:r>
    </w:p>
    <w:p w14:paraId="52F0071E" w14:textId="00EDC376" w:rsidR="00565E48" w:rsidRPr="00FA6F2D" w:rsidRDefault="00000000" w:rsidP="00565E48">
      <w:pPr>
        <w:spacing w:before="7"/>
        <w:ind w:left="556"/>
        <w:jc w:val="center"/>
        <w:rPr>
          <w:b/>
          <w:sz w:val="18"/>
        </w:rPr>
      </w:pPr>
      <w:hyperlink r:id="rId8" w:history="1">
        <w:r w:rsidR="00CB1C4E" w:rsidRPr="00FA6F2D">
          <w:rPr>
            <w:rStyle w:val="Hyperlink"/>
            <w:b/>
            <w:color w:val="auto"/>
            <w:spacing w:val="-2"/>
            <w:sz w:val="18"/>
          </w:rPr>
          <w:t>savitha13052000@gmail.c</w:t>
        </w:r>
        <w:r w:rsidR="00565E48" w:rsidRPr="00FA6F2D">
          <w:rPr>
            <w:rStyle w:val="Hyperlink"/>
            <w:b/>
            <w:color w:val="auto"/>
            <w:spacing w:val="-2"/>
            <w:sz w:val="18"/>
          </w:rPr>
          <w:t>om</w:t>
        </w:r>
      </w:hyperlink>
    </w:p>
    <w:p w14:paraId="7F7548E8" w14:textId="77777777" w:rsidR="00147F4E" w:rsidRDefault="00147F4E">
      <w:pPr>
        <w:pStyle w:val="BodyText"/>
        <w:spacing w:before="202"/>
        <w:ind w:left="0"/>
        <w:rPr>
          <w:b/>
          <w:sz w:val="18"/>
        </w:rPr>
      </w:pPr>
    </w:p>
    <w:p w14:paraId="3D3B639B" w14:textId="65047275" w:rsidR="00565E48" w:rsidRDefault="00000000" w:rsidP="00565E48">
      <w:pPr>
        <w:spacing w:before="93"/>
        <w:ind w:left="604" w:right="623"/>
        <w:jc w:val="center"/>
        <w:rPr>
          <w:i/>
          <w:sz w:val="18"/>
        </w:rPr>
      </w:pPr>
      <w:r>
        <w:br w:type="column"/>
      </w:r>
      <w:r w:rsidR="00565E48">
        <w:t xml:space="preserve">    </w:t>
      </w:r>
      <w:r>
        <w:rPr>
          <w:i/>
          <w:sz w:val="18"/>
        </w:rPr>
        <w:t>N</w:t>
      </w:r>
      <w:r w:rsidR="00565E48">
        <w:rPr>
          <w:i/>
          <w:sz w:val="18"/>
        </w:rPr>
        <w:t>utan Revani Astekar</w:t>
      </w:r>
      <w:r>
        <w:rPr>
          <w:i/>
          <w:sz w:val="18"/>
        </w:rPr>
        <w:t>,</w:t>
      </w:r>
    </w:p>
    <w:p w14:paraId="7DE3B17A" w14:textId="2B098D16" w:rsidR="00565E48" w:rsidRDefault="00565E48" w:rsidP="00565E48">
      <w:pPr>
        <w:ind w:left="810" w:right="301" w:firstLine="48"/>
        <w:jc w:val="center"/>
        <w:rPr>
          <w:sz w:val="18"/>
        </w:rPr>
      </w:pPr>
      <w:r>
        <w:rPr>
          <w:i/>
          <w:sz w:val="18"/>
        </w:rPr>
        <w:t>20232MCA0171,</w:t>
      </w:r>
      <w:r>
        <w:rPr>
          <w:sz w:val="18"/>
        </w:rPr>
        <w:t xml:space="preserve"> </w:t>
      </w:r>
    </w:p>
    <w:p w14:paraId="3BB9C464" w14:textId="6060D54C" w:rsidR="00565E48" w:rsidRDefault="00565E48" w:rsidP="00565E48">
      <w:pPr>
        <w:ind w:left="810" w:right="301" w:firstLine="48"/>
        <w:jc w:val="center"/>
        <w:rPr>
          <w:sz w:val="18"/>
        </w:rPr>
      </w:pPr>
      <w:r>
        <w:rPr>
          <w:i/>
          <w:sz w:val="18"/>
        </w:rPr>
        <w:t>School</w:t>
      </w:r>
      <w:r>
        <w:rPr>
          <w:sz w:val="18"/>
        </w:rPr>
        <w:t xml:space="preserve"> </w:t>
      </w:r>
      <w:r>
        <w:rPr>
          <w:i/>
          <w:sz w:val="18"/>
        </w:rPr>
        <w:t>of</w:t>
      </w:r>
      <w:r>
        <w:rPr>
          <w:sz w:val="18"/>
        </w:rPr>
        <w:t xml:space="preserve"> </w:t>
      </w:r>
    </w:p>
    <w:p w14:paraId="60B0127C" w14:textId="77777777" w:rsidR="00565E48" w:rsidRDefault="00565E48" w:rsidP="00565E48">
      <w:pPr>
        <w:ind w:left="810" w:right="301" w:firstLine="48"/>
        <w:jc w:val="center"/>
        <w:rPr>
          <w:i/>
          <w:sz w:val="18"/>
        </w:rPr>
      </w:pPr>
      <w:r>
        <w:rPr>
          <w:i/>
          <w:sz w:val="18"/>
        </w:rPr>
        <w:t>Information Science,</w:t>
      </w:r>
      <w:r>
        <w:rPr>
          <w:sz w:val="18"/>
        </w:rPr>
        <w:t xml:space="preserve"> </w:t>
      </w:r>
      <w:r>
        <w:rPr>
          <w:i/>
          <w:sz w:val="18"/>
        </w:rPr>
        <w:t>Presidency</w:t>
      </w:r>
      <w:r>
        <w:rPr>
          <w:spacing w:val="-3"/>
          <w:sz w:val="18"/>
        </w:rPr>
        <w:t xml:space="preserve"> </w:t>
      </w:r>
      <w:r>
        <w:rPr>
          <w:i/>
          <w:spacing w:val="-2"/>
          <w:sz w:val="18"/>
        </w:rPr>
        <w:t>University,</w:t>
      </w:r>
    </w:p>
    <w:p w14:paraId="5DC1F6F0" w14:textId="77777777" w:rsidR="00565E48" w:rsidRDefault="00565E48" w:rsidP="00565E48">
      <w:pPr>
        <w:ind w:left="646"/>
        <w:jc w:val="center"/>
        <w:rPr>
          <w:sz w:val="18"/>
        </w:rPr>
      </w:pPr>
      <w:r>
        <w:rPr>
          <w:sz w:val="18"/>
        </w:rPr>
        <w:t>Bengaluru,</w:t>
      </w:r>
      <w:r>
        <w:rPr>
          <w:spacing w:val="-6"/>
          <w:sz w:val="18"/>
        </w:rPr>
        <w:t xml:space="preserve"> </w:t>
      </w:r>
      <w:r>
        <w:rPr>
          <w:spacing w:val="-2"/>
          <w:sz w:val="18"/>
        </w:rPr>
        <w:t>India.</w:t>
      </w:r>
    </w:p>
    <w:p w14:paraId="752B317F" w14:textId="7A95ED5F" w:rsidR="00565E48" w:rsidRPr="00551568" w:rsidRDefault="00000000" w:rsidP="00565E48">
      <w:pPr>
        <w:spacing w:before="7"/>
        <w:ind w:left="556"/>
        <w:jc w:val="center"/>
        <w:rPr>
          <w:b/>
          <w:sz w:val="18"/>
        </w:rPr>
      </w:pPr>
      <w:hyperlink r:id="rId9" w:history="1">
        <w:r w:rsidR="00551568" w:rsidRPr="00551568">
          <w:rPr>
            <w:rStyle w:val="Hyperlink"/>
            <w:b/>
            <w:color w:val="auto"/>
            <w:spacing w:val="-2"/>
            <w:sz w:val="18"/>
          </w:rPr>
          <w:t>rekharastekar12@gmail.com</w:t>
        </w:r>
      </w:hyperlink>
    </w:p>
    <w:p w14:paraId="60EA89A4" w14:textId="20F03F51" w:rsidR="00565E48" w:rsidRPr="00551568" w:rsidRDefault="00565E48" w:rsidP="00565E48">
      <w:pPr>
        <w:spacing w:before="7"/>
        <w:ind w:left="556"/>
        <w:jc w:val="center"/>
        <w:rPr>
          <w:b/>
          <w:sz w:val="18"/>
        </w:rPr>
      </w:pPr>
    </w:p>
    <w:p w14:paraId="35632EF1" w14:textId="77777777" w:rsidR="00147F4E" w:rsidRDefault="00147F4E">
      <w:pPr>
        <w:pStyle w:val="BodyText"/>
        <w:ind w:left="0"/>
        <w:rPr>
          <w:b/>
          <w:i/>
          <w:sz w:val="18"/>
        </w:rPr>
      </w:pPr>
    </w:p>
    <w:p w14:paraId="390CAD64" w14:textId="77777777" w:rsidR="00147F4E" w:rsidRDefault="00147F4E">
      <w:pPr>
        <w:pStyle w:val="BodyText"/>
        <w:spacing w:before="108"/>
        <w:ind w:left="0"/>
        <w:rPr>
          <w:b/>
          <w:i/>
          <w:sz w:val="18"/>
        </w:rPr>
      </w:pPr>
    </w:p>
    <w:p w14:paraId="0BF11958" w14:textId="77777777" w:rsidR="00147F4E" w:rsidRDefault="00147F4E">
      <w:pPr>
        <w:jc w:val="center"/>
        <w:rPr>
          <w:sz w:val="18"/>
        </w:rPr>
        <w:sectPr w:rsidR="00147F4E">
          <w:type w:val="continuous"/>
          <w:pgSz w:w="11910" w:h="16840"/>
          <w:pgMar w:top="640" w:right="680" w:bottom="280" w:left="680" w:header="720" w:footer="720" w:gutter="0"/>
          <w:cols w:num="3" w:space="720" w:equalWidth="0">
            <w:col w:w="2762" w:space="660"/>
            <w:col w:w="3098" w:space="912"/>
            <w:col w:w="3118"/>
          </w:cols>
        </w:sectPr>
      </w:pPr>
    </w:p>
    <w:p w14:paraId="3B65EAA9" w14:textId="77777777" w:rsidR="00147F4E" w:rsidRDefault="00147F4E">
      <w:pPr>
        <w:pStyle w:val="BodyText"/>
        <w:spacing w:before="11"/>
        <w:ind w:left="0"/>
        <w:rPr>
          <w:b/>
          <w:sz w:val="11"/>
        </w:rPr>
      </w:pPr>
    </w:p>
    <w:p w14:paraId="4FE816E2" w14:textId="77777777" w:rsidR="00147F4E" w:rsidRDefault="00147F4E">
      <w:pPr>
        <w:rPr>
          <w:sz w:val="11"/>
        </w:rPr>
        <w:sectPr w:rsidR="00147F4E">
          <w:type w:val="continuous"/>
          <w:pgSz w:w="11910" w:h="16840"/>
          <w:pgMar w:top="640" w:right="680" w:bottom="280" w:left="680" w:header="720" w:footer="720" w:gutter="0"/>
          <w:cols w:space="720"/>
        </w:sectPr>
      </w:pPr>
    </w:p>
    <w:p w14:paraId="15C2AC81" w14:textId="1A2D93A1" w:rsidR="00147F4E" w:rsidRDefault="00000000" w:rsidP="00693F1B">
      <w:pPr>
        <w:spacing w:before="92"/>
        <w:ind w:left="227" w:right="38" w:firstLine="271"/>
        <w:jc w:val="both"/>
        <w:rPr>
          <w:b/>
          <w:sz w:val="18"/>
        </w:rPr>
      </w:pPr>
      <w:r>
        <w:rPr>
          <w:b/>
          <w:i/>
          <w:sz w:val="18"/>
        </w:rPr>
        <w:t>Abstract</w:t>
      </w:r>
      <w:r>
        <w:rPr>
          <w:b/>
          <w:sz w:val="18"/>
        </w:rPr>
        <w:t>—</w:t>
      </w:r>
      <w:r>
        <w:rPr>
          <w:sz w:val="18"/>
        </w:rPr>
        <w:t xml:space="preserve"> </w:t>
      </w:r>
      <w:r w:rsidR="0032751D" w:rsidRPr="0032751D">
        <w:rPr>
          <w:b/>
          <w:sz w:val="18"/>
        </w:rPr>
        <w:t>Efficient management of healthcare resources, including the availability of doctors and essential medicines, is vital for ensuring high-quality and timely healthcare services. Government hospitals often struggle with challenges such as unpredictable demands and limited resources, leading to gaps in service delivery. This research applies predictive analytics using Deep Neural Networks (DNN) and Random Forest models to analyze historical data and predict resource availability. These models demonstrate high accuracy, enabling hospital administrators to make informed decisions and optimize resources proactively. The system achieves a prediction accuracy of 97.40% for doctor availability and 98.56% for medicine availability, showcasing the potential of machine learning to enhance healthcare reliability.</w:t>
      </w:r>
      <w:r w:rsidR="00842E19">
        <w:rPr>
          <w:b/>
          <w:sz w:val="18"/>
        </w:rPr>
        <w:t xml:space="preserve"> </w:t>
      </w:r>
    </w:p>
    <w:p w14:paraId="68608084" w14:textId="769B57BB" w:rsidR="00147F4E" w:rsidRDefault="00000000" w:rsidP="00693F1B">
      <w:pPr>
        <w:spacing w:before="194"/>
        <w:ind w:left="227" w:right="38" w:firstLine="273"/>
        <w:jc w:val="both"/>
        <w:rPr>
          <w:i/>
          <w:sz w:val="18"/>
        </w:rPr>
      </w:pPr>
      <w:r>
        <w:rPr>
          <w:b/>
          <w:i/>
          <w:sz w:val="18"/>
        </w:rPr>
        <w:t>Keywords—</w:t>
      </w:r>
      <w:r>
        <w:rPr>
          <w:sz w:val="18"/>
        </w:rPr>
        <w:t xml:space="preserve"> </w:t>
      </w:r>
      <w:r w:rsidR="00842E19" w:rsidRPr="00842E19">
        <w:rPr>
          <w:i/>
          <w:sz w:val="18"/>
        </w:rPr>
        <w:t>Predictive Analysis, Doctor Availability, Medicine Availability, Government Hospitals, Deep Neural Networks, Random Forest, Machine Learning.</w:t>
      </w:r>
    </w:p>
    <w:p w14:paraId="3ABA3293" w14:textId="77777777" w:rsidR="00A44733" w:rsidRDefault="00A44733" w:rsidP="00693F1B">
      <w:pPr>
        <w:spacing w:before="194"/>
        <w:ind w:left="227" w:right="38" w:firstLine="273"/>
        <w:jc w:val="both"/>
        <w:rPr>
          <w:i/>
          <w:sz w:val="18"/>
        </w:rPr>
      </w:pPr>
    </w:p>
    <w:p w14:paraId="592F35DF" w14:textId="77777777" w:rsidR="00147F4E" w:rsidRPr="0032751D" w:rsidRDefault="00000000" w:rsidP="00693F1B">
      <w:pPr>
        <w:pStyle w:val="ListParagraph"/>
        <w:numPr>
          <w:ilvl w:val="0"/>
          <w:numId w:val="3"/>
        </w:numPr>
        <w:tabs>
          <w:tab w:val="left" w:pos="2339"/>
        </w:tabs>
        <w:spacing w:before="161"/>
        <w:ind w:right="38"/>
        <w:jc w:val="both"/>
        <w:rPr>
          <w:sz w:val="20"/>
        </w:rPr>
      </w:pPr>
      <w:r>
        <w:rPr>
          <w:smallCaps/>
          <w:spacing w:val="-2"/>
          <w:sz w:val="20"/>
        </w:rPr>
        <w:t>Introduction</w:t>
      </w:r>
    </w:p>
    <w:p w14:paraId="6D29BDF6" w14:textId="77777777" w:rsidR="0032751D" w:rsidRDefault="0032751D" w:rsidP="0032751D">
      <w:pPr>
        <w:pStyle w:val="ListParagraph"/>
        <w:tabs>
          <w:tab w:val="left" w:pos="2339"/>
        </w:tabs>
        <w:spacing w:before="161"/>
        <w:ind w:left="2339" w:right="38" w:firstLine="0"/>
        <w:jc w:val="right"/>
        <w:rPr>
          <w:sz w:val="20"/>
        </w:rPr>
      </w:pPr>
    </w:p>
    <w:p w14:paraId="6E93C8F3" w14:textId="67A2907A" w:rsidR="0032751D" w:rsidRPr="0032751D" w:rsidRDefault="0032751D" w:rsidP="0032751D">
      <w:pPr>
        <w:pStyle w:val="BodyText"/>
        <w:spacing w:before="77"/>
        <w:ind w:right="38" w:firstLine="493"/>
        <w:jc w:val="both"/>
        <w:rPr>
          <w:lang w:val="en-IN"/>
        </w:rPr>
      </w:pPr>
      <w:r w:rsidRPr="00A839EE">
        <w:t xml:space="preserve">Effective healthcare delivery is a cornerstone of societal well-being, particularly in government hospitals that serve economically disadvantaged communities. These institutions face persistent challenges in managing resources, such as ensuring the availability of doctors and maintaining adequate stocks of essential medicines. Resource shortages are exacerbated by unpredictable patient inflows, particularly during seasonal outbreaks, emergencies, and </w:t>
      </w:r>
      <w:proofErr w:type="gramStart"/>
      <w:r w:rsidRPr="00A839EE">
        <w:t>pandemics</w:t>
      </w:r>
      <w:r w:rsidRPr="00A839EE">
        <w:rPr>
          <w:lang w:val="en-IN"/>
        </w:rPr>
        <w:t>[</w:t>
      </w:r>
      <w:proofErr w:type="gramEnd"/>
      <w:r w:rsidRPr="00A839EE">
        <w:rPr>
          <w:lang w:val="en-IN"/>
        </w:rPr>
        <w:t>1][2]</w:t>
      </w:r>
      <w:r>
        <w:rPr>
          <w:lang w:val="en-IN"/>
        </w:rPr>
        <w:t>.</w:t>
      </w:r>
    </w:p>
    <w:p w14:paraId="46F4CEF5" w14:textId="0F030ACA" w:rsidR="00147F4E" w:rsidRDefault="00147F4E" w:rsidP="00693F1B">
      <w:pPr>
        <w:spacing w:before="86"/>
        <w:jc w:val="both"/>
      </w:pPr>
    </w:p>
    <w:p w14:paraId="56E90C68" w14:textId="77777777" w:rsidR="000B77F4" w:rsidRDefault="000B77F4" w:rsidP="00693F1B">
      <w:pPr>
        <w:spacing w:before="86"/>
        <w:jc w:val="both"/>
      </w:pPr>
    </w:p>
    <w:p w14:paraId="6B847E8A" w14:textId="77777777" w:rsidR="000B77F4" w:rsidRDefault="000B77F4" w:rsidP="00693F1B">
      <w:pPr>
        <w:spacing w:before="86"/>
        <w:jc w:val="both"/>
        <w:rPr>
          <w:sz w:val="20"/>
        </w:rPr>
      </w:pPr>
    </w:p>
    <w:p w14:paraId="6A70D6D3" w14:textId="77777777" w:rsidR="0032751D" w:rsidRPr="00A839EE" w:rsidRDefault="0032751D" w:rsidP="008C3A83">
      <w:pPr>
        <w:tabs>
          <w:tab w:val="left" w:pos="9458"/>
        </w:tabs>
        <w:spacing w:before="132"/>
        <w:ind w:left="426" w:right="60" w:firstLine="142"/>
        <w:jc w:val="both"/>
        <w:rPr>
          <w:sz w:val="20"/>
          <w:szCs w:val="20"/>
          <w:lang w:val="en-IN"/>
        </w:rPr>
      </w:pPr>
      <w:r w:rsidRPr="00A839EE">
        <w:rPr>
          <w:sz w:val="20"/>
          <w:szCs w:val="20"/>
        </w:rPr>
        <w:t>Recent advancements in technology, especially in machine learning (ML), have introduced predictive analytics as a powerful tool for addressing these challenges. By analyzing historical data, machine learning models can uncover patterns and trends that inform resource forecasting. For instance, algorithms like Random Forest, XGBoost, and Deep Neural Networks (DNNs) have demonstrated exceptional capabilities in predicting resource requirements with high accuracy, enabling hospital administrators to make informed, data-driven decisions. Studies such as those by Kumar and Garg (2017) and Juyal (2024) have highlighted how predictive analytics can enhance operational efficiency in resource-constrained environments [6][7]</w:t>
      </w:r>
      <w:r w:rsidRPr="00A839EE">
        <w:rPr>
          <w:sz w:val="20"/>
          <w:szCs w:val="20"/>
          <w:lang w:val="en-IN"/>
        </w:rPr>
        <w:t>.</w:t>
      </w:r>
    </w:p>
    <w:p w14:paraId="5C49D529" w14:textId="550F8AD1" w:rsidR="00147F4E" w:rsidRDefault="00147F4E" w:rsidP="008C3A83">
      <w:pPr>
        <w:pStyle w:val="BodyText"/>
        <w:ind w:right="60" w:firstLine="142"/>
        <w:jc w:val="both"/>
      </w:pPr>
    </w:p>
    <w:p w14:paraId="17836AFA" w14:textId="319F4B46" w:rsidR="00147F4E" w:rsidRDefault="008C3A83" w:rsidP="008C3A83">
      <w:pPr>
        <w:pStyle w:val="BodyText"/>
        <w:ind w:left="426" w:right="60" w:hanging="57"/>
        <w:jc w:val="both"/>
      </w:pPr>
      <w:r>
        <w:t xml:space="preserve">      </w:t>
      </w:r>
      <w:r w:rsidR="00000000">
        <w:t xml:space="preserve">A summary of recent developments in </w:t>
      </w:r>
      <w:r w:rsidR="004C096E">
        <w:t>predictive analytics on doctor and medicine availability</w:t>
      </w:r>
      <w:r w:rsidR="00000000">
        <w:t xml:space="preserve"> is given in Section II. The framework</w:t>
      </w:r>
      <w:r w:rsidR="00000000">
        <w:rPr>
          <w:spacing w:val="40"/>
        </w:rPr>
        <w:t xml:space="preserve"> </w:t>
      </w:r>
      <w:r w:rsidR="00000000">
        <w:t>that this study proposes is described in Section III. Section IV provides further details on the framework development technique. The outcomes of the developed framework are presented in Section V, and a discussion follows. In conclusion, Section VI offers some insights into potential future avenues for this field of study.</w:t>
      </w:r>
    </w:p>
    <w:p w14:paraId="27ABAD92" w14:textId="77777777" w:rsidR="00147F4E" w:rsidRDefault="00000000" w:rsidP="008C3A83">
      <w:pPr>
        <w:pStyle w:val="ListParagraph"/>
        <w:numPr>
          <w:ilvl w:val="0"/>
          <w:numId w:val="3"/>
        </w:numPr>
        <w:tabs>
          <w:tab w:val="left" w:pos="2166"/>
        </w:tabs>
        <w:spacing w:before="161"/>
        <w:ind w:left="2166" w:right="60" w:hanging="451"/>
        <w:jc w:val="both"/>
        <w:rPr>
          <w:sz w:val="20"/>
        </w:rPr>
      </w:pPr>
      <w:r>
        <w:rPr>
          <w:spacing w:val="-2"/>
          <w:sz w:val="20"/>
        </w:rPr>
        <w:t>RELATED</w:t>
      </w:r>
      <w:r>
        <w:rPr>
          <w:spacing w:val="-7"/>
          <w:sz w:val="20"/>
        </w:rPr>
        <w:t xml:space="preserve"> </w:t>
      </w:r>
      <w:r>
        <w:rPr>
          <w:spacing w:val="-4"/>
          <w:sz w:val="20"/>
        </w:rPr>
        <w:t>WORK</w:t>
      </w:r>
    </w:p>
    <w:p w14:paraId="3F0D822D" w14:textId="188A0266" w:rsidR="00FF6F52" w:rsidRPr="00071DEE" w:rsidRDefault="00FF6F52" w:rsidP="008C3A83">
      <w:pPr>
        <w:tabs>
          <w:tab w:val="left" w:pos="9458"/>
        </w:tabs>
        <w:spacing w:before="132"/>
        <w:ind w:left="426" w:right="60"/>
        <w:jc w:val="both"/>
        <w:rPr>
          <w:sz w:val="20"/>
          <w:szCs w:val="20"/>
          <w:lang w:val="en-IN"/>
        </w:rPr>
      </w:pPr>
      <w:r>
        <w:t xml:space="preserve">     </w:t>
      </w:r>
      <w:r w:rsidR="004C096E" w:rsidRPr="004C096E">
        <w:t xml:space="preserve">The </w:t>
      </w:r>
      <w:r w:rsidRPr="00071DEE">
        <w:rPr>
          <w:sz w:val="20"/>
          <w:szCs w:val="20"/>
        </w:rPr>
        <w:t>Several studies have demonstrated the potential of machine learning techniques in healthcare applications. For example, Kumar and Garg (2017) employed Deep Neural Networks (DNN) to predict resource needs in government hospitals, achieving high accuracy levels. Similarly, Juyal (2024) demonstrated the effectiveness of combining machine learning with healthcare analytics for optimizing treatment strategies. These studies highlight the promise of predictive models, but they also expose challenges such as data quality, system scalability, and interpretability [1][2].</w:t>
      </w:r>
    </w:p>
    <w:p w14:paraId="1533F8B1" w14:textId="1F91D388" w:rsidR="00147F4E" w:rsidRDefault="00147F4E" w:rsidP="008C3A83">
      <w:pPr>
        <w:pStyle w:val="BodyText"/>
        <w:spacing w:before="79" w:line="228" w:lineRule="auto"/>
        <w:ind w:right="60"/>
        <w:jc w:val="both"/>
        <w:sectPr w:rsidR="00147F4E">
          <w:type w:val="continuous"/>
          <w:pgSz w:w="11910" w:h="16840"/>
          <w:pgMar w:top="640" w:right="680" w:bottom="280" w:left="680" w:header="720" w:footer="720" w:gutter="0"/>
          <w:cols w:num="2" w:space="720" w:equalWidth="0">
            <w:col w:w="5137" w:space="88"/>
            <w:col w:w="5325"/>
          </w:cols>
        </w:sectPr>
      </w:pPr>
    </w:p>
    <w:p w14:paraId="626BE7F9" w14:textId="77777777" w:rsidR="00147F4E" w:rsidRDefault="00147F4E" w:rsidP="008C3A83">
      <w:pPr>
        <w:ind w:right="60"/>
        <w:jc w:val="both"/>
        <w:sectPr w:rsidR="00147F4E">
          <w:type w:val="continuous"/>
          <w:pgSz w:w="11910" w:h="16840"/>
          <w:pgMar w:top="640" w:right="680" w:bottom="280" w:left="680" w:header="720" w:footer="720" w:gutter="0"/>
          <w:cols w:space="720"/>
        </w:sectPr>
      </w:pPr>
    </w:p>
    <w:p w14:paraId="60AF2ED8" w14:textId="043DC6D2" w:rsidR="00147F4E" w:rsidRDefault="00FF6F52">
      <w:pPr>
        <w:pStyle w:val="BodyText"/>
        <w:spacing w:before="75" w:line="228" w:lineRule="auto"/>
        <w:ind w:right="38"/>
        <w:jc w:val="both"/>
      </w:pPr>
      <w:r>
        <w:rPr>
          <w:b/>
          <w:bCs/>
        </w:rPr>
        <w:lastRenderedPageBreak/>
        <w:t xml:space="preserve">  </w:t>
      </w:r>
      <w:r w:rsidRPr="00071DEE">
        <w:rPr>
          <w:b/>
          <w:bCs/>
        </w:rPr>
        <w:t>Deep Neural Networks (DNN):</w:t>
      </w:r>
      <w:r w:rsidRPr="00071DEE">
        <w:t xml:space="preserve"> DNNs have shown exceptional performance in modeling complex relationships within healthcare datasets. For example, Kumar and Garg (2017) used DNNs to analyze historical doctor schedules and patient flow, achieving a prediction accuracy of over 93%. Their work demonstrated the model’s capability to handle non-linear dependencies and improve resource allocation [1].</w:t>
      </w:r>
    </w:p>
    <w:p w14:paraId="3BA50A2F" w14:textId="6853AD15" w:rsidR="00147F4E" w:rsidRPr="00FF6F52" w:rsidRDefault="00FF6F52" w:rsidP="00FF6F52">
      <w:pPr>
        <w:tabs>
          <w:tab w:val="left" w:pos="9458"/>
        </w:tabs>
        <w:spacing w:before="132"/>
        <w:ind w:left="227" w:right="36"/>
        <w:jc w:val="both"/>
        <w:rPr>
          <w:sz w:val="20"/>
          <w:szCs w:val="20"/>
        </w:rPr>
      </w:pPr>
      <w:r>
        <w:rPr>
          <w:b/>
          <w:bCs/>
          <w:sz w:val="20"/>
          <w:szCs w:val="20"/>
        </w:rPr>
        <w:t xml:space="preserve">    </w:t>
      </w:r>
      <w:r w:rsidRPr="00071DEE">
        <w:rPr>
          <w:b/>
          <w:bCs/>
          <w:sz w:val="20"/>
          <w:szCs w:val="20"/>
        </w:rPr>
        <w:t>Random Forest (RF):</w:t>
      </w:r>
      <w:r w:rsidRPr="00071DEE">
        <w:rPr>
          <w:sz w:val="20"/>
          <w:szCs w:val="20"/>
        </w:rPr>
        <w:t xml:space="preserve"> Random Forest </w:t>
      </w:r>
      <w:r>
        <w:rPr>
          <w:sz w:val="20"/>
          <w:szCs w:val="20"/>
        </w:rPr>
        <w:t xml:space="preserve">      </w:t>
      </w:r>
      <w:r w:rsidRPr="00071DEE">
        <w:rPr>
          <w:sz w:val="20"/>
          <w:szCs w:val="20"/>
        </w:rPr>
        <w:t>algorithms are highly effective for handling structured datasets and preventing overfitting. Dhali et al. (2020) applied RF to predict patient admissions, optimizing doctor and medicine allocation. The model achieved an accuracy of 87%, showcasing its reliability for multi-class classification tasks [3].</w:t>
      </w:r>
    </w:p>
    <w:p w14:paraId="45846E43" w14:textId="598F47DF" w:rsidR="00147F4E" w:rsidRPr="00FF6F52" w:rsidRDefault="00FF6F52" w:rsidP="00FF6F52">
      <w:pPr>
        <w:tabs>
          <w:tab w:val="left" w:pos="9458"/>
        </w:tabs>
        <w:spacing w:before="132"/>
        <w:ind w:left="227" w:right="36"/>
        <w:jc w:val="both"/>
        <w:rPr>
          <w:sz w:val="20"/>
          <w:szCs w:val="20"/>
        </w:rPr>
      </w:pPr>
      <w:r w:rsidRPr="00071DEE">
        <w:rPr>
          <w:b/>
          <w:bCs/>
          <w:sz w:val="20"/>
          <w:szCs w:val="20"/>
        </w:rPr>
        <w:t>XGBoost:</w:t>
      </w:r>
      <w:r w:rsidRPr="00071DEE">
        <w:rPr>
          <w:sz w:val="20"/>
          <w:szCs w:val="20"/>
        </w:rPr>
        <w:t xml:space="preserve"> XGBoost, a gradient-boosting algorithm, has become a favorite for predictive tasks due to its speed and accuracy. Kumar et al. (2020) used XGBoost to forecast medicine stock levels, achieving a reduction in stockouts by 30% and a prediction accuracy of 91%. The algorithm’s ability to rank feature importance made it an excellent choice for understanding factors influencing resource availability [4].</w:t>
      </w:r>
    </w:p>
    <w:p w14:paraId="1FF644AD" w14:textId="77777777" w:rsidR="00FF6F52" w:rsidRPr="00071DEE" w:rsidRDefault="00FF6F52" w:rsidP="00FF6F52">
      <w:pPr>
        <w:tabs>
          <w:tab w:val="left" w:pos="9458"/>
        </w:tabs>
        <w:spacing w:before="132"/>
        <w:ind w:left="227" w:right="36"/>
        <w:jc w:val="both"/>
        <w:rPr>
          <w:sz w:val="20"/>
          <w:szCs w:val="20"/>
        </w:rPr>
      </w:pPr>
      <w:r w:rsidRPr="00071DEE">
        <w:rPr>
          <w:b/>
          <w:bCs/>
          <w:sz w:val="20"/>
          <w:szCs w:val="20"/>
        </w:rPr>
        <w:t>Decision Trees (DT):</w:t>
      </w:r>
      <w:r w:rsidRPr="00071DEE">
        <w:rPr>
          <w:sz w:val="20"/>
          <w:szCs w:val="20"/>
        </w:rPr>
        <w:t xml:space="preserve"> Decision Trees are known for their simplicity and interpretability. Wang et al. (2023) compared Decision Trees with other models for predicting hospital readmission rates. While DTs performed moderately well, they were prone to overfitting when applied to complex datasets [5].</w:t>
      </w:r>
    </w:p>
    <w:p w14:paraId="45B56D46" w14:textId="77777777" w:rsidR="00FF6F52" w:rsidRPr="00071DEE" w:rsidRDefault="00FF6F52" w:rsidP="00FF6F52">
      <w:pPr>
        <w:tabs>
          <w:tab w:val="left" w:pos="9458"/>
        </w:tabs>
        <w:spacing w:before="132"/>
        <w:ind w:left="227" w:right="36"/>
        <w:jc w:val="both"/>
        <w:rPr>
          <w:sz w:val="20"/>
          <w:szCs w:val="20"/>
          <w:lang w:val="en-IN"/>
        </w:rPr>
      </w:pPr>
      <w:r w:rsidRPr="00071DEE">
        <w:rPr>
          <w:b/>
          <w:bCs/>
          <w:sz w:val="20"/>
          <w:szCs w:val="20"/>
        </w:rPr>
        <w:t>Combination of Algorithms:</w:t>
      </w:r>
      <w:r w:rsidRPr="00071DEE">
        <w:rPr>
          <w:sz w:val="20"/>
          <w:szCs w:val="20"/>
        </w:rPr>
        <w:t xml:space="preserve"> Some researchers have combined multiple algorithms to enhance performance. For instance, Das et al. (2021) integrated IoT data with RF and XGBoost to improve real-time monitoring of hospital resources, resulting in a 15% improvement in prediction reliability [6].</w:t>
      </w:r>
    </w:p>
    <w:p w14:paraId="18A2BCD1" w14:textId="77777777" w:rsidR="005F51AE" w:rsidRPr="00490A26" w:rsidRDefault="005F51AE" w:rsidP="005F51AE">
      <w:pPr>
        <w:spacing w:after="160"/>
        <w:ind w:left="227"/>
        <w:jc w:val="both"/>
        <w:rPr>
          <w:sz w:val="20"/>
          <w:szCs w:val="20"/>
        </w:rPr>
      </w:pPr>
      <w:r w:rsidRPr="00490A26">
        <w:rPr>
          <w:sz w:val="20"/>
          <w:szCs w:val="20"/>
        </w:rPr>
        <w:t>Kumar and Garg (2017) explored the use of Deep Neural Networks (DNN) to forecast doctor availability based on historical data. Their model achieved an impressive accuracy of 93%, showcasing the capability of DNN to capture complex patterns and support decision-making processes for hospital administrators [1]. Similarly, Dhali et al. (2020) applied Random Forest algorithms to predict patient admissions, which led to improved resource planning by reducing scheduling conflicts and stock shortages. This model attained an accuracy of 87% [2].</w:t>
      </w:r>
    </w:p>
    <w:p w14:paraId="0486DB3B" w14:textId="7FA20F28" w:rsidR="00147F4E" w:rsidRPr="005F51AE" w:rsidRDefault="00960153" w:rsidP="005F51AE">
      <w:pPr>
        <w:spacing w:after="160"/>
        <w:ind w:left="227"/>
        <w:jc w:val="both"/>
        <w:rPr>
          <w:sz w:val="20"/>
          <w:szCs w:val="20"/>
        </w:rPr>
      </w:pPr>
      <w:r w:rsidRPr="00960153">
        <w:t xml:space="preserve"> </w:t>
      </w:r>
      <w:r w:rsidR="005F51AE" w:rsidRPr="00490A26">
        <w:rPr>
          <w:sz w:val="20"/>
          <w:szCs w:val="20"/>
        </w:rPr>
        <w:t>XGBoost, known for its computational efficiency and accuracy, has also been widely adopted in healthcare analytics. Juyal (2024) integrated XGBoost into a resource management framework for hospitals, obtaining a 91% accuracy in predicting medicine stock requirements. The model’s ability to identify key influencing factors proved valuable for optimizing inventory management [3]. Tran et al. (2022) enhanced prediction reliability by combining Random Forest and XGBoost in an ensemble model, which demonstrated superior performance in tracking real-time inventory and reducing discrepancies [4].</w:t>
      </w:r>
    </w:p>
    <w:p w14:paraId="44952692" w14:textId="6DDB72CC" w:rsidR="00147F4E" w:rsidRDefault="00000000" w:rsidP="008C3A83">
      <w:pPr>
        <w:pStyle w:val="BodyText"/>
        <w:spacing w:before="75" w:line="228" w:lineRule="auto"/>
        <w:ind w:left="426" w:right="82"/>
        <w:jc w:val="both"/>
      </w:pPr>
      <w:r>
        <w:br w:type="column"/>
      </w:r>
      <w:r w:rsidR="005F51AE" w:rsidRPr="00490A26">
        <w:t>Another innovative approach was presented by Das et al. (2021), who incorporated IoT data with machine learning models to enable real-time monitoring of hospital resources. This integration improved the overall prediction reliability by 15%, emphasizing the benefits of external data sources in enhancing model effectiveness [5]. Additionally, Swara Iskandar et al. (2024) employed Convolutional Neural Networks (CNNs) with optimized hyperparameters to predict patient length of stay, contributing to more effective operational planning in hospitals [6]</w:t>
      </w:r>
      <w:r>
        <w:t>.</w:t>
      </w:r>
    </w:p>
    <w:p w14:paraId="28F59B76" w14:textId="095FE83F" w:rsidR="00147F4E" w:rsidRPr="000C287C" w:rsidRDefault="000C287C" w:rsidP="008C3A83">
      <w:pPr>
        <w:spacing w:after="160"/>
        <w:ind w:left="426" w:right="82"/>
        <w:jc w:val="both"/>
        <w:rPr>
          <w:sz w:val="20"/>
          <w:szCs w:val="20"/>
        </w:rPr>
      </w:pPr>
      <w:r w:rsidRPr="00490A26">
        <w:rPr>
          <w:sz w:val="20"/>
          <w:szCs w:val="20"/>
        </w:rPr>
        <w:t>Compared to traditional approaches, machine learning models consistently deliver higher performance metrics. Wang et al. (2023) evaluated decision tree models for predicting hospital readmissions but noted limitations in their ability to manage complex datasets. This finding highlighted the necessity for advanced algorithms like DNN and XGBoost to achieve better accuracy and scalability [7].</w:t>
      </w:r>
    </w:p>
    <w:p w14:paraId="7159D156" w14:textId="05515158" w:rsidR="00147F4E" w:rsidRDefault="000C287C" w:rsidP="008C3A83">
      <w:pPr>
        <w:pStyle w:val="BodyText"/>
        <w:spacing w:before="121" w:line="228" w:lineRule="auto"/>
        <w:ind w:left="426" w:right="82"/>
        <w:jc w:val="both"/>
      </w:pPr>
      <w:r w:rsidRPr="000C287C">
        <w:t>Despite these advancements, significant challenges persist, particularly in the areas of data preprocessing and integration. Studies by Chhabra and Madaan (2022) and Nayak and Gupta (2024) emphasized the need for standardized protocols to ensure consistent and reliable data preparation, which is essential for maximizing model performance [8][9].</w:t>
      </w:r>
    </w:p>
    <w:p w14:paraId="40B3585F" w14:textId="77777777" w:rsidR="008C3A83" w:rsidRPr="000C287C" w:rsidRDefault="008C3A83" w:rsidP="008C3A83">
      <w:pPr>
        <w:pStyle w:val="BodyText"/>
        <w:spacing w:before="121" w:line="228" w:lineRule="auto"/>
        <w:ind w:left="426" w:right="82"/>
        <w:jc w:val="both"/>
        <w:rPr>
          <w:lang w:val="en-IN"/>
        </w:rPr>
      </w:pPr>
    </w:p>
    <w:p w14:paraId="1DC0B76C" w14:textId="08D94101" w:rsidR="00147F4E" w:rsidRPr="000C287C" w:rsidRDefault="000C287C" w:rsidP="008C3A83">
      <w:pPr>
        <w:spacing w:after="160" w:line="259" w:lineRule="auto"/>
        <w:ind w:left="426" w:right="82"/>
        <w:jc w:val="both"/>
        <w:rPr>
          <w:sz w:val="20"/>
          <w:szCs w:val="20"/>
          <w:lang w:val="en-IN"/>
        </w:rPr>
      </w:pPr>
      <w:r w:rsidRPr="000C287C">
        <w:rPr>
          <w:sz w:val="20"/>
          <w:szCs w:val="20"/>
        </w:rPr>
        <w:t>Wang et al. (2023) evaluated decision tree models for predicting hospital readmissions but noted limitations in their ability to manage complex datasets. This finding highlighted the necessity for advanced algorithms like DNN and XGBoost to achieve better accuracy and scalability [9]. Nayak and Gupta (2024) extended this work by introducing ensemble learning techniques to overcome the limitations of single-model approaches, further enhancing predictive accuracy [10]</w:t>
      </w:r>
      <w:r>
        <w:rPr>
          <w:sz w:val="20"/>
          <w:szCs w:val="20"/>
          <w:lang w:val="en-IN"/>
        </w:rPr>
        <w:t>.</w:t>
      </w:r>
    </w:p>
    <w:p w14:paraId="7EC67D48" w14:textId="77777777" w:rsidR="000C287C" w:rsidRPr="00490A26" w:rsidRDefault="000C287C" w:rsidP="008C3A83">
      <w:pPr>
        <w:spacing w:after="160"/>
        <w:ind w:left="426" w:right="82" w:firstLine="199"/>
        <w:jc w:val="both"/>
        <w:rPr>
          <w:sz w:val="20"/>
          <w:szCs w:val="20"/>
        </w:rPr>
      </w:pPr>
      <w:r w:rsidRPr="00490A26">
        <w:rPr>
          <w:sz w:val="20"/>
          <w:szCs w:val="20"/>
        </w:rPr>
        <w:t>Swara Iskandar et al. (2024) demonstrated the importance of hyperparameter optimization in CNN models, achieving improved prediction accuracy for patient length of stay. This study highlighted the critical role of fine-tuning machine learning algorithms to meet specific healthcare challenges [11].</w:t>
      </w:r>
    </w:p>
    <w:p w14:paraId="1FC11EAE" w14:textId="77777777" w:rsidR="000C287C" w:rsidRPr="00490A26" w:rsidRDefault="000C287C" w:rsidP="008C3A83">
      <w:pPr>
        <w:spacing w:after="160"/>
        <w:ind w:left="426" w:right="82" w:firstLine="199"/>
        <w:jc w:val="both"/>
        <w:rPr>
          <w:sz w:val="20"/>
          <w:szCs w:val="20"/>
        </w:rPr>
      </w:pPr>
      <w:r w:rsidRPr="00490A26">
        <w:rPr>
          <w:sz w:val="20"/>
          <w:szCs w:val="20"/>
        </w:rPr>
        <w:t>Compared to traditional approaches, machine learning models consistently deliver higher performance metrics. The inclusion of IoT and real-time data further enhances the predictive capabilities, as seen in Das et al. (2021). These studies collectively highlight the transformative potential of machine learning in optimizing healthcare resource management and improving patient outcomes [12].</w:t>
      </w:r>
    </w:p>
    <w:p w14:paraId="257CACE7" w14:textId="77777777" w:rsidR="000C287C" w:rsidRPr="00490A26" w:rsidRDefault="000C287C" w:rsidP="008C3A83">
      <w:pPr>
        <w:spacing w:after="160"/>
        <w:ind w:left="426" w:right="82"/>
        <w:jc w:val="both"/>
        <w:rPr>
          <w:sz w:val="20"/>
          <w:szCs w:val="20"/>
        </w:rPr>
      </w:pPr>
      <w:r w:rsidRPr="00490A26">
        <w:rPr>
          <w:sz w:val="20"/>
          <w:szCs w:val="20"/>
        </w:rPr>
        <w:t>Compared to traditional approaches, machine learning models consistently deliver higher performance metrics. The inclusion of IoT and real-time data further enhances the predictive capabilities, as seen in Das et al. (2021). These studies collectively highlight the transformative potential of machine learning in optimizing healthcare resource management and improving patient outcomes [16].</w:t>
      </w:r>
    </w:p>
    <w:p w14:paraId="026546A2" w14:textId="77777777" w:rsidR="000C287C" w:rsidRDefault="000C287C" w:rsidP="008C3A83">
      <w:pPr>
        <w:pStyle w:val="BodyText"/>
        <w:spacing w:before="122" w:line="228" w:lineRule="auto"/>
        <w:ind w:left="426" w:right="82" w:firstLine="89"/>
        <w:jc w:val="both"/>
      </w:pPr>
      <w:r w:rsidRPr="000C287C">
        <w:t>Incorporating real-time data sources has been emphasized by Rai et al. (2024), who proposed a predictive framework utilizing IoT devices for continuous monitoring of medicine inventory. This study demonstrated the potential of real-time analytics in reducing supply chain bottlenecks and ensuring timely availability of resources [13]. Ferdous et al. (2020) further contributed by highlighting the challenges in data integration and recommending cloud-based solutions to enhance model scalability and accessibility [14].</w:t>
      </w:r>
    </w:p>
    <w:p w14:paraId="0DD838EC" w14:textId="77777777" w:rsidR="008C3A83" w:rsidRPr="000C287C" w:rsidRDefault="008C3A83" w:rsidP="008C3A83">
      <w:pPr>
        <w:pStyle w:val="BodyText"/>
        <w:spacing w:before="122" w:line="228" w:lineRule="auto"/>
        <w:ind w:left="426" w:right="-60" w:firstLine="89"/>
        <w:jc w:val="both"/>
      </w:pPr>
    </w:p>
    <w:p w14:paraId="68C8EFC1" w14:textId="3B0C611E" w:rsidR="008C3A83" w:rsidRDefault="000C287C" w:rsidP="008C3A83">
      <w:pPr>
        <w:pStyle w:val="BodyText"/>
        <w:spacing w:before="122" w:line="228" w:lineRule="auto"/>
        <w:ind w:left="284" w:right="35" w:firstLine="89"/>
        <w:jc w:val="both"/>
      </w:pPr>
      <w:r w:rsidRPr="000C287C">
        <w:t xml:space="preserve">Swara Iskandar et al. (2024) demonstrated the importance of hyperparameter optimization in CNN models, achieving improved prediction accuracy for patient length of stay. </w:t>
      </w:r>
    </w:p>
    <w:p w14:paraId="387473E7" w14:textId="6CCF53A6" w:rsidR="00AA2F40" w:rsidRPr="000C287C" w:rsidRDefault="000C287C" w:rsidP="000C287C">
      <w:pPr>
        <w:pStyle w:val="BodyText"/>
        <w:spacing w:before="122" w:line="228" w:lineRule="auto"/>
        <w:ind w:right="38" w:firstLine="288"/>
        <w:jc w:val="both"/>
        <w:rPr>
          <w:lang w:val="en-IN"/>
        </w:rPr>
      </w:pPr>
      <w:r w:rsidRPr="000C287C">
        <w:t>This study highlighted the critical role of fine-tuning machine learning algorithms to meet specific healthcare challenges [15].</w:t>
      </w:r>
    </w:p>
    <w:p w14:paraId="20112E08" w14:textId="161FD4BC" w:rsidR="00AA2F40" w:rsidRPr="000C287C" w:rsidRDefault="000C287C" w:rsidP="000C287C">
      <w:pPr>
        <w:spacing w:after="160" w:line="259" w:lineRule="auto"/>
        <w:ind w:left="227"/>
        <w:jc w:val="both"/>
        <w:rPr>
          <w:sz w:val="20"/>
          <w:szCs w:val="20"/>
          <w:lang w:val="en-IN"/>
        </w:rPr>
      </w:pPr>
      <w:r w:rsidRPr="000C287C">
        <w:rPr>
          <w:sz w:val="20"/>
          <w:szCs w:val="20"/>
        </w:rPr>
        <w:t>A unique perspective was introduced by Shruti and Trivedi (2023), who analyzed the impact of seasonality on hospital resource demands. They proposed predictive models that incorporated temporal patterns to better allocate resources during peak periods, significantly improving resource utilization rates [11]. Similarly, Allawadi et al. (2023) explored the integration of patient demographics and regional healthcare trends to enhance predictive accuracy in rural and urban settings [12].</w:t>
      </w:r>
    </w:p>
    <w:p w14:paraId="5601E8CC" w14:textId="77777777" w:rsidR="00147F4E" w:rsidRPr="001B07D5" w:rsidRDefault="00000000">
      <w:pPr>
        <w:pStyle w:val="ListParagraph"/>
        <w:numPr>
          <w:ilvl w:val="0"/>
          <w:numId w:val="3"/>
        </w:numPr>
        <w:tabs>
          <w:tab w:val="left" w:pos="2022"/>
        </w:tabs>
        <w:spacing w:before="160"/>
        <w:ind w:left="2022" w:hanging="485"/>
        <w:jc w:val="left"/>
        <w:rPr>
          <w:sz w:val="20"/>
        </w:rPr>
      </w:pPr>
      <w:r>
        <w:rPr>
          <w:spacing w:val="-2"/>
          <w:sz w:val="20"/>
        </w:rPr>
        <w:t>PROPOSED SYSTEM</w:t>
      </w:r>
    </w:p>
    <w:p w14:paraId="01378970" w14:textId="77777777" w:rsidR="001B07D5" w:rsidRDefault="001B07D5" w:rsidP="001B07D5">
      <w:pPr>
        <w:pStyle w:val="ListParagraph"/>
        <w:tabs>
          <w:tab w:val="left" w:pos="2022"/>
        </w:tabs>
        <w:spacing w:before="160"/>
        <w:ind w:left="2022" w:firstLine="0"/>
        <w:jc w:val="right"/>
        <w:rPr>
          <w:sz w:val="20"/>
        </w:rPr>
      </w:pPr>
    </w:p>
    <w:p w14:paraId="29982E5D" w14:textId="77777777" w:rsidR="00090226" w:rsidRDefault="00090226" w:rsidP="00090226">
      <w:pPr>
        <w:spacing w:after="160"/>
        <w:ind w:firstLine="227"/>
        <w:jc w:val="both"/>
        <w:rPr>
          <w:sz w:val="20"/>
          <w:szCs w:val="20"/>
        </w:rPr>
      </w:pPr>
      <w:r w:rsidRPr="000A74C0">
        <w:rPr>
          <w:sz w:val="20"/>
          <w:szCs w:val="20"/>
        </w:rPr>
        <w:t>The foundation of the proposed system lies in its ability to integrate machine learning models such as Deep Neural Networks (DNN), Random Forest, and XGBoost. Each of these models has been selected based on its specific strengths. For instance, DNN is highly effective at capturing non-linear relationships within data, making it suitable for complex prediction tasks. Studies by Kumar and Garg (2017) and Dhali et al. (2020) have demonstrated the effectiveness of DNN in healthcare resource planning, achieving accuracies of over 93% in similar applications [1][2].</w:t>
      </w:r>
    </w:p>
    <w:p w14:paraId="5EB8C618" w14:textId="71946041" w:rsidR="00090226" w:rsidRDefault="00090226" w:rsidP="00090226">
      <w:pPr>
        <w:spacing w:after="160"/>
        <w:jc w:val="both"/>
        <w:rPr>
          <w:sz w:val="20"/>
          <w:szCs w:val="20"/>
        </w:rPr>
      </w:pPr>
      <w:r w:rsidRPr="000A74C0">
        <w:rPr>
          <w:sz w:val="20"/>
          <w:szCs w:val="20"/>
        </w:rPr>
        <w:t>XGBoost is included for its computational efficiency and ability to handle structured data. Juyal (2024) and Tran et al. (2022) highlight its success in predicting stock levels with an accuracy exceeding 91%, showcasing its reliability for inventory management tasks [3][4]. Random Forest serves as a complementary model, particularly useful for datasets with a mix of categorical and numerical features. Its robustness against overfitting makes it a valuable component of the proposed system [5].</w:t>
      </w:r>
    </w:p>
    <w:p w14:paraId="39338D93" w14:textId="77777777" w:rsidR="00090226" w:rsidRPr="00090226" w:rsidRDefault="00090226" w:rsidP="00090226">
      <w:pPr>
        <w:spacing w:after="160"/>
        <w:jc w:val="both"/>
        <w:rPr>
          <w:sz w:val="20"/>
          <w:szCs w:val="20"/>
        </w:rPr>
      </w:pPr>
      <w:r w:rsidRPr="00090226">
        <w:rPr>
          <w:sz w:val="20"/>
          <w:szCs w:val="20"/>
        </w:rPr>
        <w:t>The system architecture is modular, ensuring scalability and adaptability to different healthcare settings. The data collection module aggregates information from historical hospital records, IoT devices, and external sources such as demographic data. This module is inspired by the works of Das et al. (2021), who integrated IoT-based data for real-time resource monitoring [6]. The preprocessing module standardizes the collected data, applying techniques such as normalization and encoding to ensure compatibility with machine learning models, as recommended by Chhabra and Madaan (2022) [7].</w:t>
      </w:r>
    </w:p>
    <w:p w14:paraId="00D0DEE7" w14:textId="77777777" w:rsidR="00090226" w:rsidRPr="00090226" w:rsidRDefault="00090226" w:rsidP="00090226">
      <w:pPr>
        <w:spacing w:after="160"/>
        <w:jc w:val="both"/>
        <w:rPr>
          <w:sz w:val="20"/>
          <w:szCs w:val="20"/>
        </w:rPr>
      </w:pPr>
      <w:r w:rsidRPr="00090226">
        <w:rPr>
          <w:sz w:val="20"/>
          <w:szCs w:val="20"/>
        </w:rPr>
        <w:t>The predictive engine forms the core of the system, where models are trained and deployed to generate forecasts. DNN models handle tasks requiring high precision and interpretability, such as predicting doctor schedules based on historical attendance and patient inflow. On the other hand, XGBoost and Random Forest are employed for medicine stock forecasting, where their feature-ranking capabilities aid in understanding the key factors influencing inventory levels [8][9].</w:t>
      </w:r>
    </w:p>
    <w:p w14:paraId="224CBFF1" w14:textId="061F90A9" w:rsidR="00147F4E" w:rsidRPr="00090226" w:rsidRDefault="00090226" w:rsidP="00090226">
      <w:pPr>
        <w:pStyle w:val="BodyText"/>
        <w:spacing w:before="77"/>
        <w:ind w:left="0" w:right="40"/>
        <w:jc w:val="both"/>
        <w:rPr>
          <w:lang w:val="en-IN"/>
        </w:rPr>
      </w:pPr>
      <w:r w:rsidRPr="00090226">
        <w:t>The user interface provides actionable insights to hospital administrators. By presenting predictions in a clear and intuitive format, it ensures that decisions can be made efficiently. Mana et al. (2022) emphasize the importance of user-friendly interfaces in enhancing the adoption of predictive systems in resource-constrained settings [10].</w:t>
      </w:r>
    </w:p>
    <w:p w14:paraId="756C4542" w14:textId="77777777" w:rsidR="00147F4E" w:rsidRPr="0029432A" w:rsidRDefault="00000000">
      <w:pPr>
        <w:pStyle w:val="ListParagraph"/>
        <w:numPr>
          <w:ilvl w:val="0"/>
          <w:numId w:val="3"/>
        </w:numPr>
        <w:tabs>
          <w:tab w:val="left" w:pos="2173"/>
        </w:tabs>
        <w:spacing w:before="73"/>
        <w:ind w:left="2173" w:hanging="490"/>
        <w:jc w:val="left"/>
        <w:rPr>
          <w:sz w:val="20"/>
        </w:rPr>
      </w:pPr>
      <w:r>
        <w:br w:type="column"/>
      </w:r>
      <w:r>
        <w:rPr>
          <w:spacing w:val="-2"/>
          <w:sz w:val="20"/>
        </w:rPr>
        <w:t>METHODOLOGY</w:t>
      </w:r>
    </w:p>
    <w:p w14:paraId="36DFE948" w14:textId="77777777" w:rsidR="0029432A" w:rsidRDefault="0029432A" w:rsidP="0029432A">
      <w:pPr>
        <w:pStyle w:val="ListParagraph"/>
        <w:tabs>
          <w:tab w:val="left" w:pos="2173"/>
        </w:tabs>
        <w:spacing w:before="73"/>
        <w:ind w:left="2173" w:firstLine="0"/>
        <w:jc w:val="right"/>
        <w:rPr>
          <w:sz w:val="20"/>
        </w:rPr>
      </w:pPr>
    </w:p>
    <w:p w14:paraId="61D1E8F4" w14:textId="77777777" w:rsidR="00633F70" w:rsidRPr="00071DEE" w:rsidRDefault="00633F70" w:rsidP="008C3A83">
      <w:pPr>
        <w:spacing w:before="132"/>
        <w:ind w:left="426" w:right="82" w:firstLine="1014"/>
        <w:jc w:val="both"/>
        <w:rPr>
          <w:sz w:val="20"/>
          <w:szCs w:val="20"/>
          <w:lang w:val="en-IN"/>
        </w:rPr>
      </w:pPr>
      <w:r w:rsidRPr="00071DEE">
        <w:rPr>
          <w:sz w:val="20"/>
          <w:szCs w:val="20"/>
        </w:rPr>
        <w:t>The methodology for implementing a predictive analytics system for government hospitals encompasses a structured approach to data handling, model selection, and system integration. The project focuses on the utilization of Deep Neural Networks (DNN) and XGBoost algorithms for forecasting doctor availability and medicine stock levels. This chapter details the techniques applied to preprocess data, implement predictive models, and evaluate their effectiveness. A comparative analysis of DNN and XGBoost is also provided to highlight their respective advantages [1][2].</w:t>
      </w:r>
    </w:p>
    <w:p w14:paraId="55A9E478" w14:textId="3879548B" w:rsidR="00147F4E" w:rsidRPr="0029432A" w:rsidRDefault="00147F4E" w:rsidP="00FA6F2D">
      <w:pPr>
        <w:ind w:left="720"/>
        <w:jc w:val="both"/>
        <w:rPr>
          <w:sz w:val="20"/>
          <w:szCs w:val="20"/>
        </w:rPr>
      </w:pPr>
    </w:p>
    <w:p w14:paraId="7F1E5748" w14:textId="49A9F3E4" w:rsidR="00CB1C4E" w:rsidRDefault="00633F70">
      <w:pPr>
        <w:pStyle w:val="BodyText"/>
        <w:spacing w:before="80"/>
        <w:ind w:left="229" w:right="222" w:firstLine="427"/>
        <w:jc w:val="both"/>
      </w:pPr>
      <w:r>
        <w:rPr>
          <w:noProof/>
        </w:rPr>
        <w:drawing>
          <wp:anchor distT="0" distB="0" distL="114300" distR="114300" simplePos="0" relativeHeight="251637760" behindDoc="0" locked="0" layoutInCell="1" allowOverlap="1" wp14:anchorId="1F6119A3" wp14:editId="13F1A5FB">
            <wp:simplePos x="0" y="0"/>
            <wp:positionH relativeFrom="column">
              <wp:posOffset>629285</wp:posOffset>
            </wp:positionH>
            <wp:positionV relativeFrom="page">
              <wp:posOffset>2916382</wp:posOffset>
            </wp:positionV>
            <wp:extent cx="2447333" cy="3139267"/>
            <wp:effectExtent l="0" t="0" r="0" b="4445"/>
            <wp:wrapNone/>
            <wp:docPr id="22" name="Picture 22" descr="A diagram of a medica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iagram of a medical dat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47333" cy="3139267"/>
                    </a:xfrm>
                    <a:prstGeom prst="rect">
                      <a:avLst/>
                    </a:prstGeom>
                  </pic:spPr>
                </pic:pic>
              </a:graphicData>
            </a:graphic>
            <wp14:sizeRelH relativeFrom="margin">
              <wp14:pctWidth>0</wp14:pctWidth>
            </wp14:sizeRelH>
            <wp14:sizeRelV relativeFrom="margin">
              <wp14:pctHeight>0</wp14:pctHeight>
            </wp14:sizeRelV>
          </wp:anchor>
        </w:drawing>
      </w:r>
    </w:p>
    <w:p w14:paraId="52E04C91" w14:textId="50C5BFBB" w:rsidR="00CB1C4E" w:rsidRDefault="00CB1C4E">
      <w:pPr>
        <w:pStyle w:val="BodyText"/>
        <w:spacing w:before="80"/>
        <w:ind w:left="229" w:right="222" w:firstLine="427"/>
        <w:jc w:val="both"/>
      </w:pPr>
    </w:p>
    <w:p w14:paraId="77C5FF47" w14:textId="033DF24F" w:rsidR="00CB1C4E" w:rsidRDefault="00CB1C4E">
      <w:pPr>
        <w:pStyle w:val="BodyText"/>
        <w:spacing w:before="80"/>
        <w:ind w:left="229" w:right="222" w:firstLine="427"/>
        <w:jc w:val="both"/>
      </w:pPr>
    </w:p>
    <w:p w14:paraId="6A387566" w14:textId="4D8BF126" w:rsidR="00CB1C4E" w:rsidRDefault="00CB1C4E">
      <w:pPr>
        <w:pStyle w:val="BodyText"/>
        <w:spacing w:before="80"/>
        <w:ind w:left="229" w:right="222" w:firstLine="427"/>
        <w:jc w:val="both"/>
      </w:pPr>
    </w:p>
    <w:p w14:paraId="0735CB2A" w14:textId="43DA6CD4" w:rsidR="00CB1C4E" w:rsidRDefault="00CB1C4E">
      <w:pPr>
        <w:pStyle w:val="BodyText"/>
        <w:spacing w:before="80"/>
        <w:ind w:left="229" w:right="222" w:firstLine="427"/>
        <w:jc w:val="both"/>
      </w:pPr>
    </w:p>
    <w:p w14:paraId="170430CD" w14:textId="183A3705" w:rsidR="00CB1C4E" w:rsidRDefault="00CB1C4E">
      <w:pPr>
        <w:pStyle w:val="BodyText"/>
        <w:spacing w:before="80"/>
        <w:ind w:left="229" w:right="222" w:firstLine="427"/>
        <w:jc w:val="both"/>
      </w:pPr>
    </w:p>
    <w:p w14:paraId="667300DC" w14:textId="77777777" w:rsidR="00CB1C4E" w:rsidRDefault="00CB1C4E" w:rsidP="00B4087B">
      <w:pPr>
        <w:pStyle w:val="BodyText"/>
        <w:tabs>
          <w:tab w:val="left" w:pos="5103"/>
        </w:tabs>
        <w:spacing w:before="80"/>
        <w:ind w:left="229" w:right="222" w:firstLine="427"/>
        <w:jc w:val="both"/>
      </w:pPr>
    </w:p>
    <w:p w14:paraId="22A0CF2A" w14:textId="77777777" w:rsidR="00CB1C4E" w:rsidRDefault="00CB1C4E">
      <w:pPr>
        <w:pStyle w:val="BodyText"/>
        <w:spacing w:before="80"/>
        <w:ind w:left="229" w:right="222" w:firstLine="427"/>
        <w:jc w:val="both"/>
      </w:pPr>
    </w:p>
    <w:p w14:paraId="1F906BAD" w14:textId="77777777" w:rsidR="00CB1C4E" w:rsidRDefault="00CB1C4E">
      <w:pPr>
        <w:pStyle w:val="BodyText"/>
        <w:spacing w:before="80"/>
        <w:ind w:left="229" w:right="222" w:firstLine="427"/>
        <w:jc w:val="both"/>
      </w:pPr>
    </w:p>
    <w:p w14:paraId="7038E557" w14:textId="77777777" w:rsidR="00CB1C4E" w:rsidRDefault="00CB1C4E">
      <w:pPr>
        <w:pStyle w:val="BodyText"/>
        <w:spacing w:before="80"/>
        <w:ind w:left="229" w:right="222" w:firstLine="427"/>
        <w:jc w:val="both"/>
      </w:pPr>
    </w:p>
    <w:p w14:paraId="465B666A" w14:textId="77777777" w:rsidR="00CB1C4E" w:rsidRDefault="00CB1C4E">
      <w:pPr>
        <w:pStyle w:val="BodyText"/>
        <w:spacing w:before="80"/>
        <w:ind w:left="229" w:right="222" w:firstLine="427"/>
        <w:jc w:val="both"/>
      </w:pPr>
    </w:p>
    <w:p w14:paraId="0927B9A8" w14:textId="77777777" w:rsidR="00CB1C4E" w:rsidRDefault="00CB1C4E">
      <w:pPr>
        <w:pStyle w:val="BodyText"/>
        <w:spacing w:before="80"/>
        <w:ind w:left="229" w:right="222" w:firstLine="427"/>
        <w:jc w:val="both"/>
      </w:pPr>
    </w:p>
    <w:p w14:paraId="21D3CECE" w14:textId="77777777" w:rsidR="00CB1C4E" w:rsidRDefault="00CB1C4E">
      <w:pPr>
        <w:pStyle w:val="BodyText"/>
        <w:spacing w:before="80"/>
        <w:ind w:left="229" w:right="222" w:firstLine="427"/>
        <w:jc w:val="both"/>
      </w:pPr>
    </w:p>
    <w:p w14:paraId="163D05B9" w14:textId="77777777" w:rsidR="00CB1C4E" w:rsidRDefault="00CB1C4E">
      <w:pPr>
        <w:pStyle w:val="BodyText"/>
        <w:spacing w:before="80"/>
        <w:ind w:left="229" w:right="222" w:firstLine="427"/>
        <w:jc w:val="both"/>
      </w:pPr>
    </w:p>
    <w:p w14:paraId="380D8203" w14:textId="77777777" w:rsidR="00CB1C4E" w:rsidRDefault="00CB1C4E">
      <w:pPr>
        <w:pStyle w:val="BodyText"/>
        <w:spacing w:before="80"/>
        <w:ind w:left="229" w:right="222" w:firstLine="427"/>
        <w:jc w:val="both"/>
      </w:pPr>
    </w:p>
    <w:p w14:paraId="03A9D7AE" w14:textId="77777777" w:rsidR="001B07D5" w:rsidRDefault="001B07D5">
      <w:pPr>
        <w:pStyle w:val="BodyText"/>
        <w:spacing w:before="80"/>
        <w:ind w:left="229" w:right="222" w:firstLine="427"/>
        <w:jc w:val="both"/>
      </w:pPr>
    </w:p>
    <w:p w14:paraId="6545FF29" w14:textId="77777777" w:rsidR="001B07D5" w:rsidRDefault="001B07D5">
      <w:pPr>
        <w:pStyle w:val="BodyText"/>
        <w:spacing w:before="80"/>
        <w:ind w:left="229" w:right="222" w:firstLine="427"/>
        <w:jc w:val="both"/>
      </w:pPr>
    </w:p>
    <w:p w14:paraId="60F9549B" w14:textId="77777777" w:rsidR="00CB1C4E" w:rsidRDefault="00CB1C4E">
      <w:pPr>
        <w:pStyle w:val="BodyText"/>
        <w:spacing w:before="80"/>
        <w:ind w:left="229" w:right="222" w:firstLine="427"/>
        <w:jc w:val="both"/>
      </w:pPr>
    </w:p>
    <w:p w14:paraId="71AEB438" w14:textId="1F03B3A8" w:rsidR="00147F4E" w:rsidRDefault="00147F4E">
      <w:pPr>
        <w:pStyle w:val="BodyText"/>
      </w:pPr>
    </w:p>
    <w:p w14:paraId="5644C65F" w14:textId="205E58A1" w:rsidR="00147F4E" w:rsidRDefault="00000000">
      <w:pPr>
        <w:spacing w:before="13"/>
        <w:ind w:left="479"/>
        <w:rPr>
          <w:spacing w:val="-2"/>
          <w:sz w:val="16"/>
        </w:rPr>
      </w:pPr>
      <w:r>
        <w:rPr>
          <w:sz w:val="16"/>
        </w:rPr>
        <w:t>Fig</w:t>
      </w:r>
      <w:r>
        <w:rPr>
          <w:spacing w:val="-4"/>
          <w:sz w:val="16"/>
        </w:rPr>
        <w:t xml:space="preserve"> </w:t>
      </w:r>
      <w:r>
        <w:rPr>
          <w:sz w:val="16"/>
        </w:rPr>
        <w:t>1:</w:t>
      </w:r>
      <w:r>
        <w:rPr>
          <w:spacing w:val="-3"/>
          <w:sz w:val="16"/>
        </w:rPr>
        <w:t xml:space="preserve"> </w:t>
      </w:r>
      <w:r>
        <w:rPr>
          <w:sz w:val="16"/>
        </w:rPr>
        <w:t>Phases</w:t>
      </w:r>
      <w:r>
        <w:rPr>
          <w:spacing w:val="-3"/>
          <w:sz w:val="16"/>
        </w:rPr>
        <w:t xml:space="preserve"> </w:t>
      </w:r>
      <w:r>
        <w:rPr>
          <w:sz w:val="16"/>
        </w:rPr>
        <w:t>and</w:t>
      </w:r>
      <w:r>
        <w:rPr>
          <w:spacing w:val="-3"/>
          <w:sz w:val="16"/>
        </w:rPr>
        <w:t xml:space="preserve"> </w:t>
      </w:r>
      <w:r>
        <w:rPr>
          <w:sz w:val="16"/>
        </w:rPr>
        <w:t>individual</w:t>
      </w:r>
      <w:r>
        <w:rPr>
          <w:spacing w:val="-4"/>
          <w:sz w:val="16"/>
        </w:rPr>
        <w:t xml:space="preserve"> </w:t>
      </w:r>
      <w:r>
        <w:rPr>
          <w:sz w:val="16"/>
        </w:rPr>
        <w:t>steps</w:t>
      </w:r>
      <w:r>
        <w:rPr>
          <w:spacing w:val="-4"/>
          <w:sz w:val="16"/>
        </w:rPr>
        <w:t xml:space="preserve"> </w:t>
      </w:r>
      <w:r>
        <w:rPr>
          <w:sz w:val="16"/>
        </w:rPr>
        <w:t>fo</w:t>
      </w:r>
      <w:r w:rsidR="00277448">
        <w:rPr>
          <w:sz w:val="16"/>
        </w:rPr>
        <w:t>r medicine and doctor prediction</w:t>
      </w:r>
      <w:r>
        <w:rPr>
          <w:spacing w:val="-2"/>
          <w:sz w:val="16"/>
        </w:rPr>
        <w:t>.</w:t>
      </w:r>
    </w:p>
    <w:p w14:paraId="18B14D35" w14:textId="77777777" w:rsidR="00CB1C4E" w:rsidRDefault="00CB1C4E">
      <w:pPr>
        <w:spacing w:before="13"/>
        <w:ind w:left="479"/>
        <w:rPr>
          <w:sz w:val="16"/>
        </w:rPr>
      </w:pPr>
    </w:p>
    <w:p w14:paraId="277B186F" w14:textId="77777777" w:rsidR="00147F4E" w:rsidRDefault="00000000" w:rsidP="00B4087B">
      <w:pPr>
        <w:pStyle w:val="ListParagraph"/>
        <w:numPr>
          <w:ilvl w:val="0"/>
          <w:numId w:val="2"/>
        </w:numPr>
        <w:tabs>
          <w:tab w:val="left" w:pos="654"/>
        </w:tabs>
        <w:spacing w:before="117"/>
        <w:ind w:left="904" w:hanging="478"/>
        <w:jc w:val="both"/>
        <w:rPr>
          <w:i/>
          <w:sz w:val="20"/>
        </w:rPr>
      </w:pPr>
      <w:r>
        <w:rPr>
          <w:i/>
          <w:spacing w:val="-2"/>
          <w:sz w:val="20"/>
        </w:rPr>
        <w:t>Dataset</w:t>
      </w:r>
    </w:p>
    <w:p w14:paraId="73248910" w14:textId="5EF826D3" w:rsidR="00147F4E" w:rsidRDefault="00CB1C4E" w:rsidP="00B4087B">
      <w:pPr>
        <w:tabs>
          <w:tab w:val="left" w:pos="948"/>
          <w:tab w:val="left" w:pos="5103"/>
        </w:tabs>
        <w:spacing w:before="2" w:line="240" w:lineRule="exact"/>
        <w:ind w:left="426" w:right="82"/>
        <w:jc w:val="both"/>
        <w:rPr>
          <w:spacing w:val="-2"/>
          <w:sz w:val="20"/>
        </w:rPr>
      </w:pPr>
      <w:r w:rsidRPr="00CB1C4E">
        <w:rPr>
          <w:sz w:val="20"/>
          <w:szCs w:val="20"/>
        </w:rPr>
        <w:t>The dataset used in this project seems to focus on doctor availability, patient influx, and department details. The doctor_availability.csv file includes information about doctor names, specializations, hospital names, locations, department sizes, patient influx, doctor ratios, and doctor availability (whether a doctor is available or not)</w:t>
      </w:r>
      <w:r w:rsidRPr="00CB1C4E">
        <w:rPr>
          <w:spacing w:val="-2"/>
          <w:sz w:val="20"/>
        </w:rPr>
        <w:t>.</w:t>
      </w:r>
    </w:p>
    <w:p w14:paraId="394DB286" w14:textId="77777777" w:rsidR="00CB1C4E" w:rsidRPr="00CB1C4E" w:rsidRDefault="00CB1C4E" w:rsidP="00693F1B">
      <w:pPr>
        <w:tabs>
          <w:tab w:val="left" w:pos="948"/>
        </w:tabs>
        <w:spacing w:before="2" w:line="240" w:lineRule="exact"/>
        <w:ind w:left="229"/>
        <w:jc w:val="both"/>
        <w:rPr>
          <w:rFonts w:ascii="Wingdings" w:hAnsi="Wingdings"/>
        </w:rPr>
      </w:pPr>
    </w:p>
    <w:p w14:paraId="5BAB1F53" w14:textId="77777777" w:rsidR="00147F4E" w:rsidRDefault="00000000" w:rsidP="00693F1B">
      <w:pPr>
        <w:pStyle w:val="ListParagraph"/>
        <w:numPr>
          <w:ilvl w:val="0"/>
          <w:numId w:val="2"/>
        </w:numPr>
        <w:tabs>
          <w:tab w:val="left" w:pos="655"/>
        </w:tabs>
        <w:spacing w:line="229" w:lineRule="exact"/>
        <w:ind w:left="905" w:hanging="426"/>
        <w:jc w:val="both"/>
        <w:rPr>
          <w:i/>
          <w:sz w:val="20"/>
        </w:rPr>
      </w:pPr>
      <w:r>
        <w:rPr>
          <w:i/>
          <w:spacing w:val="-2"/>
          <w:sz w:val="20"/>
        </w:rPr>
        <w:t>Workflow</w:t>
      </w:r>
    </w:p>
    <w:p w14:paraId="4EDD9E60" w14:textId="099B6DC5" w:rsidR="00147F4E" w:rsidRDefault="00000000" w:rsidP="00B4087B">
      <w:pPr>
        <w:pStyle w:val="BodyText"/>
        <w:spacing w:before="60"/>
        <w:ind w:left="426" w:right="82"/>
        <w:jc w:val="both"/>
      </w:pPr>
      <w:r>
        <w:rPr>
          <w:noProof/>
        </w:rPr>
        <mc:AlternateContent>
          <mc:Choice Requires="wps">
            <w:drawing>
              <wp:anchor distT="0" distB="0" distL="0" distR="0" simplePos="0" relativeHeight="251639808" behindDoc="1" locked="0" layoutInCell="1" allowOverlap="1" wp14:anchorId="4611A2CA" wp14:editId="2D9F08E2">
                <wp:simplePos x="0" y="0"/>
                <wp:positionH relativeFrom="page">
                  <wp:posOffset>5914644</wp:posOffset>
                </wp:positionH>
                <wp:positionV relativeFrom="paragraph">
                  <wp:posOffset>609752</wp:posOffset>
                </wp:positionV>
                <wp:extent cx="32384" cy="127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2700"/>
                        </a:xfrm>
                        <a:custGeom>
                          <a:avLst/>
                          <a:gdLst/>
                          <a:ahLst/>
                          <a:cxnLst/>
                          <a:rect l="l" t="t" r="r" b="b"/>
                          <a:pathLst>
                            <a:path w="32384" h="12700">
                              <a:moveTo>
                                <a:pt x="32003" y="0"/>
                              </a:moveTo>
                              <a:lnTo>
                                <a:pt x="0" y="0"/>
                              </a:lnTo>
                              <a:lnTo>
                                <a:pt x="0" y="12191"/>
                              </a:lnTo>
                              <a:lnTo>
                                <a:pt x="32003" y="12191"/>
                              </a:lnTo>
                              <a:lnTo>
                                <a:pt x="32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F8E5C7" id="Graphic 2" o:spid="_x0000_s1026" style="position:absolute;margin-left:465.7pt;margin-top:48pt;width:2.5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32384,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" path="m32003,l,,,12191r32003,l32003,xe" fillcolor="black" stroked="f">
                <v:path arrowok="t"/>
                <w10:wrap anchorx="page"/>
              </v:shape>
            </w:pict>
          </mc:Fallback>
        </mc:AlternateContent>
      </w:r>
      <w:r>
        <w:t xml:space="preserve">The Data preprocessing: </w:t>
      </w:r>
      <w:bookmarkStart w:id="0" w:name="_Hlk183876423"/>
      <w:r w:rsidR="00CB1C4E" w:rsidRPr="00BA5F1C">
        <w:t xml:space="preserve">The preprocessing includes encoding categorical features like </w:t>
      </w:r>
      <w:proofErr w:type="spellStart"/>
      <w:r w:rsidR="00CB1C4E" w:rsidRPr="00BA5F1C">
        <w:t>Doctor_Name</w:t>
      </w:r>
      <w:proofErr w:type="spellEnd"/>
      <w:r w:rsidR="00CB1C4E" w:rsidRPr="00BA5F1C">
        <w:t xml:space="preserve">, Specialization, </w:t>
      </w:r>
      <w:proofErr w:type="spellStart"/>
      <w:r w:rsidR="00CB1C4E" w:rsidRPr="00BA5F1C">
        <w:t>Hospital_Name</w:t>
      </w:r>
      <w:proofErr w:type="spellEnd"/>
      <w:r w:rsidR="00CB1C4E" w:rsidRPr="00BA5F1C">
        <w:t xml:space="preserve">, and Location using one-hot encoding, which creates a binary column for each category. Furthermore, a new feature </w:t>
      </w:r>
      <w:proofErr w:type="spellStart"/>
      <w:r w:rsidR="00CB1C4E" w:rsidRPr="00BA5F1C">
        <w:t>Influx_per_Department</w:t>
      </w:r>
      <w:proofErr w:type="spellEnd"/>
      <w:r w:rsidR="00CB1C4E" w:rsidRPr="00BA5F1C">
        <w:t xml:space="preserve"> was derived by dividing the </w:t>
      </w:r>
      <w:proofErr w:type="spellStart"/>
      <w:r w:rsidR="00CB1C4E" w:rsidRPr="00BA5F1C">
        <w:t>Patient_Influx</w:t>
      </w:r>
      <w:proofErr w:type="spellEnd"/>
      <w:r w:rsidR="00CB1C4E" w:rsidRPr="00BA5F1C">
        <w:t xml:space="preserve"> by </w:t>
      </w:r>
      <w:proofErr w:type="spellStart"/>
      <w:r w:rsidR="00CB1C4E" w:rsidRPr="00BA5F1C">
        <w:t>Department_Size</w:t>
      </w:r>
      <w:proofErr w:type="spellEnd"/>
      <w:r w:rsidR="00CB1C4E" w:rsidRPr="00BA5F1C">
        <w:t>, which normalizes the patient inflow relative to the department's capacity</w:t>
      </w:r>
      <w:bookmarkEnd w:id="0"/>
      <w:r>
        <w:t>.</w:t>
      </w:r>
    </w:p>
    <w:p w14:paraId="27119FF2" w14:textId="77777777" w:rsidR="00147F4E" w:rsidRDefault="00147F4E" w:rsidP="00693F1B">
      <w:pPr>
        <w:pStyle w:val="BodyText"/>
        <w:spacing w:before="50"/>
        <w:ind w:left="0"/>
        <w:jc w:val="both"/>
      </w:pPr>
    </w:p>
    <w:p w14:paraId="112A1B9B" w14:textId="1E6A47AC" w:rsidR="00147F4E" w:rsidRDefault="00CB1C4E" w:rsidP="00B4087B">
      <w:pPr>
        <w:pStyle w:val="BodyText"/>
        <w:tabs>
          <w:tab w:val="left" w:pos="5103"/>
        </w:tabs>
        <w:ind w:left="426" w:right="223"/>
        <w:jc w:val="both"/>
        <w:sectPr w:rsidR="00147F4E">
          <w:pgSz w:w="11910" w:h="16840"/>
          <w:pgMar w:top="1000" w:right="680" w:bottom="280" w:left="680" w:header="720" w:footer="720" w:gutter="0"/>
          <w:cols w:num="2" w:space="720" w:equalWidth="0">
            <w:col w:w="5138" w:space="85"/>
            <w:col w:w="5327"/>
          </w:cols>
        </w:sectPr>
      </w:pPr>
      <w:r w:rsidRPr="00D413A1">
        <w:t>The models are evaluated based on their accuracy:</w:t>
      </w:r>
      <w:r>
        <w:t xml:space="preserve"> </w:t>
      </w:r>
      <w:r w:rsidRPr="001B07D5">
        <w:rPr>
          <w:b/>
          <w:bCs/>
        </w:rPr>
        <w:t>DNN</w:t>
      </w:r>
      <w:r w:rsidRPr="00D413A1">
        <w:t xml:space="preserve"> achieved an accuracy of </w:t>
      </w:r>
      <w:r w:rsidRPr="001B07D5">
        <w:rPr>
          <w:b/>
          <w:bCs/>
        </w:rPr>
        <w:t>9</w:t>
      </w:r>
      <w:r w:rsidR="001B07D5" w:rsidRPr="001B07D5">
        <w:rPr>
          <w:b/>
          <w:bCs/>
        </w:rPr>
        <w:t>7.40</w:t>
      </w:r>
      <w:r w:rsidRPr="001B07D5">
        <w:rPr>
          <w:b/>
          <w:bCs/>
        </w:rPr>
        <w:t>%</w:t>
      </w:r>
      <w:r w:rsidR="001B07D5" w:rsidRPr="001B07D5">
        <w:rPr>
          <w:b/>
          <w:bCs/>
        </w:rPr>
        <w:t xml:space="preserve"> &amp; 98.56%</w:t>
      </w:r>
      <w:r w:rsidRPr="00D413A1">
        <w:t xml:space="preserve"> on the test set.</w:t>
      </w:r>
      <w:r>
        <w:t xml:space="preserve"> </w:t>
      </w:r>
      <w:r w:rsidRPr="001B07D5">
        <w:rPr>
          <w:b/>
          <w:bCs/>
        </w:rPr>
        <w:t xml:space="preserve">XGBoost </w:t>
      </w:r>
      <w:r w:rsidRPr="00D413A1">
        <w:t xml:space="preserve">achieved an accuracy of </w:t>
      </w:r>
      <w:r w:rsidRPr="001B07D5">
        <w:rPr>
          <w:b/>
          <w:bCs/>
        </w:rPr>
        <w:t>9</w:t>
      </w:r>
      <w:r w:rsidR="001B07D5" w:rsidRPr="001B07D5">
        <w:rPr>
          <w:b/>
          <w:bCs/>
        </w:rPr>
        <w:t>9</w:t>
      </w:r>
      <w:r w:rsidRPr="001B07D5">
        <w:rPr>
          <w:b/>
          <w:bCs/>
        </w:rPr>
        <w:t>%</w:t>
      </w:r>
      <w:r w:rsidR="001B07D5" w:rsidRPr="001B07D5">
        <w:rPr>
          <w:b/>
          <w:bCs/>
        </w:rPr>
        <w:t xml:space="preserve"> &amp; 50.07%</w:t>
      </w:r>
      <w:r w:rsidRPr="001B07D5">
        <w:rPr>
          <w:b/>
          <w:bCs/>
        </w:rPr>
        <w:t>.</w:t>
      </w:r>
      <w:r>
        <w:t xml:space="preserve"> </w:t>
      </w:r>
      <w:r w:rsidRPr="001B07D5">
        <w:rPr>
          <w:b/>
          <w:bCs/>
          <w:lang w:val="en-IN"/>
        </w:rPr>
        <w:t>Random Forest</w:t>
      </w:r>
      <w:r w:rsidRPr="00D413A1">
        <w:rPr>
          <w:lang w:val="en-IN"/>
        </w:rPr>
        <w:t xml:space="preserve"> </w:t>
      </w:r>
      <w:r w:rsidRPr="00D413A1">
        <w:t xml:space="preserve">showed an accuracy of </w:t>
      </w:r>
      <w:r w:rsidR="001B07D5" w:rsidRPr="001B07D5">
        <w:rPr>
          <w:b/>
          <w:bCs/>
        </w:rPr>
        <w:t>86</w:t>
      </w:r>
      <w:r w:rsidRPr="001B07D5">
        <w:rPr>
          <w:b/>
          <w:bCs/>
        </w:rPr>
        <w:t>%</w:t>
      </w:r>
      <w:r w:rsidR="001B07D5" w:rsidRPr="001B07D5">
        <w:rPr>
          <w:b/>
          <w:bCs/>
        </w:rPr>
        <w:t xml:space="preserve"> &amp; 50.23%</w:t>
      </w:r>
      <w:r w:rsidRPr="00D413A1">
        <w:t xml:space="preserve">, indicating </w:t>
      </w:r>
      <w:r w:rsidR="001B07D5" w:rsidRPr="001B07D5">
        <w:rPr>
          <w:b/>
          <w:bCs/>
        </w:rPr>
        <w:t>DNN</w:t>
      </w:r>
      <w:r w:rsidR="001B07D5">
        <w:t xml:space="preserve"> is the best suited model for Prediction</w:t>
      </w:r>
      <w:r w:rsidRPr="00D413A1">
        <w:t>.</w:t>
      </w:r>
      <w:r>
        <w:t xml:space="preserve"> </w:t>
      </w:r>
    </w:p>
    <w:p w14:paraId="1771C9AD" w14:textId="70C5EC55" w:rsidR="00147F4E" w:rsidRDefault="00147F4E" w:rsidP="00AA4AD6">
      <w:pPr>
        <w:pStyle w:val="BodyText"/>
        <w:spacing w:before="73"/>
        <w:ind w:left="0" w:right="40"/>
        <w:jc w:val="both"/>
      </w:pPr>
    </w:p>
    <w:p w14:paraId="0352A674" w14:textId="58889A66" w:rsidR="00147F4E" w:rsidRDefault="00CB1C4E">
      <w:pPr>
        <w:pStyle w:val="BodyText"/>
        <w:spacing w:before="229"/>
        <w:ind w:right="38"/>
        <w:jc w:val="both"/>
      </w:pPr>
      <w:r w:rsidRPr="0063245C">
        <w:t>The models are trained using the training data (</w:t>
      </w:r>
      <w:proofErr w:type="spellStart"/>
      <w:r w:rsidRPr="0063245C">
        <w:t>X_train</w:t>
      </w:r>
      <w:proofErr w:type="spellEnd"/>
      <w:r w:rsidRPr="0063245C">
        <w:t xml:space="preserve"> and </w:t>
      </w:r>
      <w:proofErr w:type="spellStart"/>
      <w:r w:rsidRPr="0063245C">
        <w:t>y_train</w:t>
      </w:r>
      <w:proofErr w:type="spellEnd"/>
      <w:r w:rsidRPr="0063245C">
        <w:t>). The code suggests the usage of libraries like TensorFlow/</w:t>
      </w:r>
      <w:proofErr w:type="spellStart"/>
      <w:r w:rsidRPr="0063245C">
        <w:t>Keras</w:t>
      </w:r>
      <w:proofErr w:type="spellEnd"/>
      <w:r w:rsidRPr="0063245C">
        <w:t xml:space="preserve"> for DNN, while XGBoost and Random Forest is also utilized in the notebook.</w:t>
      </w:r>
      <w:r>
        <w:t xml:space="preserve"> </w:t>
      </w:r>
      <w:r w:rsidRPr="0063245C">
        <w:t xml:space="preserve">For DNN, the training is done on the processed data using </w:t>
      </w:r>
      <w:proofErr w:type="spellStart"/>
      <w:r w:rsidRPr="0063245C">
        <w:t>Keras</w:t>
      </w:r>
      <w:proofErr w:type="spellEnd"/>
      <w:r w:rsidRPr="0063245C">
        <w:t xml:space="preserve"> or TensorFlow, employing techniques like backpropagation to adjust weights during training.</w:t>
      </w:r>
      <w:r>
        <w:t xml:space="preserve"> </w:t>
      </w:r>
      <w:r w:rsidRPr="0063245C">
        <w:t>XGBoost is similarly trained by feeding the data and optimizing using gradient boosting techniques.</w:t>
      </w:r>
      <w:r>
        <w:t xml:space="preserve"> </w:t>
      </w:r>
      <w:r w:rsidRPr="0063245C">
        <w:t>Random Forest is similarly trained and tested</w:t>
      </w:r>
      <w:r>
        <w:t>.</w:t>
      </w:r>
    </w:p>
    <w:p w14:paraId="4AC1C67D" w14:textId="28CA6D26" w:rsidR="00AA4AD6" w:rsidRPr="008D4380" w:rsidRDefault="00AA4AD6" w:rsidP="00693F1B">
      <w:pPr>
        <w:spacing w:before="132"/>
        <w:ind w:left="227" w:right="32"/>
        <w:jc w:val="both"/>
        <w:rPr>
          <w:sz w:val="20"/>
          <w:szCs w:val="20"/>
        </w:rPr>
      </w:pPr>
      <w:bookmarkStart w:id="1" w:name="_Hlk183877906"/>
      <w:r w:rsidRPr="008D4380">
        <w:rPr>
          <w:sz w:val="20"/>
          <w:szCs w:val="20"/>
        </w:rPr>
        <w:t>DNN performed slightly better than XGBoost</w:t>
      </w:r>
      <w:r w:rsidR="001B07D5">
        <w:rPr>
          <w:sz w:val="20"/>
          <w:szCs w:val="20"/>
        </w:rPr>
        <w:t xml:space="preserve"> </w:t>
      </w:r>
      <w:r w:rsidR="001B07D5" w:rsidRPr="008D4380">
        <w:rPr>
          <w:sz w:val="20"/>
          <w:szCs w:val="20"/>
        </w:rPr>
        <w:t>and Random Forest</w:t>
      </w:r>
      <w:r w:rsidRPr="008D4380">
        <w:rPr>
          <w:sz w:val="20"/>
          <w:szCs w:val="20"/>
        </w:rPr>
        <w:t xml:space="preserve"> due to its ability to handle imbalanced data and noise more effectively.</w:t>
      </w:r>
      <w:r>
        <w:rPr>
          <w:sz w:val="20"/>
          <w:szCs w:val="20"/>
        </w:rPr>
        <w:t xml:space="preserve"> </w:t>
      </w:r>
      <w:r w:rsidRPr="008D4380">
        <w:rPr>
          <w:sz w:val="20"/>
          <w:szCs w:val="20"/>
        </w:rPr>
        <w:t>Feature engineering played a vital role in improving model accuracy.</w:t>
      </w:r>
      <w:r>
        <w:rPr>
          <w:sz w:val="20"/>
          <w:szCs w:val="20"/>
        </w:rPr>
        <w:t xml:space="preserve"> </w:t>
      </w:r>
      <w:r w:rsidRPr="008D4380">
        <w:rPr>
          <w:sz w:val="20"/>
          <w:szCs w:val="20"/>
        </w:rPr>
        <w:t>Models were robust in handling a variety of inputs, as indicated by consistent results across test cases.</w:t>
      </w:r>
      <w:r w:rsidR="001B07D5">
        <w:rPr>
          <w:sz w:val="20"/>
          <w:szCs w:val="20"/>
        </w:rPr>
        <w:t xml:space="preserve"> </w:t>
      </w:r>
      <w:r w:rsidRPr="008D4380">
        <w:rPr>
          <w:sz w:val="20"/>
          <w:szCs w:val="20"/>
          <w:lang w:val="en-IN"/>
        </w:rPr>
        <w:t>DNN performed better in both doctor availability and medicine Availability so we are considering this model’s</w:t>
      </w:r>
      <w:r w:rsidR="001B07D5">
        <w:rPr>
          <w:sz w:val="20"/>
          <w:szCs w:val="20"/>
          <w:lang w:val="en-IN"/>
        </w:rPr>
        <w:t xml:space="preserve"> best for </w:t>
      </w:r>
      <w:r w:rsidR="001B07D5" w:rsidRPr="001B07D5">
        <w:rPr>
          <w:b/>
          <w:bCs/>
          <w:sz w:val="20"/>
          <w:szCs w:val="20"/>
          <w:lang w:val="en-IN"/>
        </w:rPr>
        <w:t>Prediction</w:t>
      </w:r>
      <w:r w:rsidRPr="008D4380">
        <w:rPr>
          <w:sz w:val="20"/>
          <w:szCs w:val="20"/>
          <w:lang w:val="en-IN"/>
        </w:rPr>
        <w:t>.</w:t>
      </w:r>
      <w:bookmarkEnd w:id="1"/>
    </w:p>
    <w:p w14:paraId="50D51844" w14:textId="48CF8DF3" w:rsidR="00147F4E" w:rsidRDefault="00AA4AD6" w:rsidP="00FA6F2D">
      <w:pPr>
        <w:pStyle w:val="BodyText"/>
        <w:spacing w:before="1"/>
        <w:ind w:right="72"/>
        <w:jc w:val="both"/>
      </w:pPr>
      <w:r>
        <w:t>We can see architecture of our model in Fig. 2.</w:t>
      </w:r>
    </w:p>
    <w:p w14:paraId="10C4C0B8" w14:textId="607B5A9F" w:rsidR="00AA4AD6" w:rsidRDefault="00AA4AD6">
      <w:pPr>
        <w:pStyle w:val="BodyText"/>
        <w:spacing w:before="1"/>
        <w:ind w:right="72"/>
        <w:jc w:val="both"/>
      </w:pPr>
    </w:p>
    <w:p w14:paraId="59ADD131" w14:textId="5D856C2E" w:rsidR="00AA4AD6" w:rsidRDefault="00475216">
      <w:pPr>
        <w:pStyle w:val="BodyText"/>
        <w:spacing w:before="1"/>
        <w:ind w:right="72"/>
        <w:jc w:val="both"/>
      </w:pPr>
      <w:r w:rsidRPr="00AA4AD6">
        <w:rPr>
          <w:noProof/>
        </w:rPr>
        <w:drawing>
          <wp:anchor distT="0" distB="0" distL="114300" distR="114300" simplePos="0" relativeHeight="251661824" behindDoc="0" locked="0" layoutInCell="1" allowOverlap="1" wp14:anchorId="7EFFB8B3" wp14:editId="4AFA2F9F">
            <wp:simplePos x="0" y="0"/>
            <wp:positionH relativeFrom="column">
              <wp:posOffset>5715</wp:posOffset>
            </wp:positionH>
            <wp:positionV relativeFrom="page">
              <wp:posOffset>3838575</wp:posOffset>
            </wp:positionV>
            <wp:extent cx="3121025" cy="2298700"/>
            <wp:effectExtent l="0" t="0" r="317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1025" cy="2298700"/>
                    </a:xfrm>
                    <a:prstGeom prst="rect">
                      <a:avLst/>
                    </a:prstGeom>
                  </pic:spPr>
                </pic:pic>
              </a:graphicData>
            </a:graphic>
          </wp:anchor>
        </w:drawing>
      </w:r>
    </w:p>
    <w:p w14:paraId="1C258FA6" w14:textId="77777777" w:rsidR="00AA4AD6" w:rsidRDefault="00AA4AD6">
      <w:pPr>
        <w:pStyle w:val="BodyText"/>
        <w:spacing w:before="1"/>
        <w:ind w:right="72"/>
        <w:jc w:val="both"/>
      </w:pPr>
    </w:p>
    <w:p w14:paraId="14624DEA" w14:textId="77777777" w:rsidR="00AA4AD6" w:rsidRDefault="00AA4AD6">
      <w:pPr>
        <w:pStyle w:val="BodyText"/>
        <w:spacing w:before="1"/>
        <w:ind w:right="72"/>
        <w:jc w:val="both"/>
      </w:pPr>
    </w:p>
    <w:p w14:paraId="182EE004" w14:textId="77777777" w:rsidR="00AA4AD6" w:rsidRDefault="00AA4AD6">
      <w:pPr>
        <w:pStyle w:val="BodyText"/>
        <w:spacing w:before="1"/>
        <w:ind w:right="72"/>
        <w:jc w:val="both"/>
      </w:pPr>
    </w:p>
    <w:p w14:paraId="237D557A" w14:textId="77777777" w:rsidR="00AA4AD6" w:rsidRDefault="00AA4AD6">
      <w:pPr>
        <w:pStyle w:val="BodyText"/>
        <w:spacing w:before="1"/>
        <w:ind w:right="72"/>
        <w:jc w:val="both"/>
      </w:pPr>
    </w:p>
    <w:p w14:paraId="5FFC8297" w14:textId="77777777" w:rsidR="00AA4AD6" w:rsidRDefault="00AA4AD6">
      <w:pPr>
        <w:pStyle w:val="BodyText"/>
        <w:spacing w:before="1"/>
        <w:ind w:right="72"/>
        <w:jc w:val="both"/>
      </w:pPr>
    </w:p>
    <w:p w14:paraId="0290E045" w14:textId="77777777" w:rsidR="00AA4AD6" w:rsidRDefault="00AA4AD6">
      <w:pPr>
        <w:pStyle w:val="BodyText"/>
        <w:spacing w:before="1"/>
        <w:ind w:right="72"/>
        <w:jc w:val="both"/>
      </w:pPr>
    </w:p>
    <w:p w14:paraId="78AE9610" w14:textId="77777777" w:rsidR="00AA4AD6" w:rsidRDefault="00AA4AD6">
      <w:pPr>
        <w:pStyle w:val="BodyText"/>
        <w:spacing w:before="1"/>
        <w:ind w:right="72"/>
        <w:jc w:val="both"/>
      </w:pPr>
    </w:p>
    <w:p w14:paraId="4602E123" w14:textId="77777777" w:rsidR="00AA4AD6" w:rsidRDefault="00AA4AD6">
      <w:pPr>
        <w:pStyle w:val="BodyText"/>
        <w:spacing w:before="1"/>
        <w:ind w:right="72"/>
        <w:jc w:val="both"/>
      </w:pPr>
    </w:p>
    <w:p w14:paraId="184852E4" w14:textId="77777777" w:rsidR="00AA4AD6" w:rsidRDefault="00AA4AD6">
      <w:pPr>
        <w:pStyle w:val="BodyText"/>
        <w:spacing w:before="1"/>
        <w:ind w:right="72"/>
        <w:jc w:val="both"/>
      </w:pPr>
    </w:p>
    <w:p w14:paraId="12A212CE" w14:textId="77777777" w:rsidR="00AA4AD6" w:rsidRDefault="00AA4AD6">
      <w:pPr>
        <w:pStyle w:val="BodyText"/>
        <w:spacing w:before="1"/>
        <w:ind w:right="72"/>
        <w:jc w:val="both"/>
      </w:pPr>
    </w:p>
    <w:p w14:paraId="29D22756" w14:textId="77777777" w:rsidR="00AA4AD6" w:rsidRDefault="00AA4AD6">
      <w:pPr>
        <w:pStyle w:val="BodyText"/>
        <w:spacing w:before="1"/>
        <w:ind w:right="72"/>
        <w:jc w:val="both"/>
      </w:pPr>
    </w:p>
    <w:p w14:paraId="5A8B4794" w14:textId="77777777" w:rsidR="00AA4AD6" w:rsidRDefault="00AA4AD6">
      <w:pPr>
        <w:pStyle w:val="BodyText"/>
        <w:spacing w:before="1"/>
        <w:ind w:right="72"/>
        <w:jc w:val="both"/>
      </w:pPr>
    </w:p>
    <w:p w14:paraId="79D32D1A" w14:textId="0CFEE25A" w:rsidR="00AA4AD6" w:rsidRDefault="00AA4AD6" w:rsidP="00AA4AD6">
      <w:pPr>
        <w:pStyle w:val="BodyText"/>
        <w:spacing w:before="1"/>
        <w:ind w:right="72"/>
        <w:jc w:val="both"/>
      </w:pPr>
    </w:p>
    <w:p w14:paraId="1A10C34B" w14:textId="6F9BF31A" w:rsidR="00147F4E" w:rsidRDefault="00147F4E">
      <w:pPr>
        <w:pStyle w:val="BodyText"/>
        <w:spacing w:before="2"/>
        <w:ind w:left="0"/>
        <w:rPr>
          <w:sz w:val="15"/>
        </w:rPr>
      </w:pPr>
    </w:p>
    <w:p w14:paraId="1020DEE1" w14:textId="77777777" w:rsidR="00147F4E" w:rsidRDefault="00147F4E">
      <w:pPr>
        <w:pStyle w:val="BodyText"/>
        <w:spacing w:before="160"/>
        <w:ind w:left="0"/>
      </w:pPr>
    </w:p>
    <w:p w14:paraId="58130DEB" w14:textId="43386727" w:rsidR="00147F4E" w:rsidRDefault="00000000">
      <w:pPr>
        <w:ind w:left="1528"/>
        <w:rPr>
          <w:spacing w:val="-3"/>
          <w:sz w:val="16"/>
        </w:rPr>
      </w:pPr>
      <w:r>
        <w:rPr>
          <w:sz w:val="16"/>
        </w:rPr>
        <w:t>Fig</w:t>
      </w:r>
      <w:r>
        <w:rPr>
          <w:spacing w:val="-4"/>
          <w:sz w:val="16"/>
        </w:rPr>
        <w:t xml:space="preserve"> </w:t>
      </w:r>
      <w:r>
        <w:rPr>
          <w:sz w:val="16"/>
        </w:rPr>
        <w:t>2:</w:t>
      </w:r>
      <w:r>
        <w:rPr>
          <w:spacing w:val="-3"/>
          <w:sz w:val="16"/>
        </w:rPr>
        <w:t xml:space="preserve"> </w:t>
      </w:r>
      <w:r w:rsidR="00AA4AD6">
        <w:rPr>
          <w:spacing w:val="-3"/>
          <w:sz w:val="16"/>
        </w:rPr>
        <w:t xml:space="preserve">level 0 architecture of   Prediction </w:t>
      </w:r>
    </w:p>
    <w:p w14:paraId="50813D9B" w14:textId="77777777" w:rsidR="009B6B87" w:rsidRDefault="009B6B87">
      <w:pPr>
        <w:ind w:left="1528"/>
        <w:rPr>
          <w:sz w:val="16"/>
        </w:rPr>
      </w:pPr>
    </w:p>
    <w:p w14:paraId="6E09C257" w14:textId="6636017E" w:rsidR="00147F4E" w:rsidRPr="009B6B87" w:rsidRDefault="00FC0FEB" w:rsidP="009B6B87">
      <w:pPr>
        <w:pStyle w:val="ListParagraph"/>
        <w:numPr>
          <w:ilvl w:val="0"/>
          <w:numId w:val="2"/>
        </w:numPr>
        <w:tabs>
          <w:tab w:val="left" w:pos="938"/>
        </w:tabs>
        <w:spacing w:before="120"/>
        <w:ind w:left="938" w:hanging="284"/>
        <w:jc w:val="both"/>
        <w:rPr>
          <w:i/>
          <w:sz w:val="20"/>
        </w:rPr>
      </w:pPr>
      <w:r w:rsidRPr="009B6B87">
        <w:rPr>
          <w:i/>
          <w:spacing w:val="-2"/>
          <w:sz w:val="20"/>
        </w:rPr>
        <w:t>DNN Sequential Model</w:t>
      </w:r>
    </w:p>
    <w:p w14:paraId="5F547836" w14:textId="77777777" w:rsidR="001B07D5" w:rsidRDefault="001B07D5" w:rsidP="001B07D5">
      <w:pPr>
        <w:pStyle w:val="ListParagraph"/>
        <w:tabs>
          <w:tab w:val="left" w:pos="938"/>
        </w:tabs>
        <w:spacing w:before="120"/>
        <w:ind w:left="938" w:firstLine="0"/>
        <w:jc w:val="right"/>
        <w:rPr>
          <w:i/>
          <w:sz w:val="20"/>
        </w:rPr>
      </w:pPr>
    </w:p>
    <w:p w14:paraId="7D9A95AB" w14:textId="77777777" w:rsidR="00E23024" w:rsidRPr="007652C5" w:rsidRDefault="00E23024" w:rsidP="00E23024">
      <w:pPr>
        <w:spacing w:after="160"/>
        <w:ind w:left="284"/>
        <w:jc w:val="both"/>
        <w:rPr>
          <w:sz w:val="20"/>
          <w:szCs w:val="20"/>
        </w:rPr>
      </w:pPr>
      <w:r w:rsidRPr="007652C5">
        <w:rPr>
          <w:sz w:val="20"/>
          <w:szCs w:val="20"/>
        </w:rPr>
        <w:t>Deep Neural Networks (DNN) are highly versatile and capable of modeling complex, non-linear relationships in datasets. The sequential model architecture is particularly effective for tasks requiring layered feature extraction. Studies by Kumar and Garg (2017) demonstrated the efficacy of DNN in predicting doctor availability, achieving accuracies above 93% by analyzing historical scheduling data and patient inflow trends [1].</w:t>
      </w:r>
    </w:p>
    <w:p w14:paraId="2E6CAED1" w14:textId="77777777" w:rsidR="00E23024" w:rsidRPr="007652C5" w:rsidRDefault="00E23024" w:rsidP="00E23024">
      <w:pPr>
        <w:spacing w:after="160"/>
        <w:ind w:left="284"/>
        <w:jc w:val="both"/>
        <w:rPr>
          <w:sz w:val="20"/>
          <w:szCs w:val="20"/>
        </w:rPr>
      </w:pPr>
      <w:r w:rsidRPr="007652C5">
        <w:rPr>
          <w:sz w:val="20"/>
          <w:szCs w:val="20"/>
        </w:rPr>
        <w:t xml:space="preserve">DNN utilizes layers of neurons, each applying activation functions like </w:t>
      </w:r>
      <w:proofErr w:type="spellStart"/>
      <w:r w:rsidRPr="007652C5">
        <w:rPr>
          <w:sz w:val="20"/>
          <w:szCs w:val="20"/>
        </w:rPr>
        <w:t>ReLU</w:t>
      </w:r>
      <w:proofErr w:type="spellEnd"/>
      <w:r w:rsidRPr="007652C5">
        <w:rPr>
          <w:sz w:val="20"/>
          <w:szCs w:val="20"/>
        </w:rPr>
        <w:t>, to process data progressively. The use of dropout regularization prevents overfitting, while backpropagation optimizes weights during training. This approach enables the model to capture intricate patterns, making it ideal for complex tasks such as forecasting medicine stock levels, as evidenced by Juyal (2024) [2].</w:t>
      </w:r>
    </w:p>
    <w:p w14:paraId="212C1FF2" w14:textId="4FFBA071" w:rsidR="001B07D5" w:rsidRDefault="001B07D5" w:rsidP="00E23024">
      <w:pPr>
        <w:jc w:val="both"/>
        <w:rPr>
          <w:sz w:val="20"/>
          <w:szCs w:val="20"/>
        </w:rPr>
      </w:pPr>
    </w:p>
    <w:p w14:paraId="3D209244" w14:textId="77777777" w:rsidR="00E23024" w:rsidRPr="007652C5" w:rsidRDefault="00E23024" w:rsidP="00E23024">
      <w:pPr>
        <w:spacing w:after="160"/>
        <w:ind w:left="284"/>
        <w:jc w:val="both"/>
        <w:rPr>
          <w:sz w:val="20"/>
          <w:szCs w:val="20"/>
        </w:rPr>
      </w:pPr>
      <w:r w:rsidRPr="007652C5">
        <w:rPr>
          <w:b/>
          <w:bCs/>
          <w:sz w:val="20"/>
          <w:szCs w:val="20"/>
        </w:rPr>
        <w:t>Doctor Scheduling:</w:t>
      </w:r>
      <w:r w:rsidRPr="007652C5">
        <w:rPr>
          <w:sz w:val="20"/>
          <w:szCs w:val="20"/>
        </w:rPr>
        <w:t xml:space="preserve"> DNN accurately predicts doctor availability, accounting for historical trends and unforeseen absences.</w:t>
      </w:r>
      <w:r>
        <w:rPr>
          <w:sz w:val="20"/>
          <w:szCs w:val="20"/>
          <w:lang w:val="en-IN"/>
        </w:rPr>
        <w:t xml:space="preserve"> </w:t>
      </w:r>
      <w:r w:rsidRPr="007652C5">
        <w:rPr>
          <w:b/>
          <w:bCs/>
          <w:sz w:val="20"/>
          <w:szCs w:val="20"/>
        </w:rPr>
        <w:t>Medicine Stock Prediction:</w:t>
      </w:r>
      <w:r w:rsidRPr="007652C5">
        <w:rPr>
          <w:sz w:val="20"/>
          <w:szCs w:val="20"/>
        </w:rPr>
        <w:t xml:space="preserve"> The model identifies patterns in inventory data, ensuring timely replenishment.</w:t>
      </w:r>
      <w:r>
        <w:rPr>
          <w:sz w:val="20"/>
          <w:szCs w:val="20"/>
          <w:lang w:val="en-IN"/>
        </w:rPr>
        <w:t xml:space="preserve"> </w:t>
      </w:r>
      <w:r w:rsidRPr="007652C5">
        <w:rPr>
          <w:b/>
          <w:bCs/>
          <w:sz w:val="20"/>
          <w:szCs w:val="20"/>
        </w:rPr>
        <w:t>Patient Outcome Predictions:</w:t>
      </w:r>
      <w:r w:rsidRPr="007652C5">
        <w:rPr>
          <w:sz w:val="20"/>
          <w:szCs w:val="20"/>
        </w:rPr>
        <w:t xml:space="preserve"> Predicts critical patient outcomes based on diagnostic and treatment data, enhancing personalized care [4].</w:t>
      </w:r>
    </w:p>
    <w:p w14:paraId="4D62DCCA" w14:textId="324E8A0F" w:rsidR="001B07D5" w:rsidRPr="00475216" w:rsidRDefault="0020090F" w:rsidP="00475216">
      <w:pPr>
        <w:ind w:left="426" w:hanging="202"/>
        <w:jc w:val="both"/>
        <w:rPr>
          <w:sz w:val="20"/>
          <w:szCs w:val="20"/>
        </w:rPr>
      </w:pPr>
      <w:r>
        <w:rPr>
          <w:sz w:val="20"/>
          <w:szCs w:val="20"/>
        </w:rPr>
        <w:t xml:space="preserve">   </w:t>
      </w:r>
      <w:r w:rsidR="001B07D5" w:rsidRPr="001B07D5">
        <w:rPr>
          <w:sz w:val="20"/>
          <w:szCs w:val="20"/>
        </w:rPr>
        <w:t xml:space="preserve"> This can help hospitals optimize their resources, reduce shortages, and improve patient care by ensuring that the right medicines and doctors are available when needed. </w:t>
      </w:r>
    </w:p>
    <w:p w14:paraId="2736C0D4" w14:textId="635A3747" w:rsidR="00147F4E" w:rsidRDefault="001B07D5" w:rsidP="001B07D5">
      <w:pPr>
        <w:pStyle w:val="BodyText"/>
        <w:spacing w:before="73"/>
        <w:ind w:left="448" w:right="224"/>
        <w:jc w:val="both"/>
      </w:pPr>
      <w:r w:rsidRPr="001B07D5">
        <w:t>The flexibility of DNNs allows them to continually learn from new data, making them highly adaptable to changing healthcare trends</w:t>
      </w:r>
      <w:r>
        <w:t>.</w:t>
      </w:r>
    </w:p>
    <w:p w14:paraId="4FC55067" w14:textId="7897DBFB" w:rsidR="001B07D5" w:rsidRDefault="001B07D5">
      <w:pPr>
        <w:pStyle w:val="BodyText"/>
        <w:spacing w:before="73"/>
        <w:ind w:left="224" w:right="224"/>
        <w:jc w:val="both"/>
      </w:pPr>
    </w:p>
    <w:p w14:paraId="26E9B6BC" w14:textId="3E0B5B46" w:rsidR="001B07D5" w:rsidRDefault="00475216">
      <w:pPr>
        <w:pStyle w:val="BodyText"/>
        <w:spacing w:before="73"/>
        <w:ind w:left="224" w:right="224"/>
        <w:jc w:val="both"/>
      </w:pPr>
      <w:r>
        <w:rPr>
          <w:noProof/>
        </w:rPr>
        <w:drawing>
          <wp:anchor distT="0" distB="0" distL="114300" distR="114300" simplePos="0" relativeHeight="251668480" behindDoc="0" locked="0" layoutInCell="1" allowOverlap="1" wp14:anchorId="6C2F7D2F" wp14:editId="49DE7053">
            <wp:simplePos x="0" y="0"/>
            <wp:positionH relativeFrom="column">
              <wp:posOffset>321656</wp:posOffset>
            </wp:positionH>
            <wp:positionV relativeFrom="page">
              <wp:posOffset>1799705</wp:posOffset>
            </wp:positionV>
            <wp:extent cx="3151332" cy="2396078"/>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1332" cy="2396078"/>
                    </a:xfrm>
                    <a:prstGeom prst="rect">
                      <a:avLst/>
                    </a:prstGeom>
                  </pic:spPr>
                </pic:pic>
              </a:graphicData>
            </a:graphic>
            <wp14:sizeRelH relativeFrom="margin">
              <wp14:pctWidth>0</wp14:pctWidth>
            </wp14:sizeRelH>
            <wp14:sizeRelV relativeFrom="margin">
              <wp14:pctHeight>0</wp14:pctHeight>
            </wp14:sizeRelV>
          </wp:anchor>
        </w:drawing>
      </w:r>
    </w:p>
    <w:p w14:paraId="275D51EC" w14:textId="00C91A87" w:rsidR="00BA7C1E" w:rsidRDefault="00BA7C1E">
      <w:pPr>
        <w:pStyle w:val="BodyText"/>
        <w:spacing w:before="73"/>
        <w:ind w:left="224" w:right="224"/>
        <w:jc w:val="both"/>
      </w:pPr>
    </w:p>
    <w:p w14:paraId="65D386AE" w14:textId="3C1373A5" w:rsidR="00BA7C1E" w:rsidRDefault="00BA7C1E">
      <w:pPr>
        <w:pStyle w:val="BodyText"/>
        <w:spacing w:before="73"/>
        <w:ind w:left="224" w:right="224"/>
        <w:jc w:val="both"/>
      </w:pPr>
    </w:p>
    <w:p w14:paraId="5A512621" w14:textId="77777777" w:rsidR="00BA7C1E" w:rsidRDefault="00BA7C1E">
      <w:pPr>
        <w:pStyle w:val="BodyText"/>
        <w:spacing w:before="73"/>
        <w:ind w:left="224" w:right="224"/>
        <w:jc w:val="both"/>
      </w:pPr>
    </w:p>
    <w:p w14:paraId="43C911D3" w14:textId="77777777" w:rsidR="00BA7C1E" w:rsidRDefault="00BA7C1E">
      <w:pPr>
        <w:pStyle w:val="BodyText"/>
        <w:spacing w:before="73"/>
        <w:ind w:left="224" w:right="224"/>
        <w:jc w:val="both"/>
      </w:pPr>
    </w:p>
    <w:p w14:paraId="6AAE4508" w14:textId="77777777" w:rsidR="00BA7C1E" w:rsidRDefault="00BA7C1E">
      <w:pPr>
        <w:pStyle w:val="BodyText"/>
        <w:spacing w:before="73"/>
        <w:ind w:left="224" w:right="224"/>
        <w:jc w:val="both"/>
      </w:pPr>
    </w:p>
    <w:p w14:paraId="71E6F3F6" w14:textId="77777777" w:rsidR="00BA7C1E" w:rsidRDefault="00BA7C1E">
      <w:pPr>
        <w:pStyle w:val="BodyText"/>
        <w:spacing w:before="73"/>
        <w:ind w:left="224" w:right="224"/>
        <w:jc w:val="both"/>
      </w:pPr>
    </w:p>
    <w:p w14:paraId="1E70D64F" w14:textId="77777777" w:rsidR="00BA7C1E" w:rsidRDefault="00BA7C1E">
      <w:pPr>
        <w:pStyle w:val="BodyText"/>
        <w:spacing w:before="73"/>
        <w:ind w:left="224" w:right="224"/>
        <w:jc w:val="both"/>
      </w:pPr>
    </w:p>
    <w:p w14:paraId="7668D402" w14:textId="77777777" w:rsidR="00BA7C1E" w:rsidRDefault="00BA7C1E">
      <w:pPr>
        <w:pStyle w:val="BodyText"/>
        <w:spacing w:before="73"/>
        <w:ind w:left="224" w:right="224"/>
        <w:jc w:val="both"/>
      </w:pPr>
    </w:p>
    <w:p w14:paraId="6F2882C3" w14:textId="77777777" w:rsidR="00BA7C1E" w:rsidRDefault="00BA7C1E">
      <w:pPr>
        <w:pStyle w:val="BodyText"/>
        <w:spacing w:before="73"/>
        <w:ind w:left="224" w:right="224"/>
        <w:jc w:val="both"/>
      </w:pPr>
    </w:p>
    <w:p w14:paraId="6969ECE9" w14:textId="77777777" w:rsidR="00BA7C1E" w:rsidRDefault="00BA7C1E">
      <w:pPr>
        <w:pStyle w:val="BodyText"/>
        <w:spacing w:before="73"/>
        <w:ind w:left="224" w:right="224"/>
        <w:jc w:val="both"/>
      </w:pPr>
    </w:p>
    <w:p w14:paraId="52EC2721" w14:textId="77777777" w:rsidR="00BA7C1E" w:rsidRDefault="00BA7C1E">
      <w:pPr>
        <w:pStyle w:val="BodyText"/>
        <w:spacing w:before="73"/>
        <w:ind w:left="224" w:right="224"/>
        <w:jc w:val="both"/>
      </w:pPr>
    </w:p>
    <w:p w14:paraId="01B4B1EC" w14:textId="4F838B8E" w:rsidR="00BA7C1E" w:rsidRDefault="00BA7C1E" w:rsidP="00BA7C1E">
      <w:pPr>
        <w:pStyle w:val="BodyText"/>
        <w:spacing w:before="73"/>
        <w:ind w:left="224" w:right="224"/>
        <w:jc w:val="both"/>
      </w:pPr>
    </w:p>
    <w:p w14:paraId="7A90593B" w14:textId="4357D49B" w:rsidR="00147F4E" w:rsidRDefault="00147F4E" w:rsidP="00BA7C1E">
      <w:pPr>
        <w:pStyle w:val="BodyText"/>
        <w:ind w:left="0"/>
      </w:pPr>
    </w:p>
    <w:p w14:paraId="0EBC32EF" w14:textId="7D687551" w:rsidR="00147F4E" w:rsidRDefault="00000000">
      <w:pPr>
        <w:ind w:left="1532"/>
        <w:rPr>
          <w:sz w:val="16"/>
        </w:rPr>
      </w:pPr>
      <w:r>
        <w:rPr>
          <w:sz w:val="16"/>
        </w:rPr>
        <w:t>Fig</w:t>
      </w:r>
      <w:r>
        <w:rPr>
          <w:spacing w:val="-4"/>
          <w:sz w:val="16"/>
        </w:rPr>
        <w:t xml:space="preserve"> </w:t>
      </w:r>
      <w:r>
        <w:rPr>
          <w:sz w:val="16"/>
        </w:rPr>
        <w:t>3:</w:t>
      </w:r>
      <w:r>
        <w:rPr>
          <w:spacing w:val="-3"/>
          <w:sz w:val="16"/>
        </w:rPr>
        <w:t xml:space="preserve"> </w:t>
      </w:r>
      <w:r w:rsidR="00BA7C1E">
        <w:rPr>
          <w:sz w:val="16"/>
        </w:rPr>
        <w:t>Level 1 Data Flow Diagram</w:t>
      </w:r>
    </w:p>
    <w:p w14:paraId="73FB343C" w14:textId="77777777" w:rsidR="009B6B87" w:rsidRDefault="009B6B87">
      <w:pPr>
        <w:ind w:left="1532"/>
        <w:rPr>
          <w:sz w:val="16"/>
        </w:rPr>
      </w:pPr>
    </w:p>
    <w:p w14:paraId="64FAB019" w14:textId="6673AE8F" w:rsidR="00147F4E" w:rsidRPr="009B6B87" w:rsidRDefault="00FC0FEB">
      <w:pPr>
        <w:pStyle w:val="ListParagraph"/>
        <w:numPr>
          <w:ilvl w:val="0"/>
          <w:numId w:val="2"/>
        </w:numPr>
        <w:tabs>
          <w:tab w:val="left" w:pos="936"/>
        </w:tabs>
        <w:spacing w:before="110"/>
        <w:ind w:left="936" w:hanging="284"/>
        <w:jc w:val="both"/>
        <w:rPr>
          <w:i/>
          <w:sz w:val="20"/>
        </w:rPr>
      </w:pPr>
      <w:r>
        <w:rPr>
          <w:i/>
          <w:spacing w:val="-2"/>
          <w:sz w:val="20"/>
        </w:rPr>
        <w:t>Random Forest Model</w:t>
      </w:r>
    </w:p>
    <w:p w14:paraId="59E034B0" w14:textId="77777777" w:rsidR="009B6B87" w:rsidRDefault="009B6B87" w:rsidP="009B6B87">
      <w:pPr>
        <w:pStyle w:val="ListParagraph"/>
        <w:tabs>
          <w:tab w:val="left" w:pos="936"/>
        </w:tabs>
        <w:spacing w:before="110"/>
        <w:ind w:left="936" w:firstLine="0"/>
        <w:jc w:val="right"/>
        <w:rPr>
          <w:i/>
          <w:sz w:val="20"/>
        </w:rPr>
      </w:pPr>
    </w:p>
    <w:p w14:paraId="0D41BB87" w14:textId="77777777" w:rsidR="00E23024" w:rsidRPr="007652C5" w:rsidRDefault="00E23024" w:rsidP="00475216">
      <w:pPr>
        <w:spacing w:after="160"/>
        <w:ind w:left="426"/>
        <w:jc w:val="both"/>
        <w:rPr>
          <w:sz w:val="20"/>
          <w:szCs w:val="20"/>
        </w:rPr>
      </w:pPr>
      <w:r w:rsidRPr="007652C5">
        <w:rPr>
          <w:sz w:val="20"/>
          <w:szCs w:val="20"/>
        </w:rPr>
        <w:t>Random Forest is a robust ensemble method that combines multiple decision trees to improve prediction accuracy and reduce overfitting. Dhali et al. (2020) applied Random Forest to predict patient admissions, demonstrating its reliability in handling mixed data types and achieving an accuracy of 87% [5].</w:t>
      </w:r>
    </w:p>
    <w:p w14:paraId="2DC3F400" w14:textId="77777777" w:rsidR="00E23024" w:rsidRPr="007652C5" w:rsidRDefault="00E23024" w:rsidP="00475216">
      <w:pPr>
        <w:spacing w:after="160"/>
        <w:ind w:left="426"/>
        <w:jc w:val="both"/>
        <w:rPr>
          <w:sz w:val="20"/>
          <w:szCs w:val="20"/>
        </w:rPr>
      </w:pPr>
      <w:r w:rsidRPr="007652C5">
        <w:rPr>
          <w:sz w:val="20"/>
          <w:szCs w:val="20"/>
        </w:rPr>
        <w:t>The model’s ability to handle both categorical and numerical data makes it versatile for diverse applications. By averaging the outputs of individual trees, Random Forest mitigates biases and variances, ensuring stable predictions even with noisy data [6].</w:t>
      </w:r>
    </w:p>
    <w:p w14:paraId="00428E8B" w14:textId="4013956F" w:rsidR="00147F4E" w:rsidRPr="00E23024" w:rsidRDefault="00147F4E" w:rsidP="00E23024">
      <w:pPr>
        <w:tabs>
          <w:tab w:val="left" w:pos="9458"/>
        </w:tabs>
        <w:spacing w:before="132"/>
        <w:ind w:right="220"/>
        <w:jc w:val="both"/>
        <w:rPr>
          <w:sz w:val="20"/>
          <w:szCs w:val="20"/>
        </w:rPr>
      </w:pPr>
    </w:p>
    <w:p w14:paraId="041C5141" w14:textId="77777777" w:rsidR="009B6B87" w:rsidRDefault="009B6B87">
      <w:pPr>
        <w:pStyle w:val="BodyText"/>
        <w:spacing w:before="60"/>
        <w:ind w:left="224" w:right="223"/>
        <w:jc w:val="both"/>
      </w:pPr>
    </w:p>
    <w:p w14:paraId="5CDA618E" w14:textId="2F94FA1B" w:rsidR="009B6B87" w:rsidRPr="009B6B87" w:rsidRDefault="00FC0FEB" w:rsidP="009B6B87">
      <w:pPr>
        <w:pStyle w:val="ListParagraph"/>
        <w:numPr>
          <w:ilvl w:val="0"/>
          <w:numId w:val="2"/>
        </w:numPr>
        <w:tabs>
          <w:tab w:val="left" w:pos="935"/>
        </w:tabs>
        <w:spacing w:before="120"/>
        <w:ind w:left="935" w:hanging="284"/>
        <w:jc w:val="both"/>
        <w:rPr>
          <w:i/>
          <w:sz w:val="20"/>
        </w:rPr>
      </w:pPr>
      <w:r>
        <w:rPr>
          <w:i/>
          <w:sz w:val="20"/>
        </w:rPr>
        <w:t>XGBoost Model</w:t>
      </w:r>
    </w:p>
    <w:p w14:paraId="2FD13B82" w14:textId="77777777" w:rsidR="009B6B87" w:rsidRDefault="009B6B87" w:rsidP="009B6B87">
      <w:pPr>
        <w:pStyle w:val="ListParagraph"/>
        <w:tabs>
          <w:tab w:val="left" w:pos="935"/>
        </w:tabs>
        <w:spacing w:before="120"/>
        <w:ind w:left="935" w:firstLine="0"/>
        <w:jc w:val="right"/>
        <w:rPr>
          <w:i/>
          <w:sz w:val="20"/>
        </w:rPr>
      </w:pPr>
    </w:p>
    <w:p w14:paraId="0E8578B5" w14:textId="26F7C043" w:rsidR="00E23024" w:rsidRPr="000A74C0" w:rsidRDefault="00475216" w:rsidP="00475216">
      <w:pPr>
        <w:spacing w:after="160"/>
        <w:ind w:left="426" w:hanging="284"/>
        <w:jc w:val="both"/>
        <w:rPr>
          <w:sz w:val="20"/>
          <w:szCs w:val="20"/>
        </w:rPr>
      </w:pPr>
      <w:r>
        <w:rPr>
          <w:sz w:val="20"/>
          <w:szCs w:val="20"/>
        </w:rPr>
        <w:t xml:space="preserve">     </w:t>
      </w:r>
      <w:proofErr w:type="spellStart"/>
      <w:r w:rsidR="00E23024" w:rsidRPr="000A74C0">
        <w:rPr>
          <w:sz w:val="20"/>
          <w:szCs w:val="20"/>
        </w:rPr>
        <w:t>XGBoost</w:t>
      </w:r>
      <w:proofErr w:type="spellEnd"/>
      <w:r w:rsidR="00E23024" w:rsidRPr="000A74C0">
        <w:rPr>
          <w:sz w:val="20"/>
          <w:szCs w:val="20"/>
        </w:rPr>
        <w:t>, a gradient-boosting framework, is renowned for its speed and efficiency. It constructs an ensemble of weak learners (decision trees) to iteratively minimize the error in predictions. Tran et al. (2022) highlighted its application in medicine stock management, achieving an accuracy of over 91% by focusing on feature importance and temporal trends [3].</w:t>
      </w:r>
    </w:p>
    <w:p w14:paraId="3174812F" w14:textId="182E78D6" w:rsidR="00E23024" w:rsidRPr="000A74C0" w:rsidRDefault="00475216" w:rsidP="00475216">
      <w:pPr>
        <w:spacing w:after="160"/>
        <w:ind w:left="426" w:hanging="284"/>
        <w:jc w:val="both"/>
        <w:rPr>
          <w:sz w:val="20"/>
          <w:szCs w:val="20"/>
        </w:rPr>
      </w:pPr>
      <w:r>
        <w:rPr>
          <w:sz w:val="20"/>
          <w:szCs w:val="20"/>
        </w:rPr>
        <w:t xml:space="preserve">      </w:t>
      </w:r>
      <w:r w:rsidR="00E23024" w:rsidRPr="000A74C0">
        <w:rPr>
          <w:sz w:val="20"/>
          <w:szCs w:val="20"/>
        </w:rPr>
        <w:t xml:space="preserve">Unlike DNN, </w:t>
      </w:r>
      <w:proofErr w:type="spellStart"/>
      <w:r w:rsidR="00E23024" w:rsidRPr="000A74C0">
        <w:rPr>
          <w:sz w:val="20"/>
          <w:szCs w:val="20"/>
        </w:rPr>
        <w:t>XGBoost</w:t>
      </w:r>
      <w:proofErr w:type="spellEnd"/>
      <w:r w:rsidR="00E23024" w:rsidRPr="000A74C0">
        <w:rPr>
          <w:sz w:val="20"/>
          <w:szCs w:val="20"/>
        </w:rPr>
        <w:t xml:space="preserve"> is computationally efficient and interpretable. It ranks features based on their contribution to the model, aiding decision-makers in understanding the key drivers of predictions. This property makes XGBoost a preferred choice for structured data and time-sensitive tasks [4].</w:t>
      </w:r>
    </w:p>
    <w:p w14:paraId="3451D5C9" w14:textId="5401D0A7" w:rsidR="00147F4E" w:rsidRPr="00633F70" w:rsidRDefault="00147F4E" w:rsidP="00017F32">
      <w:pPr>
        <w:spacing w:before="132"/>
        <w:ind w:left="227" w:right="220"/>
        <w:jc w:val="both"/>
        <w:rPr>
          <w:sz w:val="20"/>
          <w:szCs w:val="20"/>
        </w:rPr>
        <w:sectPr w:rsidR="00147F4E" w:rsidRPr="00633F70">
          <w:pgSz w:w="11910" w:h="16840"/>
          <w:pgMar w:top="1000" w:right="680" w:bottom="280" w:left="680" w:header="720" w:footer="720" w:gutter="0"/>
          <w:cols w:num="2" w:space="720" w:equalWidth="0">
            <w:col w:w="5135" w:space="92"/>
            <w:col w:w="5323"/>
          </w:cols>
        </w:sectPr>
      </w:pPr>
    </w:p>
    <w:p w14:paraId="0E08F14F" w14:textId="6B40FA76" w:rsidR="009B6B87" w:rsidRDefault="009B6B87" w:rsidP="009B6B87">
      <w:pPr>
        <w:pStyle w:val="BodyText"/>
        <w:spacing w:before="73"/>
        <w:ind w:left="0" w:right="38"/>
        <w:jc w:val="both"/>
      </w:pPr>
    </w:p>
    <w:p w14:paraId="79F2C708" w14:textId="77777777" w:rsidR="00E23024" w:rsidRDefault="00E23024" w:rsidP="00B4087B">
      <w:pPr>
        <w:tabs>
          <w:tab w:val="left" w:pos="284"/>
        </w:tabs>
        <w:spacing w:after="160"/>
        <w:ind w:left="142"/>
        <w:jc w:val="both"/>
        <w:rPr>
          <w:sz w:val="20"/>
          <w:szCs w:val="20"/>
        </w:rPr>
      </w:pPr>
      <w:r w:rsidRPr="007652C5">
        <w:rPr>
          <w:sz w:val="20"/>
          <w:szCs w:val="20"/>
        </w:rPr>
        <w:t>The analysis of these models underscores their unique strengths in addressing healthcare challenges. DNN excels in capturing complex patterns, making it suitable for nuanced predictions like doctor scheduling and medicine stock forecasting. XGBoost offers high-speed computations and interpretability, ideal for structured and time-sensitive tasks. Random Forest provides robust performance for mixed data types and general predictions. The selection of a model depends on the specific requirements of the task, with DNN emerging as the most effective for applications demanding high accuracy and complexity. Future research could focus on combining these models to create hybrid systems, leveraging their collective strengths to enhance healthcare resource management further [11][12][13].</w:t>
      </w:r>
    </w:p>
    <w:p w14:paraId="571ACA58" w14:textId="77777777" w:rsidR="00E23024" w:rsidRDefault="00E23024" w:rsidP="00E23024">
      <w:pPr>
        <w:spacing w:after="160"/>
        <w:ind w:left="142"/>
        <w:jc w:val="both"/>
        <w:rPr>
          <w:sz w:val="20"/>
          <w:szCs w:val="20"/>
        </w:rPr>
      </w:pPr>
    </w:p>
    <w:p w14:paraId="3235D4F8" w14:textId="77777777" w:rsidR="00E23024" w:rsidRDefault="00E23024" w:rsidP="00E23024">
      <w:pPr>
        <w:spacing w:after="160"/>
        <w:ind w:left="142"/>
        <w:jc w:val="both"/>
        <w:rPr>
          <w:sz w:val="20"/>
          <w:szCs w:val="20"/>
        </w:rPr>
      </w:pPr>
    </w:p>
    <w:p w14:paraId="3A314010" w14:textId="77777777" w:rsidR="00E23024" w:rsidRPr="007652C5" w:rsidRDefault="00E23024" w:rsidP="00E23024">
      <w:pPr>
        <w:spacing w:after="160"/>
        <w:ind w:left="142"/>
        <w:jc w:val="both"/>
        <w:rPr>
          <w:sz w:val="20"/>
          <w:szCs w:val="20"/>
        </w:rPr>
      </w:pPr>
    </w:p>
    <w:p w14:paraId="7F0A4B0D" w14:textId="77777777" w:rsidR="00147F4E" w:rsidRDefault="00000000">
      <w:pPr>
        <w:pStyle w:val="ListParagraph"/>
        <w:numPr>
          <w:ilvl w:val="0"/>
          <w:numId w:val="3"/>
        </w:numPr>
        <w:tabs>
          <w:tab w:val="left" w:pos="1979"/>
        </w:tabs>
        <w:spacing w:before="161"/>
        <w:ind w:left="1979" w:hanging="459"/>
        <w:jc w:val="left"/>
        <w:rPr>
          <w:sz w:val="20"/>
        </w:rPr>
      </w:pPr>
      <w:r>
        <w:rPr>
          <w:smallCaps/>
          <w:sz w:val="20"/>
        </w:rPr>
        <w:t>Results</w:t>
      </w:r>
      <w:r>
        <w:rPr>
          <w:smallCaps/>
          <w:spacing w:val="-5"/>
          <w:sz w:val="20"/>
        </w:rPr>
        <w:t xml:space="preserve"> </w:t>
      </w:r>
      <w:r>
        <w:rPr>
          <w:smallCaps/>
          <w:sz w:val="20"/>
        </w:rPr>
        <w:t>and</w:t>
      </w:r>
      <w:r>
        <w:rPr>
          <w:smallCaps/>
          <w:spacing w:val="-5"/>
          <w:sz w:val="20"/>
        </w:rPr>
        <w:t xml:space="preserve"> </w:t>
      </w:r>
      <w:r>
        <w:rPr>
          <w:smallCaps/>
          <w:spacing w:val="-2"/>
          <w:sz w:val="20"/>
        </w:rPr>
        <w:t>analysis</w:t>
      </w:r>
    </w:p>
    <w:p w14:paraId="48EE26D6" w14:textId="77777777" w:rsidR="00147F4E" w:rsidRDefault="00147F4E">
      <w:pPr>
        <w:pStyle w:val="BodyText"/>
        <w:spacing w:before="123"/>
        <w:ind w:left="0"/>
        <w:rPr>
          <w:sz w:val="16"/>
        </w:rPr>
      </w:pPr>
    </w:p>
    <w:p w14:paraId="69990542" w14:textId="3F21BED5" w:rsidR="008C3A83" w:rsidRPr="00E81EB3" w:rsidRDefault="00B4087B" w:rsidP="00B4087B">
      <w:pPr>
        <w:ind w:left="142" w:hanging="142"/>
        <w:jc w:val="both"/>
        <w:rPr>
          <w:sz w:val="20"/>
          <w:szCs w:val="20"/>
        </w:rPr>
      </w:pPr>
      <w:r>
        <w:rPr>
          <w:sz w:val="20"/>
          <w:szCs w:val="20"/>
        </w:rPr>
        <w:t xml:space="preserve">         </w:t>
      </w:r>
      <w:r w:rsidR="008C3A83" w:rsidRPr="00E81EB3">
        <w:rPr>
          <w:sz w:val="20"/>
          <w:szCs w:val="20"/>
        </w:rPr>
        <w:t xml:space="preserve">The comparative evaluation of Deep Neural Networks (DNN), Random Forest, and </w:t>
      </w:r>
      <w:proofErr w:type="spellStart"/>
      <w:r w:rsidR="008C3A83" w:rsidRPr="00E81EB3">
        <w:rPr>
          <w:sz w:val="20"/>
          <w:szCs w:val="20"/>
        </w:rPr>
        <w:t>XGBoost</w:t>
      </w:r>
      <w:proofErr w:type="spellEnd"/>
      <w:r w:rsidR="008C3A83" w:rsidRPr="00E81EB3">
        <w:rPr>
          <w:sz w:val="20"/>
          <w:szCs w:val="20"/>
        </w:rPr>
        <w:t xml:space="preserve"> models for predicting doctor and medicine availability in government hospitals highlights the strengths of these methodologies. Among these, the DNN model demonstrated superior performance, achieving an accuracy of 97.40% for doctor availability and 98.56% for medicine availability</w:t>
      </w:r>
      <w:r w:rsidR="000B77F4">
        <w:rPr>
          <w:sz w:val="20"/>
          <w:szCs w:val="20"/>
        </w:rPr>
        <w:t xml:space="preserve"> as mentioned in fig 4.1, 4.2, 5.1 and 5.2</w:t>
      </w:r>
      <w:r w:rsidR="008C3A83" w:rsidRPr="00E81EB3">
        <w:rPr>
          <w:sz w:val="20"/>
          <w:szCs w:val="20"/>
        </w:rPr>
        <w:t>. These results underscore its exceptional capability in generalizing complex data patterns and learning features effectively, positioning it as the most suitable model for this predictive task. Consequently, the DNN sequential model emerges as the optimal choice for forecasting doctor and medicine availability in government hospitals, outperforming the alternative models in accuracy and reliability.</w:t>
      </w:r>
    </w:p>
    <w:p w14:paraId="13D66103" w14:textId="0CA2C347" w:rsidR="00147F4E" w:rsidRDefault="000B77F4">
      <w:pPr>
        <w:spacing w:before="10"/>
        <w:rPr>
          <w:sz w:val="6"/>
        </w:rPr>
      </w:pPr>
      <w:r>
        <w:rPr>
          <w:noProof/>
        </w:rPr>
        <w:drawing>
          <wp:anchor distT="0" distB="0" distL="114300" distR="114300" simplePos="0" relativeHeight="251648000" behindDoc="0" locked="0" layoutInCell="1" allowOverlap="1" wp14:anchorId="63018C2A" wp14:editId="0B78E1BF">
            <wp:simplePos x="0" y="0"/>
            <wp:positionH relativeFrom="column">
              <wp:posOffset>-106103</wp:posOffset>
            </wp:positionH>
            <wp:positionV relativeFrom="page">
              <wp:posOffset>6400396</wp:posOffset>
            </wp:positionV>
            <wp:extent cx="3420661" cy="2482446"/>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0661" cy="2482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82B">
        <w:br w:type="column"/>
      </w:r>
    </w:p>
    <w:p w14:paraId="75BC12EB" w14:textId="4D555BE0" w:rsidR="00FC0FEB" w:rsidRDefault="000E51FA">
      <w:pPr>
        <w:pStyle w:val="BodyText"/>
        <w:ind w:left="229" w:right="224"/>
        <w:jc w:val="both"/>
      </w:pPr>
      <w:r>
        <w:rPr>
          <w:noProof/>
        </w:rPr>
        <w:drawing>
          <wp:anchor distT="0" distB="0" distL="114300" distR="114300" simplePos="0" relativeHeight="251656192" behindDoc="0" locked="0" layoutInCell="1" allowOverlap="1" wp14:anchorId="2A000F0B" wp14:editId="5D2800EA">
            <wp:simplePos x="0" y="0"/>
            <wp:positionH relativeFrom="column">
              <wp:posOffset>193848</wp:posOffset>
            </wp:positionH>
            <wp:positionV relativeFrom="page">
              <wp:posOffset>602673</wp:posOffset>
            </wp:positionV>
            <wp:extent cx="3121025" cy="1835727"/>
            <wp:effectExtent l="0" t="0" r="317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5693" cy="1838473"/>
                    </a:xfrm>
                    <a:prstGeom prst="rect">
                      <a:avLst/>
                    </a:prstGeom>
                    <a:noFill/>
                    <a:ln>
                      <a:noFill/>
                    </a:ln>
                  </pic:spPr>
                </pic:pic>
              </a:graphicData>
            </a:graphic>
            <wp14:sizeRelV relativeFrom="margin">
              <wp14:pctHeight>0</wp14:pctHeight>
            </wp14:sizeRelV>
          </wp:anchor>
        </w:drawing>
      </w:r>
    </w:p>
    <w:p w14:paraId="578C26C6" w14:textId="77777777" w:rsidR="00FC0FEB" w:rsidRDefault="00FC0FEB">
      <w:pPr>
        <w:pStyle w:val="BodyText"/>
        <w:ind w:left="229" w:right="224"/>
        <w:jc w:val="both"/>
      </w:pPr>
    </w:p>
    <w:p w14:paraId="5BAB791F" w14:textId="5C89FE21" w:rsidR="00FC0FEB" w:rsidRDefault="00FC0FEB">
      <w:pPr>
        <w:pStyle w:val="BodyText"/>
        <w:ind w:left="229" w:right="224"/>
        <w:jc w:val="both"/>
      </w:pPr>
    </w:p>
    <w:p w14:paraId="6325B0A4" w14:textId="3EF189CC" w:rsidR="00FC0FEB" w:rsidRDefault="00FC0FEB">
      <w:pPr>
        <w:pStyle w:val="BodyText"/>
        <w:ind w:left="229" w:right="224"/>
        <w:jc w:val="both"/>
      </w:pPr>
    </w:p>
    <w:p w14:paraId="03113089" w14:textId="33A20C00" w:rsidR="00FC0FEB" w:rsidRDefault="00FC0FEB">
      <w:pPr>
        <w:pStyle w:val="BodyText"/>
        <w:ind w:left="229" w:right="224"/>
        <w:jc w:val="both"/>
      </w:pPr>
    </w:p>
    <w:p w14:paraId="4EFBB480" w14:textId="16AEDCB2" w:rsidR="00FC0FEB" w:rsidRDefault="00FC0FEB">
      <w:pPr>
        <w:pStyle w:val="BodyText"/>
        <w:ind w:left="229" w:right="224"/>
        <w:jc w:val="both"/>
      </w:pPr>
    </w:p>
    <w:p w14:paraId="58EFE89B" w14:textId="3D806F99" w:rsidR="00FC0FEB" w:rsidRDefault="00FC0FEB">
      <w:pPr>
        <w:pStyle w:val="BodyText"/>
        <w:ind w:left="229" w:right="224"/>
        <w:jc w:val="both"/>
      </w:pPr>
    </w:p>
    <w:p w14:paraId="5EFE5621" w14:textId="77777777" w:rsidR="00FC0FEB" w:rsidRDefault="00FC0FEB">
      <w:pPr>
        <w:pStyle w:val="BodyText"/>
        <w:ind w:left="229" w:right="224"/>
        <w:jc w:val="both"/>
      </w:pPr>
    </w:p>
    <w:p w14:paraId="19932016" w14:textId="3349FEA0" w:rsidR="00FC0FEB" w:rsidRDefault="00FC0FEB">
      <w:pPr>
        <w:pStyle w:val="BodyText"/>
        <w:ind w:left="229" w:right="224"/>
        <w:jc w:val="both"/>
      </w:pPr>
    </w:p>
    <w:p w14:paraId="669B65D8" w14:textId="7479D865" w:rsidR="00FC0FEB" w:rsidRDefault="00FC0FEB">
      <w:pPr>
        <w:pStyle w:val="BodyText"/>
        <w:ind w:left="229" w:right="224"/>
        <w:jc w:val="both"/>
      </w:pPr>
    </w:p>
    <w:p w14:paraId="59BEDB73" w14:textId="3EBAB1C5" w:rsidR="00FC0FEB" w:rsidRDefault="00FC0FEB">
      <w:pPr>
        <w:pStyle w:val="BodyText"/>
        <w:ind w:left="229" w:right="224"/>
        <w:jc w:val="both"/>
      </w:pPr>
    </w:p>
    <w:p w14:paraId="32BB7069" w14:textId="77777777" w:rsidR="00FC0FEB" w:rsidRDefault="00FC0FEB">
      <w:pPr>
        <w:pStyle w:val="BodyText"/>
        <w:ind w:left="229" w:right="224"/>
        <w:jc w:val="both"/>
      </w:pPr>
    </w:p>
    <w:p w14:paraId="7AB2D906" w14:textId="77777777" w:rsidR="00FC0FEB" w:rsidRDefault="00FC0FEB">
      <w:pPr>
        <w:pStyle w:val="BodyText"/>
        <w:ind w:left="229" w:right="224"/>
        <w:jc w:val="both"/>
      </w:pPr>
    </w:p>
    <w:p w14:paraId="211CF341" w14:textId="33999EE2" w:rsidR="00147F4E" w:rsidRDefault="000B77F4" w:rsidP="000B77F4">
      <w:pPr>
        <w:pStyle w:val="BodyText"/>
        <w:ind w:left="426" w:right="224" w:hanging="197"/>
        <w:jc w:val="both"/>
      </w:pPr>
      <w:r>
        <w:t xml:space="preserve">    </w:t>
      </w:r>
      <w:r w:rsidR="00000000">
        <w:t>Fig 4</w:t>
      </w:r>
      <w:r w:rsidR="00461211">
        <w:t>.1</w:t>
      </w:r>
      <w:r w:rsidR="00000000">
        <w:t xml:space="preserve"> shows the </w:t>
      </w:r>
      <w:r w:rsidR="000E51FA">
        <w:t>classification report of DNN Model of Doctor Prediction</w:t>
      </w:r>
      <w:r w:rsidR="00000000">
        <w:rPr>
          <w:spacing w:val="-2"/>
        </w:rPr>
        <w:t>.</w:t>
      </w:r>
    </w:p>
    <w:p w14:paraId="6EACBEAE" w14:textId="09AF301F" w:rsidR="00147F4E" w:rsidRDefault="00147F4E">
      <w:pPr>
        <w:pStyle w:val="BodyText"/>
        <w:spacing w:before="6"/>
        <w:ind w:left="0"/>
        <w:rPr>
          <w:sz w:val="17"/>
        </w:rPr>
      </w:pPr>
    </w:p>
    <w:p w14:paraId="34C137DB" w14:textId="77777777" w:rsidR="000E51FA" w:rsidRDefault="000E51FA" w:rsidP="00B9782B">
      <w:pPr>
        <w:pStyle w:val="BodyText"/>
        <w:ind w:left="1143"/>
      </w:pPr>
    </w:p>
    <w:p w14:paraId="713E89F7" w14:textId="025CA540" w:rsidR="00585546" w:rsidRDefault="000B77F4" w:rsidP="00B9782B">
      <w:pPr>
        <w:pStyle w:val="BodyText"/>
        <w:ind w:left="1143"/>
      </w:pPr>
      <w:r w:rsidRPr="000E51FA">
        <w:rPr>
          <w:noProof/>
        </w:rPr>
        <w:drawing>
          <wp:anchor distT="0" distB="0" distL="114300" distR="114300" simplePos="0" relativeHeight="251661312" behindDoc="0" locked="0" layoutInCell="1" allowOverlap="1" wp14:anchorId="6135C8FE" wp14:editId="3A80D3F5">
            <wp:simplePos x="0" y="0"/>
            <wp:positionH relativeFrom="column">
              <wp:posOffset>207414</wp:posOffset>
            </wp:positionH>
            <wp:positionV relativeFrom="page">
              <wp:posOffset>3151332</wp:posOffset>
            </wp:positionV>
            <wp:extent cx="3121025" cy="1537855"/>
            <wp:effectExtent l="0" t="0" r="3175" b="57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21025" cy="1537855"/>
                    </a:xfrm>
                    <a:prstGeom prst="rect">
                      <a:avLst/>
                    </a:prstGeom>
                  </pic:spPr>
                </pic:pic>
              </a:graphicData>
            </a:graphic>
            <wp14:sizeRelV relativeFrom="margin">
              <wp14:pctHeight>0</wp14:pctHeight>
            </wp14:sizeRelV>
          </wp:anchor>
        </w:drawing>
      </w:r>
    </w:p>
    <w:p w14:paraId="785F894F" w14:textId="6D62CCEE" w:rsidR="00585546" w:rsidRDefault="00585546" w:rsidP="00B9782B">
      <w:pPr>
        <w:pStyle w:val="BodyText"/>
        <w:ind w:left="1143"/>
      </w:pPr>
    </w:p>
    <w:p w14:paraId="1CA059D2" w14:textId="017A4453" w:rsidR="000E51FA" w:rsidRDefault="000E51FA" w:rsidP="00B9782B">
      <w:pPr>
        <w:pStyle w:val="BodyText"/>
        <w:ind w:left="1143"/>
      </w:pPr>
    </w:p>
    <w:p w14:paraId="4AAB96F4" w14:textId="77777777" w:rsidR="000E51FA" w:rsidRDefault="000E51FA" w:rsidP="00B9782B">
      <w:pPr>
        <w:pStyle w:val="BodyText"/>
        <w:ind w:left="1143"/>
      </w:pPr>
    </w:p>
    <w:p w14:paraId="0A7C25E7" w14:textId="77777777" w:rsidR="000E51FA" w:rsidRDefault="000E51FA" w:rsidP="00B9782B">
      <w:pPr>
        <w:pStyle w:val="BodyText"/>
        <w:ind w:left="1143"/>
      </w:pPr>
    </w:p>
    <w:p w14:paraId="7ECED1DA" w14:textId="77777777" w:rsidR="000E51FA" w:rsidRDefault="000E51FA" w:rsidP="00B9782B">
      <w:pPr>
        <w:pStyle w:val="BodyText"/>
        <w:ind w:left="1143"/>
      </w:pPr>
    </w:p>
    <w:p w14:paraId="71207A3F" w14:textId="77777777" w:rsidR="000E51FA" w:rsidRDefault="000E51FA" w:rsidP="00B9782B">
      <w:pPr>
        <w:pStyle w:val="BodyText"/>
        <w:ind w:left="1143"/>
      </w:pPr>
    </w:p>
    <w:p w14:paraId="1689DDF8" w14:textId="77777777" w:rsidR="000E51FA" w:rsidRDefault="000E51FA" w:rsidP="00B9782B">
      <w:pPr>
        <w:pStyle w:val="BodyText"/>
        <w:ind w:left="1143"/>
      </w:pPr>
    </w:p>
    <w:p w14:paraId="41E29049" w14:textId="77777777" w:rsidR="000E51FA" w:rsidRDefault="000E51FA" w:rsidP="00B9782B">
      <w:pPr>
        <w:pStyle w:val="BodyText"/>
        <w:ind w:left="1143"/>
      </w:pPr>
    </w:p>
    <w:p w14:paraId="6BEAD633" w14:textId="77777777" w:rsidR="000E51FA" w:rsidRDefault="000E51FA" w:rsidP="00B9782B">
      <w:pPr>
        <w:pStyle w:val="BodyText"/>
        <w:ind w:left="1143"/>
      </w:pPr>
    </w:p>
    <w:p w14:paraId="10E70267" w14:textId="77777777" w:rsidR="000E51FA" w:rsidRDefault="000E51FA" w:rsidP="00227387">
      <w:pPr>
        <w:pStyle w:val="BodyText"/>
        <w:ind w:left="0"/>
      </w:pPr>
    </w:p>
    <w:p w14:paraId="373C332F" w14:textId="510CE74B" w:rsidR="000B77F4" w:rsidRDefault="000B77F4" w:rsidP="000B77F4">
      <w:pPr>
        <w:pStyle w:val="BodyText"/>
        <w:ind w:left="567" w:hanging="340"/>
      </w:pPr>
      <w:r>
        <w:t xml:space="preserve">      </w:t>
      </w:r>
      <w:r>
        <w:t>Fig</w:t>
      </w:r>
      <w:r>
        <w:rPr>
          <w:spacing w:val="-5"/>
        </w:rPr>
        <w:t xml:space="preserve"> </w:t>
      </w:r>
      <w:r>
        <w:t>4.2 Classification Report of DNN for Medicine Availability</w:t>
      </w:r>
    </w:p>
    <w:p w14:paraId="5B12B6D9" w14:textId="77777777" w:rsidR="000B77F4" w:rsidRDefault="000B77F4" w:rsidP="000B77F4">
      <w:pPr>
        <w:pStyle w:val="BodyText"/>
        <w:ind w:left="567" w:hanging="340"/>
      </w:pPr>
    </w:p>
    <w:p w14:paraId="4008E0A5" w14:textId="77777777" w:rsidR="000B77F4" w:rsidRDefault="000B77F4" w:rsidP="000B77F4">
      <w:pPr>
        <w:pStyle w:val="BodyText"/>
        <w:ind w:left="567" w:hanging="340"/>
      </w:pPr>
    </w:p>
    <w:p w14:paraId="09B27CB8" w14:textId="2C91446F" w:rsidR="000B77F4" w:rsidRDefault="000B77F4" w:rsidP="000B77F4">
      <w:pPr>
        <w:pStyle w:val="BodyText"/>
        <w:tabs>
          <w:tab w:val="left" w:pos="5991"/>
        </w:tabs>
        <w:ind w:left="709" w:hanging="567"/>
        <w:jc w:val="both"/>
      </w:pPr>
      <w:r>
        <w:t xml:space="preserve">         </w:t>
      </w:r>
      <w:r>
        <w:t>Fig 5</w:t>
      </w:r>
      <w:r>
        <w:t>.2</w:t>
      </w:r>
      <w:r>
        <w:t xml:space="preserve"> Model Accuracy Comparison of </w:t>
      </w:r>
      <w:r>
        <w:t>Medicine</w:t>
      </w:r>
      <w:r>
        <w:t xml:space="preserve"> Availability</w:t>
      </w:r>
    </w:p>
    <w:p w14:paraId="0105DF8F" w14:textId="275F2F9E" w:rsidR="000E51FA" w:rsidRDefault="000B77F4" w:rsidP="00B9782B">
      <w:pPr>
        <w:pStyle w:val="BodyText"/>
        <w:ind w:left="1143"/>
      </w:pPr>
      <w:r>
        <w:rPr>
          <w:noProof/>
        </w:rPr>
        <w:drawing>
          <wp:anchor distT="0" distB="0" distL="114300" distR="114300" simplePos="0" relativeHeight="251653120" behindDoc="0" locked="0" layoutInCell="1" allowOverlap="1" wp14:anchorId="4AA9109A" wp14:editId="67B2BDBD">
            <wp:simplePos x="0" y="0"/>
            <wp:positionH relativeFrom="column">
              <wp:posOffset>256540</wp:posOffset>
            </wp:positionH>
            <wp:positionV relativeFrom="page">
              <wp:posOffset>5833688</wp:posOffset>
            </wp:positionV>
            <wp:extent cx="3121025" cy="2376054"/>
            <wp:effectExtent l="0" t="0" r="317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1025" cy="2376054"/>
                    </a:xfrm>
                    <a:prstGeom prst="rect">
                      <a:avLst/>
                    </a:prstGeom>
                    <a:noFill/>
                    <a:ln>
                      <a:noFill/>
                    </a:ln>
                  </pic:spPr>
                </pic:pic>
              </a:graphicData>
            </a:graphic>
            <wp14:sizeRelV relativeFrom="margin">
              <wp14:pctHeight>0</wp14:pctHeight>
            </wp14:sizeRelV>
          </wp:anchor>
        </w:drawing>
      </w:r>
    </w:p>
    <w:p w14:paraId="73B77875" w14:textId="6FC7A3A0" w:rsidR="000E51FA" w:rsidRDefault="000E51FA" w:rsidP="000B77F4">
      <w:pPr>
        <w:pStyle w:val="BodyText"/>
        <w:sectPr w:rsidR="000E51FA">
          <w:pgSz w:w="11910" w:h="16840"/>
          <w:pgMar w:top="1000" w:right="680" w:bottom="280" w:left="680" w:header="720" w:footer="720" w:gutter="0"/>
          <w:cols w:num="2" w:space="720" w:equalWidth="0">
            <w:col w:w="5134" w:space="88"/>
            <w:col w:w="5328"/>
          </w:cols>
        </w:sectPr>
      </w:pPr>
    </w:p>
    <w:p w14:paraId="60951DB5" w14:textId="5C93CA1E" w:rsidR="00147F4E" w:rsidRDefault="00147F4E" w:rsidP="00B9782B">
      <w:pPr>
        <w:pStyle w:val="BodyText"/>
        <w:ind w:left="0" w:right="222"/>
        <w:jc w:val="both"/>
      </w:pPr>
    </w:p>
    <w:p w14:paraId="11AF4B3B" w14:textId="7EE4B776" w:rsidR="000B77F4" w:rsidRDefault="00656FBC" w:rsidP="000B77F4">
      <w:pPr>
        <w:pStyle w:val="BodyText"/>
        <w:tabs>
          <w:tab w:val="left" w:pos="5991"/>
        </w:tabs>
        <w:ind w:left="142"/>
        <w:jc w:val="both"/>
      </w:pPr>
      <w:r>
        <w:tab/>
      </w:r>
      <w:r w:rsidR="000B77F4">
        <w:t>Fig 5: Model Accuracy Comparison of Doctor Availability</w:t>
      </w:r>
    </w:p>
    <w:p w14:paraId="53A196AC" w14:textId="3A1E5F7B" w:rsidR="00147F4E" w:rsidRDefault="00147F4E">
      <w:pPr>
        <w:tabs>
          <w:tab w:val="left" w:pos="5209"/>
        </w:tabs>
        <w:ind w:left="721"/>
        <w:rPr>
          <w:noProof/>
          <w:sz w:val="20"/>
        </w:rPr>
      </w:pPr>
    </w:p>
    <w:p w14:paraId="684F51E4" w14:textId="2FC212BA" w:rsidR="00BA7C1E" w:rsidRDefault="00BA7C1E">
      <w:pPr>
        <w:tabs>
          <w:tab w:val="left" w:pos="5209"/>
        </w:tabs>
        <w:ind w:left="721"/>
        <w:rPr>
          <w:noProof/>
          <w:sz w:val="20"/>
        </w:rPr>
      </w:pPr>
    </w:p>
    <w:p w14:paraId="36EC6122" w14:textId="3CDB2260" w:rsidR="00BA7C1E" w:rsidRDefault="00BA7C1E" w:rsidP="00B9782B">
      <w:pPr>
        <w:tabs>
          <w:tab w:val="left" w:pos="5209"/>
        </w:tabs>
        <w:rPr>
          <w:noProof/>
          <w:sz w:val="20"/>
        </w:rPr>
      </w:pPr>
    </w:p>
    <w:p w14:paraId="1CB47CBC" w14:textId="634EBF25" w:rsidR="00BA7C1E" w:rsidRDefault="00BA7C1E">
      <w:pPr>
        <w:tabs>
          <w:tab w:val="left" w:pos="5209"/>
        </w:tabs>
        <w:ind w:left="721"/>
        <w:rPr>
          <w:noProof/>
          <w:sz w:val="20"/>
        </w:rPr>
      </w:pPr>
    </w:p>
    <w:p w14:paraId="5889CF27" w14:textId="1FE2BA23" w:rsidR="00BA7C1E" w:rsidRDefault="00BA7C1E">
      <w:pPr>
        <w:tabs>
          <w:tab w:val="left" w:pos="5209"/>
        </w:tabs>
        <w:ind w:left="721"/>
        <w:rPr>
          <w:noProof/>
          <w:sz w:val="20"/>
        </w:rPr>
      </w:pPr>
    </w:p>
    <w:p w14:paraId="693C1B8E" w14:textId="679EDC71" w:rsidR="00BA7C1E" w:rsidRDefault="00BA7C1E">
      <w:pPr>
        <w:tabs>
          <w:tab w:val="left" w:pos="5209"/>
        </w:tabs>
        <w:ind w:left="721"/>
        <w:rPr>
          <w:noProof/>
          <w:sz w:val="20"/>
        </w:rPr>
      </w:pPr>
    </w:p>
    <w:p w14:paraId="2D07D195" w14:textId="77777777" w:rsidR="00BA7C1E" w:rsidRDefault="00BA7C1E">
      <w:pPr>
        <w:tabs>
          <w:tab w:val="left" w:pos="5209"/>
        </w:tabs>
        <w:ind w:left="721"/>
        <w:rPr>
          <w:noProof/>
          <w:sz w:val="20"/>
        </w:rPr>
      </w:pPr>
    </w:p>
    <w:p w14:paraId="3AD8DEA7" w14:textId="77777777" w:rsidR="00BA7C1E" w:rsidRDefault="00BA7C1E">
      <w:pPr>
        <w:tabs>
          <w:tab w:val="left" w:pos="5209"/>
        </w:tabs>
        <w:ind w:left="721"/>
        <w:rPr>
          <w:noProof/>
          <w:sz w:val="20"/>
        </w:rPr>
      </w:pPr>
    </w:p>
    <w:p w14:paraId="06F915CD" w14:textId="77777777" w:rsidR="00BA7C1E" w:rsidRDefault="00BA7C1E">
      <w:pPr>
        <w:tabs>
          <w:tab w:val="left" w:pos="5209"/>
        </w:tabs>
        <w:ind w:left="721"/>
        <w:rPr>
          <w:noProof/>
          <w:sz w:val="20"/>
        </w:rPr>
      </w:pPr>
    </w:p>
    <w:p w14:paraId="76D441F6" w14:textId="77777777" w:rsidR="00BA7C1E" w:rsidRDefault="00BA7C1E">
      <w:pPr>
        <w:tabs>
          <w:tab w:val="left" w:pos="5209"/>
        </w:tabs>
        <w:ind w:left="721"/>
        <w:rPr>
          <w:noProof/>
          <w:sz w:val="20"/>
        </w:rPr>
      </w:pPr>
    </w:p>
    <w:p w14:paraId="611F96E4" w14:textId="77777777" w:rsidR="00BA7C1E" w:rsidRDefault="00BA7C1E">
      <w:pPr>
        <w:tabs>
          <w:tab w:val="left" w:pos="5209"/>
        </w:tabs>
        <w:ind w:left="721"/>
        <w:rPr>
          <w:noProof/>
          <w:sz w:val="20"/>
        </w:rPr>
      </w:pPr>
    </w:p>
    <w:p w14:paraId="07246825" w14:textId="77777777" w:rsidR="00BA7C1E" w:rsidRDefault="00BA7C1E">
      <w:pPr>
        <w:tabs>
          <w:tab w:val="left" w:pos="5209"/>
        </w:tabs>
        <w:ind w:left="721"/>
        <w:rPr>
          <w:noProof/>
          <w:sz w:val="20"/>
        </w:rPr>
      </w:pPr>
    </w:p>
    <w:p w14:paraId="394E4375" w14:textId="77777777" w:rsidR="00BA7C1E" w:rsidRDefault="00BA7C1E">
      <w:pPr>
        <w:tabs>
          <w:tab w:val="left" w:pos="5209"/>
        </w:tabs>
        <w:ind w:left="721"/>
        <w:rPr>
          <w:noProof/>
          <w:sz w:val="20"/>
        </w:rPr>
      </w:pPr>
    </w:p>
    <w:p w14:paraId="3C53E2BA" w14:textId="77777777" w:rsidR="00BA7C1E" w:rsidRDefault="00BA7C1E">
      <w:pPr>
        <w:tabs>
          <w:tab w:val="left" w:pos="5209"/>
        </w:tabs>
        <w:ind w:left="721"/>
        <w:rPr>
          <w:noProof/>
          <w:sz w:val="20"/>
        </w:rPr>
      </w:pPr>
    </w:p>
    <w:p w14:paraId="6AE3D98B" w14:textId="77777777" w:rsidR="00BA7C1E" w:rsidRDefault="00BA7C1E">
      <w:pPr>
        <w:tabs>
          <w:tab w:val="left" w:pos="5209"/>
        </w:tabs>
        <w:ind w:left="721"/>
        <w:rPr>
          <w:noProof/>
          <w:sz w:val="20"/>
        </w:rPr>
      </w:pPr>
    </w:p>
    <w:p w14:paraId="04242AE3" w14:textId="77777777" w:rsidR="00BA7C1E" w:rsidRDefault="00BA7C1E">
      <w:pPr>
        <w:tabs>
          <w:tab w:val="left" w:pos="5209"/>
        </w:tabs>
        <w:ind w:left="721"/>
        <w:rPr>
          <w:noProof/>
          <w:sz w:val="20"/>
        </w:rPr>
      </w:pPr>
    </w:p>
    <w:p w14:paraId="31D49A14" w14:textId="77777777" w:rsidR="00BA7C1E" w:rsidRDefault="00BA7C1E">
      <w:pPr>
        <w:tabs>
          <w:tab w:val="left" w:pos="5209"/>
        </w:tabs>
        <w:ind w:left="721"/>
        <w:rPr>
          <w:noProof/>
          <w:sz w:val="20"/>
        </w:rPr>
      </w:pPr>
    </w:p>
    <w:p w14:paraId="3657DD4D" w14:textId="77777777" w:rsidR="000B77F4" w:rsidRDefault="000B77F4" w:rsidP="000B77F4">
      <w:pPr>
        <w:pStyle w:val="BodyText"/>
        <w:tabs>
          <w:tab w:val="left" w:pos="5991"/>
        </w:tabs>
        <w:ind w:left="142"/>
        <w:jc w:val="both"/>
      </w:pPr>
      <w:r>
        <w:t>Fig 5</w:t>
      </w:r>
      <w:r>
        <w:t>.1</w:t>
      </w:r>
      <w:r>
        <w:t xml:space="preserve"> Model Accuracy Comparison of Doctor Availability</w:t>
      </w:r>
    </w:p>
    <w:p w14:paraId="7C63ED66" w14:textId="4F25D74C" w:rsidR="009B6B87" w:rsidRDefault="00BA7C1E" w:rsidP="000B77F4">
      <w:pPr>
        <w:pStyle w:val="BodyText"/>
        <w:tabs>
          <w:tab w:val="left" w:pos="5991"/>
        </w:tabs>
        <w:ind w:left="142"/>
        <w:jc w:val="both"/>
      </w:pPr>
      <w:r>
        <w:t xml:space="preserve">                          </w:t>
      </w:r>
    </w:p>
    <w:p w14:paraId="19B0F33E" w14:textId="77777777" w:rsidR="009B6B87" w:rsidRDefault="009B6B87">
      <w:pPr>
        <w:pStyle w:val="BodyText"/>
        <w:tabs>
          <w:tab w:val="left" w:pos="5991"/>
        </w:tabs>
        <w:ind w:left="1235"/>
        <w:jc w:val="both"/>
      </w:pPr>
    </w:p>
    <w:p w14:paraId="162D28EB" w14:textId="2039F798" w:rsidR="00147F4E" w:rsidRDefault="00000000">
      <w:pPr>
        <w:pStyle w:val="Heading1"/>
      </w:pPr>
      <w:r>
        <w:t>Graphs</w:t>
      </w:r>
      <w:r>
        <w:rPr>
          <w:b w:val="0"/>
          <w:spacing w:val="-8"/>
        </w:rPr>
        <w:t xml:space="preserve"> </w:t>
      </w:r>
      <w:r w:rsidR="004E1984">
        <w:t>Accuracy of DNN Model for both Doctor Availability and Medicine Availability.</w:t>
      </w:r>
    </w:p>
    <w:p w14:paraId="5D877EFC" w14:textId="21EA06F4" w:rsidR="00147F4E" w:rsidRDefault="004E1984">
      <w:pPr>
        <w:pStyle w:val="BodyText"/>
        <w:ind w:right="225"/>
        <w:jc w:val="both"/>
      </w:pPr>
      <w:r>
        <w:t>For doctor availability the DNN model performed very good giving good accuracy of 97.40% as seen in Fig. 6, while for medicine availability the DNN model performed best with an outstanding accuracy of 98.56% as seen in</w:t>
      </w:r>
      <w:r>
        <w:rPr>
          <w:spacing w:val="-1"/>
        </w:rPr>
        <w:t xml:space="preserve"> </w:t>
      </w:r>
      <w:r>
        <w:t>Fig. 7. The</w:t>
      </w:r>
      <w:r>
        <w:rPr>
          <w:spacing w:val="-2"/>
        </w:rPr>
        <w:t xml:space="preserve"> </w:t>
      </w:r>
      <w:r>
        <w:t xml:space="preserve">dataset is divided into </w:t>
      </w:r>
      <w:proofErr w:type="gramStart"/>
      <w:r>
        <w:t>a</w:t>
      </w:r>
      <w:proofErr w:type="gramEnd"/>
      <w:r>
        <w:t xml:space="preserve"> 80:20 ratio for training and testing, for better prediction of Doctor and Medicine Availability.</w:t>
      </w:r>
    </w:p>
    <w:p w14:paraId="321F6B8E" w14:textId="77777777" w:rsidR="00147F4E" w:rsidRDefault="00147F4E">
      <w:pPr>
        <w:jc w:val="both"/>
        <w:sectPr w:rsidR="00147F4E">
          <w:type w:val="continuous"/>
          <w:pgSz w:w="11910" w:h="16840"/>
          <w:pgMar w:top="640" w:right="680" w:bottom="280" w:left="680" w:header="720" w:footer="720" w:gutter="0"/>
          <w:cols w:space="720"/>
        </w:sectPr>
      </w:pPr>
    </w:p>
    <w:p w14:paraId="7A6DF089" w14:textId="42B6CCF0" w:rsidR="00147F4E" w:rsidRDefault="009B6B87">
      <w:pPr>
        <w:pStyle w:val="BodyText"/>
        <w:ind w:left="620"/>
      </w:pPr>
      <w:r>
        <w:rPr>
          <w:noProof/>
        </w:rPr>
        <w:lastRenderedPageBreak/>
        <w:drawing>
          <wp:anchor distT="0" distB="0" distL="114300" distR="114300" simplePos="0" relativeHeight="251607040" behindDoc="0" locked="0" layoutInCell="1" allowOverlap="1" wp14:anchorId="4F7B49B1" wp14:editId="477E79DC">
            <wp:simplePos x="0" y="0"/>
            <wp:positionH relativeFrom="column">
              <wp:posOffset>-340360</wp:posOffset>
            </wp:positionH>
            <wp:positionV relativeFrom="page">
              <wp:posOffset>205740</wp:posOffset>
            </wp:positionV>
            <wp:extent cx="7269480" cy="2005778"/>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84178" cy="203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2578D0" w14:textId="77777777" w:rsidR="009B6B87" w:rsidRDefault="009B6B87">
      <w:pPr>
        <w:pStyle w:val="BodyText"/>
        <w:ind w:left="620"/>
      </w:pPr>
    </w:p>
    <w:p w14:paraId="15633D90" w14:textId="77777777" w:rsidR="009B6B87" w:rsidRDefault="009B6B87">
      <w:pPr>
        <w:pStyle w:val="BodyText"/>
        <w:ind w:left="620"/>
      </w:pPr>
    </w:p>
    <w:p w14:paraId="236115EA" w14:textId="77777777" w:rsidR="009B6B87" w:rsidRDefault="009B6B87">
      <w:pPr>
        <w:pStyle w:val="BodyText"/>
        <w:ind w:left="620"/>
      </w:pPr>
    </w:p>
    <w:p w14:paraId="32434C99" w14:textId="6C834C92" w:rsidR="009B6B87" w:rsidRDefault="009B6B87">
      <w:pPr>
        <w:pStyle w:val="BodyText"/>
        <w:ind w:left="620"/>
      </w:pPr>
    </w:p>
    <w:p w14:paraId="1F290876" w14:textId="77777777" w:rsidR="009B6B87" w:rsidRDefault="009B6B87">
      <w:pPr>
        <w:pStyle w:val="BodyText"/>
        <w:ind w:left="620"/>
      </w:pPr>
    </w:p>
    <w:p w14:paraId="360D72C2" w14:textId="66AE7ADE" w:rsidR="009B6B87" w:rsidRDefault="009B6B87">
      <w:pPr>
        <w:pStyle w:val="BodyText"/>
        <w:ind w:left="620"/>
      </w:pPr>
    </w:p>
    <w:p w14:paraId="1A87DBF8" w14:textId="326421F6" w:rsidR="009B6B87" w:rsidRDefault="009B6B87">
      <w:pPr>
        <w:pStyle w:val="BodyText"/>
        <w:ind w:left="620"/>
      </w:pPr>
    </w:p>
    <w:p w14:paraId="6906331B" w14:textId="1B1BA0E1" w:rsidR="009B6B87" w:rsidRDefault="009B6B87">
      <w:pPr>
        <w:pStyle w:val="BodyText"/>
        <w:ind w:left="620"/>
      </w:pPr>
    </w:p>
    <w:p w14:paraId="0C7AC390" w14:textId="6FD76D30" w:rsidR="009B6B87" w:rsidRDefault="009B6B87">
      <w:pPr>
        <w:pStyle w:val="BodyText"/>
        <w:ind w:left="620"/>
      </w:pPr>
    </w:p>
    <w:p w14:paraId="7718CD59" w14:textId="184A8C70" w:rsidR="009B6B87" w:rsidRDefault="009B6B87">
      <w:pPr>
        <w:pStyle w:val="BodyText"/>
        <w:ind w:left="620"/>
      </w:pPr>
    </w:p>
    <w:p w14:paraId="66B1C2AF" w14:textId="040A5752" w:rsidR="00147F4E" w:rsidRPr="004E1984" w:rsidRDefault="009B6B87">
      <w:pPr>
        <w:ind w:left="184" w:right="184"/>
        <w:jc w:val="center"/>
        <w:rPr>
          <w:b/>
          <w:bCs/>
          <w:sz w:val="16"/>
        </w:rPr>
      </w:pPr>
      <w:r w:rsidRPr="004E1984">
        <w:rPr>
          <w:b/>
          <w:bCs/>
          <w:noProof/>
        </w:rPr>
        <w:drawing>
          <wp:anchor distT="0" distB="0" distL="114300" distR="114300" simplePos="0" relativeHeight="251618304" behindDoc="0" locked="0" layoutInCell="1" allowOverlap="1" wp14:anchorId="6349F833" wp14:editId="61AD47E1">
            <wp:simplePos x="0" y="0"/>
            <wp:positionH relativeFrom="column">
              <wp:posOffset>-165100</wp:posOffset>
            </wp:positionH>
            <wp:positionV relativeFrom="page">
              <wp:posOffset>2446020</wp:posOffset>
            </wp:positionV>
            <wp:extent cx="6858000" cy="1979025"/>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1225" cy="19886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984">
        <w:rPr>
          <w:b/>
          <w:bCs/>
          <w:sz w:val="16"/>
        </w:rPr>
        <w:t>Fig</w:t>
      </w:r>
      <w:r w:rsidRPr="004E1984">
        <w:rPr>
          <w:b/>
          <w:bCs/>
          <w:spacing w:val="-4"/>
          <w:sz w:val="16"/>
        </w:rPr>
        <w:t xml:space="preserve"> </w:t>
      </w:r>
      <w:r w:rsidRPr="004E1984">
        <w:rPr>
          <w:b/>
          <w:bCs/>
          <w:sz w:val="16"/>
        </w:rPr>
        <w:t>6:</w:t>
      </w:r>
      <w:r w:rsidRPr="004E1984">
        <w:rPr>
          <w:b/>
          <w:bCs/>
          <w:spacing w:val="-3"/>
          <w:sz w:val="16"/>
        </w:rPr>
        <w:t xml:space="preserve"> </w:t>
      </w:r>
      <w:r w:rsidRPr="004E1984">
        <w:rPr>
          <w:b/>
          <w:bCs/>
          <w:sz w:val="16"/>
        </w:rPr>
        <w:t>Accuracy of Doctor Prediction</w:t>
      </w:r>
    </w:p>
    <w:p w14:paraId="4C86AAC9" w14:textId="1348E4B0" w:rsidR="00147F4E" w:rsidRDefault="00147F4E">
      <w:pPr>
        <w:pStyle w:val="BodyText"/>
        <w:ind w:left="616"/>
        <w:rPr>
          <w:noProof/>
        </w:rPr>
      </w:pPr>
    </w:p>
    <w:p w14:paraId="07339D49" w14:textId="6957AFFB" w:rsidR="009B6B87" w:rsidRDefault="009B6B87">
      <w:pPr>
        <w:pStyle w:val="BodyText"/>
        <w:ind w:left="616"/>
        <w:rPr>
          <w:noProof/>
        </w:rPr>
      </w:pPr>
    </w:p>
    <w:p w14:paraId="2C6BDFD2" w14:textId="07D363E9" w:rsidR="009B6B87" w:rsidRDefault="009B6B87">
      <w:pPr>
        <w:pStyle w:val="BodyText"/>
        <w:ind w:left="616"/>
        <w:rPr>
          <w:noProof/>
        </w:rPr>
      </w:pPr>
    </w:p>
    <w:p w14:paraId="739E454E" w14:textId="158C327F" w:rsidR="009B6B87" w:rsidRDefault="009B6B87">
      <w:pPr>
        <w:pStyle w:val="BodyText"/>
        <w:ind w:left="616"/>
        <w:rPr>
          <w:noProof/>
        </w:rPr>
      </w:pPr>
    </w:p>
    <w:p w14:paraId="35B41C3B" w14:textId="6001508E" w:rsidR="009B6B87" w:rsidRDefault="009B6B87">
      <w:pPr>
        <w:pStyle w:val="BodyText"/>
        <w:ind w:left="616"/>
        <w:rPr>
          <w:noProof/>
        </w:rPr>
      </w:pPr>
    </w:p>
    <w:p w14:paraId="31DBB206" w14:textId="568E102D" w:rsidR="009B6B87" w:rsidRDefault="009B6B87">
      <w:pPr>
        <w:pStyle w:val="BodyText"/>
        <w:ind w:left="616"/>
        <w:rPr>
          <w:noProof/>
        </w:rPr>
      </w:pPr>
    </w:p>
    <w:p w14:paraId="1F1BF780" w14:textId="3659B614" w:rsidR="009B6B87" w:rsidRDefault="009B6B87">
      <w:pPr>
        <w:pStyle w:val="BodyText"/>
        <w:ind w:left="616"/>
        <w:rPr>
          <w:noProof/>
        </w:rPr>
      </w:pPr>
    </w:p>
    <w:p w14:paraId="0E517F6A" w14:textId="733FE091" w:rsidR="009B6B87" w:rsidRDefault="009B6B87">
      <w:pPr>
        <w:pStyle w:val="BodyText"/>
        <w:ind w:left="616"/>
        <w:rPr>
          <w:noProof/>
        </w:rPr>
      </w:pPr>
    </w:p>
    <w:p w14:paraId="1167D736" w14:textId="77777777" w:rsidR="009B6B87" w:rsidRDefault="009B6B87">
      <w:pPr>
        <w:pStyle w:val="BodyText"/>
        <w:ind w:left="616"/>
        <w:rPr>
          <w:noProof/>
        </w:rPr>
      </w:pPr>
    </w:p>
    <w:p w14:paraId="479AFA84" w14:textId="77777777" w:rsidR="009B6B87" w:rsidRDefault="009B6B87">
      <w:pPr>
        <w:pStyle w:val="BodyText"/>
        <w:ind w:left="616"/>
        <w:rPr>
          <w:noProof/>
        </w:rPr>
      </w:pPr>
    </w:p>
    <w:p w14:paraId="782BD8E8" w14:textId="64149EAF" w:rsidR="009B6B87" w:rsidRDefault="009B6B87">
      <w:pPr>
        <w:pStyle w:val="BodyText"/>
        <w:ind w:left="616"/>
        <w:rPr>
          <w:noProof/>
        </w:rPr>
      </w:pPr>
    </w:p>
    <w:p w14:paraId="5F32AD88" w14:textId="135B394F" w:rsidR="009B6B87" w:rsidRDefault="009B6B87">
      <w:pPr>
        <w:pStyle w:val="BodyText"/>
        <w:ind w:left="616"/>
        <w:rPr>
          <w:noProof/>
        </w:rPr>
      </w:pPr>
    </w:p>
    <w:p w14:paraId="24477A34" w14:textId="72E4FA19" w:rsidR="009B6B87" w:rsidRDefault="009B6B87">
      <w:pPr>
        <w:pStyle w:val="BodyText"/>
        <w:ind w:left="616"/>
        <w:rPr>
          <w:noProof/>
        </w:rPr>
      </w:pPr>
    </w:p>
    <w:p w14:paraId="44434E61" w14:textId="08B33A86" w:rsidR="009B6B87" w:rsidRDefault="009B6B87">
      <w:pPr>
        <w:pStyle w:val="BodyText"/>
        <w:ind w:left="616"/>
      </w:pPr>
    </w:p>
    <w:p w14:paraId="6552BA7B" w14:textId="441D2C0A" w:rsidR="00147F4E" w:rsidRPr="004E1984" w:rsidRDefault="00000000">
      <w:pPr>
        <w:ind w:left="184" w:right="184"/>
        <w:jc w:val="center"/>
        <w:rPr>
          <w:b/>
          <w:bCs/>
          <w:sz w:val="16"/>
        </w:rPr>
      </w:pPr>
      <w:r w:rsidRPr="004E1984">
        <w:rPr>
          <w:b/>
          <w:bCs/>
          <w:sz w:val="16"/>
        </w:rPr>
        <w:t>Fig</w:t>
      </w:r>
      <w:r w:rsidRPr="004E1984">
        <w:rPr>
          <w:b/>
          <w:bCs/>
          <w:spacing w:val="-4"/>
          <w:sz w:val="16"/>
        </w:rPr>
        <w:t xml:space="preserve"> </w:t>
      </w:r>
      <w:r w:rsidRPr="004E1984">
        <w:rPr>
          <w:b/>
          <w:bCs/>
          <w:sz w:val="16"/>
        </w:rPr>
        <w:t>7:</w:t>
      </w:r>
      <w:r w:rsidRPr="004E1984">
        <w:rPr>
          <w:b/>
          <w:bCs/>
          <w:spacing w:val="-3"/>
          <w:sz w:val="16"/>
        </w:rPr>
        <w:t xml:space="preserve"> </w:t>
      </w:r>
      <w:r w:rsidR="009B6B87" w:rsidRPr="004E1984">
        <w:rPr>
          <w:b/>
          <w:bCs/>
          <w:sz w:val="16"/>
        </w:rPr>
        <w:t>Accuracy of Medicine Prediction</w:t>
      </w:r>
    </w:p>
    <w:p w14:paraId="31C8FC3E" w14:textId="4C79E9B6" w:rsidR="00147F4E" w:rsidRDefault="00147F4E">
      <w:pPr>
        <w:pStyle w:val="BodyText"/>
        <w:spacing w:before="64"/>
        <w:ind w:left="0"/>
      </w:pPr>
    </w:p>
    <w:p w14:paraId="06819E29" w14:textId="77777777" w:rsidR="00147F4E" w:rsidRDefault="00147F4E">
      <w:pPr>
        <w:sectPr w:rsidR="00147F4E">
          <w:pgSz w:w="11910" w:h="16840"/>
          <w:pgMar w:top="1080" w:right="680" w:bottom="280" w:left="680" w:header="720" w:footer="720" w:gutter="0"/>
          <w:cols w:space="720"/>
        </w:sectPr>
      </w:pPr>
    </w:p>
    <w:p w14:paraId="5FB53425" w14:textId="74C05269" w:rsidR="00147F4E" w:rsidRPr="004E1984" w:rsidRDefault="00B9782B" w:rsidP="00B9782B">
      <w:pPr>
        <w:pStyle w:val="Heading1"/>
        <w:spacing w:before="96"/>
        <w:rPr>
          <w:b w:val="0"/>
          <w:bCs w:val="0"/>
        </w:rPr>
      </w:pPr>
      <w:r w:rsidRPr="00B9782B">
        <w:rPr>
          <w:b w:val="0"/>
          <w:bCs w:val="0"/>
        </w:rPr>
        <w:t xml:space="preserve"> </w:t>
      </w:r>
      <w:r w:rsidR="004E1984" w:rsidRPr="009F3BD3">
        <w:rPr>
          <w:b w:val="0"/>
          <w:bCs w:val="0"/>
        </w:rPr>
        <w:t>The confusion matrix for the Deep Neural Network (DNN) model, designed to predict doctor availability, offers valuable insights into its classification performance. The matrix reveals that the model demonstrated high accuracy in predicting both "Not Available" and "Available" statuses</w:t>
      </w:r>
      <w:r w:rsidR="004E1984">
        <w:rPr>
          <w:b w:val="0"/>
          <w:bCs w:val="0"/>
          <w:lang w:val="en-IN"/>
        </w:rPr>
        <w:t xml:space="preserve">. </w:t>
      </w:r>
      <w:r w:rsidR="004E1984" w:rsidRPr="004E1984">
        <w:rPr>
          <w:b w:val="0"/>
          <w:bCs w:val="0"/>
        </w:rPr>
        <w:t>DNN model accurately classified 1955 instances as "Not Available" and 1045 instances as "Available," demonstrating high accuracy in predicting doctor availability. No incorrect classifications were observed in this dataset.</w:t>
      </w:r>
    </w:p>
    <w:p w14:paraId="459E46F5" w14:textId="5008B630" w:rsidR="00147F4E" w:rsidRDefault="004E1984">
      <w:pPr>
        <w:pStyle w:val="BodyText"/>
        <w:spacing w:before="91"/>
        <w:ind w:right="224"/>
        <w:jc w:val="both"/>
      </w:pPr>
      <w:r>
        <w:rPr>
          <w:noProof/>
        </w:rPr>
        <w:drawing>
          <wp:anchor distT="0" distB="0" distL="114300" distR="114300" simplePos="0" relativeHeight="251680768" behindDoc="0" locked="0" layoutInCell="1" allowOverlap="1" wp14:anchorId="5075185B" wp14:editId="2B312353">
            <wp:simplePos x="0" y="0"/>
            <wp:positionH relativeFrom="column">
              <wp:posOffset>345440</wp:posOffset>
            </wp:positionH>
            <wp:positionV relativeFrom="page">
              <wp:posOffset>6252409</wp:posOffset>
            </wp:positionV>
            <wp:extent cx="2508188" cy="2053860"/>
            <wp:effectExtent l="0" t="0" r="698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8188" cy="2053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82B">
        <w:br w:type="column"/>
      </w:r>
      <w:r w:rsidR="000E51FA" w:rsidRPr="009F3BD3">
        <w:t xml:space="preserve">The confusion matrix for the Deep Neural Network (DNN) model, designed to predict </w:t>
      </w:r>
      <w:r w:rsidR="000E51FA" w:rsidRPr="000E51FA">
        <w:rPr>
          <w:lang w:val="en-IN"/>
        </w:rPr>
        <w:t>medicine</w:t>
      </w:r>
      <w:r w:rsidR="000E51FA" w:rsidRPr="009F3BD3">
        <w:t xml:space="preserve"> availability</w:t>
      </w:r>
      <w:r w:rsidR="000E51FA">
        <w:rPr>
          <w:b/>
          <w:bCs/>
          <w:lang w:val="en-IN"/>
        </w:rPr>
        <w:t xml:space="preserve">. </w:t>
      </w:r>
      <w:r w:rsidRPr="00B14545">
        <w:t>The confusion matrix shows that the model accurately classified 989 instances as "Class 0" and 1475 instances as "Class 1," demonstrating high accuracy in predicting medicine availability. Only a few incorrect classifications were observed in this dataset</w:t>
      </w:r>
      <w:r w:rsidR="00B9782B" w:rsidRPr="00B9782B">
        <w:t>.</w:t>
      </w:r>
    </w:p>
    <w:p w14:paraId="641504D6" w14:textId="77777777" w:rsidR="00147F4E" w:rsidRDefault="00147F4E">
      <w:pPr>
        <w:jc w:val="both"/>
        <w:sectPr w:rsidR="00147F4E">
          <w:type w:val="continuous"/>
          <w:pgSz w:w="11910" w:h="16840"/>
          <w:pgMar w:top="640" w:right="680" w:bottom="280" w:left="680" w:header="720" w:footer="720" w:gutter="0"/>
          <w:cols w:num="2" w:space="720" w:equalWidth="0">
            <w:col w:w="5136" w:space="89"/>
            <w:col w:w="5325"/>
          </w:cols>
        </w:sectPr>
      </w:pPr>
    </w:p>
    <w:p w14:paraId="15676BCC" w14:textId="048397D1" w:rsidR="00147F4E" w:rsidRDefault="00147F4E">
      <w:pPr>
        <w:pStyle w:val="BodyText"/>
        <w:spacing w:before="10"/>
        <w:ind w:left="0"/>
        <w:rPr>
          <w:sz w:val="17"/>
        </w:rPr>
      </w:pPr>
    </w:p>
    <w:p w14:paraId="6B2C6868" w14:textId="2300B120" w:rsidR="00D06D9B" w:rsidRDefault="000429CC">
      <w:pPr>
        <w:tabs>
          <w:tab w:val="left" w:pos="5219"/>
        </w:tabs>
        <w:ind w:left="222"/>
        <w:rPr>
          <w:position w:val="12"/>
          <w:sz w:val="20"/>
        </w:rPr>
      </w:pPr>
      <w:r>
        <w:rPr>
          <w:noProof/>
        </w:rPr>
        <w:drawing>
          <wp:anchor distT="0" distB="0" distL="114300" distR="114300" simplePos="0" relativeHeight="251692032" behindDoc="0" locked="0" layoutInCell="1" allowOverlap="1" wp14:anchorId="7C4B656F" wp14:editId="18387F34">
            <wp:simplePos x="0" y="0"/>
            <wp:positionH relativeFrom="column">
              <wp:posOffset>3481070</wp:posOffset>
            </wp:positionH>
            <wp:positionV relativeFrom="page">
              <wp:posOffset>6118860</wp:posOffset>
            </wp:positionV>
            <wp:extent cx="2947035" cy="2185035"/>
            <wp:effectExtent l="0" t="0" r="5715"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7035" cy="218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24348" w14:textId="46DED775" w:rsidR="00D06D9B" w:rsidRDefault="00D06D9B">
      <w:pPr>
        <w:tabs>
          <w:tab w:val="left" w:pos="5219"/>
        </w:tabs>
        <w:ind w:left="222"/>
        <w:rPr>
          <w:position w:val="12"/>
          <w:sz w:val="20"/>
        </w:rPr>
      </w:pPr>
    </w:p>
    <w:p w14:paraId="3DBAC16C" w14:textId="1C33BEAA" w:rsidR="00D06D9B" w:rsidRDefault="00D06D9B">
      <w:pPr>
        <w:tabs>
          <w:tab w:val="left" w:pos="5219"/>
        </w:tabs>
        <w:ind w:left="222"/>
        <w:rPr>
          <w:position w:val="12"/>
          <w:sz w:val="20"/>
        </w:rPr>
      </w:pPr>
    </w:p>
    <w:p w14:paraId="1A781F6E" w14:textId="37F3F160" w:rsidR="00D06D9B" w:rsidRDefault="00D06D9B">
      <w:pPr>
        <w:tabs>
          <w:tab w:val="left" w:pos="5219"/>
        </w:tabs>
        <w:ind w:left="222"/>
        <w:rPr>
          <w:position w:val="12"/>
          <w:sz w:val="20"/>
        </w:rPr>
      </w:pPr>
    </w:p>
    <w:p w14:paraId="53B24E8D" w14:textId="6979C99A" w:rsidR="00D06D9B" w:rsidRDefault="00D06D9B">
      <w:pPr>
        <w:tabs>
          <w:tab w:val="left" w:pos="5219"/>
        </w:tabs>
        <w:ind w:left="222"/>
        <w:rPr>
          <w:position w:val="12"/>
          <w:sz w:val="20"/>
        </w:rPr>
      </w:pPr>
    </w:p>
    <w:p w14:paraId="11AE3CEA" w14:textId="77777777" w:rsidR="00D06D9B" w:rsidRDefault="00D06D9B">
      <w:pPr>
        <w:tabs>
          <w:tab w:val="left" w:pos="5219"/>
        </w:tabs>
        <w:ind w:left="222"/>
        <w:rPr>
          <w:position w:val="12"/>
          <w:sz w:val="20"/>
        </w:rPr>
      </w:pPr>
    </w:p>
    <w:p w14:paraId="5B572EF5" w14:textId="77777777" w:rsidR="00D06D9B" w:rsidRDefault="00D06D9B">
      <w:pPr>
        <w:tabs>
          <w:tab w:val="left" w:pos="5219"/>
        </w:tabs>
        <w:ind w:left="222"/>
        <w:rPr>
          <w:position w:val="12"/>
          <w:sz w:val="20"/>
        </w:rPr>
      </w:pPr>
    </w:p>
    <w:p w14:paraId="4116BA30" w14:textId="77777777" w:rsidR="00D06D9B" w:rsidRDefault="00D06D9B">
      <w:pPr>
        <w:tabs>
          <w:tab w:val="left" w:pos="5219"/>
        </w:tabs>
        <w:ind w:left="222"/>
        <w:rPr>
          <w:position w:val="12"/>
          <w:sz w:val="20"/>
        </w:rPr>
      </w:pPr>
    </w:p>
    <w:p w14:paraId="13E37631" w14:textId="77777777" w:rsidR="00D06D9B" w:rsidRDefault="00D06D9B">
      <w:pPr>
        <w:tabs>
          <w:tab w:val="left" w:pos="5219"/>
        </w:tabs>
        <w:ind w:left="222"/>
        <w:rPr>
          <w:position w:val="12"/>
          <w:sz w:val="20"/>
        </w:rPr>
      </w:pPr>
    </w:p>
    <w:p w14:paraId="2949F8AC" w14:textId="77777777" w:rsidR="000429CC" w:rsidRDefault="000429CC">
      <w:pPr>
        <w:tabs>
          <w:tab w:val="left" w:pos="5219"/>
        </w:tabs>
        <w:ind w:left="222"/>
        <w:rPr>
          <w:position w:val="12"/>
          <w:sz w:val="20"/>
        </w:rPr>
      </w:pPr>
    </w:p>
    <w:p w14:paraId="6F0B0843" w14:textId="77777777" w:rsidR="000429CC" w:rsidRDefault="000429CC">
      <w:pPr>
        <w:tabs>
          <w:tab w:val="left" w:pos="5219"/>
        </w:tabs>
        <w:ind w:left="222"/>
        <w:rPr>
          <w:position w:val="12"/>
          <w:sz w:val="20"/>
        </w:rPr>
      </w:pPr>
    </w:p>
    <w:p w14:paraId="3B9F33B9" w14:textId="6D3CB1F1" w:rsidR="00147F4E" w:rsidRDefault="00000000">
      <w:pPr>
        <w:tabs>
          <w:tab w:val="left" w:pos="5219"/>
        </w:tabs>
        <w:ind w:left="222"/>
        <w:rPr>
          <w:sz w:val="20"/>
        </w:rPr>
      </w:pPr>
      <w:r>
        <w:rPr>
          <w:position w:val="12"/>
          <w:sz w:val="20"/>
        </w:rPr>
        <w:tab/>
      </w:r>
    </w:p>
    <w:p w14:paraId="6590060A" w14:textId="6A4483DB" w:rsidR="00147F4E" w:rsidRDefault="00000000">
      <w:pPr>
        <w:tabs>
          <w:tab w:val="left" w:pos="5143"/>
        </w:tabs>
        <w:spacing w:before="58"/>
        <w:ind w:right="184"/>
        <w:jc w:val="center"/>
        <w:rPr>
          <w:spacing w:val="-2"/>
          <w:sz w:val="16"/>
        </w:rPr>
      </w:pPr>
      <w:r>
        <w:rPr>
          <w:sz w:val="16"/>
        </w:rPr>
        <w:t>Fig</w:t>
      </w:r>
      <w:r>
        <w:rPr>
          <w:spacing w:val="-4"/>
          <w:sz w:val="16"/>
        </w:rPr>
        <w:t xml:space="preserve"> </w:t>
      </w:r>
      <w:r>
        <w:rPr>
          <w:sz w:val="16"/>
        </w:rPr>
        <w:t>8:</w:t>
      </w:r>
      <w:r>
        <w:rPr>
          <w:spacing w:val="-4"/>
          <w:sz w:val="16"/>
        </w:rPr>
        <w:t xml:space="preserve"> </w:t>
      </w:r>
      <w:r>
        <w:rPr>
          <w:sz w:val="16"/>
        </w:rPr>
        <w:t>Confusion</w:t>
      </w:r>
      <w:r>
        <w:rPr>
          <w:spacing w:val="-4"/>
          <w:sz w:val="16"/>
        </w:rPr>
        <w:t xml:space="preserve"> </w:t>
      </w:r>
      <w:r>
        <w:rPr>
          <w:sz w:val="16"/>
        </w:rPr>
        <w:t>matrix</w:t>
      </w:r>
      <w:r>
        <w:rPr>
          <w:spacing w:val="-4"/>
          <w:sz w:val="16"/>
        </w:rPr>
        <w:t xml:space="preserve"> </w:t>
      </w:r>
      <w:r>
        <w:rPr>
          <w:sz w:val="16"/>
        </w:rPr>
        <w:t>of</w:t>
      </w:r>
      <w:r>
        <w:rPr>
          <w:spacing w:val="-1"/>
          <w:sz w:val="16"/>
        </w:rPr>
        <w:t xml:space="preserve"> </w:t>
      </w:r>
      <w:r w:rsidR="009B6B87">
        <w:rPr>
          <w:spacing w:val="-2"/>
          <w:sz w:val="16"/>
        </w:rPr>
        <w:t>Doctor Availability</w:t>
      </w:r>
      <w:r>
        <w:rPr>
          <w:sz w:val="16"/>
        </w:rPr>
        <w:tab/>
        <w:t>Fig</w:t>
      </w:r>
      <w:r>
        <w:rPr>
          <w:spacing w:val="-6"/>
          <w:sz w:val="16"/>
        </w:rPr>
        <w:t xml:space="preserve"> </w:t>
      </w:r>
      <w:r>
        <w:rPr>
          <w:sz w:val="16"/>
        </w:rPr>
        <w:t>9:</w:t>
      </w:r>
      <w:r>
        <w:rPr>
          <w:spacing w:val="-4"/>
          <w:sz w:val="16"/>
        </w:rPr>
        <w:t xml:space="preserve"> </w:t>
      </w:r>
      <w:r>
        <w:rPr>
          <w:sz w:val="16"/>
        </w:rPr>
        <w:t>Confusion</w:t>
      </w:r>
      <w:r>
        <w:rPr>
          <w:spacing w:val="-4"/>
          <w:sz w:val="16"/>
        </w:rPr>
        <w:t xml:space="preserve"> </w:t>
      </w:r>
      <w:r>
        <w:rPr>
          <w:sz w:val="16"/>
        </w:rPr>
        <w:t>matrix</w:t>
      </w:r>
      <w:r>
        <w:rPr>
          <w:spacing w:val="-4"/>
          <w:sz w:val="16"/>
        </w:rPr>
        <w:t xml:space="preserve"> </w:t>
      </w:r>
      <w:r>
        <w:rPr>
          <w:sz w:val="16"/>
        </w:rPr>
        <w:t>of</w:t>
      </w:r>
      <w:r>
        <w:rPr>
          <w:spacing w:val="-3"/>
          <w:sz w:val="16"/>
        </w:rPr>
        <w:t xml:space="preserve"> </w:t>
      </w:r>
      <w:r w:rsidR="009B6B87">
        <w:rPr>
          <w:spacing w:val="-2"/>
          <w:sz w:val="16"/>
        </w:rPr>
        <w:t>Medicine Availability</w:t>
      </w:r>
    </w:p>
    <w:p w14:paraId="04CD86C3" w14:textId="77777777" w:rsidR="009B6B87" w:rsidRDefault="009B6B87">
      <w:pPr>
        <w:tabs>
          <w:tab w:val="left" w:pos="5143"/>
        </w:tabs>
        <w:spacing w:before="58"/>
        <w:ind w:right="184"/>
        <w:jc w:val="center"/>
        <w:rPr>
          <w:sz w:val="16"/>
        </w:rPr>
      </w:pPr>
    </w:p>
    <w:p w14:paraId="6144928F" w14:textId="77777777" w:rsidR="00147F4E" w:rsidRDefault="00147F4E">
      <w:pPr>
        <w:pStyle w:val="BodyText"/>
        <w:spacing w:before="103"/>
        <w:ind w:left="0"/>
        <w:rPr>
          <w:sz w:val="16"/>
        </w:rPr>
      </w:pPr>
    </w:p>
    <w:p w14:paraId="1EB76B7E" w14:textId="3AA755CD" w:rsidR="00147F4E" w:rsidRDefault="00000000">
      <w:pPr>
        <w:ind w:left="318"/>
        <w:rPr>
          <w:b/>
          <w:spacing w:val="-2"/>
          <w:sz w:val="18"/>
        </w:rPr>
      </w:pPr>
      <w:r>
        <w:rPr>
          <w:b/>
          <w:sz w:val="18"/>
        </w:rPr>
        <w:t>Comparison</w:t>
      </w:r>
      <w:r>
        <w:rPr>
          <w:spacing w:val="-8"/>
          <w:sz w:val="18"/>
        </w:rPr>
        <w:t xml:space="preserve"> </w:t>
      </w:r>
      <w:r>
        <w:rPr>
          <w:b/>
          <w:sz w:val="18"/>
        </w:rPr>
        <w:t>of</w:t>
      </w:r>
      <w:r>
        <w:rPr>
          <w:spacing w:val="-9"/>
          <w:sz w:val="18"/>
        </w:rPr>
        <w:t xml:space="preserve"> </w:t>
      </w:r>
      <w:r>
        <w:rPr>
          <w:b/>
          <w:sz w:val="18"/>
        </w:rPr>
        <w:t>different</w:t>
      </w:r>
      <w:r>
        <w:rPr>
          <w:spacing w:val="-8"/>
          <w:sz w:val="18"/>
        </w:rPr>
        <w:t xml:space="preserve"> </w:t>
      </w:r>
      <w:r w:rsidR="00CB1C4E">
        <w:rPr>
          <w:b/>
          <w:sz w:val="18"/>
        </w:rPr>
        <w:t>ML</w:t>
      </w:r>
      <w:r>
        <w:rPr>
          <w:spacing w:val="-9"/>
          <w:sz w:val="18"/>
        </w:rPr>
        <w:t xml:space="preserve"> </w:t>
      </w:r>
      <w:r w:rsidR="00CB1C4E">
        <w:rPr>
          <w:b/>
          <w:spacing w:val="-2"/>
          <w:sz w:val="18"/>
        </w:rPr>
        <w:t>Model’s</w:t>
      </w:r>
    </w:p>
    <w:p w14:paraId="1BA0FA4E" w14:textId="77777777" w:rsidR="00B9782B" w:rsidRDefault="00B9782B">
      <w:pPr>
        <w:ind w:left="318"/>
        <w:rPr>
          <w:b/>
          <w:spacing w:val="-2"/>
          <w:sz w:val="18"/>
        </w:rPr>
      </w:pPr>
    </w:p>
    <w:p w14:paraId="7D808852" w14:textId="6D0FEB15" w:rsidR="00CB1C4E" w:rsidRDefault="00CB1C4E">
      <w:pPr>
        <w:ind w:left="318"/>
        <w:rPr>
          <w:b/>
          <w:sz w:val="18"/>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4"/>
        <w:gridCol w:w="1953"/>
        <w:gridCol w:w="1433"/>
        <w:gridCol w:w="1433"/>
        <w:gridCol w:w="1433"/>
      </w:tblGrid>
      <w:tr w:rsidR="00E937BB" w14:paraId="65A6EA2E" w14:textId="77777777" w:rsidTr="00E937BB">
        <w:trPr>
          <w:trHeight w:val="460"/>
        </w:trPr>
        <w:tc>
          <w:tcPr>
            <w:tcW w:w="1694" w:type="dxa"/>
          </w:tcPr>
          <w:p w14:paraId="7DA377B1" w14:textId="2018B56B" w:rsidR="00E937BB" w:rsidRDefault="00E937BB">
            <w:pPr>
              <w:pStyle w:val="TableParagraph"/>
              <w:spacing w:line="240" w:lineRule="auto"/>
              <w:ind w:left="107"/>
              <w:rPr>
                <w:b/>
                <w:sz w:val="20"/>
              </w:rPr>
            </w:pPr>
            <w:r>
              <w:rPr>
                <w:b/>
                <w:spacing w:val="-2"/>
                <w:sz w:val="20"/>
              </w:rPr>
              <w:t>Model</w:t>
            </w:r>
          </w:p>
        </w:tc>
        <w:tc>
          <w:tcPr>
            <w:tcW w:w="1953" w:type="dxa"/>
          </w:tcPr>
          <w:p w14:paraId="0333C6FA" w14:textId="7906838C" w:rsidR="00E937BB" w:rsidRDefault="00E937BB">
            <w:pPr>
              <w:pStyle w:val="TableParagraph"/>
              <w:spacing w:line="228" w:lineRule="exact"/>
              <w:ind w:right="806"/>
              <w:rPr>
                <w:b/>
                <w:sz w:val="20"/>
              </w:rPr>
            </w:pPr>
            <w:r>
              <w:rPr>
                <w:b/>
                <w:spacing w:val="-2"/>
                <w:sz w:val="20"/>
              </w:rPr>
              <w:t>Accuracy of Doctor</w:t>
            </w:r>
          </w:p>
        </w:tc>
        <w:tc>
          <w:tcPr>
            <w:tcW w:w="1433" w:type="dxa"/>
          </w:tcPr>
          <w:p w14:paraId="2DA66F6D" w14:textId="54D706D7" w:rsidR="00E937BB" w:rsidRDefault="00E937BB">
            <w:pPr>
              <w:pStyle w:val="TableParagraph"/>
              <w:spacing w:line="228" w:lineRule="exact"/>
              <w:ind w:left="108"/>
              <w:rPr>
                <w:b/>
                <w:spacing w:val="-2"/>
                <w:sz w:val="20"/>
              </w:rPr>
            </w:pPr>
            <w:r>
              <w:rPr>
                <w:b/>
                <w:spacing w:val="-2"/>
                <w:sz w:val="20"/>
              </w:rPr>
              <w:t>Precision</w:t>
            </w:r>
          </w:p>
        </w:tc>
        <w:tc>
          <w:tcPr>
            <w:tcW w:w="1433" w:type="dxa"/>
          </w:tcPr>
          <w:p w14:paraId="1281C3F8" w14:textId="3A6E1EF5" w:rsidR="00E937BB" w:rsidRDefault="00E937BB">
            <w:pPr>
              <w:pStyle w:val="TableParagraph"/>
              <w:spacing w:line="228" w:lineRule="exact"/>
              <w:ind w:left="108"/>
              <w:rPr>
                <w:b/>
                <w:spacing w:val="-2"/>
                <w:sz w:val="20"/>
              </w:rPr>
            </w:pPr>
            <w:r>
              <w:rPr>
                <w:b/>
                <w:spacing w:val="-2"/>
                <w:sz w:val="20"/>
              </w:rPr>
              <w:t>Accuracy of Medicine</w:t>
            </w:r>
          </w:p>
        </w:tc>
        <w:tc>
          <w:tcPr>
            <w:tcW w:w="1433" w:type="dxa"/>
          </w:tcPr>
          <w:p w14:paraId="74651A17" w14:textId="51CBCCEF" w:rsidR="00E937BB" w:rsidRDefault="00E937BB">
            <w:pPr>
              <w:pStyle w:val="TableParagraph"/>
              <w:spacing w:line="228" w:lineRule="exact"/>
              <w:ind w:left="108"/>
              <w:rPr>
                <w:b/>
                <w:sz w:val="20"/>
              </w:rPr>
            </w:pPr>
            <w:r>
              <w:rPr>
                <w:b/>
                <w:spacing w:val="-2"/>
                <w:sz w:val="20"/>
              </w:rPr>
              <w:t>Precision</w:t>
            </w:r>
          </w:p>
        </w:tc>
      </w:tr>
      <w:tr w:rsidR="00E937BB" w14:paraId="6DDA0792" w14:textId="77777777" w:rsidTr="00E937BB">
        <w:trPr>
          <w:trHeight w:val="229"/>
        </w:trPr>
        <w:tc>
          <w:tcPr>
            <w:tcW w:w="1694" w:type="dxa"/>
          </w:tcPr>
          <w:p w14:paraId="4F72C100" w14:textId="52CC219A" w:rsidR="00E937BB" w:rsidRDefault="00E937BB">
            <w:pPr>
              <w:pStyle w:val="TableParagraph"/>
              <w:ind w:left="107"/>
              <w:rPr>
                <w:sz w:val="20"/>
              </w:rPr>
            </w:pPr>
            <w:r>
              <w:rPr>
                <w:spacing w:val="-2"/>
                <w:sz w:val="20"/>
              </w:rPr>
              <w:t>DNN sequential</w:t>
            </w:r>
          </w:p>
        </w:tc>
        <w:tc>
          <w:tcPr>
            <w:tcW w:w="1953" w:type="dxa"/>
          </w:tcPr>
          <w:p w14:paraId="0062F21F" w14:textId="7EEF79C3" w:rsidR="00E937BB" w:rsidRDefault="00E937BB">
            <w:pPr>
              <w:pStyle w:val="TableParagraph"/>
              <w:rPr>
                <w:sz w:val="20"/>
              </w:rPr>
            </w:pPr>
            <w:r>
              <w:rPr>
                <w:spacing w:val="-2"/>
                <w:sz w:val="20"/>
              </w:rPr>
              <w:t>97.40%</w:t>
            </w:r>
          </w:p>
        </w:tc>
        <w:tc>
          <w:tcPr>
            <w:tcW w:w="1433" w:type="dxa"/>
          </w:tcPr>
          <w:p w14:paraId="5132614B" w14:textId="6BA9A60A" w:rsidR="00E937BB" w:rsidRDefault="00E937BB">
            <w:pPr>
              <w:pStyle w:val="TableParagraph"/>
              <w:ind w:left="108"/>
              <w:rPr>
                <w:spacing w:val="-2"/>
                <w:sz w:val="20"/>
              </w:rPr>
            </w:pPr>
            <w:r>
              <w:rPr>
                <w:spacing w:val="-2"/>
                <w:sz w:val="20"/>
              </w:rPr>
              <w:t>98%</w:t>
            </w:r>
          </w:p>
        </w:tc>
        <w:tc>
          <w:tcPr>
            <w:tcW w:w="1433" w:type="dxa"/>
          </w:tcPr>
          <w:p w14:paraId="3654264A" w14:textId="650D7AF1" w:rsidR="00E937BB" w:rsidRDefault="00E937BB">
            <w:pPr>
              <w:pStyle w:val="TableParagraph"/>
              <w:ind w:left="108"/>
              <w:rPr>
                <w:spacing w:val="-2"/>
                <w:sz w:val="20"/>
              </w:rPr>
            </w:pPr>
            <w:r>
              <w:rPr>
                <w:spacing w:val="-2"/>
                <w:sz w:val="20"/>
              </w:rPr>
              <w:t>98.56%</w:t>
            </w:r>
          </w:p>
        </w:tc>
        <w:tc>
          <w:tcPr>
            <w:tcW w:w="1433" w:type="dxa"/>
          </w:tcPr>
          <w:p w14:paraId="6EEF4FEC" w14:textId="2EDA0214" w:rsidR="00E937BB" w:rsidRDefault="00E937BB">
            <w:pPr>
              <w:pStyle w:val="TableParagraph"/>
              <w:ind w:left="108"/>
              <w:rPr>
                <w:sz w:val="20"/>
              </w:rPr>
            </w:pPr>
            <w:r>
              <w:rPr>
                <w:spacing w:val="-2"/>
                <w:sz w:val="20"/>
              </w:rPr>
              <w:t>98%</w:t>
            </w:r>
          </w:p>
        </w:tc>
      </w:tr>
      <w:tr w:rsidR="00E937BB" w14:paraId="4D261A55" w14:textId="77777777" w:rsidTr="00E937BB">
        <w:trPr>
          <w:trHeight w:val="229"/>
        </w:trPr>
        <w:tc>
          <w:tcPr>
            <w:tcW w:w="1694" w:type="dxa"/>
          </w:tcPr>
          <w:p w14:paraId="60615769" w14:textId="2D6E113E" w:rsidR="00E937BB" w:rsidRDefault="00E937BB">
            <w:pPr>
              <w:pStyle w:val="TableParagraph"/>
              <w:ind w:left="107"/>
              <w:rPr>
                <w:sz w:val="20"/>
              </w:rPr>
            </w:pPr>
            <w:r>
              <w:rPr>
                <w:spacing w:val="-2"/>
                <w:sz w:val="20"/>
              </w:rPr>
              <w:t>Random Forest</w:t>
            </w:r>
          </w:p>
        </w:tc>
        <w:tc>
          <w:tcPr>
            <w:tcW w:w="1953" w:type="dxa"/>
          </w:tcPr>
          <w:p w14:paraId="11633C3A" w14:textId="6B01F1C6" w:rsidR="00E937BB" w:rsidRDefault="00E937BB">
            <w:pPr>
              <w:pStyle w:val="TableParagraph"/>
              <w:rPr>
                <w:sz w:val="20"/>
              </w:rPr>
            </w:pPr>
            <w:r>
              <w:rPr>
                <w:spacing w:val="-2"/>
                <w:sz w:val="20"/>
              </w:rPr>
              <w:t>86.90%</w:t>
            </w:r>
          </w:p>
        </w:tc>
        <w:tc>
          <w:tcPr>
            <w:tcW w:w="1433" w:type="dxa"/>
          </w:tcPr>
          <w:p w14:paraId="55D8F383" w14:textId="68E68111" w:rsidR="00E937BB" w:rsidRDefault="00E937BB">
            <w:pPr>
              <w:pStyle w:val="TableParagraph"/>
              <w:ind w:left="108"/>
              <w:rPr>
                <w:spacing w:val="-2"/>
                <w:sz w:val="20"/>
              </w:rPr>
            </w:pPr>
            <w:r>
              <w:rPr>
                <w:spacing w:val="-2"/>
                <w:sz w:val="20"/>
              </w:rPr>
              <w:t>86%</w:t>
            </w:r>
          </w:p>
        </w:tc>
        <w:tc>
          <w:tcPr>
            <w:tcW w:w="1433" w:type="dxa"/>
          </w:tcPr>
          <w:p w14:paraId="1ED79C35" w14:textId="14CB49BF" w:rsidR="00E937BB" w:rsidRDefault="00E937BB">
            <w:pPr>
              <w:pStyle w:val="TableParagraph"/>
              <w:ind w:left="108"/>
              <w:rPr>
                <w:spacing w:val="-2"/>
                <w:sz w:val="20"/>
              </w:rPr>
            </w:pPr>
            <w:r>
              <w:rPr>
                <w:spacing w:val="-2"/>
                <w:sz w:val="20"/>
              </w:rPr>
              <w:t>50.07%</w:t>
            </w:r>
          </w:p>
        </w:tc>
        <w:tc>
          <w:tcPr>
            <w:tcW w:w="1433" w:type="dxa"/>
          </w:tcPr>
          <w:p w14:paraId="270A31D2" w14:textId="31B7286C" w:rsidR="00E937BB" w:rsidRDefault="00E937BB">
            <w:pPr>
              <w:pStyle w:val="TableParagraph"/>
              <w:ind w:left="108"/>
              <w:rPr>
                <w:sz w:val="20"/>
              </w:rPr>
            </w:pPr>
            <w:r>
              <w:rPr>
                <w:sz w:val="20"/>
              </w:rPr>
              <w:t>52%</w:t>
            </w:r>
          </w:p>
        </w:tc>
      </w:tr>
      <w:tr w:rsidR="00E937BB" w14:paraId="52F0DDB8" w14:textId="77777777" w:rsidTr="00E937BB">
        <w:trPr>
          <w:trHeight w:val="229"/>
        </w:trPr>
        <w:tc>
          <w:tcPr>
            <w:tcW w:w="1694" w:type="dxa"/>
          </w:tcPr>
          <w:p w14:paraId="3DBBCFCC" w14:textId="0D7D3405" w:rsidR="00E937BB" w:rsidRDefault="00E937BB">
            <w:pPr>
              <w:pStyle w:val="TableParagraph"/>
              <w:ind w:left="107"/>
              <w:rPr>
                <w:spacing w:val="-2"/>
                <w:sz w:val="20"/>
              </w:rPr>
            </w:pPr>
            <w:r>
              <w:rPr>
                <w:spacing w:val="-2"/>
                <w:sz w:val="20"/>
              </w:rPr>
              <w:t>XGBoost</w:t>
            </w:r>
          </w:p>
        </w:tc>
        <w:tc>
          <w:tcPr>
            <w:tcW w:w="1953" w:type="dxa"/>
          </w:tcPr>
          <w:p w14:paraId="691FAA8F" w14:textId="5DD3ED90" w:rsidR="00E937BB" w:rsidRDefault="00E937BB">
            <w:pPr>
              <w:pStyle w:val="TableParagraph"/>
              <w:rPr>
                <w:spacing w:val="-2"/>
                <w:sz w:val="20"/>
              </w:rPr>
            </w:pPr>
            <w:r>
              <w:rPr>
                <w:spacing w:val="-2"/>
                <w:sz w:val="20"/>
              </w:rPr>
              <w:t>99.99%</w:t>
            </w:r>
          </w:p>
        </w:tc>
        <w:tc>
          <w:tcPr>
            <w:tcW w:w="1433" w:type="dxa"/>
          </w:tcPr>
          <w:p w14:paraId="26D5D40D" w14:textId="4105952A" w:rsidR="00E937BB" w:rsidRDefault="00E937BB">
            <w:pPr>
              <w:pStyle w:val="TableParagraph"/>
              <w:ind w:left="108"/>
              <w:rPr>
                <w:spacing w:val="-2"/>
                <w:sz w:val="20"/>
              </w:rPr>
            </w:pPr>
            <w:r>
              <w:rPr>
                <w:spacing w:val="-2"/>
                <w:sz w:val="20"/>
              </w:rPr>
              <w:t>100%</w:t>
            </w:r>
          </w:p>
        </w:tc>
        <w:tc>
          <w:tcPr>
            <w:tcW w:w="1433" w:type="dxa"/>
          </w:tcPr>
          <w:p w14:paraId="4B508949" w14:textId="7F02BB3B" w:rsidR="00E937BB" w:rsidRDefault="00E937BB">
            <w:pPr>
              <w:pStyle w:val="TableParagraph"/>
              <w:ind w:left="108"/>
              <w:rPr>
                <w:spacing w:val="-2"/>
                <w:sz w:val="20"/>
              </w:rPr>
            </w:pPr>
            <w:r>
              <w:rPr>
                <w:spacing w:val="-2"/>
                <w:sz w:val="20"/>
              </w:rPr>
              <w:t>50.23%</w:t>
            </w:r>
          </w:p>
        </w:tc>
        <w:tc>
          <w:tcPr>
            <w:tcW w:w="1433" w:type="dxa"/>
          </w:tcPr>
          <w:p w14:paraId="7EDF2DE6" w14:textId="1EBC008E" w:rsidR="00E937BB" w:rsidRDefault="00E937BB">
            <w:pPr>
              <w:pStyle w:val="TableParagraph"/>
              <w:ind w:left="108"/>
              <w:rPr>
                <w:spacing w:val="-2"/>
                <w:sz w:val="20"/>
              </w:rPr>
            </w:pPr>
            <w:r>
              <w:rPr>
                <w:spacing w:val="-2"/>
                <w:sz w:val="20"/>
              </w:rPr>
              <w:t>50%%</w:t>
            </w:r>
          </w:p>
        </w:tc>
      </w:tr>
    </w:tbl>
    <w:p w14:paraId="2083C116" w14:textId="77777777" w:rsidR="00B9782B" w:rsidRDefault="00B9782B" w:rsidP="004E1984">
      <w:pPr>
        <w:rPr>
          <w:sz w:val="18"/>
        </w:rPr>
      </w:pPr>
    </w:p>
    <w:p w14:paraId="5AC2E1C8" w14:textId="0336BAE1" w:rsidR="00147F4E" w:rsidRDefault="00000000" w:rsidP="004E1984">
      <w:pPr>
        <w:ind w:left="227"/>
        <w:rPr>
          <w:sz w:val="18"/>
        </w:rPr>
        <w:sectPr w:rsidR="00147F4E">
          <w:type w:val="continuous"/>
          <w:pgSz w:w="11910" w:h="16840"/>
          <w:pgMar w:top="640" w:right="680" w:bottom="280" w:left="680" w:header="720" w:footer="720" w:gutter="0"/>
          <w:cols w:space="720"/>
        </w:sectPr>
      </w:pPr>
      <w:r>
        <w:rPr>
          <w:sz w:val="18"/>
        </w:rPr>
        <w:t>The</w:t>
      </w:r>
      <w:r>
        <w:rPr>
          <w:spacing w:val="-7"/>
          <w:sz w:val="18"/>
        </w:rPr>
        <w:t xml:space="preserve"> </w:t>
      </w:r>
      <w:r>
        <w:rPr>
          <w:sz w:val="18"/>
        </w:rPr>
        <w:t>Fig</w:t>
      </w:r>
      <w:r>
        <w:rPr>
          <w:spacing w:val="-6"/>
          <w:sz w:val="18"/>
        </w:rPr>
        <w:t xml:space="preserve"> </w:t>
      </w:r>
      <w:r>
        <w:rPr>
          <w:sz w:val="18"/>
        </w:rPr>
        <w:t>10</w:t>
      </w:r>
      <w:r>
        <w:rPr>
          <w:spacing w:val="-4"/>
          <w:sz w:val="18"/>
        </w:rPr>
        <w:t xml:space="preserve"> </w:t>
      </w:r>
      <w:r>
        <w:rPr>
          <w:sz w:val="18"/>
        </w:rPr>
        <w:t>,11,</w:t>
      </w:r>
      <w:r>
        <w:rPr>
          <w:spacing w:val="-4"/>
          <w:sz w:val="18"/>
        </w:rPr>
        <w:t xml:space="preserve"> </w:t>
      </w:r>
      <w:r>
        <w:rPr>
          <w:sz w:val="18"/>
        </w:rPr>
        <w:t>12</w:t>
      </w:r>
      <w:r>
        <w:rPr>
          <w:spacing w:val="-5"/>
          <w:sz w:val="18"/>
        </w:rPr>
        <w:t xml:space="preserve"> </w:t>
      </w:r>
      <w:r>
        <w:rPr>
          <w:sz w:val="18"/>
        </w:rPr>
        <w:t>are</w:t>
      </w:r>
      <w:r>
        <w:rPr>
          <w:spacing w:val="-6"/>
          <w:sz w:val="18"/>
        </w:rPr>
        <w:t xml:space="preserve"> </w:t>
      </w:r>
      <w:r>
        <w:rPr>
          <w:sz w:val="18"/>
        </w:rPr>
        <w:t>the</w:t>
      </w:r>
      <w:r>
        <w:rPr>
          <w:spacing w:val="-6"/>
          <w:sz w:val="18"/>
        </w:rPr>
        <w:t xml:space="preserve"> </w:t>
      </w:r>
      <w:r>
        <w:rPr>
          <w:sz w:val="18"/>
        </w:rPr>
        <w:t>experimental</w:t>
      </w:r>
      <w:r>
        <w:rPr>
          <w:spacing w:val="-4"/>
          <w:sz w:val="18"/>
        </w:rPr>
        <w:t xml:space="preserve"> </w:t>
      </w:r>
      <w:r>
        <w:rPr>
          <w:sz w:val="18"/>
        </w:rPr>
        <w:t>results</w:t>
      </w:r>
      <w:r>
        <w:rPr>
          <w:spacing w:val="-6"/>
          <w:sz w:val="18"/>
        </w:rPr>
        <w:t xml:space="preserve"> </w:t>
      </w:r>
      <w:r>
        <w:rPr>
          <w:sz w:val="18"/>
        </w:rPr>
        <w:t>of</w:t>
      </w:r>
      <w:r>
        <w:rPr>
          <w:spacing w:val="-7"/>
          <w:sz w:val="18"/>
        </w:rPr>
        <w:t xml:space="preserve"> </w:t>
      </w:r>
      <w:r w:rsidR="004E1984">
        <w:rPr>
          <w:sz w:val="18"/>
        </w:rPr>
        <w:t xml:space="preserve">doctor and medicine patient influx, proportion, doctor availability by hospital’s location. </w:t>
      </w:r>
    </w:p>
    <w:p w14:paraId="015C9246" w14:textId="0E7D96A0" w:rsidR="00147F4E" w:rsidRDefault="000429CC">
      <w:pPr>
        <w:tabs>
          <w:tab w:val="left" w:pos="4021"/>
          <w:tab w:val="left" w:pos="7283"/>
        </w:tabs>
        <w:ind w:left="222"/>
        <w:rPr>
          <w:noProof/>
          <w:position w:val="2"/>
          <w:sz w:val="20"/>
        </w:rPr>
      </w:pPr>
      <w:r w:rsidRPr="00E937BB">
        <w:rPr>
          <w:noProof/>
          <w:sz w:val="20"/>
        </w:rPr>
        <w:lastRenderedPageBreak/>
        <w:drawing>
          <wp:anchor distT="0" distB="0" distL="114300" distR="114300" simplePos="0" relativeHeight="251653120" behindDoc="0" locked="0" layoutInCell="1" allowOverlap="1" wp14:anchorId="1385673A" wp14:editId="41058E4E">
            <wp:simplePos x="0" y="0"/>
            <wp:positionH relativeFrom="column">
              <wp:posOffset>2250440</wp:posOffset>
            </wp:positionH>
            <wp:positionV relativeFrom="page">
              <wp:posOffset>388620</wp:posOffset>
            </wp:positionV>
            <wp:extent cx="2183913" cy="2129155"/>
            <wp:effectExtent l="0" t="0" r="698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83913" cy="2129155"/>
                    </a:xfrm>
                    <a:prstGeom prst="rect">
                      <a:avLst/>
                    </a:prstGeom>
                  </pic:spPr>
                </pic:pic>
              </a:graphicData>
            </a:graphic>
            <wp14:sizeRelH relativeFrom="margin">
              <wp14:pctWidth>0</wp14:pctWidth>
            </wp14:sizeRelH>
            <wp14:sizeRelV relativeFrom="margin">
              <wp14:pctHeight>0</wp14:pctHeight>
            </wp14:sizeRelV>
          </wp:anchor>
        </w:drawing>
      </w:r>
      <w:r w:rsidRPr="00E937BB">
        <w:rPr>
          <w:noProof/>
          <w:sz w:val="20"/>
        </w:rPr>
        <w:drawing>
          <wp:anchor distT="0" distB="0" distL="114300" distR="114300" simplePos="0" relativeHeight="251634688" behindDoc="0" locked="0" layoutInCell="1" allowOverlap="1" wp14:anchorId="3AC34D2D" wp14:editId="27316E6D">
            <wp:simplePos x="0" y="0"/>
            <wp:positionH relativeFrom="column">
              <wp:posOffset>-154940</wp:posOffset>
            </wp:positionH>
            <wp:positionV relativeFrom="page">
              <wp:posOffset>231140</wp:posOffset>
            </wp:positionV>
            <wp:extent cx="2140585" cy="2189609"/>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r="10894"/>
                    <a:stretch/>
                  </pic:blipFill>
                  <pic:spPr bwMode="auto">
                    <a:xfrm>
                      <a:off x="0" y="0"/>
                      <a:ext cx="2140585" cy="2189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position w:val="2"/>
          <w:sz w:val="20"/>
        </w:rPr>
        <w:drawing>
          <wp:anchor distT="0" distB="0" distL="114300" distR="114300" simplePos="0" relativeHeight="251706368" behindDoc="0" locked="0" layoutInCell="1" allowOverlap="1" wp14:anchorId="5502E23F" wp14:editId="5E54B74F">
            <wp:simplePos x="0" y="0"/>
            <wp:positionH relativeFrom="column">
              <wp:posOffset>4627880</wp:posOffset>
            </wp:positionH>
            <wp:positionV relativeFrom="page">
              <wp:posOffset>472440</wp:posOffset>
            </wp:positionV>
            <wp:extent cx="2369820" cy="1929130"/>
            <wp:effectExtent l="0" t="0" r="0" b="0"/>
            <wp:wrapNone/>
            <wp:docPr id="10" name="Picture 10"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a line going up&#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70493" cy="1929678"/>
                    </a:xfrm>
                    <a:prstGeom prst="rect">
                      <a:avLst/>
                    </a:prstGeom>
                  </pic:spPr>
                </pic:pic>
              </a:graphicData>
            </a:graphic>
            <wp14:sizeRelH relativeFrom="margin">
              <wp14:pctWidth>0</wp14:pctWidth>
            </wp14:sizeRelH>
            <wp14:sizeRelV relativeFrom="margin">
              <wp14:pctHeight>0</wp14:pctHeight>
            </wp14:sizeRelV>
          </wp:anchor>
        </w:drawing>
      </w:r>
      <w:r>
        <w:rPr>
          <w:sz w:val="20"/>
        </w:rPr>
        <w:tab/>
      </w:r>
      <w:r>
        <w:rPr>
          <w:position w:val="4"/>
          <w:sz w:val="20"/>
        </w:rPr>
        <w:tab/>
      </w:r>
    </w:p>
    <w:p w14:paraId="672F08E2" w14:textId="75F1A5F3" w:rsidR="00E937BB" w:rsidRDefault="00E937BB">
      <w:pPr>
        <w:tabs>
          <w:tab w:val="left" w:pos="4021"/>
          <w:tab w:val="left" w:pos="7283"/>
        </w:tabs>
        <w:ind w:left="222"/>
        <w:rPr>
          <w:noProof/>
          <w:position w:val="2"/>
          <w:sz w:val="20"/>
        </w:rPr>
      </w:pPr>
    </w:p>
    <w:p w14:paraId="40F89952" w14:textId="05E50B1A" w:rsidR="00E937BB" w:rsidRDefault="00E937BB">
      <w:pPr>
        <w:tabs>
          <w:tab w:val="left" w:pos="4021"/>
          <w:tab w:val="left" w:pos="7283"/>
        </w:tabs>
        <w:ind w:left="222"/>
        <w:rPr>
          <w:noProof/>
          <w:position w:val="2"/>
          <w:sz w:val="20"/>
        </w:rPr>
      </w:pPr>
    </w:p>
    <w:p w14:paraId="6119901B" w14:textId="77777777" w:rsidR="00E937BB" w:rsidRDefault="00E937BB">
      <w:pPr>
        <w:tabs>
          <w:tab w:val="left" w:pos="4021"/>
          <w:tab w:val="left" w:pos="7283"/>
        </w:tabs>
        <w:ind w:left="222"/>
        <w:rPr>
          <w:noProof/>
          <w:position w:val="2"/>
          <w:sz w:val="20"/>
        </w:rPr>
      </w:pPr>
    </w:p>
    <w:p w14:paraId="0401356C" w14:textId="789E03C4" w:rsidR="00E937BB" w:rsidRDefault="00E937BB">
      <w:pPr>
        <w:tabs>
          <w:tab w:val="left" w:pos="4021"/>
          <w:tab w:val="left" w:pos="7283"/>
        </w:tabs>
        <w:ind w:left="222"/>
        <w:rPr>
          <w:noProof/>
          <w:position w:val="2"/>
          <w:sz w:val="20"/>
        </w:rPr>
      </w:pPr>
    </w:p>
    <w:p w14:paraId="5171185C" w14:textId="77777777" w:rsidR="00E937BB" w:rsidRDefault="00E937BB">
      <w:pPr>
        <w:tabs>
          <w:tab w:val="left" w:pos="4021"/>
          <w:tab w:val="left" w:pos="7283"/>
        </w:tabs>
        <w:ind w:left="222"/>
        <w:rPr>
          <w:noProof/>
          <w:position w:val="2"/>
          <w:sz w:val="20"/>
        </w:rPr>
      </w:pPr>
    </w:p>
    <w:p w14:paraId="401DEF27" w14:textId="674B3526" w:rsidR="00E937BB" w:rsidRDefault="00E937BB">
      <w:pPr>
        <w:tabs>
          <w:tab w:val="left" w:pos="4021"/>
          <w:tab w:val="left" w:pos="7283"/>
        </w:tabs>
        <w:ind w:left="222"/>
        <w:rPr>
          <w:noProof/>
          <w:position w:val="2"/>
          <w:sz w:val="20"/>
        </w:rPr>
      </w:pPr>
    </w:p>
    <w:p w14:paraId="75F01529" w14:textId="77777777" w:rsidR="00E937BB" w:rsidRDefault="00E937BB">
      <w:pPr>
        <w:tabs>
          <w:tab w:val="left" w:pos="4021"/>
          <w:tab w:val="left" w:pos="7283"/>
        </w:tabs>
        <w:ind w:left="222"/>
        <w:rPr>
          <w:noProof/>
          <w:position w:val="2"/>
          <w:sz w:val="20"/>
        </w:rPr>
      </w:pPr>
    </w:p>
    <w:p w14:paraId="48CFE982" w14:textId="77777777" w:rsidR="00E937BB" w:rsidRDefault="00E937BB">
      <w:pPr>
        <w:tabs>
          <w:tab w:val="left" w:pos="4021"/>
          <w:tab w:val="left" w:pos="7283"/>
        </w:tabs>
        <w:ind w:left="222"/>
        <w:rPr>
          <w:noProof/>
          <w:position w:val="2"/>
          <w:sz w:val="20"/>
        </w:rPr>
      </w:pPr>
    </w:p>
    <w:p w14:paraId="417EA911" w14:textId="47712A80" w:rsidR="00E937BB" w:rsidRDefault="00E937BB">
      <w:pPr>
        <w:tabs>
          <w:tab w:val="left" w:pos="4021"/>
          <w:tab w:val="left" w:pos="7283"/>
        </w:tabs>
        <w:ind w:left="222"/>
        <w:rPr>
          <w:noProof/>
          <w:position w:val="2"/>
          <w:sz w:val="20"/>
        </w:rPr>
      </w:pPr>
    </w:p>
    <w:p w14:paraId="3EA52E44" w14:textId="77777777" w:rsidR="00E937BB" w:rsidRDefault="00E937BB">
      <w:pPr>
        <w:tabs>
          <w:tab w:val="left" w:pos="4021"/>
          <w:tab w:val="left" w:pos="7283"/>
        </w:tabs>
        <w:ind w:left="222"/>
        <w:rPr>
          <w:noProof/>
          <w:position w:val="2"/>
          <w:sz w:val="20"/>
        </w:rPr>
      </w:pPr>
    </w:p>
    <w:p w14:paraId="4F564C30" w14:textId="77777777" w:rsidR="00E937BB" w:rsidRDefault="00E937BB">
      <w:pPr>
        <w:tabs>
          <w:tab w:val="left" w:pos="4021"/>
          <w:tab w:val="left" w:pos="7283"/>
        </w:tabs>
        <w:ind w:left="222"/>
        <w:rPr>
          <w:noProof/>
          <w:position w:val="2"/>
          <w:sz w:val="20"/>
        </w:rPr>
      </w:pPr>
    </w:p>
    <w:p w14:paraId="23267AB4" w14:textId="77777777" w:rsidR="00E937BB" w:rsidRDefault="00E937BB">
      <w:pPr>
        <w:tabs>
          <w:tab w:val="left" w:pos="4021"/>
          <w:tab w:val="left" w:pos="7283"/>
        </w:tabs>
        <w:ind w:left="222"/>
        <w:rPr>
          <w:noProof/>
          <w:position w:val="2"/>
          <w:sz w:val="20"/>
        </w:rPr>
      </w:pPr>
    </w:p>
    <w:p w14:paraId="4646466A" w14:textId="44BEA3D5" w:rsidR="00E937BB" w:rsidRDefault="000429CC" w:rsidP="000429CC">
      <w:pPr>
        <w:tabs>
          <w:tab w:val="left" w:pos="4021"/>
          <w:tab w:val="left" w:pos="7283"/>
        </w:tabs>
        <w:rPr>
          <w:noProof/>
          <w:position w:val="2"/>
          <w:sz w:val="20"/>
        </w:rPr>
      </w:pPr>
      <w:r>
        <w:rPr>
          <w:noProof/>
          <w:position w:val="2"/>
          <w:sz w:val="20"/>
        </w:rPr>
        <w:t xml:space="preserve"> </w:t>
      </w:r>
      <w:r w:rsidR="00E937BB">
        <w:rPr>
          <w:noProof/>
          <w:position w:val="2"/>
          <w:sz w:val="20"/>
        </w:rPr>
        <w:t xml:space="preserve">Fig </w:t>
      </w:r>
      <w:r>
        <w:rPr>
          <w:noProof/>
          <w:position w:val="2"/>
          <w:sz w:val="20"/>
        </w:rPr>
        <w:t>10 Proportion of Doctor Available                  Fig 11 Doctor Available by Hospital                 Fig 12 Average Patient Influx</w:t>
      </w:r>
    </w:p>
    <w:p w14:paraId="6038D697" w14:textId="3BB70EC7" w:rsidR="00090226" w:rsidRDefault="00702147">
      <w:pPr>
        <w:rPr>
          <w:sz w:val="20"/>
        </w:rPr>
      </w:pPr>
      <w:r>
        <w:rPr>
          <w:noProof/>
          <w:sz w:val="11"/>
        </w:rPr>
        <w:drawing>
          <wp:anchor distT="0" distB="0" distL="114300" distR="114300" simplePos="0" relativeHeight="251664384" behindDoc="0" locked="0" layoutInCell="1" allowOverlap="1" wp14:anchorId="442CA797" wp14:editId="06398202">
            <wp:simplePos x="0" y="0"/>
            <wp:positionH relativeFrom="column">
              <wp:posOffset>-2655</wp:posOffset>
            </wp:positionH>
            <wp:positionV relativeFrom="page">
              <wp:posOffset>2846994</wp:posOffset>
            </wp:positionV>
            <wp:extent cx="2805546" cy="1730375"/>
            <wp:effectExtent l="0" t="0" r="0" b="3175"/>
            <wp:wrapNone/>
            <wp:docPr id="7" name="Picture 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different colored bar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05546" cy="1730375"/>
                    </a:xfrm>
                    <a:prstGeom prst="rect">
                      <a:avLst/>
                    </a:prstGeom>
                  </pic:spPr>
                </pic:pic>
              </a:graphicData>
            </a:graphic>
            <wp14:sizeRelH relativeFrom="margin">
              <wp14:pctWidth>0</wp14:pctWidth>
            </wp14:sizeRelH>
            <wp14:sizeRelV relativeFrom="margin">
              <wp14:pctHeight>0</wp14:pctHeight>
            </wp14:sizeRelV>
          </wp:anchor>
        </w:drawing>
      </w:r>
    </w:p>
    <w:p w14:paraId="60CBE40C" w14:textId="77777777" w:rsidR="00702147" w:rsidRPr="00090226" w:rsidRDefault="00702147">
      <w:pPr>
        <w:rPr>
          <w:sz w:val="20"/>
          <w:szCs w:val="20"/>
        </w:rPr>
        <w:sectPr w:rsidR="00702147" w:rsidRPr="00090226">
          <w:pgSz w:w="11910" w:h="16840"/>
          <w:pgMar w:top="1080" w:right="680" w:bottom="280" w:left="680" w:header="720" w:footer="720" w:gutter="0"/>
          <w:cols w:space="720"/>
        </w:sectPr>
      </w:pPr>
    </w:p>
    <w:p w14:paraId="3D83D6DE" w14:textId="0F39E947" w:rsidR="000429CC" w:rsidRDefault="000429CC" w:rsidP="00702147">
      <w:pPr>
        <w:spacing w:before="94"/>
        <w:ind w:right="43"/>
        <w:jc w:val="both"/>
        <w:rPr>
          <w:sz w:val="18"/>
        </w:rPr>
      </w:pPr>
    </w:p>
    <w:p w14:paraId="287330CF" w14:textId="7B300E90" w:rsidR="00E937BB" w:rsidRDefault="00E937BB">
      <w:pPr>
        <w:spacing w:before="94"/>
        <w:ind w:left="227" w:right="43"/>
        <w:jc w:val="both"/>
        <w:rPr>
          <w:sz w:val="18"/>
        </w:rPr>
      </w:pPr>
    </w:p>
    <w:p w14:paraId="3F9D0664" w14:textId="55EC69B7" w:rsidR="00147F4E" w:rsidRDefault="00147F4E">
      <w:pPr>
        <w:pStyle w:val="BodyText"/>
        <w:ind w:left="0"/>
        <w:rPr>
          <w:sz w:val="18"/>
        </w:rPr>
      </w:pPr>
    </w:p>
    <w:p w14:paraId="060AF064" w14:textId="78825B34" w:rsidR="00147F4E" w:rsidRDefault="00147F4E">
      <w:pPr>
        <w:pStyle w:val="BodyText"/>
        <w:ind w:left="0"/>
        <w:rPr>
          <w:sz w:val="18"/>
        </w:rPr>
      </w:pPr>
    </w:p>
    <w:p w14:paraId="6CB4D96F" w14:textId="74509418" w:rsidR="00147F4E" w:rsidRDefault="00147F4E">
      <w:pPr>
        <w:pStyle w:val="BodyText"/>
        <w:ind w:left="0"/>
        <w:rPr>
          <w:sz w:val="18"/>
        </w:rPr>
      </w:pPr>
    </w:p>
    <w:p w14:paraId="71065E7F" w14:textId="77777777" w:rsidR="00147F4E" w:rsidRDefault="00147F4E">
      <w:pPr>
        <w:pStyle w:val="BodyText"/>
        <w:ind w:left="0"/>
        <w:rPr>
          <w:sz w:val="18"/>
        </w:rPr>
      </w:pPr>
    </w:p>
    <w:p w14:paraId="1C6432FD" w14:textId="7DF35B9D" w:rsidR="00147F4E" w:rsidRDefault="00147F4E">
      <w:pPr>
        <w:pStyle w:val="BodyText"/>
        <w:ind w:left="0"/>
        <w:rPr>
          <w:sz w:val="18"/>
        </w:rPr>
      </w:pPr>
    </w:p>
    <w:p w14:paraId="4B04C955" w14:textId="78DDBED2" w:rsidR="00147F4E" w:rsidRDefault="00147F4E">
      <w:pPr>
        <w:pStyle w:val="BodyText"/>
        <w:ind w:left="0"/>
        <w:rPr>
          <w:sz w:val="18"/>
        </w:rPr>
      </w:pPr>
    </w:p>
    <w:p w14:paraId="11ACAF47" w14:textId="56ED714A" w:rsidR="00147F4E" w:rsidRDefault="00147F4E">
      <w:pPr>
        <w:pStyle w:val="BodyText"/>
        <w:ind w:left="0"/>
        <w:rPr>
          <w:sz w:val="18"/>
        </w:rPr>
      </w:pPr>
    </w:p>
    <w:p w14:paraId="28CCF1C3" w14:textId="47CAD1A9" w:rsidR="00147F4E" w:rsidRDefault="00147F4E">
      <w:pPr>
        <w:pStyle w:val="BodyText"/>
        <w:ind w:left="0"/>
        <w:rPr>
          <w:sz w:val="18"/>
        </w:rPr>
      </w:pPr>
    </w:p>
    <w:p w14:paraId="59639DCE" w14:textId="2B573F4E" w:rsidR="00147F4E" w:rsidRDefault="00147F4E">
      <w:pPr>
        <w:pStyle w:val="BodyText"/>
        <w:ind w:left="0"/>
        <w:rPr>
          <w:sz w:val="18"/>
        </w:rPr>
      </w:pPr>
    </w:p>
    <w:p w14:paraId="5DA9CB1D" w14:textId="77777777" w:rsidR="00147F4E" w:rsidRDefault="00147F4E">
      <w:pPr>
        <w:pStyle w:val="BodyText"/>
        <w:ind w:left="0"/>
        <w:rPr>
          <w:sz w:val="18"/>
        </w:rPr>
      </w:pPr>
    </w:p>
    <w:p w14:paraId="55E20B39" w14:textId="77777777" w:rsidR="00147F4E" w:rsidRDefault="00147F4E">
      <w:pPr>
        <w:pStyle w:val="BodyText"/>
        <w:ind w:left="0"/>
        <w:rPr>
          <w:sz w:val="18"/>
        </w:rPr>
      </w:pPr>
    </w:p>
    <w:p w14:paraId="78BEB4CB" w14:textId="77777777" w:rsidR="00702147" w:rsidRPr="00090226" w:rsidRDefault="00702147" w:rsidP="00702147">
      <w:pPr>
        <w:spacing w:before="94"/>
        <w:ind w:left="227" w:right="459"/>
        <w:jc w:val="both"/>
        <w:rPr>
          <w:sz w:val="20"/>
          <w:szCs w:val="20"/>
        </w:rPr>
      </w:pPr>
      <w:r w:rsidRPr="00090226">
        <w:rPr>
          <w:sz w:val="20"/>
          <w:szCs w:val="20"/>
        </w:rPr>
        <w:t>Fig 13 shows medicine availability across different hospital’s</w:t>
      </w:r>
    </w:p>
    <w:p w14:paraId="5BD574EE" w14:textId="77777777" w:rsidR="00147F4E" w:rsidRDefault="00147F4E">
      <w:pPr>
        <w:pStyle w:val="BodyText"/>
        <w:ind w:left="0"/>
        <w:rPr>
          <w:sz w:val="18"/>
        </w:rPr>
      </w:pPr>
    </w:p>
    <w:p w14:paraId="26F3A588" w14:textId="77777777" w:rsidR="00147F4E" w:rsidRDefault="00147F4E">
      <w:pPr>
        <w:pStyle w:val="BodyText"/>
        <w:spacing w:before="47"/>
        <w:ind w:left="0"/>
        <w:rPr>
          <w:sz w:val="18"/>
        </w:rPr>
      </w:pPr>
    </w:p>
    <w:p w14:paraId="6C22086D" w14:textId="77777777" w:rsidR="00147F4E" w:rsidRDefault="00000000">
      <w:pPr>
        <w:pStyle w:val="ListParagraph"/>
        <w:numPr>
          <w:ilvl w:val="0"/>
          <w:numId w:val="3"/>
        </w:numPr>
        <w:tabs>
          <w:tab w:val="left" w:pos="1143"/>
        </w:tabs>
        <w:ind w:left="1143" w:hanging="343"/>
        <w:jc w:val="left"/>
        <w:rPr>
          <w:sz w:val="20"/>
        </w:rPr>
      </w:pPr>
      <w:r>
        <w:rPr>
          <w:spacing w:val="-2"/>
          <w:sz w:val="20"/>
        </w:rPr>
        <w:t>CONCLUSION</w:t>
      </w:r>
      <w:r>
        <w:rPr>
          <w:spacing w:val="-5"/>
          <w:sz w:val="20"/>
        </w:rPr>
        <w:t xml:space="preserve"> </w:t>
      </w:r>
      <w:r>
        <w:rPr>
          <w:spacing w:val="-2"/>
          <w:sz w:val="20"/>
        </w:rPr>
        <w:t>AND</w:t>
      </w:r>
      <w:r>
        <w:rPr>
          <w:spacing w:val="-5"/>
          <w:sz w:val="20"/>
        </w:rPr>
        <w:t xml:space="preserve"> </w:t>
      </w:r>
      <w:r>
        <w:rPr>
          <w:spacing w:val="-2"/>
          <w:sz w:val="20"/>
        </w:rPr>
        <w:t>FUTURE</w:t>
      </w:r>
      <w:r>
        <w:rPr>
          <w:spacing w:val="-4"/>
          <w:sz w:val="20"/>
        </w:rPr>
        <w:t xml:space="preserve"> SCOPE</w:t>
      </w:r>
    </w:p>
    <w:p w14:paraId="5B183A96" w14:textId="327E0558" w:rsidR="00002AB9" w:rsidRPr="00002AB9" w:rsidRDefault="00702147" w:rsidP="00702147">
      <w:pPr>
        <w:tabs>
          <w:tab w:val="left" w:pos="4479"/>
          <w:tab w:val="left" w:pos="9458"/>
        </w:tabs>
        <w:spacing w:before="132"/>
        <w:ind w:right="601"/>
        <w:jc w:val="both"/>
        <w:rPr>
          <w:sz w:val="20"/>
          <w:szCs w:val="20"/>
        </w:rPr>
      </w:pPr>
      <w:r w:rsidRPr="005E408E">
        <w:rPr>
          <w:sz w:val="20"/>
          <w:szCs w:val="20"/>
        </w:rPr>
        <w:t xml:space="preserve">Predictive analytics has proven to be a transformative tool for addressing resource management challenges in healthcare, especially in government hospitals. By utilizing synthetic data comprising 10,000 records, this study evaluated the performance of three machine learning models—Deep Neural Networks (DNN), Random Forest, and </w:t>
      </w:r>
      <w:proofErr w:type="spellStart"/>
      <w:r w:rsidRPr="005E408E">
        <w:rPr>
          <w:sz w:val="20"/>
          <w:szCs w:val="20"/>
        </w:rPr>
        <w:t>XGBoost</w:t>
      </w:r>
      <w:proofErr w:type="spellEnd"/>
      <w:r w:rsidRPr="005E408E">
        <w:rPr>
          <w:sz w:val="20"/>
          <w:szCs w:val="20"/>
        </w:rPr>
        <w:t xml:space="preserve">—in predicting doctor availability and medicine stock levels. The analysis revealed DNN as the most effective model, achieving an accuracy of 97.40% for doctor availability and 98.56% for medicine stock prediction. In comparison, Random Forest and </w:t>
      </w:r>
      <w:proofErr w:type="spellStart"/>
      <w:r w:rsidRPr="005E408E">
        <w:rPr>
          <w:sz w:val="20"/>
          <w:szCs w:val="20"/>
        </w:rPr>
        <w:t>XGBoost</w:t>
      </w:r>
      <w:proofErr w:type="spellEnd"/>
      <w:r w:rsidRPr="005E408E">
        <w:rPr>
          <w:sz w:val="20"/>
          <w:szCs w:val="20"/>
        </w:rPr>
        <w:t xml:space="preserve"> exhibited significantly lower performance, particularly in predicting medicine stock levels. The superior performance of DNN underscores its ability to capture complex, non-linear relationships within high-dimensional data, making it an ideal choice for predictive tasks in healthcare resource management</w:t>
      </w:r>
      <w:r w:rsidR="00002AB9" w:rsidRPr="00002AB9">
        <w:rPr>
          <w:sz w:val="20"/>
          <w:szCs w:val="20"/>
        </w:rPr>
        <w:t>.</w:t>
      </w:r>
    </w:p>
    <w:p w14:paraId="70AA3C60" w14:textId="07412A6B" w:rsidR="00147F4E" w:rsidRPr="00002AB9" w:rsidRDefault="00702147" w:rsidP="00702147">
      <w:pPr>
        <w:tabs>
          <w:tab w:val="left" w:pos="4536"/>
          <w:tab w:val="left" w:pos="4678"/>
          <w:tab w:val="left" w:pos="9458"/>
        </w:tabs>
        <w:spacing w:before="132"/>
        <w:ind w:right="601" w:hanging="284"/>
        <w:jc w:val="both"/>
        <w:rPr>
          <w:sz w:val="20"/>
          <w:szCs w:val="20"/>
        </w:rPr>
      </w:pPr>
      <w:bookmarkStart w:id="2" w:name="_Hlk186972907"/>
      <w:r>
        <w:rPr>
          <w:sz w:val="20"/>
          <w:szCs w:val="20"/>
        </w:rPr>
        <w:t xml:space="preserve">        </w:t>
      </w:r>
      <w:r w:rsidRPr="005E408E">
        <w:rPr>
          <w:sz w:val="20"/>
          <w:szCs w:val="20"/>
        </w:rPr>
        <w:t xml:space="preserve">The findings from this research open avenues for further exploration and enhancement in predictive analytics for healthcare. Future work could focus on integrating real-time data streams from IoT devices and hospital management systems to improve prediction accuracy and responsiveness. Additionally, hybrid models combining the strengths of DNN with other algorithms like Random Forest or </w:t>
      </w:r>
      <w:proofErr w:type="spellStart"/>
      <w:r w:rsidRPr="005E408E">
        <w:rPr>
          <w:sz w:val="20"/>
          <w:szCs w:val="20"/>
        </w:rPr>
        <w:t>XGBoost</w:t>
      </w:r>
      <w:proofErr w:type="spellEnd"/>
      <w:r w:rsidRPr="005E408E">
        <w:rPr>
          <w:sz w:val="20"/>
          <w:szCs w:val="20"/>
        </w:rPr>
        <w:t xml:space="preserve"> could be explored to address specific limitations and enhance scalability. Efforts to standardize and preprocess diverse healthcare datasets can further optimize model performance and applicability. Expanding the scope of predictive analytics to include patient outcome forecasting, seasonal demand patterns, and inter-hospital resource allocation would provide a more </w:t>
      </w:r>
      <w:r w:rsidRPr="005E408E">
        <w:rPr>
          <w:sz w:val="20"/>
          <w:szCs w:val="20"/>
        </w:rPr>
        <w:t>holistic approach to healthcare optimization. These advancements can significantly improve operational efficiency, reduce resource shortages, and ensure timely and equitable delivery of healthcare services</w:t>
      </w:r>
      <w:bookmarkEnd w:id="2"/>
      <w:r w:rsidR="00002AB9" w:rsidRPr="00002AB9">
        <w:rPr>
          <w:sz w:val="20"/>
          <w:szCs w:val="20"/>
        </w:rPr>
        <w:t>].</w:t>
      </w:r>
    </w:p>
    <w:p w14:paraId="4DDB159A" w14:textId="77777777" w:rsidR="00147F4E" w:rsidRDefault="00000000">
      <w:pPr>
        <w:pStyle w:val="BodyText"/>
        <w:spacing w:before="162"/>
        <w:ind w:left="186"/>
        <w:jc w:val="center"/>
        <w:rPr>
          <w:smallCaps/>
          <w:spacing w:val="-2"/>
        </w:rPr>
      </w:pPr>
      <w:r>
        <w:rPr>
          <w:smallCaps/>
          <w:spacing w:val="-2"/>
        </w:rPr>
        <w:t>References</w:t>
      </w:r>
    </w:p>
    <w:p w14:paraId="0818C8D1" w14:textId="77777777" w:rsidR="00702147" w:rsidRDefault="00702147">
      <w:pPr>
        <w:pStyle w:val="BodyText"/>
        <w:spacing w:before="162"/>
        <w:ind w:left="186"/>
        <w:jc w:val="center"/>
      </w:pPr>
    </w:p>
    <w:p w14:paraId="0665881A" w14:textId="77777777" w:rsidR="00663387" w:rsidRPr="00871C86" w:rsidRDefault="00663387" w:rsidP="00206271">
      <w:pPr>
        <w:pStyle w:val="ListParagraph"/>
        <w:widowControl/>
        <w:numPr>
          <w:ilvl w:val="0"/>
          <w:numId w:val="5"/>
        </w:numPr>
        <w:autoSpaceDE/>
        <w:autoSpaceDN/>
        <w:spacing w:after="160"/>
        <w:ind w:left="567" w:hanging="426"/>
        <w:contextualSpacing/>
        <w:rPr>
          <w:sz w:val="20"/>
          <w:szCs w:val="20"/>
        </w:rPr>
      </w:pPr>
      <w:bookmarkStart w:id="3" w:name="_Hlk184124245"/>
      <w:bookmarkStart w:id="4" w:name="_Hlk186975797"/>
      <w:r w:rsidRPr="00871C86">
        <w:rPr>
          <w:sz w:val="20"/>
          <w:szCs w:val="20"/>
        </w:rPr>
        <w:t>V. Kumar and M. L. Garg, "Deep learning in predictive analytics: A survey," </w:t>
      </w:r>
      <w:r w:rsidRPr="00871C86">
        <w:rPr>
          <w:i/>
          <w:iCs/>
          <w:sz w:val="20"/>
          <w:szCs w:val="20"/>
        </w:rPr>
        <w:t>2017 International Conference on Emerging Trends in Computing and Communication Technologies (ICETCCT)</w:t>
      </w:r>
      <w:r w:rsidRPr="00871C86">
        <w:rPr>
          <w:sz w:val="20"/>
          <w:szCs w:val="20"/>
        </w:rPr>
        <w:t xml:space="preserve">, Dehradun, India, 2017, pp. 1-6, </w:t>
      </w:r>
      <w:proofErr w:type="spellStart"/>
      <w:r w:rsidRPr="00871C86">
        <w:rPr>
          <w:sz w:val="20"/>
          <w:szCs w:val="20"/>
        </w:rPr>
        <w:t>doi</w:t>
      </w:r>
      <w:proofErr w:type="spellEnd"/>
      <w:r w:rsidRPr="00871C86">
        <w:rPr>
          <w:sz w:val="20"/>
          <w:szCs w:val="20"/>
        </w:rPr>
        <w:t>: 10.1109/ICETCCT.2017.8280331.</w:t>
      </w:r>
    </w:p>
    <w:p w14:paraId="00230293" w14:textId="77777777" w:rsidR="00663387" w:rsidRPr="00871C86" w:rsidRDefault="00663387" w:rsidP="00206271">
      <w:pPr>
        <w:pStyle w:val="ListParagraph"/>
        <w:ind w:left="567" w:hanging="426"/>
        <w:rPr>
          <w:sz w:val="20"/>
          <w:szCs w:val="20"/>
        </w:rPr>
      </w:pPr>
    </w:p>
    <w:p w14:paraId="5A266C8F" w14:textId="77777777" w:rsidR="00663387" w:rsidRPr="00871C86" w:rsidRDefault="00663387" w:rsidP="00206271">
      <w:pPr>
        <w:pStyle w:val="ListParagraph"/>
        <w:widowControl/>
        <w:numPr>
          <w:ilvl w:val="0"/>
          <w:numId w:val="5"/>
        </w:numPr>
        <w:autoSpaceDE/>
        <w:autoSpaceDN/>
        <w:spacing w:after="160"/>
        <w:ind w:left="567" w:hanging="426"/>
        <w:contextualSpacing/>
        <w:rPr>
          <w:sz w:val="20"/>
          <w:szCs w:val="20"/>
        </w:rPr>
      </w:pPr>
      <w:r w:rsidRPr="00871C86">
        <w:rPr>
          <w:sz w:val="20"/>
          <w:szCs w:val="20"/>
        </w:rPr>
        <w:t xml:space="preserve">P. </w:t>
      </w:r>
      <w:proofErr w:type="spellStart"/>
      <w:r w:rsidRPr="00871C86">
        <w:rPr>
          <w:sz w:val="20"/>
          <w:szCs w:val="20"/>
        </w:rPr>
        <w:t>Juyal</w:t>
      </w:r>
      <w:proofErr w:type="spellEnd"/>
      <w:r w:rsidRPr="00871C86">
        <w:rPr>
          <w:sz w:val="20"/>
          <w:szCs w:val="20"/>
        </w:rPr>
        <w:t>, "Enhancing Predictive Analytics in Healthcare Leveraging Deep Learning for Early Diagnosis and Treatment Optimization," </w:t>
      </w:r>
      <w:r w:rsidRPr="00871C86">
        <w:rPr>
          <w:i/>
          <w:iCs/>
          <w:sz w:val="20"/>
          <w:szCs w:val="20"/>
        </w:rPr>
        <w:t>2024 5th International Conference on Smart Electronics and Communication (ICOSEC)</w:t>
      </w:r>
      <w:r w:rsidRPr="00871C86">
        <w:rPr>
          <w:sz w:val="20"/>
          <w:szCs w:val="20"/>
        </w:rPr>
        <w:t xml:space="preserve">, Trichy, India, 2024, pp. 1988-1993, </w:t>
      </w:r>
      <w:proofErr w:type="spellStart"/>
      <w:r w:rsidRPr="00871C86">
        <w:rPr>
          <w:sz w:val="20"/>
          <w:szCs w:val="20"/>
        </w:rPr>
        <w:t>doi</w:t>
      </w:r>
      <w:proofErr w:type="spellEnd"/>
      <w:r w:rsidRPr="00871C86">
        <w:rPr>
          <w:sz w:val="20"/>
          <w:szCs w:val="20"/>
        </w:rPr>
        <w:t>: 10.1109/ICOSEC61587.2024.10722504.</w:t>
      </w:r>
    </w:p>
    <w:p w14:paraId="0F1F9BC5" w14:textId="77777777" w:rsidR="00663387" w:rsidRPr="00871C86" w:rsidRDefault="00663387" w:rsidP="00206271">
      <w:pPr>
        <w:pStyle w:val="ListParagraph"/>
        <w:ind w:left="567" w:hanging="426"/>
        <w:rPr>
          <w:sz w:val="20"/>
          <w:szCs w:val="20"/>
        </w:rPr>
      </w:pPr>
    </w:p>
    <w:p w14:paraId="4AA7930E" w14:textId="77777777" w:rsidR="00663387" w:rsidRPr="00871C86" w:rsidRDefault="00663387" w:rsidP="00206271">
      <w:pPr>
        <w:pStyle w:val="ListParagraph"/>
        <w:widowControl/>
        <w:numPr>
          <w:ilvl w:val="0"/>
          <w:numId w:val="5"/>
        </w:numPr>
        <w:autoSpaceDE/>
        <w:autoSpaceDN/>
        <w:spacing w:after="160"/>
        <w:ind w:left="567" w:hanging="426"/>
        <w:contextualSpacing/>
        <w:rPr>
          <w:sz w:val="20"/>
          <w:szCs w:val="20"/>
        </w:rPr>
      </w:pPr>
      <w:r w:rsidRPr="00871C86">
        <w:rPr>
          <w:sz w:val="20"/>
          <w:szCs w:val="20"/>
        </w:rPr>
        <w:t xml:space="preserve">M. A. </w:t>
      </w:r>
      <w:proofErr w:type="spellStart"/>
      <w:r w:rsidRPr="00871C86">
        <w:rPr>
          <w:sz w:val="20"/>
          <w:szCs w:val="20"/>
        </w:rPr>
        <w:t>Swara</w:t>
      </w:r>
      <w:proofErr w:type="spellEnd"/>
      <w:r w:rsidRPr="00871C86">
        <w:rPr>
          <w:sz w:val="20"/>
          <w:szCs w:val="20"/>
        </w:rPr>
        <w:t xml:space="preserve"> Iskandar, T. </w:t>
      </w:r>
      <w:proofErr w:type="spellStart"/>
      <w:r w:rsidRPr="00871C86">
        <w:rPr>
          <w:sz w:val="20"/>
          <w:szCs w:val="20"/>
        </w:rPr>
        <w:t>Badriyah</w:t>
      </w:r>
      <w:proofErr w:type="spellEnd"/>
      <w:r w:rsidRPr="00871C86">
        <w:rPr>
          <w:sz w:val="20"/>
          <w:szCs w:val="20"/>
        </w:rPr>
        <w:t xml:space="preserve"> and I. </w:t>
      </w:r>
      <w:proofErr w:type="spellStart"/>
      <w:r w:rsidRPr="00871C86">
        <w:rPr>
          <w:sz w:val="20"/>
          <w:szCs w:val="20"/>
        </w:rPr>
        <w:t>Syarif</w:t>
      </w:r>
      <w:proofErr w:type="spellEnd"/>
      <w:r w:rsidRPr="00871C86">
        <w:rPr>
          <w:sz w:val="20"/>
          <w:szCs w:val="20"/>
        </w:rPr>
        <w:t>, "Prediction of Length of Stay in Hospital Using Hyperparameter Optimization in the Convolutional Neural Networks Method," </w:t>
      </w:r>
      <w:r w:rsidRPr="00871C86">
        <w:rPr>
          <w:i/>
          <w:iCs/>
          <w:sz w:val="20"/>
          <w:szCs w:val="20"/>
        </w:rPr>
        <w:t>2024 International Electronics Symposium (IES)</w:t>
      </w:r>
      <w:r w:rsidRPr="00871C86">
        <w:rPr>
          <w:sz w:val="20"/>
          <w:szCs w:val="20"/>
        </w:rPr>
        <w:t xml:space="preserve">, Denpasar, Indonesia, 2024, pp. 460-465, </w:t>
      </w:r>
      <w:proofErr w:type="spellStart"/>
      <w:r w:rsidRPr="00871C86">
        <w:rPr>
          <w:sz w:val="20"/>
          <w:szCs w:val="20"/>
        </w:rPr>
        <w:t>doi</w:t>
      </w:r>
      <w:proofErr w:type="spellEnd"/>
      <w:r w:rsidRPr="00871C86">
        <w:rPr>
          <w:sz w:val="20"/>
          <w:szCs w:val="20"/>
        </w:rPr>
        <w:t>: 10.1109/IES63037.2024.10665859.</w:t>
      </w:r>
    </w:p>
    <w:p w14:paraId="19C16CA9" w14:textId="77777777" w:rsidR="00663387" w:rsidRPr="00871C86" w:rsidRDefault="00663387" w:rsidP="00206271">
      <w:pPr>
        <w:pStyle w:val="ListParagraph"/>
        <w:ind w:left="567" w:hanging="426"/>
        <w:rPr>
          <w:sz w:val="20"/>
          <w:szCs w:val="20"/>
        </w:rPr>
      </w:pPr>
    </w:p>
    <w:p w14:paraId="2C724A71" w14:textId="77777777" w:rsidR="00663387" w:rsidRPr="00871C86" w:rsidRDefault="00663387" w:rsidP="00206271">
      <w:pPr>
        <w:pStyle w:val="ListParagraph"/>
        <w:widowControl/>
        <w:numPr>
          <w:ilvl w:val="0"/>
          <w:numId w:val="5"/>
        </w:numPr>
        <w:autoSpaceDE/>
        <w:autoSpaceDN/>
        <w:spacing w:after="160"/>
        <w:ind w:left="567" w:hanging="426"/>
        <w:contextualSpacing/>
        <w:rPr>
          <w:sz w:val="20"/>
          <w:szCs w:val="20"/>
        </w:rPr>
      </w:pPr>
      <w:r w:rsidRPr="00871C86">
        <w:rPr>
          <w:sz w:val="20"/>
          <w:szCs w:val="20"/>
        </w:rPr>
        <w:t xml:space="preserve">S. Dhali, M. Pati, S. Ghosh and C. Banerjee, "An Efficient Predictive Analysis Model of </w:t>
      </w:r>
      <w:r w:rsidRPr="00871C86">
        <w:rPr>
          <w:sz w:val="20"/>
          <w:szCs w:val="20"/>
          <w:lang w:val="en-IN"/>
        </w:rPr>
        <w:t>Medicines Analysis</w:t>
      </w:r>
      <w:r w:rsidRPr="00871C86">
        <w:rPr>
          <w:sz w:val="20"/>
          <w:szCs w:val="20"/>
        </w:rPr>
        <w:t xml:space="preserve"> using Random Forest and </w:t>
      </w:r>
      <w:proofErr w:type="spellStart"/>
      <w:r w:rsidRPr="00871C86">
        <w:rPr>
          <w:sz w:val="20"/>
          <w:szCs w:val="20"/>
        </w:rPr>
        <w:t>XGBoost</w:t>
      </w:r>
      <w:proofErr w:type="spellEnd"/>
      <w:r w:rsidRPr="00871C86">
        <w:rPr>
          <w:sz w:val="20"/>
          <w:szCs w:val="20"/>
        </w:rPr>
        <w:t xml:space="preserve"> Algorithm," </w:t>
      </w:r>
      <w:r w:rsidRPr="00871C86">
        <w:rPr>
          <w:i/>
          <w:iCs/>
          <w:sz w:val="20"/>
          <w:szCs w:val="20"/>
        </w:rPr>
        <w:t>2020 IEEE 1st International Conference for Convergence in Engineering (ICCE)</w:t>
      </w:r>
      <w:r w:rsidRPr="00871C86">
        <w:rPr>
          <w:sz w:val="20"/>
          <w:szCs w:val="20"/>
        </w:rPr>
        <w:t xml:space="preserve">, Kolkata, India, 2020, pp. 416-421, </w:t>
      </w:r>
      <w:proofErr w:type="spellStart"/>
      <w:r w:rsidRPr="00871C86">
        <w:rPr>
          <w:sz w:val="20"/>
          <w:szCs w:val="20"/>
        </w:rPr>
        <w:t>doi</w:t>
      </w:r>
      <w:proofErr w:type="spellEnd"/>
      <w:r w:rsidRPr="00871C86">
        <w:rPr>
          <w:sz w:val="20"/>
          <w:szCs w:val="20"/>
        </w:rPr>
        <w:t>: 10.1109/ICCE50343.2020.9290576.</w:t>
      </w:r>
    </w:p>
    <w:p w14:paraId="379E899F" w14:textId="77777777" w:rsidR="00663387" w:rsidRPr="00871C86" w:rsidRDefault="00663387" w:rsidP="00206271">
      <w:pPr>
        <w:pStyle w:val="ListParagraph"/>
        <w:ind w:left="567" w:hanging="426"/>
        <w:rPr>
          <w:sz w:val="20"/>
          <w:szCs w:val="20"/>
        </w:rPr>
      </w:pPr>
    </w:p>
    <w:p w14:paraId="581277EB" w14:textId="77777777" w:rsidR="00663387" w:rsidRPr="00871C86" w:rsidRDefault="00663387" w:rsidP="00206271">
      <w:pPr>
        <w:pStyle w:val="ListParagraph"/>
        <w:widowControl/>
        <w:numPr>
          <w:ilvl w:val="0"/>
          <w:numId w:val="5"/>
        </w:numPr>
        <w:autoSpaceDE/>
        <w:autoSpaceDN/>
        <w:spacing w:after="160"/>
        <w:ind w:left="567" w:hanging="426"/>
        <w:contextualSpacing/>
        <w:rPr>
          <w:sz w:val="20"/>
          <w:szCs w:val="20"/>
        </w:rPr>
      </w:pPr>
      <w:r w:rsidRPr="00871C86">
        <w:rPr>
          <w:sz w:val="20"/>
          <w:szCs w:val="20"/>
        </w:rPr>
        <w:t xml:space="preserve">A. N. V. K. Swarupa, V. H. Sree, S. </w:t>
      </w:r>
      <w:proofErr w:type="spellStart"/>
      <w:r w:rsidRPr="00871C86">
        <w:rPr>
          <w:sz w:val="20"/>
          <w:szCs w:val="20"/>
        </w:rPr>
        <w:t>Nookambika</w:t>
      </w:r>
      <w:proofErr w:type="spellEnd"/>
      <w:r w:rsidRPr="00871C86">
        <w:rPr>
          <w:sz w:val="20"/>
          <w:szCs w:val="20"/>
        </w:rPr>
        <w:t>, Y. K. S. Kishore and U. R. Teja, "Disease Prediction: Smart Disease Prediction System using Random Forest Algorithm," </w:t>
      </w:r>
      <w:r w:rsidRPr="00871C86">
        <w:rPr>
          <w:i/>
          <w:iCs/>
          <w:sz w:val="20"/>
          <w:szCs w:val="20"/>
        </w:rPr>
        <w:t>2021 IEEE International Conference on Intelligent Systems, Smart and Green Technologies (ICISSGT)</w:t>
      </w:r>
      <w:r w:rsidRPr="00871C86">
        <w:rPr>
          <w:sz w:val="20"/>
          <w:szCs w:val="20"/>
        </w:rPr>
        <w:t xml:space="preserve">, Visakhapatnam, India, 2021, pp. 48-51, </w:t>
      </w:r>
      <w:proofErr w:type="spellStart"/>
      <w:r w:rsidRPr="00871C86">
        <w:rPr>
          <w:sz w:val="20"/>
          <w:szCs w:val="20"/>
        </w:rPr>
        <w:t>doi</w:t>
      </w:r>
      <w:proofErr w:type="spellEnd"/>
      <w:r w:rsidRPr="00871C86">
        <w:rPr>
          <w:sz w:val="20"/>
          <w:szCs w:val="20"/>
        </w:rPr>
        <w:t>: 10.1109/ICISSGT52025.2021.00021.</w:t>
      </w:r>
    </w:p>
    <w:bookmarkEnd w:id="3"/>
    <w:p w14:paraId="578F666F" w14:textId="77777777" w:rsidR="00663387" w:rsidRPr="00871C86" w:rsidRDefault="00663387" w:rsidP="00206271">
      <w:pPr>
        <w:pStyle w:val="ListParagraph"/>
        <w:ind w:left="567" w:hanging="426"/>
        <w:rPr>
          <w:sz w:val="20"/>
          <w:szCs w:val="20"/>
        </w:rPr>
      </w:pPr>
    </w:p>
    <w:p w14:paraId="33599807" w14:textId="77777777" w:rsidR="00663387" w:rsidRPr="00871C86" w:rsidRDefault="00663387" w:rsidP="00206271">
      <w:pPr>
        <w:pStyle w:val="ListParagraph"/>
        <w:widowControl/>
        <w:numPr>
          <w:ilvl w:val="0"/>
          <w:numId w:val="5"/>
        </w:numPr>
        <w:autoSpaceDE/>
        <w:autoSpaceDN/>
        <w:spacing w:after="160"/>
        <w:ind w:left="567" w:hanging="426"/>
        <w:contextualSpacing/>
        <w:rPr>
          <w:sz w:val="20"/>
          <w:szCs w:val="20"/>
        </w:rPr>
      </w:pPr>
      <w:r w:rsidRPr="00871C86">
        <w:rPr>
          <w:sz w:val="20"/>
          <w:szCs w:val="20"/>
        </w:rPr>
        <w:t>N. D. Thong Tran, C. K. Leung, E. W. R. Madill and P. T. Binh, "A Deep Learning Based Predictive Model for Healthcare Analytics," </w:t>
      </w:r>
      <w:r w:rsidRPr="00871C86">
        <w:rPr>
          <w:i/>
          <w:iCs/>
          <w:sz w:val="20"/>
          <w:szCs w:val="20"/>
        </w:rPr>
        <w:t>2022 IEEE 10th International Conference on Healthcare Informatics (ICHI)</w:t>
      </w:r>
      <w:r w:rsidRPr="00871C86">
        <w:rPr>
          <w:sz w:val="20"/>
          <w:szCs w:val="20"/>
        </w:rPr>
        <w:t xml:space="preserve">, Rochester, MN, USA, 2022, pp. 547-549, </w:t>
      </w:r>
      <w:proofErr w:type="spellStart"/>
      <w:r w:rsidRPr="00871C86">
        <w:rPr>
          <w:sz w:val="20"/>
          <w:szCs w:val="20"/>
        </w:rPr>
        <w:t>doi</w:t>
      </w:r>
      <w:proofErr w:type="spellEnd"/>
      <w:r w:rsidRPr="00871C86">
        <w:rPr>
          <w:sz w:val="20"/>
          <w:szCs w:val="20"/>
        </w:rPr>
        <w:t>: 10.1109/ICHI54592.2022.00106.</w:t>
      </w:r>
    </w:p>
    <w:bookmarkEnd w:id="4"/>
    <w:p w14:paraId="332D55C2" w14:textId="56C60974" w:rsidR="00663387" w:rsidRPr="00663387" w:rsidRDefault="00663387" w:rsidP="00663387">
      <w:pPr>
        <w:widowControl/>
        <w:autoSpaceDE/>
        <w:autoSpaceDN/>
        <w:spacing w:after="160"/>
        <w:ind w:right="165"/>
        <w:contextualSpacing/>
        <w:rPr>
          <w:sz w:val="20"/>
          <w:szCs w:val="20"/>
        </w:rPr>
      </w:pPr>
    </w:p>
    <w:p w14:paraId="239828F8" w14:textId="77777777" w:rsidR="00C9122D" w:rsidRPr="00C9122D" w:rsidRDefault="00C9122D" w:rsidP="00C9122D">
      <w:pPr>
        <w:widowControl/>
        <w:autoSpaceDE/>
        <w:autoSpaceDN/>
        <w:spacing w:after="160"/>
        <w:contextualSpacing/>
        <w:rPr>
          <w:sz w:val="20"/>
          <w:szCs w:val="20"/>
        </w:rPr>
      </w:pPr>
    </w:p>
    <w:p w14:paraId="370AB463" w14:textId="77777777" w:rsidR="00206271" w:rsidRPr="00871C86" w:rsidRDefault="00206271" w:rsidP="00206271">
      <w:pPr>
        <w:pStyle w:val="ListParagraph"/>
        <w:widowControl/>
        <w:numPr>
          <w:ilvl w:val="0"/>
          <w:numId w:val="5"/>
        </w:numPr>
        <w:autoSpaceDE/>
        <w:autoSpaceDN/>
        <w:spacing w:after="160"/>
        <w:ind w:left="426" w:right="118" w:hanging="426"/>
        <w:contextualSpacing/>
        <w:rPr>
          <w:sz w:val="20"/>
          <w:szCs w:val="20"/>
        </w:rPr>
      </w:pPr>
      <w:bookmarkStart w:id="5" w:name="_Hlk186975943"/>
      <w:r w:rsidRPr="00871C86">
        <w:rPr>
          <w:sz w:val="20"/>
          <w:szCs w:val="20"/>
        </w:rPr>
        <w:lastRenderedPageBreak/>
        <w:t xml:space="preserve">D. </w:t>
      </w:r>
      <w:proofErr w:type="spellStart"/>
      <w:r w:rsidRPr="00871C86">
        <w:rPr>
          <w:sz w:val="20"/>
          <w:szCs w:val="20"/>
        </w:rPr>
        <w:t>Marichamy</w:t>
      </w:r>
      <w:proofErr w:type="spellEnd"/>
      <w:r w:rsidRPr="00871C86">
        <w:rPr>
          <w:sz w:val="20"/>
          <w:szCs w:val="20"/>
        </w:rPr>
        <w:t xml:space="preserve">, M. Sankar, P. </w:t>
      </w:r>
      <w:proofErr w:type="spellStart"/>
      <w:r w:rsidRPr="00871C86">
        <w:rPr>
          <w:sz w:val="20"/>
          <w:szCs w:val="20"/>
        </w:rPr>
        <w:t>Sivaprakash</w:t>
      </w:r>
      <w:proofErr w:type="spellEnd"/>
      <w:r w:rsidRPr="00871C86">
        <w:rPr>
          <w:sz w:val="20"/>
          <w:szCs w:val="20"/>
        </w:rPr>
        <w:t xml:space="preserve">, R. </w:t>
      </w:r>
      <w:proofErr w:type="spellStart"/>
      <w:r w:rsidRPr="00871C86">
        <w:rPr>
          <w:sz w:val="20"/>
          <w:szCs w:val="20"/>
        </w:rPr>
        <w:t>Chithambaramani</w:t>
      </w:r>
      <w:proofErr w:type="spellEnd"/>
      <w:r w:rsidRPr="00871C86">
        <w:rPr>
          <w:sz w:val="20"/>
          <w:szCs w:val="20"/>
        </w:rPr>
        <w:t xml:space="preserve"> and S. </w:t>
      </w:r>
      <w:proofErr w:type="spellStart"/>
      <w:r w:rsidRPr="00871C86">
        <w:rPr>
          <w:sz w:val="20"/>
          <w:szCs w:val="20"/>
        </w:rPr>
        <w:t>Yazhinian</w:t>
      </w:r>
      <w:proofErr w:type="spellEnd"/>
      <w:r w:rsidRPr="00871C86">
        <w:rPr>
          <w:sz w:val="20"/>
          <w:szCs w:val="20"/>
        </w:rPr>
        <w:t>, "ML Algorithm-Based Healthcare Predictor," </w:t>
      </w:r>
      <w:r w:rsidRPr="00871C86">
        <w:rPr>
          <w:i/>
          <w:iCs/>
          <w:sz w:val="20"/>
          <w:szCs w:val="20"/>
        </w:rPr>
        <w:t>2023 International Conference on System, Computation, Automation and Networking (ICSCAN)</w:t>
      </w:r>
      <w:r w:rsidRPr="00871C86">
        <w:rPr>
          <w:sz w:val="20"/>
          <w:szCs w:val="20"/>
        </w:rPr>
        <w:t xml:space="preserve">, PUDUCHERRY, India, 2023, pp. 1-5, </w:t>
      </w:r>
      <w:proofErr w:type="spellStart"/>
      <w:r w:rsidRPr="00871C86">
        <w:rPr>
          <w:sz w:val="20"/>
          <w:szCs w:val="20"/>
        </w:rPr>
        <w:t>doi</w:t>
      </w:r>
      <w:proofErr w:type="spellEnd"/>
      <w:r w:rsidRPr="00871C86">
        <w:rPr>
          <w:sz w:val="20"/>
          <w:szCs w:val="20"/>
        </w:rPr>
        <w:t>: 10.1109/ICSCAN58655.2023.10395775.</w:t>
      </w:r>
    </w:p>
    <w:p w14:paraId="30B71AD9" w14:textId="77777777" w:rsidR="00206271" w:rsidRPr="00871C86" w:rsidRDefault="00206271" w:rsidP="00206271">
      <w:pPr>
        <w:pStyle w:val="ListParagraph"/>
        <w:ind w:left="426" w:right="118" w:hanging="426"/>
        <w:rPr>
          <w:sz w:val="20"/>
          <w:szCs w:val="20"/>
        </w:rPr>
      </w:pPr>
    </w:p>
    <w:p w14:paraId="7B8DCB59" w14:textId="77777777" w:rsidR="00206271" w:rsidRPr="00871C86" w:rsidRDefault="00206271" w:rsidP="00206271">
      <w:pPr>
        <w:pStyle w:val="ListParagraph"/>
        <w:widowControl/>
        <w:numPr>
          <w:ilvl w:val="0"/>
          <w:numId w:val="5"/>
        </w:numPr>
        <w:autoSpaceDE/>
        <w:autoSpaceDN/>
        <w:spacing w:after="160"/>
        <w:ind w:left="426" w:right="118" w:hanging="426"/>
        <w:contextualSpacing/>
        <w:rPr>
          <w:sz w:val="20"/>
          <w:szCs w:val="20"/>
        </w:rPr>
      </w:pPr>
      <w:r w:rsidRPr="00871C86">
        <w:rPr>
          <w:sz w:val="20"/>
          <w:szCs w:val="20"/>
        </w:rPr>
        <w:t xml:space="preserve">M. A. </w:t>
      </w:r>
      <w:proofErr w:type="spellStart"/>
      <w:r w:rsidRPr="00871C86">
        <w:rPr>
          <w:sz w:val="20"/>
          <w:szCs w:val="20"/>
        </w:rPr>
        <w:t>Lambay</w:t>
      </w:r>
      <w:proofErr w:type="spellEnd"/>
      <w:r w:rsidRPr="00871C86">
        <w:rPr>
          <w:sz w:val="20"/>
          <w:szCs w:val="20"/>
        </w:rPr>
        <w:t xml:space="preserve">, S. P. </w:t>
      </w:r>
      <w:proofErr w:type="spellStart"/>
      <w:r w:rsidRPr="00871C86">
        <w:rPr>
          <w:sz w:val="20"/>
          <w:szCs w:val="20"/>
        </w:rPr>
        <w:t>Mohideen</w:t>
      </w:r>
      <w:proofErr w:type="spellEnd"/>
      <w:r w:rsidRPr="00871C86">
        <w:rPr>
          <w:sz w:val="20"/>
          <w:szCs w:val="20"/>
        </w:rPr>
        <w:t xml:space="preserve"> and B. S. A. Rahman, "AIE-DRP: Framework with Machine Learning and Deep Learning Models for Adverse Drug Reaction Prediction in Healthcare Use Case," </w:t>
      </w:r>
      <w:r w:rsidRPr="00871C86">
        <w:rPr>
          <w:i/>
          <w:iCs/>
          <w:sz w:val="20"/>
          <w:szCs w:val="20"/>
        </w:rPr>
        <w:t>2022 8th International Conference on Advanced Computing and Communication Systems (ICACCS)</w:t>
      </w:r>
      <w:r w:rsidRPr="00871C86">
        <w:rPr>
          <w:sz w:val="20"/>
          <w:szCs w:val="20"/>
        </w:rPr>
        <w:t xml:space="preserve">, Coimbatore, India, 2022, pp. 1330-1336, </w:t>
      </w:r>
      <w:proofErr w:type="spellStart"/>
      <w:r w:rsidRPr="00871C86">
        <w:rPr>
          <w:sz w:val="20"/>
          <w:szCs w:val="20"/>
        </w:rPr>
        <w:t>doi</w:t>
      </w:r>
      <w:proofErr w:type="spellEnd"/>
      <w:r w:rsidRPr="00871C86">
        <w:rPr>
          <w:sz w:val="20"/>
          <w:szCs w:val="20"/>
        </w:rPr>
        <w:t>: 10.1109/ICACCS54159.2022.9784963.</w:t>
      </w:r>
    </w:p>
    <w:p w14:paraId="09BF1158" w14:textId="77777777" w:rsidR="00206271" w:rsidRPr="00871C86" w:rsidRDefault="00206271" w:rsidP="00206271">
      <w:pPr>
        <w:pStyle w:val="ListParagraph"/>
        <w:ind w:left="426" w:right="118" w:hanging="426"/>
        <w:rPr>
          <w:sz w:val="20"/>
          <w:szCs w:val="20"/>
        </w:rPr>
      </w:pPr>
    </w:p>
    <w:p w14:paraId="020901C3" w14:textId="77777777" w:rsidR="00206271" w:rsidRPr="00871C86" w:rsidRDefault="00206271" w:rsidP="00206271">
      <w:pPr>
        <w:pStyle w:val="ListParagraph"/>
        <w:widowControl/>
        <w:numPr>
          <w:ilvl w:val="0"/>
          <w:numId w:val="5"/>
        </w:numPr>
        <w:autoSpaceDE/>
        <w:autoSpaceDN/>
        <w:spacing w:after="160"/>
        <w:ind w:left="426" w:right="118" w:hanging="426"/>
        <w:contextualSpacing/>
        <w:rPr>
          <w:sz w:val="20"/>
          <w:szCs w:val="20"/>
        </w:rPr>
      </w:pPr>
      <w:r w:rsidRPr="00871C86">
        <w:rPr>
          <w:sz w:val="20"/>
          <w:szCs w:val="20"/>
        </w:rPr>
        <w:t xml:space="preserve">K. </w:t>
      </w:r>
      <w:proofErr w:type="spellStart"/>
      <w:r w:rsidRPr="00871C86">
        <w:rPr>
          <w:sz w:val="20"/>
          <w:szCs w:val="20"/>
        </w:rPr>
        <w:t>Allawadi</w:t>
      </w:r>
      <w:proofErr w:type="spellEnd"/>
      <w:r w:rsidRPr="00871C86">
        <w:rPr>
          <w:sz w:val="20"/>
          <w:szCs w:val="20"/>
        </w:rPr>
        <w:t>, M. K. Singh and C. Vij, "Using Machine Learning to Improve Healthcare: A Disease Prediction and Management System," </w:t>
      </w:r>
      <w:r w:rsidRPr="00871C86">
        <w:rPr>
          <w:i/>
          <w:iCs/>
          <w:sz w:val="20"/>
          <w:szCs w:val="20"/>
        </w:rPr>
        <w:t>2023 International Conference on Advancement in Computation &amp; Computer Technologies (</w:t>
      </w:r>
      <w:proofErr w:type="spellStart"/>
      <w:r w:rsidRPr="00871C86">
        <w:rPr>
          <w:i/>
          <w:iCs/>
          <w:sz w:val="20"/>
          <w:szCs w:val="20"/>
        </w:rPr>
        <w:t>InCACCT</w:t>
      </w:r>
      <w:proofErr w:type="spellEnd"/>
      <w:r w:rsidRPr="00871C86">
        <w:rPr>
          <w:i/>
          <w:iCs/>
          <w:sz w:val="20"/>
          <w:szCs w:val="20"/>
        </w:rPr>
        <w:t>)</w:t>
      </w:r>
      <w:r w:rsidRPr="00871C86">
        <w:rPr>
          <w:sz w:val="20"/>
          <w:szCs w:val="20"/>
        </w:rPr>
        <w:t xml:space="preserve">, </w:t>
      </w:r>
      <w:proofErr w:type="spellStart"/>
      <w:r w:rsidRPr="00871C86">
        <w:rPr>
          <w:sz w:val="20"/>
          <w:szCs w:val="20"/>
        </w:rPr>
        <w:t>Gharuan</w:t>
      </w:r>
      <w:proofErr w:type="spellEnd"/>
      <w:r w:rsidRPr="00871C86">
        <w:rPr>
          <w:sz w:val="20"/>
          <w:szCs w:val="20"/>
        </w:rPr>
        <w:t xml:space="preserve">, India, 2023, pp. 281-285, </w:t>
      </w:r>
      <w:proofErr w:type="spellStart"/>
      <w:r w:rsidRPr="00871C86">
        <w:rPr>
          <w:sz w:val="20"/>
          <w:szCs w:val="20"/>
        </w:rPr>
        <w:t>doi</w:t>
      </w:r>
      <w:proofErr w:type="spellEnd"/>
      <w:r w:rsidRPr="00871C86">
        <w:rPr>
          <w:sz w:val="20"/>
          <w:szCs w:val="20"/>
        </w:rPr>
        <w:t>: 10.1109/InCACCT57535.2023.10141729.</w:t>
      </w:r>
    </w:p>
    <w:p w14:paraId="2E95506F" w14:textId="77777777" w:rsidR="00206271" w:rsidRPr="00871C86" w:rsidRDefault="00206271" w:rsidP="00206271">
      <w:pPr>
        <w:pStyle w:val="ListParagraph"/>
        <w:ind w:left="426" w:right="118" w:hanging="426"/>
        <w:rPr>
          <w:sz w:val="20"/>
          <w:szCs w:val="20"/>
        </w:rPr>
      </w:pPr>
    </w:p>
    <w:p w14:paraId="313B8DD1" w14:textId="77777777" w:rsidR="00206271" w:rsidRPr="00871C86" w:rsidRDefault="00206271" w:rsidP="00206271">
      <w:pPr>
        <w:pStyle w:val="ListParagraph"/>
        <w:widowControl/>
        <w:numPr>
          <w:ilvl w:val="0"/>
          <w:numId w:val="5"/>
        </w:numPr>
        <w:autoSpaceDE/>
        <w:autoSpaceDN/>
        <w:spacing w:after="160"/>
        <w:ind w:left="426" w:right="118" w:hanging="426"/>
        <w:contextualSpacing/>
        <w:rPr>
          <w:sz w:val="20"/>
          <w:szCs w:val="20"/>
        </w:rPr>
      </w:pPr>
      <w:r w:rsidRPr="00871C86">
        <w:rPr>
          <w:sz w:val="20"/>
          <w:szCs w:val="20"/>
        </w:rPr>
        <w:t xml:space="preserve">K. </w:t>
      </w:r>
      <w:proofErr w:type="spellStart"/>
      <w:r w:rsidRPr="00871C86">
        <w:rPr>
          <w:sz w:val="20"/>
          <w:szCs w:val="20"/>
        </w:rPr>
        <w:t>Allawadi</w:t>
      </w:r>
      <w:proofErr w:type="spellEnd"/>
      <w:r w:rsidRPr="00871C86">
        <w:rPr>
          <w:sz w:val="20"/>
          <w:szCs w:val="20"/>
        </w:rPr>
        <w:t>, M. K. Singh and C. Vij, "Using Machine Learning to Improve Healthcare: A Disease Prediction and Management System," </w:t>
      </w:r>
      <w:r w:rsidRPr="00871C86">
        <w:rPr>
          <w:i/>
          <w:iCs/>
          <w:sz w:val="20"/>
          <w:szCs w:val="20"/>
        </w:rPr>
        <w:t>2023 International Conference on Advancement in Computation &amp; Computer Technologies (</w:t>
      </w:r>
      <w:proofErr w:type="spellStart"/>
      <w:r w:rsidRPr="00871C86">
        <w:rPr>
          <w:i/>
          <w:iCs/>
          <w:sz w:val="20"/>
          <w:szCs w:val="20"/>
        </w:rPr>
        <w:t>InCACCT</w:t>
      </w:r>
      <w:proofErr w:type="spellEnd"/>
      <w:r w:rsidRPr="00871C86">
        <w:rPr>
          <w:i/>
          <w:iCs/>
          <w:sz w:val="20"/>
          <w:szCs w:val="20"/>
        </w:rPr>
        <w:t>)</w:t>
      </w:r>
      <w:r w:rsidRPr="00871C86">
        <w:rPr>
          <w:sz w:val="20"/>
          <w:szCs w:val="20"/>
        </w:rPr>
        <w:t xml:space="preserve">, </w:t>
      </w:r>
      <w:proofErr w:type="spellStart"/>
      <w:r w:rsidRPr="00871C86">
        <w:rPr>
          <w:sz w:val="20"/>
          <w:szCs w:val="20"/>
        </w:rPr>
        <w:t>Gharuan</w:t>
      </w:r>
      <w:proofErr w:type="spellEnd"/>
      <w:r w:rsidRPr="00871C86">
        <w:rPr>
          <w:sz w:val="20"/>
          <w:szCs w:val="20"/>
        </w:rPr>
        <w:t xml:space="preserve">, India, 2023, pp. 281-285, </w:t>
      </w:r>
      <w:proofErr w:type="spellStart"/>
      <w:r w:rsidRPr="00871C86">
        <w:rPr>
          <w:sz w:val="20"/>
          <w:szCs w:val="20"/>
        </w:rPr>
        <w:t>doi</w:t>
      </w:r>
      <w:proofErr w:type="spellEnd"/>
      <w:r w:rsidRPr="00871C86">
        <w:rPr>
          <w:sz w:val="20"/>
          <w:szCs w:val="20"/>
        </w:rPr>
        <w:t>: 10.1109/InCACCT57535.2023.10141729.</w:t>
      </w:r>
    </w:p>
    <w:p w14:paraId="54BC4D16" w14:textId="77777777" w:rsidR="00206271" w:rsidRPr="00871C86" w:rsidRDefault="00206271" w:rsidP="00206271">
      <w:pPr>
        <w:pStyle w:val="ListParagraph"/>
        <w:ind w:left="426" w:right="118" w:hanging="426"/>
        <w:rPr>
          <w:sz w:val="20"/>
          <w:szCs w:val="20"/>
        </w:rPr>
      </w:pPr>
    </w:p>
    <w:p w14:paraId="56E62DBE" w14:textId="77777777" w:rsidR="00206271" w:rsidRPr="00871C86" w:rsidRDefault="00206271" w:rsidP="00206271">
      <w:pPr>
        <w:pStyle w:val="ListParagraph"/>
        <w:widowControl/>
        <w:numPr>
          <w:ilvl w:val="0"/>
          <w:numId w:val="5"/>
        </w:numPr>
        <w:autoSpaceDE/>
        <w:autoSpaceDN/>
        <w:spacing w:after="160"/>
        <w:ind w:left="426" w:right="118" w:hanging="426"/>
        <w:contextualSpacing/>
        <w:rPr>
          <w:sz w:val="20"/>
          <w:szCs w:val="20"/>
        </w:rPr>
      </w:pPr>
      <w:r w:rsidRPr="00871C86">
        <w:rPr>
          <w:sz w:val="20"/>
          <w:szCs w:val="20"/>
        </w:rPr>
        <w:t>O. Arshi, A. Chaudhary and R. Singh, "Navigating the Future of Healthcare: AI-Powered Solutions, Personalized Treatment Plans, and Emerging Trends in 2023," </w:t>
      </w:r>
      <w:r w:rsidRPr="00871C86">
        <w:rPr>
          <w:i/>
          <w:iCs/>
          <w:sz w:val="20"/>
          <w:szCs w:val="20"/>
        </w:rPr>
        <w:t>2023 International Conference on Artificial Intelligence for Innovations in Healthcare Industries (ICAIIHI)</w:t>
      </w:r>
      <w:r w:rsidRPr="00871C86">
        <w:rPr>
          <w:sz w:val="20"/>
          <w:szCs w:val="20"/>
        </w:rPr>
        <w:t xml:space="preserve">, Raipur, India, 2023, pp. 1-6, </w:t>
      </w:r>
      <w:proofErr w:type="spellStart"/>
      <w:r w:rsidRPr="00871C86">
        <w:rPr>
          <w:sz w:val="20"/>
          <w:szCs w:val="20"/>
        </w:rPr>
        <w:t>doi</w:t>
      </w:r>
      <w:proofErr w:type="spellEnd"/>
      <w:r w:rsidRPr="00871C86">
        <w:rPr>
          <w:sz w:val="20"/>
          <w:szCs w:val="20"/>
        </w:rPr>
        <w:t>: 10.1109/ICAIIHI57871.2023.10489554.</w:t>
      </w:r>
    </w:p>
    <w:p w14:paraId="5775A950" w14:textId="77777777" w:rsidR="00206271" w:rsidRPr="00871C86" w:rsidRDefault="00206271" w:rsidP="00206271">
      <w:pPr>
        <w:pStyle w:val="ListParagraph"/>
        <w:ind w:left="426" w:right="118" w:hanging="426"/>
        <w:rPr>
          <w:sz w:val="20"/>
          <w:szCs w:val="20"/>
        </w:rPr>
      </w:pPr>
    </w:p>
    <w:p w14:paraId="57ED535A" w14:textId="77777777" w:rsidR="00206271" w:rsidRPr="00871C86" w:rsidRDefault="00206271" w:rsidP="00206271">
      <w:pPr>
        <w:pStyle w:val="ListParagraph"/>
        <w:widowControl/>
        <w:numPr>
          <w:ilvl w:val="0"/>
          <w:numId w:val="5"/>
        </w:numPr>
        <w:autoSpaceDE/>
        <w:autoSpaceDN/>
        <w:spacing w:after="160"/>
        <w:ind w:left="426" w:right="118" w:hanging="426"/>
        <w:contextualSpacing/>
        <w:rPr>
          <w:sz w:val="20"/>
          <w:szCs w:val="20"/>
        </w:rPr>
      </w:pPr>
      <w:r w:rsidRPr="00871C86">
        <w:rPr>
          <w:sz w:val="20"/>
          <w:szCs w:val="20"/>
        </w:rPr>
        <w:t xml:space="preserve">P. Chhabra and R. </w:t>
      </w:r>
      <w:proofErr w:type="spellStart"/>
      <w:r w:rsidRPr="00871C86">
        <w:rPr>
          <w:sz w:val="20"/>
          <w:szCs w:val="20"/>
        </w:rPr>
        <w:t>Madaan</w:t>
      </w:r>
      <w:proofErr w:type="spellEnd"/>
      <w:r w:rsidRPr="00871C86">
        <w:rPr>
          <w:sz w:val="20"/>
          <w:szCs w:val="20"/>
        </w:rPr>
        <w:t>, "Data mining concepts in healthcare with discussion on prediction of diseases," </w:t>
      </w:r>
      <w:r w:rsidRPr="00871C86">
        <w:rPr>
          <w:i/>
          <w:iCs/>
          <w:sz w:val="20"/>
          <w:szCs w:val="20"/>
        </w:rPr>
        <w:t>2022 International Conference on Machine Learning, Big Data, Cloud and Parallel Computing (COM-IT-CON)</w:t>
      </w:r>
      <w:r w:rsidRPr="00871C86">
        <w:rPr>
          <w:sz w:val="20"/>
          <w:szCs w:val="20"/>
        </w:rPr>
        <w:t xml:space="preserve">, Faridabad, India, 2022, pp. 71-77, </w:t>
      </w:r>
      <w:proofErr w:type="spellStart"/>
      <w:r w:rsidRPr="00871C86">
        <w:rPr>
          <w:sz w:val="20"/>
          <w:szCs w:val="20"/>
        </w:rPr>
        <w:t>doi</w:t>
      </w:r>
      <w:proofErr w:type="spellEnd"/>
      <w:r w:rsidRPr="00871C86">
        <w:rPr>
          <w:sz w:val="20"/>
          <w:szCs w:val="20"/>
        </w:rPr>
        <w:t>: 10.1109/COM-IT-CON54601.2022.9850851.</w:t>
      </w:r>
    </w:p>
    <w:p w14:paraId="46A3961C" w14:textId="77777777" w:rsidR="00206271" w:rsidRPr="00871C86" w:rsidRDefault="00206271" w:rsidP="00206271">
      <w:pPr>
        <w:pStyle w:val="ListParagraph"/>
        <w:ind w:left="426" w:right="118" w:hanging="426"/>
        <w:rPr>
          <w:sz w:val="20"/>
          <w:szCs w:val="20"/>
        </w:rPr>
      </w:pPr>
    </w:p>
    <w:p w14:paraId="0CC29807" w14:textId="77777777" w:rsidR="00206271" w:rsidRPr="00871C86" w:rsidRDefault="00206271" w:rsidP="00206271">
      <w:pPr>
        <w:pStyle w:val="ListParagraph"/>
        <w:widowControl/>
        <w:numPr>
          <w:ilvl w:val="0"/>
          <w:numId w:val="5"/>
        </w:numPr>
        <w:autoSpaceDE/>
        <w:autoSpaceDN/>
        <w:spacing w:after="160"/>
        <w:ind w:left="426" w:right="118" w:hanging="426"/>
        <w:contextualSpacing/>
        <w:rPr>
          <w:sz w:val="20"/>
          <w:szCs w:val="20"/>
        </w:rPr>
      </w:pPr>
      <w:r w:rsidRPr="00871C86">
        <w:rPr>
          <w:sz w:val="20"/>
          <w:szCs w:val="20"/>
        </w:rPr>
        <w:t>M. Ferdous, J. Debnath and N. R. Chakraborty, "Machine Learning Algorithms in Healthcare: A Literature Survey," </w:t>
      </w:r>
      <w:r w:rsidRPr="00871C86">
        <w:rPr>
          <w:i/>
          <w:iCs/>
          <w:sz w:val="20"/>
          <w:szCs w:val="20"/>
        </w:rPr>
        <w:t>2020 11th International Conference on Computing, Communication and Networking Technologies (ICCCNT)</w:t>
      </w:r>
      <w:r w:rsidRPr="00871C86">
        <w:rPr>
          <w:sz w:val="20"/>
          <w:szCs w:val="20"/>
        </w:rPr>
        <w:t xml:space="preserve">, Kharagpur, India, 2020, pp. 1-6, </w:t>
      </w:r>
      <w:proofErr w:type="spellStart"/>
      <w:r w:rsidRPr="00871C86">
        <w:rPr>
          <w:sz w:val="20"/>
          <w:szCs w:val="20"/>
        </w:rPr>
        <w:t>doi</w:t>
      </w:r>
      <w:proofErr w:type="spellEnd"/>
      <w:r w:rsidRPr="00871C86">
        <w:rPr>
          <w:sz w:val="20"/>
          <w:szCs w:val="20"/>
        </w:rPr>
        <w:t>: 10.1109/ICCCNT49239.2020.9225642.</w:t>
      </w:r>
    </w:p>
    <w:p w14:paraId="204EEE94" w14:textId="77777777" w:rsidR="00206271" w:rsidRPr="00871C86" w:rsidRDefault="00206271" w:rsidP="00206271">
      <w:pPr>
        <w:pStyle w:val="ListParagraph"/>
        <w:ind w:left="426" w:right="118" w:hanging="426"/>
        <w:rPr>
          <w:sz w:val="20"/>
          <w:szCs w:val="20"/>
        </w:rPr>
      </w:pPr>
    </w:p>
    <w:p w14:paraId="0F2379C9" w14:textId="77777777" w:rsidR="00206271" w:rsidRPr="00871C86" w:rsidRDefault="00206271" w:rsidP="00206271">
      <w:pPr>
        <w:pStyle w:val="ListParagraph"/>
        <w:widowControl/>
        <w:numPr>
          <w:ilvl w:val="0"/>
          <w:numId w:val="5"/>
        </w:numPr>
        <w:autoSpaceDE/>
        <w:autoSpaceDN/>
        <w:spacing w:after="160"/>
        <w:ind w:left="426" w:right="118" w:hanging="426"/>
        <w:contextualSpacing/>
        <w:rPr>
          <w:sz w:val="20"/>
          <w:szCs w:val="20"/>
        </w:rPr>
      </w:pPr>
      <w:r w:rsidRPr="00871C86">
        <w:rPr>
          <w:sz w:val="20"/>
          <w:szCs w:val="20"/>
        </w:rPr>
        <w:t xml:space="preserve">S. C. Mana, G. </w:t>
      </w:r>
      <w:proofErr w:type="spellStart"/>
      <w:r w:rsidRPr="00871C86">
        <w:rPr>
          <w:sz w:val="20"/>
          <w:szCs w:val="20"/>
        </w:rPr>
        <w:t>Kalaiarasi</w:t>
      </w:r>
      <w:proofErr w:type="spellEnd"/>
      <w:r w:rsidRPr="00871C86">
        <w:rPr>
          <w:sz w:val="20"/>
          <w:szCs w:val="20"/>
        </w:rPr>
        <w:t xml:space="preserve">, Y. R, L. S. Helen and R. </w:t>
      </w:r>
      <w:proofErr w:type="spellStart"/>
      <w:r w:rsidRPr="00871C86">
        <w:rPr>
          <w:sz w:val="20"/>
          <w:szCs w:val="20"/>
        </w:rPr>
        <w:t>Senthamil</w:t>
      </w:r>
      <w:proofErr w:type="spellEnd"/>
      <w:r w:rsidRPr="00871C86">
        <w:rPr>
          <w:sz w:val="20"/>
          <w:szCs w:val="20"/>
        </w:rPr>
        <w:t xml:space="preserve"> Selvi, "Application of Machine Learning in Healthcare: An Analysis," </w:t>
      </w:r>
      <w:r w:rsidRPr="00871C86">
        <w:rPr>
          <w:i/>
          <w:iCs/>
          <w:sz w:val="20"/>
          <w:szCs w:val="20"/>
        </w:rPr>
        <w:t>2022 3rd International Conference on Electronics and Sustainable Communication Systems (ICESC)</w:t>
      </w:r>
      <w:r w:rsidRPr="00871C86">
        <w:rPr>
          <w:sz w:val="20"/>
          <w:szCs w:val="20"/>
        </w:rPr>
        <w:t xml:space="preserve">, Coimbatore, India, 2022, pp. 1611-1615, </w:t>
      </w:r>
      <w:proofErr w:type="spellStart"/>
      <w:r w:rsidRPr="00871C86">
        <w:rPr>
          <w:sz w:val="20"/>
          <w:szCs w:val="20"/>
        </w:rPr>
        <w:t>doi</w:t>
      </w:r>
      <w:proofErr w:type="spellEnd"/>
      <w:r w:rsidRPr="00871C86">
        <w:rPr>
          <w:sz w:val="20"/>
          <w:szCs w:val="20"/>
        </w:rPr>
        <w:t>: 10.1109/ICESC54411.2022.9885296.</w:t>
      </w:r>
    </w:p>
    <w:p w14:paraId="5F03DB93" w14:textId="77777777" w:rsidR="00206271" w:rsidRPr="00871C86" w:rsidRDefault="00206271" w:rsidP="00206271">
      <w:pPr>
        <w:pStyle w:val="ListParagraph"/>
        <w:ind w:left="426" w:right="118" w:hanging="426"/>
        <w:rPr>
          <w:sz w:val="20"/>
          <w:szCs w:val="20"/>
        </w:rPr>
      </w:pPr>
    </w:p>
    <w:p w14:paraId="63193606" w14:textId="0BEFD1E1" w:rsidR="00663387" w:rsidRDefault="00206271" w:rsidP="00206271">
      <w:pPr>
        <w:pStyle w:val="ListParagraph"/>
        <w:widowControl/>
        <w:numPr>
          <w:ilvl w:val="0"/>
          <w:numId w:val="5"/>
        </w:numPr>
        <w:autoSpaceDE/>
        <w:autoSpaceDN/>
        <w:spacing w:after="160"/>
        <w:ind w:left="426" w:right="118" w:hanging="426"/>
        <w:contextualSpacing/>
        <w:rPr>
          <w:sz w:val="20"/>
          <w:szCs w:val="20"/>
        </w:rPr>
      </w:pPr>
      <w:r w:rsidRPr="00871C86">
        <w:rPr>
          <w:sz w:val="20"/>
          <w:szCs w:val="20"/>
        </w:rPr>
        <w:t xml:space="preserve">E. S. </w:t>
      </w:r>
      <w:proofErr w:type="spellStart"/>
      <w:r w:rsidRPr="00871C86">
        <w:rPr>
          <w:sz w:val="20"/>
          <w:szCs w:val="20"/>
        </w:rPr>
        <w:t>Tumpa</w:t>
      </w:r>
      <w:proofErr w:type="spellEnd"/>
      <w:r w:rsidRPr="00871C86">
        <w:rPr>
          <w:sz w:val="20"/>
          <w:szCs w:val="20"/>
        </w:rPr>
        <w:t xml:space="preserve"> and K. Dey, "A Review on Applications of Machine Learning in Healthcare," </w:t>
      </w:r>
      <w:r w:rsidRPr="00871C86">
        <w:rPr>
          <w:i/>
          <w:iCs/>
          <w:sz w:val="20"/>
          <w:szCs w:val="20"/>
        </w:rPr>
        <w:t>2022 6th International Conference on Trends in Electronics and Informatics (ICOEI)</w:t>
      </w:r>
      <w:r w:rsidRPr="00871C86">
        <w:rPr>
          <w:sz w:val="20"/>
          <w:szCs w:val="20"/>
        </w:rPr>
        <w:t xml:space="preserve">, Tirunelveli, India, 2022, pp. 1388-1392, </w:t>
      </w:r>
      <w:proofErr w:type="spellStart"/>
      <w:r w:rsidRPr="00871C86">
        <w:rPr>
          <w:sz w:val="20"/>
          <w:szCs w:val="20"/>
        </w:rPr>
        <w:t>doi</w:t>
      </w:r>
      <w:proofErr w:type="spellEnd"/>
      <w:r w:rsidRPr="00871C86">
        <w:rPr>
          <w:sz w:val="20"/>
          <w:szCs w:val="20"/>
        </w:rPr>
        <w:t>: 10.1109/ICOEI53556.2022.9776844</w:t>
      </w:r>
      <w:r w:rsidR="00663387" w:rsidRPr="00871C86">
        <w:rPr>
          <w:sz w:val="20"/>
          <w:szCs w:val="20"/>
        </w:rPr>
        <w:t>.</w:t>
      </w:r>
    </w:p>
    <w:p w14:paraId="593A77F1" w14:textId="77777777" w:rsidR="00663387" w:rsidRPr="00663387" w:rsidRDefault="00663387" w:rsidP="00663387">
      <w:pPr>
        <w:rPr>
          <w:sz w:val="20"/>
          <w:szCs w:val="20"/>
        </w:rPr>
      </w:pPr>
    </w:p>
    <w:p w14:paraId="33184ABE" w14:textId="77777777" w:rsidR="00663387" w:rsidRPr="00871C86" w:rsidRDefault="00663387" w:rsidP="00206271">
      <w:pPr>
        <w:pStyle w:val="ListParagraph"/>
        <w:widowControl/>
        <w:numPr>
          <w:ilvl w:val="0"/>
          <w:numId w:val="5"/>
        </w:numPr>
        <w:autoSpaceDE/>
        <w:autoSpaceDN/>
        <w:spacing w:after="160"/>
        <w:ind w:left="709" w:right="23" w:hanging="567"/>
        <w:contextualSpacing/>
        <w:rPr>
          <w:sz w:val="20"/>
          <w:szCs w:val="20"/>
        </w:rPr>
      </w:pPr>
      <w:r w:rsidRPr="00871C86">
        <w:rPr>
          <w:sz w:val="20"/>
          <w:szCs w:val="20"/>
        </w:rPr>
        <w:t xml:space="preserve">K. Shailaja, B. </w:t>
      </w:r>
      <w:proofErr w:type="spellStart"/>
      <w:r w:rsidRPr="00871C86">
        <w:rPr>
          <w:sz w:val="20"/>
          <w:szCs w:val="20"/>
        </w:rPr>
        <w:t>Seetharamulu</w:t>
      </w:r>
      <w:proofErr w:type="spellEnd"/>
      <w:r w:rsidRPr="00871C86">
        <w:rPr>
          <w:sz w:val="20"/>
          <w:szCs w:val="20"/>
        </w:rPr>
        <w:t xml:space="preserve"> and M. A. Jabbar, "Machine Learning in Healthcare: A Review," </w:t>
      </w:r>
      <w:r w:rsidRPr="00871C86">
        <w:rPr>
          <w:i/>
          <w:iCs/>
          <w:sz w:val="20"/>
          <w:szCs w:val="20"/>
        </w:rPr>
        <w:t>2018 Second International Conference on Electronics, Communication and Aerospace Technology (ICECA)</w:t>
      </w:r>
      <w:r w:rsidRPr="00871C86">
        <w:rPr>
          <w:sz w:val="20"/>
          <w:szCs w:val="20"/>
        </w:rPr>
        <w:t xml:space="preserve">, Coimbatore, India, 2018, pp. 910-914, </w:t>
      </w:r>
      <w:proofErr w:type="spellStart"/>
      <w:r w:rsidRPr="00871C86">
        <w:rPr>
          <w:sz w:val="20"/>
          <w:szCs w:val="20"/>
        </w:rPr>
        <w:t>doi</w:t>
      </w:r>
      <w:proofErr w:type="spellEnd"/>
      <w:r w:rsidRPr="00871C86">
        <w:rPr>
          <w:sz w:val="20"/>
          <w:szCs w:val="20"/>
        </w:rPr>
        <w:t>: 10.1109/ICECA.2018.8474918</w:t>
      </w:r>
      <w:r w:rsidRPr="00871C86">
        <w:rPr>
          <w:sz w:val="20"/>
          <w:szCs w:val="20"/>
          <w:lang w:val="en-IN"/>
        </w:rPr>
        <w:t>.</w:t>
      </w:r>
    </w:p>
    <w:p w14:paraId="45F82DF8" w14:textId="77777777" w:rsidR="00663387" w:rsidRPr="00871C86" w:rsidRDefault="00663387" w:rsidP="00206271">
      <w:pPr>
        <w:pStyle w:val="ListParagraph"/>
        <w:ind w:left="709" w:right="23" w:hanging="567"/>
        <w:rPr>
          <w:sz w:val="20"/>
          <w:szCs w:val="20"/>
        </w:rPr>
      </w:pPr>
    </w:p>
    <w:p w14:paraId="5D085FDB" w14:textId="77777777" w:rsidR="00663387" w:rsidRPr="00137431" w:rsidRDefault="00663387" w:rsidP="00206271">
      <w:pPr>
        <w:pStyle w:val="ListParagraph"/>
        <w:widowControl/>
        <w:numPr>
          <w:ilvl w:val="0"/>
          <w:numId w:val="5"/>
        </w:numPr>
        <w:autoSpaceDE/>
        <w:autoSpaceDN/>
        <w:spacing w:after="160"/>
        <w:ind w:left="709" w:right="23" w:hanging="567"/>
        <w:contextualSpacing/>
        <w:rPr>
          <w:sz w:val="20"/>
          <w:szCs w:val="20"/>
          <w:lang/>
        </w:rPr>
      </w:pPr>
      <w:r w:rsidRPr="00871C86">
        <w:rPr>
          <w:sz w:val="20"/>
          <w:szCs w:val="20"/>
        </w:rPr>
        <w:t xml:space="preserve">D. Ang, K. </w:t>
      </w:r>
      <w:proofErr w:type="spellStart"/>
      <w:r w:rsidRPr="00871C86">
        <w:rPr>
          <w:sz w:val="20"/>
          <w:szCs w:val="20"/>
        </w:rPr>
        <w:t>Naineni</w:t>
      </w:r>
      <w:proofErr w:type="spellEnd"/>
      <w:r w:rsidRPr="00871C86">
        <w:rPr>
          <w:sz w:val="20"/>
          <w:szCs w:val="20"/>
        </w:rPr>
        <w:t xml:space="preserve"> and J. Ho, "Healthcare Data Handling with Machine Learning Systems: A Framework," </w:t>
      </w:r>
      <w:r w:rsidRPr="00871C86">
        <w:rPr>
          <w:i/>
          <w:iCs/>
          <w:sz w:val="20"/>
          <w:szCs w:val="20"/>
        </w:rPr>
        <w:t>2023 Congress in Computer Science, Computer Engineering, &amp; Applied Computing (CSCE)</w:t>
      </w:r>
      <w:r w:rsidRPr="00871C86">
        <w:rPr>
          <w:sz w:val="20"/>
          <w:szCs w:val="20"/>
        </w:rPr>
        <w:t xml:space="preserve">, Las Vegas, NV, USA, 2023, pp. 1331-1334, </w:t>
      </w:r>
      <w:proofErr w:type="spellStart"/>
      <w:r w:rsidRPr="00871C86">
        <w:rPr>
          <w:sz w:val="20"/>
          <w:szCs w:val="20"/>
        </w:rPr>
        <w:t>doi</w:t>
      </w:r>
      <w:proofErr w:type="spellEnd"/>
      <w:r w:rsidRPr="00871C86">
        <w:rPr>
          <w:sz w:val="20"/>
          <w:szCs w:val="20"/>
        </w:rPr>
        <w:t>: 10.1109/CSCE60160.2023.00223.</w:t>
      </w:r>
    </w:p>
    <w:p w14:paraId="25522974" w14:textId="77777777" w:rsidR="00663387" w:rsidRPr="00871C86" w:rsidRDefault="00663387" w:rsidP="00206271">
      <w:pPr>
        <w:pStyle w:val="ListParagraph"/>
        <w:ind w:left="709" w:right="23" w:hanging="567"/>
        <w:rPr>
          <w:sz w:val="20"/>
          <w:szCs w:val="20"/>
        </w:rPr>
      </w:pPr>
    </w:p>
    <w:p w14:paraId="5C0D1943" w14:textId="77777777" w:rsidR="00663387" w:rsidRPr="00871C86" w:rsidRDefault="00663387" w:rsidP="00206271">
      <w:pPr>
        <w:pStyle w:val="ListParagraph"/>
        <w:widowControl/>
        <w:numPr>
          <w:ilvl w:val="0"/>
          <w:numId w:val="5"/>
        </w:numPr>
        <w:autoSpaceDE/>
        <w:autoSpaceDN/>
        <w:spacing w:after="160"/>
        <w:ind w:left="709" w:right="23" w:hanging="567"/>
        <w:contextualSpacing/>
        <w:rPr>
          <w:sz w:val="20"/>
          <w:szCs w:val="20"/>
        </w:rPr>
      </w:pPr>
      <w:r w:rsidRPr="00871C86">
        <w:rPr>
          <w:sz w:val="20"/>
          <w:szCs w:val="20"/>
        </w:rPr>
        <w:t xml:space="preserve">A. </w:t>
      </w:r>
      <w:proofErr w:type="spellStart"/>
      <w:r w:rsidRPr="00871C86">
        <w:rPr>
          <w:sz w:val="20"/>
          <w:szCs w:val="20"/>
        </w:rPr>
        <w:t>Thamara</w:t>
      </w:r>
      <w:proofErr w:type="spellEnd"/>
      <w:r w:rsidRPr="00871C86">
        <w:rPr>
          <w:sz w:val="20"/>
          <w:szCs w:val="20"/>
        </w:rPr>
        <w:t xml:space="preserve">, M. </w:t>
      </w:r>
      <w:proofErr w:type="spellStart"/>
      <w:r w:rsidRPr="00871C86">
        <w:rPr>
          <w:sz w:val="20"/>
          <w:szCs w:val="20"/>
        </w:rPr>
        <w:t>Elsersy</w:t>
      </w:r>
      <w:proofErr w:type="spellEnd"/>
      <w:r w:rsidRPr="00871C86">
        <w:rPr>
          <w:sz w:val="20"/>
          <w:szCs w:val="20"/>
        </w:rPr>
        <w:t xml:space="preserve">, A. Sherif, H. Hassan, O. </w:t>
      </w:r>
      <w:proofErr w:type="spellStart"/>
      <w:r w:rsidRPr="00871C86">
        <w:rPr>
          <w:sz w:val="20"/>
          <w:szCs w:val="20"/>
        </w:rPr>
        <w:t>Abdelsalam</w:t>
      </w:r>
      <w:proofErr w:type="spellEnd"/>
      <w:r w:rsidRPr="00871C86">
        <w:rPr>
          <w:sz w:val="20"/>
          <w:szCs w:val="20"/>
        </w:rPr>
        <w:t xml:space="preserve"> and K. H. </w:t>
      </w:r>
      <w:proofErr w:type="spellStart"/>
      <w:r w:rsidRPr="00871C86">
        <w:rPr>
          <w:sz w:val="20"/>
          <w:szCs w:val="20"/>
        </w:rPr>
        <w:t>Almotairi</w:t>
      </w:r>
      <w:proofErr w:type="spellEnd"/>
      <w:r w:rsidRPr="00871C86">
        <w:rPr>
          <w:sz w:val="20"/>
          <w:szCs w:val="20"/>
        </w:rPr>
        <w:t>, "A Novel Classification of Machine Learning Applications in Healthcare," </w:t>
      </w:r>
      <w:r w:rsidRPr="00871C86">
        <w:rPr>
          <w:i/>
          <w:iCs/>
          <w:sz w:val="20"/>
          <w:szCs w:val="20"/>
        </w:rPr>
        <w:t xml:space="preserve">2021 3rd IEEE Middle East and North Africa </w:t>
      </w:r>
      <w:proofErr w:type="spellStart"/>
      <w:r w:rsidRPr="00871C86">
        <w:rPr>
          <w:i/>
          <w:iCs/>
          <w:sz w:val="20"/>
          <w:szCs w:val="20"/>
        </w:rPr>
        <w:t>COMMunications</w:t>
      </w:r>
      <w:proofErr w:type="spellEnd"/>
      <w:r w:rsidRPr="00871C86">
        <w:rPr>
          <w:i/>
          <w:iCs/>
          <w:sz w:val="20"/>
          <w:szCs w:val="20"/>
        </w:rPr>
        <w:t xml:space="preserve"> Conference (MENACOMM)</w:t>
      </w:r>
      <w:r w:rsidRPr="00871C86">
        <w:rPr>
          <w:sz w:val="20"/>
          <w:szCs w:val="20"/>
        </w:rPr>
        <w:t xml:space="preserve">, Agadir, Morocco, 2021, pp. 80-85, </w:t>
      </w:r>
      <w:proofErr w:type="spellStart"/>
      <w:r w:rsidRPr="00871C86">
        <w:rPr>
          <w:sz w:val="20"/>
          <w:szCs w:val="20"/>
        </w:rPr>
        <w:t>doi</w:t>
      </w:r>
      <w:proofErr w:type="spellEnd"/>
      <w:r w:rsidRPr="00871C86">
        <w:rPr>
          <w:sz w:val="20"/>
          <w:szCs w:val="20"/>
        </w:rPr>
        <w:t>: 10.1109/MENACOMM50742.2021.9678232.</w:t>
      </w:r>
    </w:p>
    <w:p w14:paraId="7D8EFC2C" w14:textId="77777777" w:rsidR="00663387" w:rsidRPr="00871C86" w:rsidRDefault="00663387" w:rsidP="00206271">
      <w:pPr>
        <w:pStyle w:val="ListParagraph"/>
        <w:ind w:left="709" w:right="23" w:hanging="567"/>
        <w:rPr>
          <w:sz w:val="20"/>
          <w:szCs w:val="20"/>
        </w:rPr>
      </w:pPr>
    </w:p>
    <w:p w14:paraId="716D2635" w14:textId="77777777" w:rsidR="00663387" w:rsidRPr="00871C86" w:rsidRDefault="00663387" w:rsidP="00206271">
      <w:pPr>
        <w:pStyle w:val="ListParagraph"/>
        <w:widowControl/>
        <w:numPr>
          <w:ilvl w:val="0"/>
          <w:numId w:val="5"/>
        </w:numPr>
        <w:autoSpaceDE/>
        <w:autoSpaceDN/>
        <w:spacing w:after="160"/>
        <w:ind w:left="709" w:right="23" w:hanging="567"/>
        <w:contextualSpacing/>
        <w:rPr>
          <w:sz w:val="20"/>
          <w:szCs w:val="20"/>
        </w:rPr>
      </w:pPr>
      <w:r w:rsidRPr="00871C86">
        <w:rPr>
          <w:sz w:val="20"/>
          <w:szCs w:val="20"/>
        </w:rPr>
        <w:t>M. A. Sarwar, N. Kamal, W. Hamid and M. A. Shah, "Prediction of Diabetes Using Machine Learning Algorithms in Healthcare," </w:t>
      </w:r>
      <w:r w:rsidRPr="00871C86">
        <w:rPr>
          <w:i/>
          <w:iCs/>
          <w:sz w:val="20"/>
          <w:szCs w:val="20"/>
        </w:rPr>
        <w:t>2018 24th International Conference on Automation and Computing (ICAC)</w:t>
      </w:r>
      <w:r w:rsidRPr="00871C86">
        <w:rPr>
          <w:sz w:val="20"/>
          <w:szCs w:val="20"/>
        </w:rPr>
        <w:t xml:space="preserve">, Newcastle Upon Tyne, UK, 2018, pp. 1-6, </w:t>
      </w:r>
      <w:proofErr w:type="spellStart"/>
      <w:r w:rsidRPr="00871C86">
        <w:rPr>
          <w:sz w:val="20"/>
          <w:szCs w:val="20"/>
        </w:rPr>
        <w:t>doi</w:t>
      </w:r>
      <w:proofErr w:type="spellEnd"/>
      <w:r w:rsidRPr="00871C86">
        <w:rPr>
          <w:sz w:val="20"/>
          <w:szCs w:val="20"/>
        </w:rPr>
        <w:t>: 10.23919/IConAC.2018.8748992.</w:t>
      </w:r>
    </w:p>
    <w:p w14:paraId="035FB3C5" w14:textId="77777777" w:rsidR="00663387" w:rsidRPr="00871C86" w:rsidRDefault="00663387" w:rsidP="00206271">
      <w:pPr>
        <w:pStyle w:val="ListParagraph"/>
        <w:ind w:left="709" w:right="23" w:hanging="567"/>
        <w:rPr>
          <w:sz w:val="20"/>
          <w:szCs w:val="20"/>
        </w:rPr>
      </w:pPr>
    </w:p>
    <w:p w14:paraId="0980516E" w14:textId="77777777" w:rsidR="00663387" w:rsidRPr="00871C86" w:rsidRDefault="00663387" w:rsidP="00206271">
      <w:pPr>
        <w:pStyle w:val="ListParagraph"/>
        <w:widowControl/>
        <w:numPr>
          <w:ilvl w:val="0"/>
          <w:numId w:val="5"/>
        </w:numPr>
        <w:autoSpaceDE/>
        <w:autoSpaceDN/>
        <w:spacing w:after="160"/>
        <w:ind w:left="709" w:right="23" w:hanging="567"/>
        <w:contextualSpacing/>
        <w:rPr>
          <w:sz w:val="20"/>
          <w:szCs w:val="20"/>
        </w:rPr>
      </w:pPr>
      <w:r w:rsidRPr="00871C86">
        <w:rPr>
          <w:sz w:val="20"/>
          <w:szCs w:val="20"/>
        </w:rPr>
        <w:t>A. Grover, A. Kalani and S. K. Dubey, "Analytical Approach towards Prediction of Diseases Using Machine Learning Algorithms," </w:t>
      </w:r>
      <w:r w:rsidRPr="00871C86">
        <w:rPr>
          <w:i/>
          <w:iCs/>
          <w:sz w:val="20"/>
          <w:szCs w:val="20"/>
        </w:rPr>
        <w:t>2020 10th International Conference on Cloud Computing, Data Science &amp; Engineering (Confluence)</w:t>
      </w:r>
      <w:r w:rsidRPr="00871C86">
        <w:rPr>
          <w:sz w:val="20"/>
          <w:szCs w:val="20"/>
        </w:rPr>
        <w:t xml:space="preserve">, Noida, India, 2020, pp. 793-797, </w:t>
      </w:r>
      <w:proofErr w:type="spellStart"/>
      <w:r w:rsidRPr="00871C86">
        <w:rPr>
          <w:sz w:val="20"/>
          <w:szCs w:val="20"/>
        </w:rPr>
        <w:t>doi</w:t>
      </w:r>
      <w:proofErr w:type="spellEnd"/>
      <w:r w:rsidRPr="00871C86">
        <w:rPr>
          <w:sz w:val="20"/>
          <w:szCs w:val="20"/>
        </w:rPr>
        <w:t>: 10.1109/Confluence47617.2020.9058120.</w:t>
      </w:r>
    </w:p>
    <w:p w14:paraId="1AC099AB" w14:textId="77777777" w:rsidR="00663387" w:rsidRPr="00871C86" w:rsidRDefault="00663387" w:rsidP="00206271">
      <w:pPr>
        <w:pStyle w:val="ListParagraph"/>
        <w:ind w:left="709" w:right="23" w:hanging="567"/>
        <w:rPr>
          <w:sz w:val="20"/>
          <w:szCs w:val="20"/>
        </w:rPr>
      </w:pPr>
    </w:p>
    <w:p w14:paraId="69D3EB24" w14:textId="77777777" w:rsidR="00663387" w:rsidRPr="00871C86" w:rsidRDefault="00663387" w:rsidP="00206271">
      <w:pPr>
        <w:pStyle w:val="ListParagraph"/>
        <w:widowControl/>
        <w:numPr>
          <w:ilvl w:val="0"/>
          <w:numId w:val="5"/>
        </w:numPr>
        <w:autoSpaceDE/>
        <w:autoSpaceDN/>
        <w:spacing w:after="160"/>
        <w:ind w:left="709" w:right="23" w:hanging="567"/>
        <w:contextualSpacing/>
        <w:rPr>
          <w:sz w:val="20"/>
          <w:szCs w:val="20"/>
        </w:rPr>
      </w:pPr>
      <w:r w:rsidRPr="00871C86">
        <w:rPr>
          <w:sz w:val="20"/>
          <w:szCs w:val="20"/>
        </w:rPr>
        <w:t xml:space="preserve">K. </w:t>
      </w:r>
      <w:proofErr w:type="spellStart"/>
      <w:r w:rsidRPr="00871C86">
        <w:rPr>
          <w:sz w:val="20"/>
          <w:szCs w:val="20"/>
        </w:rPr>
        <w:t>Pahwa</w:t>
      </w:r>
      <w:proofErr w:type="spellEnd"/>
      <w:r w:rsidRPr="00871C86">
        <w:rPr>
          <w:sz w:val="20"/>
          <w:szCs w:val="20"/>
        </w:rPr>
        <w:t xml:space="preserve"> and S. Chauhan, "Big Data and Machine Learning in Healthcare: Tools &amp; Challenges," </w:t>
      </w:r>
      <w:r w:rsidRPr="00871C86">
        <w:rPr>
          <w:i/>
          <w:iCs/>
          <w:sz w:val="20"/>
          <w:szCs w:val="20"/>
        </w:rPr>
        <w:t>2021 3rd International Conference on Advances in Computing, Communication Control and Networking (ICAC3N)</w:t>
      </w:r>
      <w:r w:rsidRPr="00871C86">
        <w:rPr>
          <w:sz w:val="20"/>
          <w:szCs w:val="20"/>
        </w:rPr>
        <w:t xml:space="preserve">, Greater Noida, India, 2021, pp. 326-330, </w:t>
      </w:r>
      <w:proofErr w:type="spellStart"/>
      <w:r w:rsidRPr="00871C86">
        <w:rPr>
          <w:sz w:val="20"/>
          <w:szCs w:val="20"/>
        </w:rPr>
        <w:t>doi</w:t>
      </w:r>
      <w:proofErr w:type="spellEnd"/>
      <w:r w:rsidRPr="00871C86">
        <w:rPr>
          <w:sz w:val="20"/>
          <w:szCs w:val="20"/>
        </w:rPr>
        <w:t>: 10.1109/ICAC3N53548.2021.9725714.</w:t>
      </w:r>
    </w:p>
    <w:p w14:paraId="01F0C2DC" w14:textId="77777777" w:rsidR="00663387" w:rsidRPr="00871C86" w:rsidRDefault="00663387" w:rsidP="00206271">
      <w:pPr>
        <w:pStyle w:val="ListParagraph"/>
        <w:ind w:left="709" w:right="23" w:hanging="567"/>
        <w:rPr>
          <w:sz w:val="20"/>
          <w:szCs w:val="20"/>
        </w:rPr>
      </w:pPr>
    </w:p>
    <w:p w14:paraId="0C70324A" w14:textId="77777777" w:rsidR="00663387" w:rsidRPr="00871C86" w:rsidRDefault="00663387" w:rsidP="00206271">
      <w:pPr>
        <w:pStyle w:val="ListParagraph"/>
        <w:widowControl/>
        <w:numPr>
          <w:ilvl w:val="0"/>
          <w:numId w:val="5"/>
        </w:numPr>
        <w:autoSpaceDE/>
        <w:autoSpaceDN/>
        <w:spacing w:after="160"/>
        <w:ind w:left="709" w:right="23" w:hanging="567"/>
        <w:contextualSpacing/>
        <w:rPr>
          <w:sz w:val="20"/>
          <w:szCs w:val="20"/>
        </w:rPr>
      </w:pPr>
      <w:r w:rsidRPr="00871C86">
        <w:rPr>
          <w:sz w:val="20"/>
          <w:szCs w:val="20"/>
        </w:rPr>
        <w:t>Shruti and N. K. Trivedi, "Predictive Analytics in Healthcare using Machine Learning," </w:t>
      </w:r>
      <w:r w:rsidRPr="00871C86">
        <w:rPr>
          <w:i/>
          <w:iCs/>
          <w:sz w:val="20"/>
          <w:szCs w:val="20"/>
        </w:rPr>
        <w:t>2023 14th International Conference on Computing Communication and Networking Technologies (ICCCNT)</w:t>
      </w:r>
      <w:r w:rsidRPr="00871C86">
        <w:rPr>
          <w:sz w:val="20"/>
          <w:szCs w:val="20"/>
        </w:rPr>
        <w:t xml:space="preserve">, Delhi, India, 2023, pp. 1-5, </w:t>
      </w:r>
      <w:proofErr w:type="spellStart"/>
      <w:r w:rsidRPr="00871C86">
        <w:rPr>
          <w:sz w:val="20"/>
          <w:szCs w:val="20"/>
        </w:rPr>
        <w:t>doi</w:t>
      </w:r>
      <w:proofErr w:type="spellEnd"/>
      <w:r w:rsidRPr="00871C86">
        <w:rPr>
          <w:sz w:val="20"/>
          <w:szCs w:val="20"/>
        </w:rPr>
        <w:t>: 10.1109/ICCCNT56998.2023.10306782.</w:t>
      </w:r>
    </w:p>
    <w:p w14:paraId="4745F57C" w14:textId="77777777" w:rsidR="00663387" w:rsidRPr="00871C86" w:rsidRDefault="00663387" w:rsidP="00206271">
      <w:pPr>
        <w:pStyle w:val="ListParagraph"/>
        <w:ind w:left="709" w:right="23" w:hanging="567"/>
        <w:rPr>
          <w:sz w:val="20"/>
          <w:szCs w:val="20"/>
        </w:rPr>
      </w:pPr>
    </w:p>
    <w:p w14:paraId="61E77425" w14:textId="77777777" w:rsidR="00663387" w:rsidRPr="00871C86" w:rsidRDefault="00663387" w:rsidP="00206271">
      <w:pPr>
        <w:pStyle w:val="ListParagraph"/>
        <w:widowControl/>
        <w:numPr>
          <w:ilvl w:val="0"/>
          <w:numId w:val="5"/>
        </w:numPr>
        <w:autoSpaceDE/>
        <w:autoSpaceDN/>
        <w:spacing w:after="160"/>
        <w:ind w:left="709" w:right="23" w:hanging="567"/>
        <w:contextualSpacing/>
        <w:rPr>
          <w:sz w:val="20"/>
          <w:szCs w:val="20"/>
        </w:rPr>
      </w:pPr>
      <w:r w:rsidRPr="00871C86">
        <w:rPr>
          <w:sz w:val="20"/>
          <w:szCs w:val="20"/>
        </w:rPr>
        <w:t>S. Rai, A. Sehgal, D. Gupta, H. Sharma, A. K. Upadhyay and A. Mishra, "Machine Learning in medical sites and healthcare," </w:t>
      </w:r>
      <w:r w:rsidRPr="00871C86">
        <w:rPr>
          <w:i/>
          <w:iCs/>
          <w:sz w:val="20"/>
          <w:szCs w:val="20"/>
        </w:rPr>
        <w:t>2024 Sixth International Conference on Computational Intelligence and Communication Technologies (CCICT)</w:t>
      </w:r>
      <w:r w:rsidRPr="00871C86">
        <w:rPr>
          <w:sz w:val="20"/>
          <w:szCs w:val="20"/>
        </w:rPr>
        <w:t xml:space="preserve">, </w:t>
      </w:r>
      <w:proofErr w:type="spellStart"/>
      <w:r w:rsidRPr="00871C86">
        <w:rPr>
          <w:sz w:val="20"/>
          <w:szCs w:val="20"/>
        </w:rPr>
        <w:t>Sonepat</w:t>
      </w:r>
      <w:proofErr w:type="spellEnd"/>
      <w:r w:rsidRPr="00871C86">
        <w:rPr>
          <w:sz w:val="20"/>
          <w:szCs w:val="20"/>
        </w:rPr>
        <w:t xml:space="preserve">, India, 2024, pp. 331-335, </w:t>
      </w:r>
      <w:proofErr w:type="spellStart"/>
      <w:r w:rsidRPr="00871C86">
        <w:rPr>
          <w:sz w:val="20"/>
          <w:szCs w:val="20"/>
        </w:rPr>
        <w:t>doi</w:t>
      </w:r>
      <w:proofErr w:type="spellEnd"/>
      <w:r w:rsidRPr="00871C86">
        <w:rPr>
          <w:sz w:val="20"/>
          <w:szCs w:val="20"/>
        </w:rPr>
        <w:t>: 10.1109/CCICT62777.2024.00061.</w:t>
      </w:r>
    </w:p>
    <w:p w14:paraId="075FA5C2" w14:textId="77777777" w:rsidR="00663387" w:rsidRPr="00871C86" w:rsidRDefault="00663387" w:rsidP="00206271">
      <w:pPr>
        <w:pStyle w:val="ListParagraph"/>
        <w:ind w:left="709" w:right="23" w:hanging="567"/>
        <w:rPr>
          <w:sz w:val="20"/>
          <w:szCs w:val="20"/>
        </w:rPr>
      </w:pPr>
    </w:p>
    <w:p w14:paraId="7B66AFAE" w14:textId="77777777" w:rsidR="00663387" w:rsidRPr="00871C86" w:rsidRDefault="00663387" w:rsidP="00206271">
      <w:pPr>
        <w:pStyle w:val="ListParagraph"/>
        <w:widowControl/>
        <w:numPr>
          <w:ilvl w:val="0"/>
          <w:numId w:val="5"/>
        </w:numPr>
        <w:autoSpaceDE/>
        <w:autoSpaceDN/>
        <w:spacing w:after="160"/>
        <w:ind w:left="709" w:right="23" w:hanging="567"/>
        <w:contextualSpacing/>
        <w:rPr>
          <w:sz w:val="20"/>
          <w:szCs w:val="20"/>
        </w:rPr>
      </w:pPr>
      <w:r w:rsidRPr="00871C86">
        <w:rPr>
          <w:sz w:val="20"/>
          <w:szCs w:val="20"/>
        </w:rPr>
        <w:t>P. Singh, K. S. Singh and H. Vikram Singh, "Machine Learning for Healthcare: A Survey &amp; its Algorithm for the Security of Medical Images," </w:t>
      </w:r>
      <w:r w:rsidRPr="00871C86">
        <w:rPr>
          <w:i/>
          <w:iCs/>
          <w:sz w:val="20"/>
          <w:szCs w:val="20"/>
        </w:rPr>
        <w:t>2021 10th International Conference on Internet of Everything, Microwave Engineering, Communication and Networks (IEMECON)</w:t>
      </w:r>
      <w:r w:rsidRPr="00871C86">
        <w:rPr>
          <w:sz w:val="20"/>
          <w:szCs w:val="20"/>
        </w:rPr>
        <w:t xml:space="preserve">, Jaipur, India, 2021, pp. 01-05, </w:t>
      </w:r>
      <w:proofErr w:type="spellStart"/>
      <w:r w:rsidRPr="00871C86">
        <w:rPr>
          <w:sz w:val="20"/>
          <w:szCs w:val="20"/>
        </w:rPr>
        <w:t>doi</w:t>
      </w:r>
      <w:proofErr w:type="spellEnd"/>
      <w:r w:rsidRPr="00871C86">
        <w:rPr>
          <w:sz w:val="20"/>
          <w:szCs w:val="20"/>
        </w:rPr>
        <w:t>: 10.1109/IEMECON53809.2021.9689076.</w:t>
      </w:r>
    </w:p>
    <w:p w14:paraId="1210F1B8" w14:textId="6531FDCA" w:rsidR="00663387" w:rsidRPr="00871C86" w:rsidRDefault="00663387" w:rsidP="00663387">
      <w:pPr>
        <w:pStyle w:val="ListParagraph"/>
        <w:widowControl/>
        <w:autoSpaceDE/>
        <w:autoSpaceDN/>
        <w:spacing w:after="160"/>
        <w:ind w:left="567" w:right="23" w:firstLine="0"/>
        <w:contextualSpacing/>
        <w:rPr>
          <w:sz w:val="20"/>
          <w:szCs w:val="20"/>
        </w:rPr>
      </w:pPr>
      <w:r w:rsidRPr="00871C86">
        <w:rPr>
          <w:i/>
          <w:iCs/>
          <w:sz w:val="20"/>
          <w:szCs w:val="20"/>
        </w:rPr>
        <w:t xml:space="preserve"> </w:t>
      </w:r>
      <w:bookmarkEnd w:id="5"/>
    </w:p>
    <w:p w14:paraId="330FF48C" w14:textId="771DC1CA" w:rsidR="00147F4E" w:rsidRPr="00FA6F2D" w:rsidRDefault="00147F4E" w:rsidP="00FA6F2D">
      <w:pPr>
        <w:spacing w:before="132"/>
        <w:ind w:left="360" w:right="1032"/>
        <w:rPr>
          <w:sz w:val="20"/>
          <w:szCs w:val="20"/>
        </w:rPr>
        <w:sectPr w:rsidR="00147F4E" w:rsidRPr="00FA6F2D" w:rsidSect="00702147">
          <w:type w:val="continuous"/>
          <w:pgSz w:w="11910" w:h="16840"/>
          <w:pgMar w:top="641" w:right="737" w:bottom="278" w:left="737" w:header="720" w:footer="720" w:gutter="0"/>
          <w:cols w:num="2" w:space="720" w:equalWidth="0">
            <w:col w:w="5080" w:space="88"/>
            <w:col w:w="5268"/>
          </w:cols>
        </w:sectPr>
      </w:pPr>
    </w:p>
    <w:p w14:paraId="36606089" w14:textId="34549924" w:rsidR="00147F4E" w:rsidRPr="004A1993" w:rsidRDefault="00147F4E" w:rsidP="00090226">
      <w:pPr>
        <w:tabs>
          <w:tab w:val="left" w:pos="583"/>
          <w:tab w:val="left" w:pos="587"/>
        </w:tabs>
        <w:spacing w:before="54" w:line="232" w:lineRule="auto"/>
        <w:ind w:right="5447"/>
        <w:rPr>
          <w:sz w:val="16"/>
        </w:rPr>
      </w:pPr>
    </w:p>
    <w:sectPr w:rsidR="00147F4E" w:rsidRPr="004A1993">
      <w:pgSz w:w="11910" w:h="16840"/>
      <w:pgMar w:top="1000" w:right="6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6561A"/>
    <w:multiLevelType w:val="hybridMultilevel"/>
    <w:tmpl w:val="CB94686E"/>
    <w:lvl w:ilvl="0" w:tplc="A1444AE0">
      <w:start w:val="1"/>
      <w:numFmt w:val="decimal"/>
      <w:lvlText w:val="[%1]"/>
      <w:lvlJc w:val="left"/>
      <w:pPr>
        <w:ind w:left="580" w:hanging="353"/>
      </w:pPr>
      <w:rPr>
        <w:rFonts w:ascii="Times New Roman" w:eastAsia="Times New Roman" w:hAnsi="Times New Roman" w:cs="Times New Roman" w:hint="default"/>
        <w:b w:val="0"/>
        <w:bCs w:val="0"/>
        <w:i w:val="0"/>
        <w:iCs w:val="0"/>
        <w:spacing w:val="-2"/>
        <w:w w:val="100"/>
        <w:sz w:val="16"/>
        <w:szCs w:val="16"/>
        <w:lang w:val="en-US" w:eastAsia="en-US" w:bidi="ar-SA"/>
      </w:rPr>
    </w:lvl>
    <w:lvl w:ilvl="1" w:tplc="0958F9B2">
      <w:numFmt w:val="bullet"/>
      <w:lvlText w:val="•"/>
      <w:lvlJc w:val="left"/>
      <w:pPr>
        <w:ind w:left="1035" w:hanging="353"/>
      </w:pPr>
      <w:rPr>
        <w:rFonts w:hint="default"/>
        <w:lang w:val="en-US" w:eastAsia="en-US" w:bidi="ar-SA"/>
      </w:rPr>
    </w:lvl>
    <w:lvl w:ilvl="2" w:tplc="E9F28168">
      <w:numFmt w:val="bullet"/>
      <w:lvlText w:val="•"/>
      <w:lvlJc w:val="left"/>
      <w:pPr>
        <w:ind w:left="1491" w:hanging="353"/>
      </w:pPr>
      <w:rPr>
        <w:rFonts w:hint="default"/>
        <w:lang w:val="en-US" w:eastAsia="en-US" w:bidi="ar-SA"/>
      </w:rPr>
    </w:lvl>
    <w:lvl w:ilvl="3" w:tplc="E65CDDB2">
      <w:numFmt w:val="bullet"/>
      <w:lvlText w:val="•"/>
      <w:lvlJc w:val="left"/>
      <w:pPr>
        <w:ind w:left="1946" w:hanging="353"/>
      </w:pPr>
      <w:rPr>
        <w:rFonts w:hint="default"/>
        <w:lang w:val="en-US" w:eastAsia="en-US" w:bidi="ar-SA"/>
      </w:rPr>
    </w:lvl>
    <w:lvl w:ilvl="4" w:tplc="9B2A2254">
      <w:numFmt w:val="bullet"/>
      <w:lvlText w:val="•"/>
      <w:lvlJc w:val="left"/>
      <w:pPr>
        <w:ind w:left="2402" w:hanging="353"/>
      </w:pPr>
      <w:rPr>
        <w:rFonts w:hint="default"/>
        <w:lang w:val="en-US" w:eastAsia="en-US" w:bidi="ar-SA"/>
      </w:rPr>
    </w:lvl>
    <w:lvl w:ilvl="5" w:tplc="64241C22">
      <w:numFmt w:val="bullet"/>
      <w:lvlText w:val="•"/>
      <w:lvlJc w:val="left"/>
      <w:pPr>
        <w:ind w:left="2858" w:hanging="353"/>
      </w:pPr>
      <w:rPr>
        <w:rFonts w:hint="default"/>
        <w:lang w:val="en-US" w:eastAsia="en-US" w:bidi="ar-SA"/>
      </w:rPr>
    </w:lvl>
    <w:lvl w:ilvl="6" w:tplc="A1D63F92">
      <w:numFmt w:val="bullet"/>
      <w:lvlText w:val="•"/>
      <w:lvlJc w:val="left"/>
      <w:pPr>
        <w:ind w:left="3313" w:hanging="353"/>
      </w:pPr>
      <w:rPr>
        <w:rFonts w:hint="default"/>
        <w:lang w:val="en-US" w:eastAsia="en-US" w:bidi="ar-SA"/>
      </w:rPr>
    </w:lvl>
    <w:lvl w:ilvl="7" w:tplc="45AC6DBA">
      <w:numFmt w:val="bullet"/>
      <w:lvlText w:val="•"/>
      <w:lvlJc w:val="left"/>
      <w:pPr>
        <w:ind w:left="3769" w:hanging="353"/>
      </w:pPr>
      <w:rPr>
        <w:rFonts w:hint="default"/>
        <w:lang w:val="en-US" w:eastAsia="en-US" w:bidi="ar-SA"/>
      </w:rPr>
    </w:lvl>
    <w:lvl w:ilvl="8" w:tplc="0714D584">
      <w:numFmt w:val="bullet"/>
      <w:lvlText w:val="•"/>
      <w:lvlJc w:val="left"/>
      <w:pPr>
        <w:ind w:left="4224" w:hanging="353"/>
      </w:pPr>
      <w:rPr>
        <w:rFonts w:hint="default"/>
        <w:lang w:val="en-US" w:eastAsia="en-US" w:bidi="ar-SA"/>
      </w:rPr>
    </w:lvl>
  </w:abstractNum>
  <w:abstractNum w:abstractNumId="1" w15:restartNumberingAfterBreak="0">
    <w:nsid w:val="641D7C6A"/>
    <w:multiLevelType w:val="hybridMultilevel"/>
    <w:tmpl w:val="7806EC72"/>
    <w:lvl w:ilvl="0" w:tplc="D62261C8">
      <w:numFmt w:val="bullet"/>
      <w:lvlText w:val=""/>
      <w:lvlJc w:val="left"/>
      <w:pPr>
        <w:ind w:left="1440" w:hanging="360"/>
      </w:pPr>
      <w:rPr>
        <w:rFonts w:ascii="Wingdings" w:eastAsia="Wingdings" w:hAnsi="Wingdings" w:cs="Wingdings" w:hint="default"/>
        <w:w w:val="100"/>
        <w:sz w:val="24"/>
        <w:szCs w:val="24"/>
        <w:lang w:val="en-US" w:eastAsia="en-US" w:bidi="ar-SA"/>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64EC0F85"/>
    <w:multiLevelType w:val="hybridMultilevel"/>
    <w:tmpl w:val="3274E1B8"/>
    <w:lvl w:ilvl="0" w:tplc="15E408CE">
      <w:start w:val="1"/>
      <w:numFmt w:val="upperLetter"/>
      <w:lvlText w:val="%1."/>
      <w:lvlJc w:val="left"/>
      <w:pPr>
        <w:ind w:left="656" w:hanging="428"/>
        <w:jc w:val="right"/>
      </w:pPr>
      <w:rPr>
        <w:rFonts w:ascii="Times New Roman" w:eastAsia="Times New Roman" w:hAnsi="Times New Roman" w:cs="Times New Roman" w:hint="default"/>
        <w:b w:val="0"/>
        <w:bCs w:val="0"/>
        <w:i/>
        <w:iCs/>
        <w:spacing w:val="0"/>
        <w:w w:val="99"/>
        <w:sz w:val="20"/>
        <w:szCs w:val="20"/>
        <w:lang w:val="en-US" w:eastAsia="en-US" w:bidi="ar-SA"/>
      </w:rPr>
    </w:lvl>
    <w:lvl w:ilvl="1" w:tplc="1948433C">
      <w:numFmt w:val="bullet"/>
      <w:lvlText w:val=""/>
      <w:lvlJc w:val="left"/>
      <w:pPr>
        <w:ind w:left="949" w:hanging="360"/>
      </w:pPr>
      <w:rPr>
        <w:rFonts w:ascii="Wingdings" w:eastAsia="Wingdings" w:hAnsi="Wingdings" w:cs="Wingdings" w:hint="default"/>
        <w:spacing w:val="0"/>
        <w:w w:val="99"/>
        <w:lang w:val="en-US" w:eastAsia="en-US" w:bidi="ar-SA"/>
      </w:rPr>
    </w:lvl>
    <w:lvl w:ilvl="2" w:tplc="C7B27B74">
      <w:numFmt w:val="bullet"/>
      <w:lvlText w:val="•"/>
      <w:lvlJc w:val="left"/>
      <w:pPr>
        <w:ind w:left="1426" w:hanging="360"/>
      </w:pPr>
      <w:rPr>
        <w:rFonts w:hint="default"/>
        <w:lang w:val="en-US" w:eastAsia="en-US" w:bidi="ar-SA"/>
      </w:rPr>
    </w:lvl>
    <w:lvl w:ilvl="3" w:tplc="9760E806">
      <w:numFmt w:val="bullet"/>
      <w:lvlText w:val="•"/>
      <w:lvlJc w:val="left"/>
      <w:pPr>
        <w:ind w:left="1913" w:hanging="360"/>
      </w:pPr>
      <w:rPr>
        <w:rFonts w:hint="default"/>
        <w:lang w:val="en-US" w:eastAsia="en-US" w:bidi="ar-SA"/>
      </w:rPr>
    </w:lvl>
    <w:lvl w:ilvl="4" w:tplc="B826362E">
      <w:numFmt w:val="bullet"/>
      <w:lvlText w:val="•"/>
      <w:lvlJc w:val="left"/>
      <w:pPr>
        <w:ind w:left="2400" w:hanging="360"/>
      </w:pPr>
      <w:rPr>
        <w:rFonts w:hint="default"/>
        <w:lang w:val="en-US" w:eastAsia="en-US" w:bidi="ar-SA"/>
      </w:rPr>
    </w:lvl>
    <w:lvl w:ilvl="5" w:tplc="F3AE258E">
      <w:numFmt w:val="bullet"/>
      <w:lvlText w:val="•"/>
      <w:lvlJc w:val="left"/>
      <w:pPr>
        <w:ind w:left="2887" w:hanging="360"/>
      </w:pPr>
      <w:rPr>
        <w:rFonts w:hint="default"/>
        <w:lang w:val="en-US" w:eastAsia="en-US" w:bidi="ar-SA"/>
      </w:rPr>
    </w:lvl>
    <w:lvl w:ilvl="6" w:tplc="3BDA71F4">
      <w:numFmt w:val="bullet"/>
      <w:lvlText w:val="•"/>
      <w:lvlJc w:val="left"/>
      <w:pPr>
        <w:ind w:left="3374" w:hanging="360"/>
      </w:pPr>
      <w:rPr>
        <w:rFonts w:hint="default"/>
        <w:lang w:val="en-US" w:eastAsia="en-US" w:bidi="ar-SA"/>
      </w:rPr>
    </w:lvl>
    <w:lvl w:ilvl="7" w:tplc="1C9E49DA">
      <w:numFmt w:val="bullet"/>
      <w:lvlText w:val="•"/>
      <w:lvlJc w:val="left"/>
      <w:pPr>
        <w:ind w:left="3861" w:hanging="360"/>
      </w:pPr>
      <w:rPr>
        <w:rFonts w:hint="default"/>
        <w:lang w:val="en-US" w:eastAsia="en-US" w:bidi="ar-SA"/>
      </w:rPr>
    </w:lvl>
    <w:lvl w:ilvl="8" w:tplc="9D36A6C4">
      <w:numFmt w:val="bullet"/>
      <w:lvlText w:val="•"/>
      <w:lvlJc w:val="left"/>
      <w:pPr>
        <w:ind w:left="4348" w:hanging="360"/>
      </w:pPr>
      <w:rPr>
        <w:rFonts w:hint="default"/>
        <w:lang w:val="en-US" w:eastAsia="en-US" w:bidi="ar-SA"/>
      </w:rPr>
    </w:lvl>
  </w:abstractNum>
  <w:abstractNum w:abstractNumId="3" w15:restartNumberingAfterBreak="0">
    <w:nsid w:val="77E43B5C"/>
    <w:multiLevelType w:val="hybridMultilevel"/>
    <w:tmpl w:val="EC52C61E"/>
    <w:lvl w:ilvl="0" w:tplc="295C2004">
      <w:start w:val="1"/>
      <w:numFmt w:val="decimal"/>
      <w:lvlText w:val="[%1]"/>
      <w:lvlJc w:val="left"/>
      <w:pPr>
        <w:ind w:left="643" w:hanging="360"/>
      </w:pPr>
      <w:rPr>
        <w:rFonts w:hint="default"/>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78180918"/>
    <w:multiLevelType w:val="hybridMultilevel"/>
    <w:tmpl w:val="20C210DE"/>
    <w:lvl w:ilvl="0" w:tplc="610EEE3E">
      <w:start w:val="1"/>
      <w:numFmt w:val="upperRoman"/>
      <w:lvlText w:val="%1."/>
      <w:lvlJc w:val="left"/>
      <w:pPr>
        <w:ind w:left="2339" w:hanging="41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EC4602C">
      <w:numFmt w:val="bullet"/>
      <w:lvlText w:val="•"/>
      <w:lvlJc w:val="left"/>
      <w:pPr>
        <w:ind w:left="2619" w:hanging="418"/>
      </w:pPr>
      <w:rPr>
        <w:rFonts w:hint="default"/>
        <w:lang w:val="en-US" w:eastAsia="en-US" w:bidi="ar-SA"/>
      </w:rPr>
    </w:lvl>
    <w:lvl w:ilvl="2" w:tplc="0BECADEE">
      <w:numFmt w:val="bullet"/>
      <w:lvlText w:val="•"/>
      <w:lvlJc w:val="left"/>
      <w:pPr>
        <w:ind w:left="2899" w:hanging="418"/>
      </w:pPr>
      <w:rPr>
        <w:rFonts w:hint="default"/>
        <w:lang w:val="en-US" w:eastAsia="en-US" w:bidi="ar-SA"/>
      </w:rPr>
    </w:lvl>
    <w:lvl w:ilvl="3" w:tplc="1582A250">
      <w:numFmt w:val="bullet"/>
      <w:lvlText w:val="•"/>
      <w:lvlJc w:val="left"/>
      <w:pPr>
        <w:ind w:left="3178" w:hanging="418"/>
      </w:pPr>
      <w:rPr>
        <w:rFonts w:hint="default"/>
        <w:lang w:val="en-US" w:eastAsia="en-US" w:bidi="ar-SA"/>
      </w:rPr>
    </w:lvl>
    <w:lvl w:ilvl="4" w:tplc="7C5EC170">
      <w:numFmt w:val="bullet"/>
      <w:lvlText w:val="•"/>
      <w:lvlJc w:val="left"/>
      <w:pPr>
        <w:ind w:left="3458" w:hanging="418"/>
      </w:pPr>
      <w:rPr>
        <w:rFonts w:hint="default"/>
        <w:lang w:val="en-US" w:eastAsia="en-US" w:bidi="ar-SA"/>
      </w:rPr>
    </w:lvl>
    <w:lvl w:ilvl="5" w:tplc="6CAA24D4">
      <w:numFmt w:val="bullet"/>
      <w:lvlText w:val="•"/>
      <w:lvlJc w:val="left"/>
      <w:pPr>
        <w:ind w:left="3738" w:hanging="418"/>
      </w:pPr>
      <w:rPr>
        <w:rFonts w:hint="default"/>
        <w:lang w:val="en-US" w:eastAsia="en-US" w:bidi="ar-SA"/>
      </w:rPr>
    </w:lvl>
    <w:lvl w:ilvl="6" w:tplc="1EAC2058">
      <w:numFmt w:val="bullet"/>
      <w:lvlText w:val="•"/>
      <w:lvlJc w:val="left"/>
      <w:pPr>
        <w:ind w:left="4017" w:hanging="418"/>
      </w:pPr>
      <w:rPr>
        <w:rFonts w:hint="default"/>
        <w:lang w:val="en-US" w:eastAsia="en-US" w:bidi="ar-SA"/>
      </w:rPr>
    </w:lvl>
    <w:lvl w:ilvl="7" w:tplc="4A7E133E">
      <w:numFmt w:val="bullet"/>
      <w:lvlText w:val="•"/>
      <w:lvlJc w:val="left"/>
      <w:pPr>
        <w:ind w:left="4297" w:hanging="418"/>
      </w:pPr>
      <w:rPr>
        <w:rFonts w:hint="default"/>
        <w:lang w:val="en-US" w:eastAsia="en-US" w:bidi="ar-SA"/>
      </w:rPr>
    </w:lvl>
    <w:lvl w:ilvl="8" w:tplc="99805470">
      <w:numFmt w:val="bullet"/>
      <w:lvlText w:val="•"/>
      <w:lvlJc w:val="left"/>
      <w:pPr>
        <w:ind w:left="4576" w:hanging="418"/>
      </w:pPr>
      <w:rPr>
        <w:rFonts w:hint="default"/>
        <w:lang w:val="en-US" w:eastAsia="en-US" w:bidi="ar-SA"/>
      </w:rPr>
    </w:lvl>
  </w:abstractNum>
  <w:num w:numId="1" w16cid:durableId="94176491">
    <w:abstractNumId w:val="0"/>
  </w:num>
  <w:num w:numId="2" w16cid:durableId="1833137950">
    <w:abstractNumId w:val="2"/>
  </w:num>
  <w:num w:numId="3" w16cid:durableId="624503695">
    <w:abstractNumId w:val="4"/>
  </w:num>
  <w:num w:numId="4" w16cid:durableId="560600858">
    <w:abstractNumId w:val="1"/>
  </w:num>
  <w:num w:numId="5" w16cid:durableId="1345282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47F4E"/>
    <w:rsid w:val="00002AB9"/>
    <w:rsid w:val="00017F32"/>
    <w:rsid w:val="000429CC"/>
    <w:rsid w:val="00090226"/>
    <w:rsid w:val="000B77F4"/>
    <w:rsid w:val="000C287C"/>
    <w:rsid w:val="000E51FA"/>
    <w:rsid w:val="00147F4E"/>
    <w:rsid w:val="0017516E"/>
    <w:rsid w:val="001B07D5"/>
    <w:rsid w:val="001C77C2"/>
    <w:rsid w:val="001D3C79"/>
    <w:rsid w:val="0020090F"/>
    <w:rsid w:val="00206271"/>
    <w:rsid w:val="00227387"/>
    <w:rsid w:val="00260E29"/>
    <w:rsid w:val="00264150"/>
    <w:rsid w:val="00270A78"/>
    <w:rsid w:val="00277448"/>
    <w:rsid w:val="0029432A"/>
    <w:rsid w:val="0032751D"/>
    <w:rsid w:val="00461211"/>
    <w:rsid w:val="00475216"/>
    <w:rsid w:val="00480303"/>
    <w:rsid w:val="004870A9"/>
    <w:rsid w:val="004A1993"/>
    <w:rsid w:val="004C096E"/>
    <w:rsid w:val="004D3A0D"/>
    <w:rsid w:val="004E1984"/>
    <w:rsid w:val="00551568"/>
    <w:rsid w:val="00560FB9"/>
    <w:rsid w:val="00565E48"/>
    <w:rsid w:val="00585546"/>
    <w:rsid w:val="005F51AE"/>
    <w:rsid w:val="005F7CAE"/>
    <w:rsid w:val="00633F70"/>
    <w:rsid w:val="00656FBC"/>
    <w:rsid w:val="00663387"/>
    <w:rsid w:val="00693F1B"/>
    <w:rsid w:val="00702147"/>
    <w:rsid w:val="007A42B1"/>
    <w:rsid w:val="0081001C"/>
    <w:rsid w:val="00842E19"/>
    <w:rsid w:val="00883B98"/>
    <w:rsid w:val="008C3A83"/>
    <w:rsid w:val="008F170C"/>
    <w:rsid w:val="00960153"/>
    <w:rsid w:val="00961A95"/>
    <w:rsid w:val="009B54A6"/>
    <w:rsid w:val="009B6B87"/>
    <w:rsid w:val="00A44733"/>
    <w:rsid w:val="00A7043D"/>
    <w:rsid w:val="00AA2F40"/>
    <w:rsid w:val="00AA4AD6"/>
    <w:rsid w:val="00B4087B"/>
    <w:rsid w:val="00B50356"/>
    <w:rsid w:val="00B9782B"/>
    <w:rsid w:val="00BA7C1E"/>
    <w:rsid w:val="00C9122D"/>
    <w:rsid w:val="00CB1C4E"/>
    <w:rsid w:val="00CF6E7A"/>
    <w:rsid w:val="00D06D9B"/>
    <w:rsid w:val="00D12239"/>
    <w:rsid w:val="00DB48F0"/>
    <w:rsid w:val="00DE588D"/>
    <w:rsid w:val="00E07076"/>
    <w:rsid w:val="00E23024"/>
    <w:rsid w:val="00E3602B"/>
    <w:rsid w:val="00E5733F"/>
    <w:rsid w:val="00E90BAC"/>
    <w:rsid w:val="00E937BB"/>
    <w:rsid w:val="00F17C7E"/>
    <w:rsid w:val="00F76473"/>
    <w:rsid w:val="00FA6F2D"/>
    <w:rsid w:val="00FC0FEB"/>
    <w:rsid w:val="00FF6F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1520"/>
  <w15:docId w15:val="{CE926D90-0391-4A47-A200-31841FF1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6" w:line="228" w:lineRule="exact"/>
      <w:ind w:left="227"/>
      <w:jc w:val="both"/>
      <w:outlineLvl w:val="0"/>
    </w:pPr>
    <w:rPr>
      <w:b/>
      <w:bCs/>
      <w:sz w:val="20"/>
      <w:szCs w:val="20"/>
    </w:rPr>
  </w:style>
  <w:style w:type="paragraph" w:styleId="Heading3">
    <w:name w:val="heading 3"/>
    <w:basedOn w:val="Normal"/>
    <w:next w:val="Normal"/>
    <w:link w:val="Heading3Char"/>
    <w:uiPriority w:val="9"/>
    <w:semiHidden/>
    <w:unhideWhenUsed/>
    <w:qFormat/>
    <w:rsid w:val="0020627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7"/>
    </w:pPr>
    <w:rPr>
      <w:sz w:val="20"/>
      <w:szCs w:val="20"/>
    </w:rPr>
  </w:style>
  <w:style w:type="paragraph" w:styleId="Title">
    <w:name w:val="Title"/>
    <w:basedOn w:val="Normal"/>
    <w:uiPriority w:val="10"/>
    <w:qFormat/>
    <w:pPr>
      <w:ind w:left="1986" w:hanging="1016"/>
    </w:pPr>
    <w:rPr>
      <w:b/>
      <w:bCs/>
      <w:sz w:val="48"/>
      <w:szCs w:val="48"/>
    </w:rPr>
  </w:style>
  <w:style w:type="paragraph" w:styleId="ListParagraph">
    <w:name w:val="List Paragraph"/>
    <w:basedOn w:val="Normal"/>
    <w:uiPriority w:val="34"/>
    <w:qFormat/>
    <w:pPr>
      <w:ind w:left="587" w:hanging="360"/>
      <w:jc w:val="both"/>
    </w:pPr>
  </w:style>
  <w:style w:type="paragraph" w:customStyle="1" w:styleId="TableParagraph">
    <w:name w:val="Table Paragraph"/>
    <w:basedOn w:val="Normal"/>
    <w:uiPriority w:val="1"/>
    <w:qFormat/>
    <w:pPr>
      <w:spacing w:line="210" w:lineRule="exact"/>
      <w:ind w:left="105"/>
    </w:pPr>
  </w:style>
  <w:style w:type="character" w:styleId="Hyperlink">
    <w:name w:val="Hyperlink"/>
    <w:basedOn w:val="DefaultParagraphFont"/>
    <w:uiPriority w:val="99"/>
    <w:unhideWhenUsed/>
    <w:rsid w:val="00565E48"/>
    <w:rPr>
      <w:color w:val="0000FF" w:themeColor="hyperlink"/>
      <w:u w:val="single"/>
    </w:rPr>
  </w:style>
  <w:style w:type="character" w:styleId="UnresolvedMention">
    <w:name w:val="Unresolved Mention"/>
    <w:basedOn w:val="DefaultParagraphFont"/>
    <w:uiPriority w:val="99"/>
    <w:semiHidden/>
    <w:unhideWhenUsed/>
    <w:rsid w:val="00565E48"/>
    <w:rPr>
      <w:color w:val="605E5C"/>
      <w:shd w:val="clear" w:color="auto" w:fill="E1DFDD"/>
    </w:rPr>
  </w:style>
  <w:style w:type="character" w:customStyle="1" w:styleId="Heading1Char">
    <w:name w:val="Heading 1 Char"/>
    <w:basedOn w:val="DefaultParagraphFont"/>
    <w:link w:val="Heading1"/>
    <w:uiPriority w:val="9"/>
    <w:rsid w:val="0029432A"/>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20627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18875">
      <w:bodyDiv w:val="1"/>
      <w:marLeft w:val="0"/>
      <w:marRight w:val="0"/>
      <w:marTop w:val="0"/>
      <w:marBottom w:val="0"/>
      <w:divBdr>
        <w:top w:val="none" w:sz="0" w:space="0" w:color="auto"/>
        <w:left w:val="none" w:sz="0" w:space="0" w:color="auto"/>
        <w:bottom w:val="none" w:sz="0" w:space="0" w:color="auto"/>
        <w:right w:val="none" w:sz="0" w:space="0" w:color="auto"/>
      </w:divBdr>
    </w:div>
    <w:div w:id="137695775">
      <w:bodyDiv w:val="1"/>
      <w:marLeft w:val="0"/>
      <w:marRight w:val="0"/>
      <w:marTop w:val="0"/>
      <w:marBottom w:val="0"/>
      <w:divBdr>
        <w:top w:val="none" w:sz="0" w:space="0" w:color="auto"/>
        <w:left w:val="none" w:sz="0" w:space="0" w:color="auto"/>
        <w:bottom w:val="none" w:sz="0" w:space="0" w:color="auto"/>
        <w:right w:val="none" w:sz="0" w:space="0" w:color="auto"/>
      </w:divBdr>
    </w:div>
    <w:div w:id="150296647">
      <w:bodyDiv w:val="1"/>
      <w:marLeft w:val="0"/>
      <w:marRight w:val="0"/>
      <w:marTop w:val="0"/>
      <w:marBottom w:val="0"/>
      <w:divBdr>
        <w:top w:val="none" w:sz="0" w:space="0" w:color="auto"/>
        <w:left w:val="none" w:sz="0" w:space="0" w:color="auto"/>
        <w:bottom w:val="none" w:sz="0" w:space="0" w:color="auto"/>
        <w:right w:val="none" w:sz="0" w:space="0" w:color="auto"/>
      </w:divBdr>
    </w:div>
    <w:div w:id="172384843">
      <w:bodyDiv w:val="1"/>
      <w:marLeft w:val="0"/>
      <w:marRight w:val="0"/>
      <w:marTop w:val="0"/>
      <w:marBottom w:val="0"/>
      <w:divBdr>
        <w:top w:val="none" w:sz="0" w:space="0" w:color="auto"/>
        <w:left w:val="none" w:sz="0" w:space="0" w:color="auto"/>
        <w:bottom w:val="none" w:sz="0" w:space="0" w:color="auto"/>
        <w:right w:val="none" w:sz="0" w:space="0" w:color="auto"/>
      </w:divBdr>
    </w:div>
    <w:div w:id="183326305">
      <w:bodyDiv w:val="1"/>
      <w:marLeft w:val="0"/>
      <w:marRight w:val="0"/>
      <w:marTop w:val="0"/>
      <w:marBottom w:val="0"/>
      <w:divBdr>
        <w:top w:val="none" w:sz="0" w:space="0" w:color="auto"/>
        <w:left w:val="none" w:sz="0" w:space="0" w:color="auto"/>
        <w:bottom w:val="none" w:sz="0" w:space="0" w:color="auto"/>
        <w:right w:val="none" w:sz="0" w:space="0" w:color="auto"/>
      </w:divBdr>
    </w:div>
    <w:div w:id="269289417">
      <w:bodyDiv w:val="1"/>
      <w:marLeft w:val="0"/>
      <w:marRight w:val="0"/>
      <w:marTop w:val="0"/>
      <w:marBottom w:val="0"/>
      <w:divBdr>
        <w:top w:val="none" w:sz="0" w:space="0" w:color="auto"/>
        <w:left w:val="none" w:sz="0" w:space="0" w:color="auto"/>
        <w:bottom w:val="none" w:sz="0" w:space="0" w:color="auto"/>
        <w:right w:val="none" w:sz="0" w:space="0" w:color="auto"/>
      </w:divBdr>
    </w:div>
    <w:div w:id="464813434">
      <w:bodyDiv w:val="1"/>
      <w:marLeft w:val="0"/>
      <w:marRight w:val="0"/>
      <w:marTop w:val="0"/>
      <w:marBottom w:val="0"/>
      <w:divBdr>
        <w:top w:val="none" w:sz="0" w:space="0" w:color="auto"/>
        <w:left w:val="none" w:sz="0" w:space="0" w:color="auto"/>
        <w:bottom w:val="none" w:sz="0" w:space="0" w:color="auto"/>
        <w:right w:val="none" w:sz="0" w:space="0" w:color="auto"/>
      </w:divBdr>
    </w:div>
    <w:div w:id="879821430">
      <w:bodyDiv w:val="1"/>
      <w:marLeft w:val="0"/>
      <w:marRight w:val="0"/>
      <w:marTop w:val="0"/>
      <w:marBottom w:val="0"/>
      <w:divBdr>
        <w:top w:val="none" w:sz="0" w:space="0" w:color="auto"/>
        <w:left w:val="none" w:sz="0" w:space="0" w:color="auto"/>
        <w:bottom w:val="none" w:sz="0" w:space="0" w:color="auto"/>
        <w:right w:val="none" w:sz="0" w:space="0" w:color="auto"/>
      </w:divBdr>
    </w:div>
    <w:div w:id="883492897">
      <w:bodyDiv w:val="1"/>
      <w:marLeft w:val="0"/>
      <w:marRight w:val="0"/>
      <w:marTop w:val="0"/>
      <w:marBottom w:val="0"/>
      <w:divBdr>
        <w:top w:val="none" w:sz="0" w:space="0" w:color="auto"/>
        <w:left w:val="none" w:sz="0" w:space="0" w:color="auto"/>
        <w:bottom w:val="none" w:sz="0" w:space="0" w:color="auto"/>
        <w:right w:val="none" w:sz="0" w:space="0" w:color="auto"/>
      </w:divBdr>
    </w:div>
    <w:div w:id="1012801663">
      <w:bodyDiv w:val="1"/>
      <w:marLeft w:val="0"/>
      <w:marRight w:val="0"/>
      <w:marTop w:val="0"/>
      <w:marBottom w:val="0"/>
      <w:divBdr>
        <w:top w:val="none" w:sz="0" w:space="0" w:color="auto"/>
        <w:left w:val="none" w:sz="0" w:space="0" w:color="auto"/>
        <w:bottom w:val="none" w:sz="0" w:space="0" w:color="auto"/>
        <w:right w:val="none" w:sz="0" w:space="0" w:color="auto"/>
      </w:divBdr>
    </w:div>
    <w:div w:id="1072511020">
      <w:bodyDiv w:val="1"/>
      <w:marLeft w:val="0"/>
      <w:marRight w:val="0"/>
      <w:marTop w:val="0"/>
      <w:marBottom w:val="0"/>
      <w:divBdr>
        <w:top w:val="none" w:sz="0" w:space="0" w:color="auto"/>
        <w:left w:val="none" w:sz="0" w:space="0" w:color="auto"/>
        <w:bottom w:val="none" w:sz="0" w:space="0" w:color="auto"/>
        <w:right w:val="none" w:sz="0" w:space="0" w:color="auto"/>
      </w:divBdr>
    </w:div>
    <w:div w:id="1165706326">
      <w:bodyDiv w:val="1"/>
      <w:marLeft w:val="0"/>
      <w:marRight w:val="0"/>
      <w:marTop w:val="0"/>
      <w:marBottom w:val="0"/>
      <w:divBdr>
        <w:top w:val="none" w:sz="0" w:space="0" w:color="auto"/>
        <w:left w:val="none" w:sz="0" w:space="0" w:color="auto"/>
        <w:bottom w:val="none" w:sz="0" w:space="0" w:color="auto"/>
        <w:right w:val="none" w:sz="0" w:space="0" w:color="auto"/>
      </w:divBdr>
    </w:div>
    <w:div w:id="1302270503">
      <w:bodyDiv w:val="1"/>
      <w:marLeft w:val="0"/>
      <w:marRight w:val="0"/>
      <w:marTop w:val="0"/>
      <w:marBottom w:val="0"/>
      <w:divBdr>
        <w:top w:val="none" w:sz="0" w:space="0" w:color="auto"/>
        <w:left w:val="none" w:sz="0" w:space="0" w:color="auto"/>
        <w:bottom w:val="none" w:sz="0" w:space="0" w:color="auto"/>
        <w:right w:val="none" w:sz="0" w:space="0" w:color="auto"/>
      </w:divBdr>
    </w:div>
    <w:div w:id="1324745958">
      <w:bodyDiv w:val="1"/>
      <w:marLeft w:val="0"/>
      <w:marRight w:val="0"/>
      <w:marTop w:val="0"/>
      <w:marBottom w:val="0"/>
      <w:divBdr>
        <w:top w:val="none" w:sz="0" w:space="0" w:color="auto"/>
        <w:left w:val="none" w:sz="0" w:space="0" w:color="auto"/>
        <w:bottom w:val="none" w:sz="0" w:space="0" w:color="auto"/>
        <w:right w:val="none" w:sz="0" w:space="0" w:color="auto"/>
      </w:divBdr>
    </w:div>
    <w:div w:id="1410037977">
      <w:bodyDiv w:val="1"/>
      <w:marLeft w:val="0"/>
      <w:marRight w:val="0"/>
      <w:marTop w:val="0"/>
      <w:marBottom w:val="0"/>
      <w:divBdr>
        <w:top w:val="none" w:sz="0" w:space="0" w:color="auto"/>
        <w:left w:val="none" w:sz="0" w:space="0" w:color="auto"/>
        <w:bottom w:val="none" w:sz="0" w:space="0" w:color="auto"/>
        <w:right w:val="none" w:sz="0" w:space="0" w:color="auto"/>
      </w:divBdr>
    </w:div>
    <w:div w:id="1500774939">
      <w:bodyDiv w:val="1"/>
      <w:marLeft w:val="0"/>
      <w:marRight w:val="0"/>
      <w:marTop w:val="0"/>
      <w:marBottom w:val="0"/>
      <w:divBdr>
        <w:top w:val="none" w:sz="0" w:space="0" w:color="auto"/>
        <w:left w:val="none" w:sz="0" w:space="0" w:color="auto"/>
        <w:bottom w:val="none" w:sz="0" w:space="0" w:color="auto"/>
        <w:right w:val="none" w:sz="0" w:space="0" w:color="auto"/>
      </w:divBdr>
    </w:div>
    <w:div w:id="1766001425">
      <w:bodyDiv w:val="1"/>
      <w:marLeft w:val="0"/>
      <w:marRight w:val="0"/>
      <w:marTop w:val="0"/>
      <w:marBottom w:val="0"/>
      <w:divBdr>
        <w:top w:val="none" w:sz="0" w:space="0" w:color="auto"/>
        <w:left w:val="none" w:sz="0" w:space="0" w:color="auto"/>
        <w:bottom w:val="none" w:sz="0" w:space="0" w:color="auto"/>
        <w:right w:val="none" w:sz="0" w:space="0" w:color="auto"/>
      </w:divBdr>
    </w:div>
    <w:div w:id="1771318484">
      <w:bodyDiv w:val="1"/>
      <w:marLeft w:val="0"/>
      <w:marRight w:val="0"/>
      <w:marTop w:val="0"/>
      <w:marBottom w:val="0"/>
      <w:divBdr>
        <w:top w:val="none" w:sz="0" w:space="0" w:color="auto"/>
        <w:left w:val="none" w:sz="0" w:space="0" w:color="auto"/>
        <w:bottom w:val="none" w:sz="0" w:space="0" w:color="auto"/>
        <w:right w:val="none" w:sz="0" w:space="0" w:color="auto"/>
      </w:divBdr>
    </w:div>
    <w:div w:id="1778602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vitha1330@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mailto:supriyahr7892@gmail.com"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eminemakshay38@gmail.com"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ekharastekar12@gmail.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B9350-56B1-4FF3-A4A8-988AD9E1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4831</Words>
  <Characters>27539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Akshay Kumar</cp:lastModifiedBy>
  <cp:revision>37</cp:revision>
  <dcterms:created xsi:type="dcterms:W3CDTF">2024-11-29T17:36:00Z</dcterms:created>
  <dcterms:modified xsi:type="dcterms:W3CDTF">2025-01-05T08:10:00Z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2022-12-14T00:00:00Z</vt:filetime>
  </property>
  <property fmtid="{D5CDD505-2E9C-101B-9397-08002B2CF9AE}" pid="3" name="Creator">
    <vt:lpwstr>Certified by IEEE PDFExpress at July 6, 2024 04:28:40</vt:lpwstr>
  </property>
  <property fmtid="{D5CDD505-2E9C-101B-9397-08002B2CF9AE}" pid="4" name="LastSaved">
    <vt:filetime>2024-11-29T00:00:00Z</vt:filetime>
  </property>
  <property fmtid="{D5CDD505-2E9C-101B-9397-08002B2CF9AE}" pid="5" name="Producer">
    <vt:lpwstr>3-Heights(TM) PDF Security Shell 4.8.25.2 (http://www.pdf-tools.com)</vt:lpwstr>
  </property>
</Properties>
</file>