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294D" w14:textId="77777777" w:rsidR="0018064A" w:rsidRPr="0018064A" w:rsidRDefault="0018064A" w:rsidP="0018064A">
      <w:pPr>
        <w:spacing w:after="0" w:line="240" w:lineRule="auto"/>
        <w:outlineLvl w:val="0"/>
        <w:rPr>
          <w:rFonts w:ascii="Times New Roman" w:eastAsia="Times New Roman" w:hAnsi="Times New Roman" w:cs="Times New Roman"/>
          <w:b/>
          <w:bCs/>
          <w:color w:val="2D363A"/>
          <w:kern w:val="36"/>
          <w:sz w:val="48"/>
          <w:szCs w:val="48"/>
          <w:lang w:eastAsia="en-IN"/>
        </w:rPr>
      </w:pPr>
      <w:r w:rsidRPr="0018064A">
        <w:rPr>
          <w:rFonts w:ascii="Times New Roman" w:eastAsia="Times New Roman" w:hAnsi="Times New Roman" w:cs="Times New Roman"/>
          <w:b/>
          <w:bCs/>
          <w:color w:val="2D363A"/>
          <w:kern w:val="36"/>
          <w:sz w:val="48"/>
          <w:szCs w:val="48"/>
          <w:lang w:eastAsia="en-IN"/>
        </w:rPr>
        <w:t>Exam details</w:t>
      </w:r>
    </w:p>
    <w:p w14:paraId="44765972" w14:textId="77777777" w:rsidR="0018064A" w:rsidRPr="0018064A" w:rsidRDefault="0018064A" w:rsidP="0018064A">
      <w:pPr>
        <w:spacing w:after="0" w:line="240" w:lineRule="auto"/>
        <w:outlineLvl w:val="2"/>
        <w:rPr>
          <w:rFonts w:ascii="Times New Roman" w:eastAsia="Times New Roman" w:hAnsi="Times New Roman" w:cs="Times New Roman"/>
          <w:b/>
          <w:bCs/>
          <w:color w:val="313537"/>
          <w:sz w:val="36"/>
          <w:szCs w:val="36"/>
          <w:lang w:eastAsia="en-IN"/>
        </w:rPr>
      </w:pPr>
      <w:r w:rsidRPr="0018064A">
        <w:rPr>
          <w:rFonts w:ascii="Times New Roman" w:eastAsia="Times New Roman" w:hAnsi="Times New Roman" w:cs="Times New Roman"/>
          <w:b/>
          <w:bCs/>
          <w:color w:val="313537"/>
          <w:sz w:val="36"/>
          <w:szCs w:val="36"/>
          <w:lang w:eastAsia="en-IN"/>
        </w:rPr>
        <w:t>Exam domains</w:t>
      </w:r>
    </w:p>
    <w:p w14:paraId="0B524887" w14:textId="77777777" w:rsidR="0018064A" w:rsidRPr="0018064A" w:rsidRDefault="0018064A" w:rsidP="0018064A">
      <w:pPr>
        <w:spacing w:after="0" w:line="240" w:lineRule="auto"/>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t>The AWS Certified Cloud Practitioner exam includes four domains:</w:t>
      </w:r>
    </w:p>
    <w:p w14:paraId="6EB51BE9" w14:textId="77777777" w:rsidR="0018064A" w:rsidRPr="0018064A" w:rsidRDefault="0018064A" w:rsidP="0018064A">
      <w:pPr>
        <w:numPr>
          <w:ilvl w:val="0"/>
          <w:numId w:val="1"/>
        </w:numPr>
        <w:spacing w:before="100" w:beforeAutospacing="1" w:after="100" w:afterAutospacing="1" w:line="240" w:lineRule="auto"/>
        <w:ind w:left="1791"/>
        <w:rPr>
          <w:rFonts w:ascii="inherit" w:eastAsia="Times New Roman" w:hAnsi="inherit" w:cs="Arial"/>
          <w:color w:val="FFFFFF"/>
          <w:sz w:val="24"/>
          <w:szCs w:val="24"/>
          <w:lang w:eastAsia="en-IN"/>
        </w:rPr>
      </w:pPr>
      <w:r w:rsidRPr="0018064A">
        <w:rPr>
          <w:rFonts w:ascii="inherit" w:eastAsia="Times New Roman" w:hAnsi="inherit" w:cs="Arial"/>
          <w:color w:val="FFFFFF"/>
          <w:sz w:val="24"/>
          <w:szCs w:val="24"/>
          <w:lang w:eastAsia="en-IN"/>
        </w:rPr>
        <w:t>1</w:t>
      </w:r>
    </w:p>
    <w:p w14:paraId="34FCB4AE" w14:textId="77777777" w:rsidR="0018064A" w:rsidRPr="0018064A" w:rsidRDefault="0018064A" w:rsidP="0018064A">
      <w:pPr>
        <w:spacing w:beforeAutospacing="1" w:after="0" w:afterAutospacing="1" w:line="240" w:lineRule="auto"/>
        <w:ind w:left="1791"/>
        <w:rPr>
          <w:rFonts w:ascii="Arial" w:eastAsia="Times New Roman" w:hAnsi="Arial" w:cs="Arial"/>
          <w:color w:val="313537"/>
          <w:sz w:val="24"/>
          <w:szCs w:val="24"/>
          <w:lang w:eastAsia="en-IN"/>
        </w:rPr>
      </w:pPr>
      <w:r w:rsidRPr="0018064A">
        <w:rPr>
          <w:rFonts w:ascii="Arial" w:eastAsia="Times New Roman" w:hAnsi="Arial" w:cs="Arial"/>
          <w:color w:val="313537"/>
          <w:sz w:val="24"/>
          <w:szCs w:val="24"/>
          <w:lang w:eastAsia="en-IN"/>
        </w:rPr>
        <w:t>1</w:t>
      </w:r>
    </w:p>
    <w:p w14:paraId="5DAC3493" w14:textId="77777777" w:rsidR="0018064A" w:rsidRPr="0018064A" w:rsidRDefault="0018064A" w:rsidP="0018064A">
      <w:pPr>
        <w:spacing w:after="0" w:line="240" w:lineRule="auto"/>
        <w:ind w:left="1791"/>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t>Cloud Concepts</w:t>
      </w:r>
    </w:p>
    <w:p w14:paraId="3269E28A" w14:textId="77777777" w:rsidR="0018064A" w:rsidRPr="0018064A" w:rsidRDefault="0018064A" w:rsidP="0018064A">
      <w:pPr>
        <w:numPr>
          <w:ilvl w:val="0"/>
          <w:numId w:val="1"/>
        </w:numPr>
        <w:spacing w:before="100" w:beforeAutospacing="1" w:after="100" w:afterAutospacing="1" w:line="240" w:lineRule="auto"/>
        <w:ind w:left="1791"/>
        <w:rPr>
          <w:rFonts w:ascii="inherit" w:eastAsia="Times New Roman" w:hAnsi="inherit" w:cs="Arial"/>
          <w:color w:val="FFFFFF"/>
          <w:sz w:val="24"/>
          <w:szCs w:val="24"/>
          <w:lang w:eastAsia="en-IN"/>
        </w:rPr>
      </w:pPr>
      <w:r w:rsidRPr="0018064A">
        <w:rPr>
          <w:rFonts w:ascii="inherit" w:eastAsia="Times New Roman" w:hAnsi="inherit" w:cs="Arial"/>
          <w:color w:val="FFFFFF"/>
          <w:sz w:val="24"/>
          <w:szCs w:val="24"/>
          <w:lang w:eastAsia="en-IN"/>
        </w:rPr>
        <w:t>2</w:t>
      </w:r>
    </w:p>
    <w:p w14:paraId="23249AA2" w14:textId="77777777" w:rsidR="0018064A" w:rsidRPr="0018064A" w:rsidRDefault="0018064A" w:rsidP="0018064A">
      <w:pPr>
        <w:spacing w:beforeAutospacing="1" w:after="0" w:afterAutospacing="1" w:line="240" w:lineRule="auto"/>
        <w:ind w:left="1791"/>
        <w:rPr>
          <w:rFonts w:ascii="Arial" w:eastAsia="Times New Roman" w:hAnsi="Arial" w:cs="Arial"/>
          <w:color w:val="313537"/>
          <w:sz w:val="24"/>
          <w:szCs w:val="24"/>
          <w:lang w:eastAsia="en-IN"/>
        </w:rPr>
      </w:pPr>
      <w:r w:rsidRPr="0018064A">
        <w:rPr>
          <w:rFonts w:ascii="Arial" w:eastAsia="Times New Roman" w:hAnsi="Arial" w:cs="Arial"/>
          <w:color w:val="313537"/>
          <w:sz w:val="24"/>
          <w:szCs w:val="24"/>
          <w:lang w:eastAsia="en-IN"/>
        </w:rPr>
        <w:t>2</w:t>
      </w:r>
    </w:p>
    <w:p w14:paraId="4E4CEBCD" w14:textId="77777777" w:rsidR="0018064A" w:rsidRPr="0018064A" w:rsidRDefault="0018064A" w:rsidP="0018064A">
      <w:pPr>
        <w:spacing w:after="0" w:line="240" w:lineRule="auto"/>
        <w:ind w:left="1791"/>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t>Security and Compliance</w:t>
      </w:r>
    </w:p>
    <w:p w14:paraId="77FF0517" w14:textId="77777777" w:rsidR="0018064A" w:rsidRPr="0018064A" w:rsidRDefault="0018064A" w:rsidP="0018064A">
      <w:pPr>
        <w:numPr>
          <w:ilvl w:val="0"/>
          <w:numId w:val="1"/>
        </w:numPr>
        <w:spacing w:before="100" w:beforeAutospacing="1" w:after="100" w:afterAutospacing="1" w:line="240" w:lineRule="auto"/>
        <w:ind w:left="1791"/>
        <w:rPr>
          <w:rFonts w:ascii="inherit" w:eastAsia="Times New Roman" w:hAnsi="inherit" w:cs="Arial"/>
          <w:color w:val="FFFFFF"/>
          <w:sz w:val="24"/>
          <w:szCs w:val="24"/>
          <w:lang w:eastAsia="en-IN"/>
        </w:rPr>
      </w:pPr>
      <w:r w:rsidRPr="0018064A">
        <w:rPr>
          <w:rFonts w:ascii="inherit" w:eastAsia="Times New Roman" w:hAnsi="inherit" w:cs="Arial"/>
          <w:color w:val="FFFFFF"/>
          <w:sz w:val="24"/>
          <w:szCs w:val="24"/>
          <w:lang w:eastAsia="en-IN"/>
        </w:rPr>
        <w:t>3</w:t>
      </w:r>
    </w:p>
    <w:p w14:paraId="0D733999" w14:textId="77777777" w:rsidR="0018064A" w:rsidRPr="0018064A" w:rsidRDefault="0018064A" w:rsidP="0018064A">
      <w:pPr>
        <w:spacing w:beforeAutospacing="1" w:after="0" w:afterAutospacing="1" w:line="240" w:lineRule="auto"/>
        <w:ind w:left="1791"/>
        <w:rPr>
          <w:rFonts w:ascii="Arial" w:eastAsia="Times New Roman" w:hAnsi="Arial" w:cs="Arial"/>
          <w:color w:val="313537"/>
          <w:sz w:val="24"/>
          <w:szCs w:val="24"/>
          <w:lang w:eastAsia="en-IN"/>
        </w:rPr>
      </w:pPr>
      <w:r w:rsidRPr="0018064A">
        <w:rPr>
          <w:rFonts w:ascii="Arial" w:eastAsia="Times New Roman" w:hAnsi="Arial" w:cs="Arial"/>
          <w:color w:val="313537"/>
          <w:sz w:val="24"/>
          <w:szCs w:val="24"/>
          <w:lang w:eastAsia="en-IN"/>
        </w:rPr>
        <w:t>3</w:t>
      </w:r>
    </w:p>
    <w:p w14:paraId="187547F9" w14:textId="77777777" w:rsidR="0018064A" w:rsidRPr="0018064A" w:rsidRDefault="0018064A" w:rsidP="0018064A">
      <w:pPr>
        <w:spacing w:after="0" w:line="240" w:lineRule="auto"/>
        <w:ind w:left="1791"/>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t>Technology</w:t>
      </w:r>
    </w:p>
    <w:p w14:paraId="6656E76F" w14:textId="77777777" w:rsidR="0018064A" w:rsidRPr="0018064A" w:rsidRDefault="0018064A" w:rsidP="0018064A">
      <w:pPr>
        <w:numPr>
          <w:ilvl w:val="0"/>
          <w:numId w:val="1"/>
        </w:numPr>
        <w:spacing w:after="0" w:line="240" w:lineRule="auto"/>
        <w:ind w:left="1791"/>
        <w:rPr>
          <w:rFonts w:ascii="inherit" w:eastAsia="Times New Roman" w:hAnsi="inherit" w:cs="Arial"/>
          <w:color w:val="FFFFFF"/>
          <w:sz w:val="24"/>
          <w:szCs w:val="24"/>
          <w:lang w:eastAsia="en-IN"/>
        </w:rPr>
      </w:pPr>
      <w:r w:rsidRPr="0018064A">
        <w:rPr>
          <w:rFonts w:ascii="inherit" w:eastAsia="Times New Roman" w:hAnsi="inherit" w:cs="Arial"/>
          <w:color w:val="FFFFFF"/>
          <w:sz w:val="24"/>
          <w:szCs w:val="24"/>
          <w:lang w:eastAsia="en-IN"/>
        </w:rPr>
        <w:t>4</w:t>
      </w:r>
    </w:p>
    <w:p w14:paraId="2EF96E35" w14:textId="77777777" w:rsidR="0018064A" w:rsidRPr="0018064A" w:rsidRDefault="0018064A" w:rsidP="0018064A">
      <w:pPr>
        <w:spacing w:after="0" w:line="240" w:lineRule="auto"/>
        <w:ind w:left="1791"/>
        <w:rPr>
          <w:rFonts w:ascii="Arial" w:eastAsia="Times New Roman" w:hAnsi="Arial" w:cs="Arial"/>
          <w:color w:val="313537"/>
          <w:sz w:val="24"/>
          <w:szCs w:val="24"/>
          <w:lang w:eastAsia="en-IN"/>
        </w:rPr>
      </w:pPr>
      <w:r w:rsidRPr="0018064A">
        <w:rPr>
          <w:rFonts w:ascii="Arial" w:eastAsia="Times New Roman" w:hAnsi="Arial" w:cs="Arial"/>
          <w:color w:val="313537"/>
          <w:sz w:val="24"/>
          <w:szCs w:val="24"/>
          <w:lang w:eastAsia="en-IN"/>
        </w:rPr>
        <w:t>4</w:t>
      </w:r>
    </w:p>
    <w:p w14:paraId="3205BBC6" w14:textId="77777777" w:rsidR="0018064A" w:rsidRPr="0018064A" w:rsidRDefault="0018064A" w:rsidP="0018064A">
      <w:pPr>
        <w:spacing w:after="0" w:line="240" w:lineRule="auto"/>
        <w:ind w:left="1791"/>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t>Billing and Pricing</w:t>
      </w:r>
    </w:p>
    <w:p w14:paraId="21017093" w14:textId="77777777" w:rsidR="0018064A" w:rsidRPr="0018064A" w:rsidRDefault="0018064A" w:rsidP="0018064A">
      <w:pPr>
        <w:spacing w:beforeAutospacing="1" w:after="0" w:afterAutospacing="1" w:line="240" w:lineRule="auto"/>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t>The areas covered describe each domain in the </w:t>
      </w:r>
      <w:hyperlink r:id="rId5" w:tgtFrame="_blank" w:history="1">
        <w:r w:rsidRPr="0018064A">
          <w:rPr>
            <w:rFonts w:ascii="Times New Roman" w:eastAsia="Times New Roman" w:hAnsi="Times New Roman" w:cs="Times New Roman"/>
            <w:color w:val="0000FF"/>
            <w:sz w:val="24"/>
            <w:szCs w:val="24"/>
            <w:u w:val="single"/>
            <w:bdr w:val="none" w:sz="0" w:space="0" w:color="auto" w:frame="1"/>
            <w:lang w:eastAsia="en-IN"/>
          </w:rPr>
          <w:t>Exam Guide</w:t>
        </w:r>
      </w:hyperlink>
      <w:r w:rsidRPr="0018064A">
        <w:rPr>
          <w:rFonts w:ascii="Times New Roman" w:eastAsia="Times New Roman" w:hAnsi="Times New Roman" w:cs="Times New Roman"/>
          <w:color w:val="313537"/>
          <w:sz w:val="24"/>
          <w:szCs w:val="24"/>
          <w:lang w:eastAsia="en-IN"/>
        </w:rPr>
        <w:t> for the AWS Certified Cloud Practitioner certification. For a description of each domain, review the </w:t>
      </w:r>
      <w:hyperlink r:id="rId6" w:tgtFrame="_blank" w:history="1">
        <w:r w:rsidRPr="0018064A">
          <w:rPr>
            <w:rFonts w:ascii="Times New Roman" w:eastAsia="Times New Roman" w:hAnsi="Times New Roman" w:cs="Times New Roman"/>
            <w:color w:val="0000FF"/>
            <w:sz w:val="24"/>
            <w:szCs w:val="24"/>
            <w:u w:val="single"/>
            <w:bdr w:val="none" w:sz="0" w:space="0" w:color="auto" w:frame="1"/>
            <w:lang w:eastAsia="en-IN"/>
          </w:rPr>
          <w:t>AWS Certified Cloud Practitioner website</w:t>
        </w:r>
      </w:hyperlink>
      <w:r w:rsidRPr="0018064A">
        <w:rPr>
          <w:rFonts w:ascii="Times New Roman" w:eastAsia="Times New Roman" w:hAnsi="Times New Roman" w:cs="Times New Roman"/>
          <w:color w:val="313537"/>
          <w:sz w:val="24"/>
          <w:szCs w:val="24"/>
          <w:lang w:eastAsia="en-IN"/>
        </w:rPr>
        <w:t>. You are encouraged to read the information in the Exam Guide as part of your preparation for the exam.</w:t>
      </w:r>
    </w:p>
    <w:p w14:paraId="4F48827B" w14:textId="77777777" w:rsidR="0018064A" w:rsidRPr="0018064A" w:rsidRDefault="0018064A" w:rsidP="0018064A">
      <w:pPr>
        <w:spacing w:before="100" w:beforeAutospacing="1" w:after="100" w:afterAutospacing="1" w:line="240" w:lineRule="auto"/>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t xml:space="preserve">Each domain in the exam is weighted. The weight represents the percentage of questions in the exam that correspond to that </w:t>
      </w:r>
      <w:proofErr w:type="gramStart"/>
      <w:r w:rsidRPr="0018064A">
        <w:rPr>
          <w:rFonts w:ascii="Times New Roman" w:eastAsia="Times New Roman" w:hAnsi="Times New Roman" w:cs="Times New Roman"/>
          <w:color w:val="313537"/>
          <w:sz w:val="24"/>
          <w:szCs w:val="24"/>
          <w:lang w:eastAsia="en-IN"/>
        </w:rPr>
        <w:t>particular domain</w:t>
      </w:r>
      <w:proofErr w:type="gramEnd"/>
      <w:r w:rsidRPr="0018064A">
        <w:rPr>
          <w:rFonts w:ascii="Times New Roman" w:eastAsia="Times New Roman" w:hAnsi="Times New Roman" w:cs="Times New Roman"/>
          <w:color w:val="313537"/>
          <w:sz w:val="24"/>
          <w:szCs w:val="24"/>
          <w:lang w:eastAsia="en-IN"/>
        </w:rPr>
        <w:t>. These are approximations, so the questions on your exam may not match these percentages exactly. The exam does not indicate the domain associated with a question. In fact, some questions can potentially fall under multiple domains.</w:t>
      </w:r>
    </w:p>
    <w:tbl>
      <w:tblPr>
        <w:tblW w:w="10258" w:type="dxa"/>
        <w:tblCellMar>
          <w:left w:w="0" w:type="dxa"/>
          <w:right w:w="0" w:type="dxa"/>
        </w:tblCellMar>
        <w:tblLook w:val="04A0" w:firstRow="1" w:lastRow="0" w:firstColumn="1" w:lastColumn="0" w:noHBand="0" w:noVBand="1"/>
      </w:tblPr>
      <w:tblGrid>
        <w:gridCol w:w="5129"/>
        <w:gridCol w:w="5129"/>
      </w:tblGrid>
      <w:tr w:rsidR="0018064A" w:rsidRPr="0018064A" w14:paraId="2870C9DE" w14:textId="77777777" w:rsidTr="0018064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475577"/>
            <w:vAlign w:val="center"/>
            <w:hideMark/>
          </w:tcPr>
          <w:p w14:paraId="2BC282AD" w14:textId="77777777" w:rsidR="0018064A" w:rsidRPr="0018064A" w:rsidRDefault="0018064A" w:rsidP="0018064A">
            <w:pPr>
              <w:spacing w:after="0" w:line="240" w:lineRule="auto"/>
              <w:jc w:val="center"/>
              <w:rPr>
                <w:rFonts w:ascii="Times New Roman" w:eastAsia="Times New Roman" w:hAnsi="Times New Roman" w:cs="Times New Roman"/>
                <w:b/>
                <w:bCs/>
                <w:sz w:val="24"/>
                <w:szCs w:val="24"/>
                <w:lang w:eastAsia="en-IN"/>
              </w:rPr>
            </w:pPr>
            <w:r w:rsidRPr="0018064A">
              <w:rPr>
                <w:rFonts w:ascii="Times New Roman" w:eastAsia="Times New Roman" w:hAnsi="Times New Roman" w:cs="Times New Roman"/>
                <w:b/>
                <w:bCs/>
                <w:color w:val="FFFFFF"/>
                <w:sz w:val="30"/>
                <w:szCs w:val="30"/>
                <w:bdr w:val="none" w:sz="0" w:space="0" w:color="auto" w:frame="1"/>
                <w:lang w:eastAsia="en-IN"/>
              </w:rPr>
              <w:t>Domain</w:t>
            </w:r>
          </w:p>
        </w:tc>
        <w:tc>
          <w:tcPr>
            <w:tcW w:w="0" w:type="auto"/>
            <w:tcBorders>
              <w:top w:val="single" w:sz="6" w:space="0" w:color="DDDDDD"/>
              <w:left w:val="single" w:sz="6" w:space="0" w:color="DDDDDD"/>
              <w:bottom w:val="single" w:sz="6" w:space="0" w:color="DDDDDD"/>
              <w:right w:val="single" w:sz="6" w:space="0" w:color="DDDDDD"/>
            </w:tcBorders>
            <w:shd w:val="clear" w:color="auto" w:fill="475577"/>
            <w:vAlign w:val="center"/>
            <w:hideMark/>
          </w:tcPr>
          <w:p w14:paraId="601BE017" w14:textId="77777777" w:rsidR="0018064A" w:rsidRPr="0018064A" w:rsidRDefault="0018064A" w:rsidP="0018064A">
            <w:pPr>
              <w:spacing w:after="0" w:line="240" w:lineRule="auto"/>
              <w:jc w:val="center"/>
              <w:rPr>
                <w:rFonts w:ascii="Times New Roman" w:eastAsia="Times New Roman" w:hAnsi="Times New Roman" w:cs="Times New Roman"/>
                <w:b/>
                <w:bCs/>
                <w:sz w:val="24"/>
                <w:szCs w:val="24"/>
                <w:lang w:eastAsia="en-IN"/>
              </w:rPr>
            </w:pPr>
            <w:r w:rsidRPr="0018064A">
              <w:rPr>
                <w:rFonts w:ascii="Times New Roman" w:eastAsia="Times New Roman" w:hAnsi="Times New Roman" w:cs="Times New Roman"/>
                <w:b/>
                <w:bCs/>
                <w:color w:val="FFFFFF"/>
                <w:sz w:val="30"/>
                <w:szCs w:val="30"/>
                <w:bdr w:val="none" w:sz="0" w:space="0" w:color="auto" w:frame="1"/>
                <w:lang w:eastAsia="en-IN"/>
              </w:rPr>
              <w:t>Percentage of exam</w:t>
            </w:r>
          </w:p>
        </w:tc>
      </w:tr>
      <w:tr w:rsidR="0018064A" w:rsidRPr="0018064A" w14:paraId="0629B8E0" w14:textId="77777777" w:rsidTr="0018064A">
        <w:tc>
          <w:tcPr>
            <w:tcW w:w="5122" w:type="dxa"/>
            <w:tcBorders>
              <w:top w:val="single" w:sz="6" w:space="0" w:color="DDDDDD"/>
              <w:left w:val="single" w:sz="6" w:space="0" w:color="DDDDDD"/>
              <w:bottom w:val="single" w:sz="6" w:space="0" w:color="DDDDDD"/>
              <w:right w:val="single" w:sz="6" w:space="0" w:color="DDDDDD"/>
            </w:tcBorders>
            <w:vAlign w:val="center"/>
            <w:hideMark/>
          </w:tcPr>
          <w:p w14:paraId="09FD18A0" w14:textId="77777777" w:rsidR="0018064A" w:rsidRPr="0018064A" w:rsidRDefault="0018064A" w:rsidP="0018064A">
            <w:pPr>
              <w:spacing w:after="0" w:line="240" w:lineRule="auto"/>
              <w:rPr>
                <w:rFonts w:ascii="Times New Roman" w:eastAsia="Times New Roman" w:hAnsi="Times New Roman" w:cs="Times New Roman"/>
                <w:sz w:val="24"/>
                <w:szCs w:val="24"/>
                <w:lang w:eastAsia="en-IN"/>
              </w:rPr>
            </w:pPr>
            <w:r w:rsidRPr="0018064A">
              <w:rPr>
                <w:rFonts w:ascii="Times New Roman" w:eastAsia="Times New Roman" w:hAnsi="Times New Roman" w:cs="Times New Roman"/>
                <w:sz w:val="27"/>
                <w:szCs w:val="27"/>
                <w:bdr w:val="none" w:sz="0" w:space="0" w:color="auto" w:frame="1"/>
                <w:lang w:eastAsia="en-IN"/>
              </w:rPr>
              <w:t>Domain 1: Cloud Concepts</w:t>
            </w:r>
          </w:p>
        </w:tc>
        <w:tc>
          <w:tcPr>
            <w:tcW w:w="5122" w:type="dxa"/>
            <w:tcBorders>
              <w:top w:val="single" w:sz="6" w:space="0" w:color="DDDDDD"/>
              <w:left w:val="single" w:sz="6" w:space="0" w:color="DDDDDD"/>
              <w:bottom w:val="single" w:sz="6" w:space="0" w:color="DDDDDD"/>
              <w:right w:val="single" w:sz="6" w:space="0" w:color="DDDDDD"/>
            </w:tcBorders>
            <w:vAlign w:val="center"/>
            <w:hideMark/>
          </w:tcPr>
          <w:p w14:paraId="4DA676D5" w14:textId="77777777" w:rsidR="0018064A" w:rsidRPr="0018064A" w:rsidRDefault="0018064A" w:rsidP="0018064A">
            <w:pPr>
              <w:spacing w:after="0" w:line="240" w:lineRule="auto"/>
              <w:jc w:val="center"/>
              <w:rPr>
                <w:rFonts w:ascii="Times New Roman" w:eastAsia="Times New Roman" w:hAnsi="Times New Roman" w:cs="Times New Roman"/>
                <w:sz w:val="24"/>
                <w:szCs w:val="24"/>
                <w:lang w:eastAsia="en-IN"/>
              </w:rPr>
            </w:pPr>
            <w:r w:rsidRPr="0018064A">
              <w:rPr>
                <w:rFonts w:ascii="Times New Roman" w:eastAsia="Times New Roman" w:hAnsi="Times New Roman" w:cs="Times New Roman"/>
                <w:sz w:val="27"/>
                <w:szCs w:val="27"/>
                <w:bdr w:val="none" w:sz="0" w:space="0" w:color="auto" w:frame="1"/>
                <w:lang w:eastAsia="en-IN"/>
              </w:rPr>
              <w:t>26%</w:t>
            </w:r>
          </w:p>
        </w:tc>
      </w:tr>
      <w:tr w:rsidR="0018064A" w:rsidRPr="0018064A" w14:paraId="5CCFB64B" w14:textId="77777777" w:rsidTr="0018064A">
        <w:tc>
          <w:tcPr>
            <w:tcW w:w="5122" w:type="dxa"/>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09A627A5" w14:textId="77777777" w:rsidR="0018064A" w:rsidRPr="0018064A" w:rsidRDefault="0018064A" w:rsidP="0018064A">
            <w:pPr>
              <w:spacing w:after="0" w:line="240" w:lineRule="auto"/>
              <w:rPr>
                <w:rFonts w:ascii="Times New Roman" w:eastAsia="Times New Roman" w:hAnsi="Times New Roman" w:cs="Times New Roman"/>
                <w:sz w:val="24"/>
                <w:szCs w:val="24"/>
                <w:lang w:eastAsia="en-IN"/>
              </w:rPr>
            </w:pPr>
            <w:r w:rsidRPr="0018064A">
              <w:rPr>
                <w:rFonts w:ascii="Times New Roman" w:eastAsia="Times New Roman" w:hAnsi="Times New Roman" w:cs="Times New Roman"/>
                <w:sz w:val="27"/>
                <w:szCs w:val="27"/>
                <w:bdr w:val="none" w:sz="0" w:space="0" w:color="auto" w:frame="1"/>
                <w:lang w:eastAsia="en-IN"/>
              </w:rPr>
              <w:t>Domain 2: Security and Compliance</w:t>
            </w:r>
          </w:p>
        </w:tc>
        <w:tc>
          <w:tcPr>
            <w:tcW w:w="5122" w:type="dxa"/>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464B963F" w14:textId="77777777" w:rsidR="0018064A" w:rsidRPr="0018064A" w:rsidRDefault="0018064A" w:rsidP="0018064A">
            <w:pPr>
              <w:spacing w:after="0" w:line="240" w:lineRule="auto"/>
              <w:jc w:val="center"/>
              <w:rPr>
                <w:rFonts w:ascii="Times New Roman" w:eastAsia="Times New Roman" w:hAnsi="Times New Roman" w:cs="Times New Roman"/>
                <w:sz w:val="24"/>
                <w:szCs w:val="24"/>
                <w:lang w:eastAsia="en-IN"/>
              </w:rPr>
            </w:pPr>
            <w:r w:rsidRPr="0018064A">
              <w:rPr>
                <w:rFonts w:ascii="Times New Roman" w:eastAsia="Times New Roman" w:hAnsi="Times New Roman" w:cs="Times New Roman"/>
                <w:sz w:val="27"/>
                <w:szCs w:val="27"/>
                <w:bdr w:val="none" w:sz="0" w:space="0" w:color="auto" w:frame="1"/>
                <w:lang w:eastAsia="en-IN"/>
              </w:rPr>
              <w:t>25%</w:t>
            </w:r>
          </w:p>
        </w:tc>
      </w:tr>
      <w:tr w:rsidR="0018064A" w:rsidRPr="0018064A" w14:paraId="79066559" w14:textId="77777777" w:rsidTr="0018064A">
        <w:tc>
          <w:tcPr>
            <w:tcW w:w="5122" w:type="dxa"/>
            <w:tcBorders>
              <w:top w:val="single" w:sz="6" w:space="0" w:color="DDDDDD"/>
              <w:left w:val="single" w:sz="6" w:space="0" w:color="DDDDDD"/>
              <w:bottom w:val="single" w:sz="6" w:space="0" w:color="DDDDDD"/>
              <w:right w:val="single" w:sz="6" w:space="0" w:color="DDDDDD"/>
            </w:tcBorders>
            <w:vAlign w:val="center"/>
            <w:hideMark/>
          </w:tcPr>
          <w:p w14:paraId="2791390F" w14:textId="77777777" w:rsidR="0018064A" w:rsidRPr="0018064A" w:rsidRDefault="0018064A" w:rsidP="0018064A">
            <w:pPr>
              <w:spacing w:after="0" w:line="240" w:lineRule="auto"/>
              <w:rPr>
                <w:rFonts w:ascii="Times New Roman" w:eastAsia="Times New Roman" w:hAnsi="Times New Roman" w:cs="Times New Roman"/>
                <w:sz w:val="24"/>
                <w:szCs w:val="24"/>
                <w:lang w:eastAsia="en-IN"/>
              </w:rPr>
            </w:pPr>
            <w:r w:rsidRPr="0018064A">
              <w:rPr>
                <w:rFonts w:ascii="Times New Roman" w:eastAsia="Times New Roman" w:hAnsi="Times New Roman" w:cs="Times New Roman"/>
                <w:sz w:val="27"/>
                <w:szCs w:val="27"/>
                <w:bdr w:val="none" w:sz="0" w:space="0" w:color="auto" w:frame="1"/>
                <w:lang w:eastAsia="en-IN"/>
              </w:rPr>
              <w:t>Domain 3: Technology</w:t>
            </w:r>
          </w:p>
        </w:tc>
        <w:tc>
          <w:tcPr>
            <w:tcW w:w="5122" w:type="dxa"/>
            <w:tcBorders>
              <w:top w:val="single" w:sz="6" w:space="0" w:color="DDDDDD"/>
              <w:left w:val="single" w:sz="6" w:space="0" w:color="DDDDDD"/>
              <w:bottom w:val="single" w:sz="6" w:space="0" w:color="DDDDDD"/>
              <w:right w:val="single" w:sz="6" w:space="0" w:color="DDDDDD"/>
            </w:tcBorders>
            <w:vAlign w:val="center"/>
            <w:hideMark/>
          </w:tcPr>
          <w:p w14:paraId="0946B7D0" w14:textId="77777777" w:rsidR="0018064A" w:rsidRPr="0018064A" w:rsidRDefault="0018064A" w:rsidP="0018064A">
            <w:pPr>
              <w:spacing w:after="0" w:line="240" w:lineRule="auto"/>
              <w:jc w:val="center"/>
              <w:rPr>
                <w:rFonts w:ascii="Times New Roman" w:eastAsia="Times New Roman" w:hAnsi="Times New Roman" w:cs="Times New Roman"/>
                <w:sz w:val="24"/>
                <w:szCs w:val="24"/>
                <w:lang w:eastAsia="en-IN"/>
              </w:rPr>
            </w:pPr>
            <w:r w:rsidRPr="0018064A">
              <w:rPr>
                <w:rFonts w:ascii="Times New Roman" w:eastAsia="Times New Roman" w:hAnsi="Times New Roman" w:cs="Times New Roman"/>
                <w:sz w:val="27"/>
                <w:szCs w:val="27"/>
                <w:bdr w:val="none" w:sz="0" w:space="0" w:color="auto" w:frame="1"/>
                <w:lang w:eastAsia="en-IN"/>
              </w:rPr>
              <w:t>33%</w:t>
            </w:r>
          </w:p>
        </w:tc>
      </w:tr>
      <w:tr w:rsidR="0018064A" w:rsidRPr="0018064A" w14:paraId="49E8FC49" w14:textId="77777777" w:rsidTr="0018064A">
        <w:tc>
          <w:tcPr>
            <w:tcW w:w="5122" w:type="dxa"/>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056B0FC8" w14:textId="77777777" w:rsidR="0018064A" w:rsidRPr="0018064A" w:rsidRDefault="0018064A" w:rsidP="0018064A">
            <w:pPr>
              <w:spacing w:after="0" w:line="240" w:lineRule="auto"/>
              <w:rPr>
                <w:rFonts w:ascii="Times New Roman" w:eastAsia="Times New Roman" w:hAnsi="Times New Roman" w:cs="Times New Roman"/>
                <w:sz w:val="24"/>
                <w:szCs w:val="24"/>
                <w:lang w:eastAsia="en-IN"/>
              </w:rPr>
            </w:pPr>
            <w:r w:rsidRPr="0018064A">
              <w:rPr>
                <w:rFonts w:ascii="Times New Roman" w:eastAsia="Times New Roman" w:hAnsi="Times New Roman" w:cs="Times New Roman"/>
                <w:sz w:val="27"/>
                <w:szCs w:val="27"/>
                <w:bdr w:val="none" w:sz="0" w:space="0" w:color="auto" w:frame="1"/>
                <w:lang w:eastAsia="en-IN"/>
              </w:rPr>
              <w:t>Domain 4: Billing and Pricing</w:t>
            </w:r>
          </w:p>
        </w:tc>
        <w:tc>
          <w:tcPr>
            <w:tcW w:w="5122" w:type="dxa"/>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7749164A" w14:textId="77777777" w:rsidR="0018064A" w:rsidRPr="0018064A" w:rsidRDefault="0018064A" w:rsidP="0018064A">
            <w:pPr>
              <w:spacing w:after="0" w:line="240" w:lineRule="auto"/>
              <w:jc w:val="center"/>
              <w:rPr>
                <w:rFonts w:ascii="Times New Roman" w:eastAsia="Times New Roman" w:hAnsi="Times New Roman" w:cs="Times New Roman"/>
                <w:sz w:val="24"/>
                <w:szCs w:val="24"/>
                <w:lang w:eastAsia="en-IN"/>
              </w:rPr>
            </w:pPr>
            <w:r w:rsidRPr="0018064A">
              <w:rPr>
                <w:rFonts w:ascii="Times New Roman" w:eastAsia="Times New Roman" w:hAnsi="Times New Roman" w:cs="Times New Roman"/>
                <w:sz w:val="27"/>
                <w:szCs w:val="27"/>
                <w:bdr w:val="none" w:sz="0" w:space="0" w:color="auto" w:frame="1"/>
                <w:lang w:eastAsia="en-IN"/>
              </w:rPr>
              <w:t>16%</w:t>
            </w:r>
          </w:p>
        </w:tc>
      </w:tr>
      <w:tr w:rsidR="0018064A" w:rsidRPr="0018064A" w14:paraId="05AA21EB" w14:textId="77777777" w:rsidTr="0018064A">
        <w:tc>
          <w:tcPr>
            <w:tcW w:w="5122" w:type="dxa"/>
            <w:tcBorders>
              <w:top w:val="single" w:sz="6" w:space="0" w:color="DDDDDD"/>
              <w:left w:val="single" w:sz="6" w:space="0" w:color="DDDDDD"/>
              <w:bottom w:val="single" w:sz="6" w:space="0" w:color="DDDDDD"/>
              <w:right w:val="single" w:sz="6" w:space="0" w:color="DDDDDD"/>
            </w:tcBorders>
            <w:vAlign w:val="center"/>
            <w:hideMark/>
          </w:tcPr>
          <w:p w14:paraId="0A234979" w14:textId="77777777" w:rsidR="0018064A" w:rsidRPr="0018064A" w:rsidRDefault="0018064A" w:rsidP="0018064A">
            <w:pPr>
              <w:spacing w:after="0" w:line="240" w:lineRule="auto"/>
              <w:jc w:val="center"/>
              <w:rPr>
                <w:rFonts w:ascii="Times New Roman" w:eastAsia="Times New Roman" w:hAnsi="Times New Roman" w:cs="Times New Roman"/>
                <w:sz w:val="24"/>
                <w:szCs w:val="24"/>
                <w:lang w:eastAsia="en-IN"/>
              </w:rPr>
            </w:pPr>
            <w:r w:rsidRPr="0018064A">
              <w:rPr>
                <w:rFonts w:ascii="Times New Roman" w:eastAsia="Times New Roman" w:hAnsi="Times New Roman" w:cs="Times New Roman"/>
                <w:sz w:val="27"/>
                <w:szCs w:val="27"/>
                <w:bdr w:val="none" w:sz="0" w:space="0" w:color="auto" w:frame="1"/>
                <w:lang w:eastAsia="en-IN"/>
              </w:rPr>
              <w:t>Total</w:t>
            </w:r>
          </w:p>
        </w:tc>
        <w:tc>
          <w:tcPr>
            <w:tcW w:w="5122" w:type="dxa"/>
            <w:tcBorders>
              <w:top w:val="single" w:sz="6" w:space="0" w:color="DDDDDD"/>
              <w:left w:val="single" w:sz="6" w:space="0" w:color="DDDDDD"/>
              <w:bottom w:val="single" w:sz="6" w:space="0" w:color="DDDDDD"/>
              <w:right w:val="single" w:sz="6" w:space="0" w:color="DDDDDD"/>
            </w:tcBorders>
            <w:vAlign w:val="center"/>
            <w:hideMark/>
          </w:tcPr>
          <w:p w14:paraId="06C66F57" w14:textId="77777777" w:rsidR="0018064A" w:rsidRPr="0018064A" w:rsidRDefault="0018064A" w:rsidP="0018064A">
            <w:pPr>
              <w:spacing w:after="0" w:line="240" w:lineRule="auto"/>
              <w:jc w:val="center"/>
              <w:rPr>
                <w:rFonts w:ascii="Times New Roman" w:eastAsia="Times New Roman" w:hAnsi="Times New Roman" w:cs="Times New Roman"/>
                <w:sz w:val="24"/>
                <w:szCs w:val="24"/>
                <w:lang w:eastAsia="en-IN"/>
              </w:rPr>
            </w:pPr>
            <w:r w:rsidRPr="0018064A">
              <w:rPr>
                <w:rFonts w:ascii="Times New Roman" w:eastAsia="Times New Roman" w:hAnsi="Times New Roman" w:cs="Times New Roman"/>
                <w:sz w:val="27"/>
                <w:szCs w:val="27"/>
                <w:bdr w:val="none" w:sz="0" w:space="0" w:color="auto" w:frame="1"/>
                <w:lang w:eastAsia="en-IN"/>
              </w:rPr>
              <w:t>100%</w:t>
            </w:r>
          </w:p>
        </w:tc>
      </w:tr>
    </w:tbl>
    <w:p w14:paraId="6AE3E885" w14:textId="77777777" w:rsidR="0018064A" w:rsidRPr="0018064A" w:rsidRDefault="0018064A" w:rsidP="0018064A">
      <w:pPr>
        <w:spacing w:after="0" w:line="240" w:lineRule="auto"/>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t>You are encouraged to use these benchmarks to help you determine how to allocate your time studying for the exam.</w:t>
      </w:r>
    </w:p>
    <w:p w14:paraId="445C2057" w14:textId="77777777" w:rsidR="0018064A" w:rsidRPr="0018064A" w:rsidRDefault="0018064A" w:rsidP="0018064A">
      <w:pPr>
        <w:spacing w:after="0" w:line="240" w:lineRule="auto"/>
        <w:outlineLvl w:val="2"/>
        <w:rPr>
          <w:rFonts w:ascii="Times New Roman" w:eastAsia="Times New Roman" w:hAnsi="Times New Roman" w:cs="Times New Roman"/>
          <w:b/>
          <w:bCs/>
          <w:color w:val="313537"/>
          <w:sz w:val="36"/>
          <w:szCs w:val="36"/>
          <w:lang w:eastAsia="en-IN"/>
        </w:rPr>
      </w:pPr>
      <w:r w:rsidRPr="0018064A">
        <w:rPr>
          <w:rFonts w:ascii="Times New Roman" w:eastAsia="Times New Roman" w:hAnsi="Times New Roman" w:cs="Times New Roman"/>
          <w:b/>
          <w:bCs/>
          <w:color w:val="313537"/>
          <w:sz w:val="36"/>
          <w:szCs w:val="36"/>
          <w:bdr w:val="none" w:sz="0" w:space="0" w:color="auto" w:frame="1"/>
          <w:lang w:eastAsia="en-IN"/>
        </w:rPr>
        <w:t>Recommended experience</w:t>
      </w:r>
    </w:p>
    <w:p w14:paraId="1D518459" w14:textId="77777777" w:rsidR="0018064A" w:rsidRPr="0018064A" w:rsidRDefault="0018064A" w:rsidP="0018064A">
      <w:pPr>
        <w:spacing w:before="100" w:beforeAutospacing="1" w:after="100" w:afterAutospacing="1" w:line="240" w:lineRule="auto"/>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lastRenderedPageBreak/>
        <w:t>Candidates for the AWS Certified Cloud Practitioner exam should have a basic understanding of IT services and their uses in the AWS Cloud platform. </w:t>
      </w:r>
    </w:p>
    <w:p w14:paraId="5B4EFC88" w14:textId="77777777" w:rsidR="0018064A" w:rsidRPr="0018064A" w:rsidRDefault="0018064A" w:rsidP="0018064A">
      <w:pPr>
        <w:spacing w:after="0" w:line="240" w:lineRule="auto"/>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t>We recommend that you have at least six months of experience with the AWS Cloud in any role, including project managers, IT managers, sales managers, decision makers, and marketers. These roles are in addition to those working in finance, procurement, and legal departments.</w:t>
      </w:r>
    </w:p>
    <w:p w14:paraId="003AE213" w14:textId="77777777" w:rsidR="0018064A" w:rsidRPr="0018064A" w:rsidRDefault="0018064A" w:rsidP="0018064A">
      <w:pPr>
        <w:spacing w:after="0" w:line="240" w:lineRule="auto"/>
        <w:outlineLvl w:val="2"/>
        <w:rPr>
          <w:rFonts w:ascii="Times New Roman" w:eastAsia="Times New Roman" w:hAnsi="Times New Roman" w:cs="Times New Roman"/>
          <w:b/>
          <w:bCs/>
          <w:color w:val="313537"/>
          <w:sz w:val="36"/>
          <w:szCs w:val="36"/>
          <w:lang w:eastAsia="en-IN"/>
        </w:rPr>
      </w:pPr>
      <w:r w:rsidRPr="0018064A">
        <w:rPr>
          <w:rFonts w:ascii="Times New Roman" w:eastAsia="Times New Roman" w:hAnsi="Times New Roman" w:cs="Times New Roman"/>
          <w:b/>
          <w:bCs/>
          <w:color w:val="313537"/>
          <w:sz w:val="36"/>
          <w:szCs w:val="36"/>
          <w:bdr w:val="none" w:sz="0" w:space="0" w:color="auto" w:frame="1"/>
          <w:lang w:eastAsia="en-IN"/>
        </w:rPr>
        <w:t>Exam details</w:t>
      </w:r>
    </w:p>
    <w:p w14:paraId="6DFF9F42" w14:textId="77777777" w:rsidR="0018064A" w:rsidRPr="0018064A" w:rsidRDefault="0018064A" w:rsidP="0018064A">
      <w:pPr>
        <w:spacing w:beforeAutospacing="1" w:after="0" w:afterAutospacing="1" w:line="240" w:lineRule="auto"/>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t>The AWS Certified Cloud Practitioner exam consists of </w:t>
      </w:r>
      <w:r w:rsidRPr="0018064A">
        <w:rPr>
          <w:rFonts w:ascii="Times New Roman" w:eastAsia="Times New Roman" w:hAnsi="Times New Roman" w:cs="Times New Roman"/>
          <w:b/>
          <w:bCs/>
          <w:color w:val="313537"/>
          <w:sz w:val="24"/>
          <w:szCs w:val="24"/>
          <w:bdr w:val="none" w:sz="0" w:space="0" w:color="auto" w:frame="1"/>
          <w:lang w:eastAsia="en-IN"/>
        </w:rPr>
        <w:t>65 questions</w:t>
      </w:r>
      <w:r w:rsidRPr="0018064A">
        <w:rPr>
          <w:rFonts w:ascii="Times New Roman" w:eastAsia="Times New Roman" w:hAnsi="Times New Roman" w:cs="Times New Roman"/>
          <w:color w:val="313537"/>
          <w:sz w:val="24"/>
          <w:szCs w:val="24"/>
          <w:lang w:eastAsia="en-IN"/>
        </w:rPr>
        <w:t> to be completed in </w:t>
      </w:r>
      <w:r w:rsidRPr="0018064A">
        <w:rPr>
          <w:rFonts w:ascii="Times New Roman" w:eastAsia="Times New Roman" w:hAnsi="Times New Roman" w:cs="Times New Roman"/>
          <w:b/>
          <w:bCs/>
          <w:color w:val="313537"/>
          <w:sz w:val="24"/>
          <w:szCs w:val="24"/>
          <w:bdr w:val="none" w:sz="0" w:space="0" w:color="auto" w:frame="1"/>
          <w:lang w:eastAsia="en-IN"/>
        </w:rPr>
        <w:t>90 minutes</w:t>
      </w:r>
      <w:r w:rsidRPr="0018064A">
        <w:rPr>
          <w:rFonts w:ascii="Times New Roman" w:eastAsia="Times New Roman" w:hAnsi="Times New Roman" w:cs="Times New Roman"/>
          <w:color w:val="313537"/>
          <w:sz w:val="24"/>
          <w:szCs w:val="24"/>
          <w:lang w:eastAsia="en-IN"/>
        </w:rPr>
        <w:t>. The minimum passing score is </w:t>
      </w:r>
      <w:r w:rsidRPr="0018064A">
        <w:rPr>
          <w:rFonts w:ascii="Times New Roman" w:eastAsia="Times New Roman" w:hAnsi="Times New Roman" w:cs="Times New Roman"/>
          <w:b/>
          <w:bCs/>
          <w:color w:val="313537"/>
          <w:sz w:val="24"/>
          <w:szCs w:val="24"/>
          <w:bdr w:val="none" w:sz="0" w:space="0" w:color="auto" w:frame="1"/>
          <w:lang w:eastAsia="en-IN"/>
        </w:rPr>
        <w:t>70%</w:t>
      </w:r>
      <w:r w:rsidRPr="0018064A">
        <w:rPr>
          <w:rFonts w:ascii="Times New Roman" w:eastAsia="Times New Roman" w:hAnsi="Times New Roman" w:cs="Times New Roman"/>
          <w:color w:val="313537"/>
          <w:sz w:val="24"/>
          <w:szCs w:val="24"/>
          <w:lang w:eastAsia="en-IN"/>
        </w:rPr>
        <w:t>.</w:t>
      </w:r>
    </w:p>
    <w:p w14:paraId="028D9534" w14:textId="77777777" w:rsidR="0018064A" w:rsidRPr="0018064A" w:rsidRDefault="0018064A" w:rsidP="0018064A">
      <w:pPr>
        <w:spacing w:before="100" w:beforeAutospacing="1" w:after="100" w:afterAutospacing="1" w:line="240" w:lineRule="auto"/>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t>Two types of questions are included on the exam: multiple choice and multiple response.</w:t>
      </w:r>
    </w:p>
    <w:p w14:paraId="0CA18EE3" w14:textId="77777777" w:rsidR="0018064A" w:rsidRPr="0018064A" w:rsidRDefault="0018064A" w:rsidP="0018064A">
      <w:pPr>
        <w:numPr>
          <w:ilvl w:val="0"/>
          <w:numId w:val="2"/>
        </w:numPr>
        <w:spacing w:beforeAutospacing="1" w:after="0" w:afterAutospacing="1" w:line="240" w:lineRule="auto"/>
        <w:ind w:left="1791"/>
        <w:rPr>
          <w:rFonts w:ascii="inherit" w:eastAsia="Times New Roman" w:hAnsi="inherit" w:cs="Arial"/>
          <w:color w:val="313537"/>
          <w:sz w:val="24"/>
          <w:szCs w:val="24"/>
          <w:lang w:eastAsia="en-IN"/>
        </w:rPr>
      </w:pPr>
      <w:r w:rsidRPr="0018064A">
        <w:rPr>
          <w:rFonts w:ascii="inherit" w:eastAsia="Times New Roman" w:hAnsi="inherit" w:cs="Arial"/>
          <w:color w:val="313537"/>
          <w:sz w:val="24"/>
          <w:szCs w:val="24"/>
          <w:lang w:eastAsia="en-IN"/>
        </w:rPr>
        <w:t>A </w:t>
      </w:r>
      <w:r w:rsidRPr="0018064A">
        <w:rPr>
          <w:rFonts w:ascii="inherit" w:eastAsia="Times New Roman" w:hAnsi="inherit" w:cs="Arial"/>
          <w:b/>
          <w:bCs/>
          <w:color w:val="313537"/>
          <w:sz w:val="24"/>
          <w:szCs w:val="24"/>
          <w:bdr w:val="none" w:sz="0" w:space="0" w:color="auto" w:frame="1"/>
          <w:lang w:eastAsia="en-IN"/>
        </w:rPr>
        <w:t>multiple-choice</w:t>
      </w:r>
      <w:r w:rsidRPr="0018064A">
        <w:rPr>
          <w:rFonts w:ascii="inherit" w:eastAsia="Times New Roman" w:hAnsi="inherit" w:cs="Arial"/>
          <w:color w:val="313537"/>
          <w:sz w:val="24"/>
          <w:szCs w:val="24"/>
          <w:lang w:eastAsia="en-IN"/>
        </w:rPr>
        <w:t> question has one correct response and three incorrect responses, or distractors.</w:t>
      </w:r>
    </w:p>
    <w:p w14:paraId="2CF34747" w14:textId="77777777" w:rsidR="0018064A" w:rsidRPr="0018064A" w:rsidRDefault="0018064A" w:rsidP="0018064A">
      <w:pPr>
        <w:numPr>
          <w:ilvl w:val="0"/>
          <w:numId w:val="2"/>
        </w:numPr>
        <w:spacing w:beforeAutospacing="1" w:after="0" w:afterAutospacing="1" w:line="240" w:lineRule="auto"/>
        <w:ind w:left="1791"/>
        <w:rPr>
          <w:rFonts w:ascii="inherit" w:eastAsia="Times New Roman" w:hAnsi="inherit" w:cs="Arial"/>
          <w:color w:val="313537"/>
          <w:sz w:val="24"/>
          <w:szCs w:val="24"/>
          <w:lang w:eastAsia="en-IN"/>
        </w:rPr>
      </w:pPr>
      <w:r w:rsidRPr="0018064A">
        <w:rPr>
          <w:rFonts w:ascii="inherit" w:eastAsia="Times New Roman" w:hAnsi="inherit" w:cs="Arial"/>
          <w:color w:val="313537"/>
          <w:sz w:val="24"/>
          <w:szCs w:val="24"/>
          <w:lang w:eastAsia="en-IN"/>
        </w:rPr>
        <w:t>A </w:t>
      </w:r>
      <w:r w:rsidRPr="0018064A">
        <w:rPr>
          <w:rFonts w:ascii="inherit" w:eastAsia="Times New Roman" w:hAnsi="inherit" w:cs="Arial"/>
          <w:b/>
          <w:bCs/>
          <w:color w:val="313537"/>
          <w:sz w:val="24"/>
          <w:szCs w:val="24"/>
          <w:bdr w:val="none" w:sz="0" w:space="0" w:color="auto" w:frame="1"/>
          <w:lang w:eastAsia="en-IN"/>
        </w:rPr>
        <w:t>multiple-response</w:t>
      </w:r>
      <w:r w:rsidRPr="0018064A">
        <w:rPr>
          <w:rFonts w:ascii="inherit" w:eastAsia="Times New Roman" w:hAnsi="inherit" w:cs="Arial"/>
          <w:color w:val="313537"/>
          <w:sz w:val="24"/>
          <w:szCs w:val="24"/>
          <w:lang w:eastAsia="en-IN"/>
        </w:rPr>
        <w:t> question has two or more correct responses out of five or more options.</w:t>
      </w:r>
    </w:p>
    <w:p w14:paraId="0C022ABB" w14:textId="77777777" w:rsidR="0018064A" w:rsidRPr="0018064A" w:rsidRDefault="0018064A" w:rsidP="0018064A">
      <w:pPr>
        <w:spacing w:before="100" w:beforeAutospacing="1" w:after="100" w:afterAutospacing="1" w:line="240" w:lineRule="auto"/>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t>On the exam, there is no penalty for guessing. Any questions that you do not answer are scored as incorrect. If you are not sure of what the correct answer is, it’s always best for you to guess instead of leaving any questions unanswered.</w:t>
      </w:r>
    </w:p>
    <w:p w14:paraId="4A2DF826" w14:textId="77777777" w:rsidR="0018064A" w:rsidRPr="0018064A" w:rsidRDefault="0018064A" w:rsidP="0018064A">
      <w:pPr>
        <w:spacing w:after="0" w:line="240" w:lineRule="auto"/>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t>The exam enables you to flag any questions that you’d like to review before submitting the exam. This helps you to use your time during the exam efficiently, knowing that you can always go back and review any questions that you were initially unsure of.</w:t>
      </w:r>
    </w:p>
    <w:p w14:paraId="6095B271" w14:textId="77777777" w:rsidR="0018064A" w:rsidRPr="0018064A" w:rsidRDefault="0018064A" w:rsidP="0018064A">
      <w:pPr>
        <w:spacing w:after="0" w:line="240" w:lineRule="auto"/>
        <w:outlineLvl w:val="2"/>
        <w:rPr>
          <w:rFonts w:ascii="Times New Roman" w:eastAsia="Times New Roman" w:hAnsi="Times New Roman" w:cs="Times New Roman"/>
          <w:b/>
          <w:bCs/>
          <w:color w:val="313537"/>
          <w:sz w:val="36"/>
          <w:szCs w:val="36"/>
          <w:lang w:eastAsia="en-IN"/>
        </w:rPr>
      </w:pPr>
      <w:r w:rsidRPr="0018064A">
        <w:rPr>
          <w:rFonts w:ascii="Times New Roman" w:eastAsia="Times New Roman" w:hAnsi="Times New Roman" w:cs="Times New Roman"/>
          <w:b/>
          <w:bCs/>
          <w:color w:val="313537"/>
          <w:sz w:val="36"/>
          <w:szCs w:val="36"/>
          <w:bdr w:val="none" w:sz="0" w:space="0" w:color="auto" w:frame="1"/>
          <w:lang w:eastAsia="en-IN"/>
        </w:rPr>
        <w:t>Whitepapers and resources</w:t>
      </w:r>
    </w:p>
    <w:p w14:paraId="69EB791B" w14:textId="77777777" w:rsidR="0018064A" w:rsidRPr="0018064A" w:rsidRDefault="0018064A" w:rsidP="0018064A">
      <w:pPr>
        <w:spacing w:before="100" w:beforeAutospacing="1" w:after="100" w:afterAutospacing="1" w:line="240" w:lineRule="auto"/>
        <w:rPr>
          <w:rFonts w:ascii="Times New Roman" w:eastAsia="Times New Roman" w:hAnsi="Times New Roman" w:cs="Times New Roman"/>
          <w:color w:val="313537"/>
          <w:sz w:val="24"/>
          <w:szCs w:val="24"/>
          <w:lang w:eastAsia="en-IN"/>
        </w:rPr>
      </w:pPr>
      <w:r w:rsidRPr="0018064A">
        <w:rPr>
          <w:rFonts w:ascii="Times New Roman" w:eastAsia="Times New Roman" w:hAnsi="Times New Roman" w:cs="Times New Roman"/>
          <w:color w:val="313537"/>
          <w:sz w:val="24"/>
          <w:szCs w:val="24"/>
          <w:lang w:eastAsia="en-IN"/>
        </w:rPr>
        <w:t>As part of your preparation for the AWS Certified Cloud Practitioner exam, we recommend that you review the following whitepapers and resources:</w:t>
      </w:r>
    </w:p>
    <w:p w14:paraId="0991FBC5" w14:textId="77777777" w:rsidR="0018064A" w:rsidRPr="0018064A" w:rsidRDefault="0018064A" w:rsidP="0018064A">
      <w:pPr>
        <w:numPr>
          <w:ilvl w:val="0"/>
          <w:numId w:val="3"/>
        </w:numPr>
        <w:spacing w:beforeAutospacing="1" w:after="0" w:afterAutospacing="1" w:line="240" w:lineRule="auto"/>
        <w:ind w:left="1791"/>
        <w:rPr>
          <w:rFonts w:ascii="inherit" w:eastAsia="Times New Roman" w:hAnsi="inherit" w:cs="Arial"/>
          <w:color w:val="313537"/>
          <w:sz w:val="24"/>
          <w:szCs w:val="24"/>
          <w:lang w:eastAsia="en-IN"/>
        </w:rPr>
      </w:pPr>
      <w:hyperlink r:id="rId7" w:tgtFrame="_blank" w:history="1">
        <w:r w:rsidRPr="0018064A">
          <w:rPr>
            <w:rFonts w:ascii="inherit" w:eastAsia="Times New Roman" w:hAnsi="inherit" w:cs="Arial"/>
            <w:color w:val="0000FF"/>
            <w:sz w:val="24"/>
            <w:szCs w:val="24"/>
            <w:u w:val="single"/>
            <w:bdr w:val="none" w:sz="0" w:space="0" w:color="auto" w:frame="1"/>
            <w:lang w:eastAsia="en-IN"/>
          </w:rPr>
          <w:t>Overview of Amazon Web Services</w:t>
        </w:r>
      </w:hyperlink>
    </w:p>
    <w:p w14:paraId="40746AD1" w14:textId="77777777" w:rsidR="0018064A" w:rsidRPr="0018064A" w:rsidRDefault="0018064A" w:rsidP="0018064A">
      <w:pPr>
        <w:numPr>
          <w:ilvl w:val="0"/>
          <w:numId w:val="3"/>
        </w:numPr>
        <w:spacing w:beforeAutospacing="1" w:after="0" w:afterAutospacing="1" w:line="240" w:lineRule="auto"/>
        <w:ind w:left="1791"/>
        <w:rPr>
          <w:rFonts w:ascii="inherit" w:eastAsia="Times New Roman" w:hAnsi="inherit" w:cs="Arial"/>
          <w:color w:val="313537"/>
          <w:sz w:val="24"/>
          <w:szCs w:val="24"/>
          <w:lang w:eastAsia="en-IN"/>
        </w:rPr>
      </w:pPr>
      <w:hyperlink r:id="rId8" w:tgtFrame="_blank" w:history="1">
        <w:r w:rsidRPr="0018064A">
          <w:rPr>
            <w:rFonts w:ascii="inherit" w:eastAsia="Times New Roman" w:hAnsi="inherit" w:cs="Arial"/>
            <w:color w:val="0000FF"/>
            <w:sz w:val="24"/>
            <w:szCs w:val="24"/>
            <w:u w:val="single"/>
            <w:bdr w:val="none" w:sz="0" w:space="0" w:color="auto" w:frame="1"/>
            <w:lang w:eastAsia="en-IN"/>
          </w:rPr>
          <w:t>How AWS Pricing Works</w:t>
        </w:r>
      </w:hyperlink>
    </w:p>
    <w:p w14:paraId="4D329AE2" w14:textId="77777777" w:rsidR="0018064A" w:rsidRPr="0018064A" w:rsidRDefault="0018064A" w:rsidP="0018064A">
      <w:pPr>
        <w:numPr>
          <w:ilvl w:val="0"/>
          <w:numId w:val="3"/>
        </w:numPr>
        <w:spacing w:beforeAutospacing="1" w:after="0" w:afterAutospacing="1" w:line="240" w:lineRule="auto"/>
        <w:ind w:left="1791"/>
        <w:rPr>
          <w:rFonts w:ascii="inherit" w:eastAsia="Times New Roman" w:hAnsi="inherit" w:cs="Arial"/>
          <w:color w:val="313537"/>
          <w:sz w:val="24"/>
          <w:szCs w:val="24"/>
          <w:lang w:eastAsia="en-IN"/>
        </w:rPr>
      </w:pPr>
      <w:hyperlink r:id="rId9" w:tgtFrame="_blank" w:history="1">
        <w:r w:rsidRPr="0018064A">
          <w:rPr>
            <w:rFonts w:ascii="inherit" w:eastAsia="Times New Roman" w:hAnsi="inherit" w:cs="Arial"/>
            <w:color w:val="0000FF"/>
            <w:sz w:val="24"/>
            <w:szCs w:val="24"/>
            <w:u w:val="single"/>
            <w:bdr w:val="none" w:sz="0" w:space="0" w:color="auto" w:frame="1"/>
            <w:lang w:eastAsia="en-IN"/>
          </w:rPr>
          <w:t>Compare AWS Support Plans</w:t>
        </w:r>
      </w:hyperlink>
    </w:p>
    <w:p w14:paraId="64563BEC" w14:textId="77777777" w:rsidR="00245734" w:rsidRDefault="00245734"/>
    <w:sectPr w:rsidR="00245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53206"/>
    <w:multiLevelType w:val="multilevel"/>
    <w:tmpl w:val="7D8A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9D0594"/>
    <w:multiLevelType w:val="multilevel"/>
    <w:tmpl w:val="765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18481A"/>
    <w:multiLevelType w:val="multilevel"/>
    <w:tmpl w:val="9D60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4A"/>
    <w:rsid w:val="0018064A"/>
    <w:rsid w:val="00245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6B88"/>
  <w15:chartTrackingRefBased/>
  <w15:docId w15:val="{AD20E101-D463-4D5E-8243-107ECDD0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06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64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806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ock-listitem">
    <w:name w:val="block-list__item"/>
    <w:basedOn w:val="Normal"/>
    <w:rsid w:val="001806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8064A"/>
    <w:rPr>
      <w:color w:val="0000FF"/>
      <w:u w:val="single"/>
    </w:rPr>
  </w:style>
  <w:style w:type="character" w:styleId="Strong">
    <w:name w:val="Strong"/>
    <w:basedOn w:val="DefaultParagraphFont"/>
    <w:uiPriority w:val="22"/>
    <w:qFormat/>
    <w:rsid w:val="001806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727410">
      <w:bodyDiv w:val="1"/>
      <w:marLeft w:val="0"/>
      <w:marRight w:val="0"/>
      <w:marTop w:val="0"/>
      <w:marBottom w:val="0"/>
      <w:divBdr>
        <w:top w:val="none" w:sz="0" w:space="0" w:color="auto"/>
        <w:left w:val="none" w:sz="0" w:space="0" w:color="auto"/>
        <w:bottom w:val="none" w:sz="0" w:space="0" w:color="auto"/>
        <w:right w:val="none" w:sz="0" w:space="0" w:color="auto"/>
      </w:divBdr>
      <w:divsChild>
        <w:div w:id="1077168925">
          <w:marLeft w:val="0"/>
          <w:marRight w:val="0"/>
          <w:marTop w:val="0"/>
          <w:marBottom w:val="0"/>
          <w:divBdr>
            <w:top w:val="none" w:sz="0" w:space="0" w:color="auto"/>
            <w:left w:val="none" w:sz="0" w:space="0" w:color="auto"/>
            <w:bottom w:val="none" w:sz="0" w:space="0" w:color="auto"/>
            <w:right w:val="none" w:sz="0" w:space="0" w:color="auto"/>
          </w:divBdr>
          <w:divsChild>
            <w:div w:id="412509042">
              <w:marLeft w:val="0"/>
              <w:marRight w:val="0"/>
              <w:marTop w:val="0"/>
              <w:marBottom w:val="0"/>
              <w:divBdr>
                <w:top w:val="none" w:sz="0" w:space="0" w:color="auto"/>
                <w:left w:val="none" w:sz="0" w:space="0" w:color="auto"/>
                <w:bottom w:val="none" w:sz="0" w:space="0" w:color="auto"/>
                <w:right w:val="none" w:sz="0" w:space="0" w:color="auto"/>
              </w:divBdr>
              <w:divsChild>
                <w:div w:id="1255817925">
                  <w:marLeft w:val="0"/>
                  <w:marRight w:val="0"/>
                  <w:marTop w:val="0"/>
                  <w:marBottom w:val="0"/>
                  <w:divBdr>
                    <w:top w:val="none" w:sz="0" w:space="0" w:color="auto"/>
                    <w:left w:val="none" w:sz="0" w:space="0" w:color="auto"/>
                    <w:bottom w:val="none" w:sz="0" w:space="0" w:color="auto"/>
                    <w:right w:val="none" w:sz="0" w:space="0" w:color="auto"/>
                  </w:divBdr>
                  <w:divsChild>
                    <w:div w:id="820465181">
                      <w:marLeft w:val="1071"/>
                      <w:marRight w:val="0"/>
                      <w:marTop w:val="0"/>
                      <w:marBottom w:val="0"/>
                      <w:divBdr>
                        <w:top w:val="none" w:sz="0" w:space="0" w:color="auto"/>
                        <w:left w:val="none" w:sz="0" w:space="0" w:color="auto"/>
                        <w:bottom w:val="none" w:sz="0" w:space="0" w:color="auto"/>
                        <w:right w:val="none" w:sz="0" w:space="0" w:color="auto"/>
                      </w:divBdr>
                      <w:divsChild>
                        <w:div w:id="55781904">
                          <w:marLeft w:val="0"/>
                          <w:marRight w:val="0"/>
                          <w:marTop w:val="0"/>
                          <w:marBottom w:val="0"/>
                          <w:divBdr>
                            <w:top w:val="none" w:sz="0" w:space="0" w:color="auto"/>
                            <w:left w:val="none" w:sz="0" w:space="0" w:color="auto"/>
                            <w:bottom w:val="none" w:sz="0" w:space="0" w:color="auto"/>
                            <w:right w:val="none" w:sz="0" w:space="0" w:color="auto"/>
                          </w:divBdr>
                          <w:divsChild>
                            <w:div w:id="348799354">
                              <w:marLeft w:val="0"/>
                              <w:marRight w:val="0"/>
                              <w:marTop w:val="0"/>
                              <w:marBottom w:val="0"/>
                              <w:divBdr>
                                <w:top w:val="none" w:sz="0" w:space="0" w:color="auto"/>
                                <w:left w:val="none" w:sz="0" w:space="0" w:color="auto"/>
                                <w:bottom w:val="none" w:sz="0" w:space="0" w:color="auto"/>
                                <w:right w:val="none" w:sz="0" w:space="0" w:color="auto"/>
                              </w:divBdr>
                              <w:divsChild>
                                <w:div w:id="11341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496525">
          <w:marLeft w:val="0"/>
          <w:marRight w:val="0"/>
          <w:marTop w:val="0"/>
          <w:marBottom w:val="0"/>
          <w:divBdr>
            <w:top w:val="none" w:sz="0" w:space="0" w:color="auto"/>
            <w:left w:val="none" w:sz="0" w:space="0" w:color="auto"/>
            <w:bottom w:val="none" w:sz="0" w:space="0" w:color="auto"/>
            <w:right w:val="none" w:sz="0" w:space="0" w:color="auto"/>
          </w:divBdr>
          <w:divsChild>
            <w:div w:id="359555618">
              <w:marLeft w:val="0"/>
              <w:marRight w:val="0"/>
              <w:marTop w:val="0"/>
              <w:marBottom w:val="0"/>
              <w:divBdr>
                <w:top w:val="none" w:sz="0" w:space="0" w:color="auto"/>
                <w:left w:val="none" w:sz="0" w:space="0" w:color="auto"/>
                <w:bottom w:val="none" w:sz="0" w:space="0" w:color="auto"/>
                <w:right w:val="none" w:sz="0" w:space="0" w:color="auto"/>
              </w:divBdr>
              <w:divsChild>
                <w:div w:id="1531333895">
                  <w:marLeft w:val="0"/>
                  <w:marRight w:val="0"/>
                  <w:marTop w:val="0"/>
                  <w:marBottom w:val="0"/>
                  <w:divBdr>
                    <w:top w:val="none" w:sz="0" w:space="0" w:color="auto"/>
                    <w:left w:val="none" w:sz="0" w:space="0" w:color="auto"/>
                    <w:bottom w:val="none" w:sz="0" w:space="0" w:color="auto"/>
                    <w:right w:val="none" w:sz="0" w:space="0" w:color="auto"/>
                  </w:divBdr>
                  <w:divsChild>
                    <w:div w:id="149831486">
                      <w:marLeft w:val="0"/>
                      <w:marRight w:val="0"/>
                      <w:marTop w:val="0"/>
                      <w:marBottom w:val="0"/>
                      <w:divBdr>
                        <w:top w:val="none" w:sz="0" w:space="0" w:color="auto"/>
                        <w:left w:val="none" w:sz="0" w:space="0" w:color="auto"/>
                        <w:bottom w:val="none" w:sz="0" w:space="0" w:color="auto"/>
                        <w:right w:val="none" w:sz="0" w:space="0" w:color="auto"/>
                      </w:divBdr>
                      <w:divsChild>
                        <w:div w:id="691764516">
                          <w:marLeft w:val="0"/>
                          <w:marRight w:val="0"/>
                          <w:marTop w:val="0"/>
                          <w:marBottom w:val="0"/>
                          <w:divBdr>
                            <w:top w:val="none" w:sz="0" w:space="0" w:color="auto"/>
                            <w:left w:val="none" w:sz="0" w:space="0" w:color="auto"/>
                            <w:bottom w:val="none" w:sz="0" w:space="0" w:color="auto"/>
                            <w:right w:val="none" w:sz="0" w:space="0" w:color="auto"/>
                          </w:divBdr>
                          <w:divsChild>
                            <w:div w:id="267389934">
                              <w:marLeft w:val="0"/>
                              <w:marRight w:val="0"/>
                              <w:marTop w:val="0"/>
                              <w:marBottom w:val="0"/>
                              <w:divBdr>
                                <w:top w:val="none" w:sz="0" w:space="0" w:color="auto"/>
                                <w:left w:val="none" w:sz="0" w:space="0" w:color="auto"/>
                                <w:bottom w:val="none" w:sz="0" w:space="0" w:color="auto"/>
                                <w:right w:val="none" w:sz="0" w:space="0" w:color="auto"/>
                              </w:divBdr>
                              <w:divsChild>
                                <w:div w:id="432478931">
                                  <w:marLeft w:val="1071"/>
                                  <w:marRight w:val="0"/>
                                  <w:marTop w:val="0"/>
                                  <w:marBottom w:val="0"/>
                                  <w:divBdr>
                                    <w:top w:val="none" w:sz="0" w:space="0" w:color="auto"/>
                                    <w:left w:val="none" w:sz="0" w:space="0" w:color="auto"/>
                                    <w:bottom w:val="none" w:sz="0" w:space="0" w:color="auto"/>
                                    <w:right w:val="none" w:sz="0" w:space="0" w:color="auto"/>
                                  </w:divBdr>
                                  <w:divsChild>
                                    <w:div w:id="298535141">
                                      <w:marLeft w:val="0"/>
                                      <w:marRight w:val="0"/>
                                      <w:marTop w:val="0"/>
                                      <w:marBottom w:val="0"/>
                                      <w:divBdr>
                                        <w:top w:val="none" w:sz="0" w:space="0" w:color="auto"/>
                                        <w:left w:val="none" w:sz="0" w:space="0" w:color="auto"/>
                                        <w:bottom w:val="none" w:sz="0" w:space="0" w:color="auto"/>
                                        <w:right w:val="none" w:sz="0" w:space="0" w:color="auto"/>
                                      </w:divBdr>
                                      <w:divsChild>
                                        <w:div w:id="11460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48342">
                              <w:marLeft w:val="0"/>
                              <w:marRight w:val="0"/>
                              <w:marTop w:val="0"/>
                              <w:marBottom w:val="0"/>
                              <w:divBdr>
                                <w:top w:val="none" w:sz="0" w:space="0" w:color="auto"/>
                                <w:left w:val="none" w:sz="0" w:space="0" w:color="auto"/>
                                <w:bottom w:val="none" w:sz="0" w:space="0" w:color="auto"/>
                                <w:right w:val="none" w:sz="0" w:space="0" w:color="auto"/>
                              </w:divBdr>
                              <w:divsChild>
                                <w:div w:id="215628278">
                                  <w:marLeft w:val="1071"/>
                                  <w:marRight w:val="0"/>
                                  <w:marTop w:val="0"/>
                                  <w:marBottom w:val="0"/>
                                  <w:divBdr>
                                    <w:top w:val="none" w:sz="0" w:space="0" w:color="auto"/>
                                    <w:left w:val="none" w:sz="0" w:space="0" w:color="auto"/>
                                    <w:bottom w:val="none" w:sz="0" w:space="0" w:color="auto"/>
                                    <w:right w:val="none" w:sz="0" w:space="0" w:color="auto"/>
                                  </w:divBdr>
                                  <w:divsChild>
                                    <w:div w:id="11085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741764">
              <w:marLeft w:val="0"/>
              <w:marRight w:val="0"/>
              <w:marTop w:val="0"/>
              <w:marBottom w:val="0"/>
              <w:divBdr>
                <w:top w:val="none" w:sz="0" w:space="0" w:color="auto"/>
                <w:left w:val="none" w:sz="0" w:space="0" w:color="auto"/>
                <w:bottom w:val="none" w:sz="0" w:space="0" w:color="auto"/>
                <w:right w:val="none" w:sz="0" w:space="0" w:color="auto"/>
              </w:divBdr>
              <w:divsChild>
                <w:div w:id="135684865">
                  <w:marLeft w:val="0"/>
                  <w:marRight w:val="0"/>
                  <w:marTop w:val="0"/>
                  <w:marBottom w:val="0"/>
                  <w:divBdr>
                    <w:top w:val="none" w:sz="0" w:space="0" w:color="auto"/>
                    <w:left w:val="none" w:sz="0" w:space="0" w:color="auto"/>
                    <w:bottom w:val="none" w:sz="0" w:space="0" w:color="auto"/>
                    <w:right w:val="none" w:sz="0" w:space="0" w:color="auto"/>
                  </w:divBdr>
                  <w:divsChild>
                    <w:div w:id="1580603921">
                      <w:marLeft w:val="0"/>
                      <w:marRight w:val="0"/>
                      <w:marTop w:val="0"/>
                      <w:marBottom w:val="0"/>
                      <w:divBdr>
                        <w:top w:val="none" w:sz="0" w:space="0" w:color="auto"/>
                        <w:left w:val="none" w:sz="0" w:space="0" w:color="auto"/>
                        <w:bottom w:val="none" w:sz="0" w:space="0" w:color="auto"/>
                        <w:right w:val="none" w:sz="0" w:space="0" w:color="auto"/>
                      </w:divBdr>
                      <w:divsChild>
                        <w:div w:id="1271623120">
                          <w:marLeft w:val="0"/>
                          <w:marRight w:val="0"/>
                          <w:marTop w:val="0"/>
                          <w:marBottom w:val="0"/>
                          <w:divBdr>
                            <w:top w:val="none" w:sz="0" w:space="0" w:color="auto"/>
                            <w:left w:val="none" w:sz="0" w:space="0" w:color="auto"/>
                            <w:bottom w:val="none" w:sz="0" w:space="0" w:color="auto"/>
                            <w:right w:val="none" w:sz="0" w:space="0" w:color="auto"/>
                          </w:divBdr>
                          <w:divsChild>
                            <w:div w:id="1364669269">
                              <w:marLeft w:val="0"/>
                              <w:marRight w:val="0"/>
                              <w:marTop w:val="0"/>
                              <w:marBottom w:val="0"/>
                              <w:divBdr>
                                <w:top w:val="none" w:sz="0" w:space="0" w:color="auto"/>
                                <w:left w:val="none" w:sz="0" w:space="0" w:color="auto"/>
                                <w:bottom w:val="none" w:sz="0" w:space="0" w:color="auto"/>
                                <w:right w:val="none" w:sz="0" w:space="0" w:color="auto"/>
                              </w:divBdr>
                              <w:divsChild>
                                <w:div w:id="240138856">
                                  <w:marLeft w:val="1071"/>
                                  <w:marRight w:val="0"/>
                                  <w:marTop w:val="0"/>
                                  <w:marBottom w:val="0"/>
                                  <w:divBdr>
                                    <w:top w:val="none" w:sz="0" w:space="0" w:color="auto"/>
                                    <w:left w:val="none" w:sz="0" w:space="0" w:color="auto"/>
                                    <w:bottom w:val="none" w:sz="0" w:space="0" w:color="auto"/>
                                    <w:right w:val="none" w:sz="0" w:space="0" w:color="auto"/>
                                  </w:divBdr>
                                  <w:divsChild>
                                    <w:div w:id="71894425">
                                      <w:marLeft w:val="0"/>
                                      <w:marRight w:val="0"/>
                                      <w:marTop w:val="0"/>
                                      <w:marBottom w:val="0"/>
                                      <w:divBdr>
                                        <w:top w:val="none" w:sz="0" w:space="0" w:color="auto"/>
                                        <w:left w:val="none" w:sz="0" w:space="0" w:color="auto"/>
                                        <w:bottom w:val="none" w:sz="0" w:space="0" w:color="auto"/>
                                        <w:right w:val="none" w:sz="0" w:space="0" w:color="auto"/>
                                      </w:divBdr>
                                      <w:divsChild>
                                        <w:div w:id="1267496181">
                                          <w:marLeft w:val="0"/>
                                          <w:marRight w:val="0"/>
                                          <w:marTop w:val="0"/>
                                          <w:marBottom w:val="0"/>
                                          <w:divBdr>
                                            <w:top w:val="none" w:sz="0" w:space="0" w:color="auto"/>
                                            <w:left w:val="none" w:sz="0" w:space="0" w:color="auto"/>
                                            <w:bottom w:val="none" w:sz="0" w:space="0" w:color="auto"/>
                                            <w:right w:val="none" w:sz="0" w:space="0" w:color="auto"/>
                                          </w:divBdr>
                                        </w:div>
                                      </w:divsChild>
                                    </w:div>
                                    <w:div w:id="1127746688">
                                      <w:marLeft w:val="0"/>
                                      <w:marRight w:val="0"/>
                                      <w:marTop w:val="0"/>
                                      <w:marBottom w:val="0"/>
                                      <w:divBdr>
                                        <w:top w:val="none" w:sz="0" w:space="0" w:color="auto"/>
                                        <w:left w:val="none" w:sz="0" w:space="0" w:color="auto"/>
                                        <w:bottom w:val="none" w:sz="0" w:space="0" w:color="auto"/>
                                        <w:right w:val="none" w:sz="0" w:space="0" w:color="auto"/>
                                      </w:divBdr>
                                    </w:div>
                                    <w:div w:id="928466937">
                                      <w:marLeft w:val="0"/>
                                      <w:marRight w:val="0"/>
                                      <w:marTop w:val="0"/>
                                      <w:marBottom w:val="0"/>
                                      <w:divBdr>
                                        <w:top w:val="none" w:sz="0" w:space="0" w:color="auto"/>
                                        <w:left w:val="none" w:sz="0" w:space="0" w:color="auto"/>
                                        <w:bottom w:val="none" w:sz="0" w:space="0" w:color="auto"/>
                                        <w:right w:val="none" w:sz="0" w:space="0" w:color="auto"/>
                                      </w:divBdr>
                                      <w:divsChild>
                                        <w:div w:id="349912613">
                                          <w:marLeft w:val="0"/>
                                          <w:marRight w:val="0"/>
                                          <w:marTop w:val="0"/>
                                          <w:marBottom w:val="0"/>
                                          <w:divBdr>
                                            <w:top w:val="none" w:sz="0" w:space="0" w:color="auto"/>
                                            <w:left w:val="none" w:sz="0" w:space="0" w:color="auto"/>
                                            <w:bottom w:val="none" w:sz="0" w:space="0" w:color="auto"/>
                                            <w:right w:val="none" w:sz="0" w:space="0" w:color="auto"/>
                                          </w:divBdr>
                                        </w:div>
                                      </w:divsChild>
                                    </w:div>
                                    <w:div w:id="1253901266">
                                      <w:marLeft w:val="0"/>
                                      <w:marRight w:val="0"/>
                                      <w:marTop w:val="0"/>
                                      <w:marBottom w:val="0"/>
                                      <w:divBdr>
                                        <w:top w:val="none" w:sz="0" w:space="0" w:color="auto"/>
                                        <w:left w:val="none" w:sz="0" w:space="0" w:color="auto"/>
                                        <w:bottom w:val="none" w:sz="0" w:space="0" w:color="auto"/>
                                        <w:right w:val="none" w:sz="0" w:space="0" w:color="auto"/>
                                      </w:divBdr>
                                      <w:divsChild>
                                        <w:div w:id="808285571">
                                          <w:marLeft w:val="0"/>
                                          <w:marRight w:val="0"/>
                                          <w:marTop w:val="0"/>
                                          <w:marBottom w:val="0"/>
                                          <w:divBdr>
                                            <w:top w:val="none" w:sz="0" w:space="0" w:color="auto"/>
                                            <w:left w:val="none" w:sz="0" w:space="0" w:color="auto"/>
                                            <w:bottom w:val="none" w:sz="0" w:space="0" w:color="auto"/>
                                            <w:right w:val="none" w:sz="0" w:space="0" w:color="auto"/>
                                          </w:divBdr>
                                        </w:div>
                                      </w:divsChild>
                                    </w:div>
                                    <w:div w:id="473301994">
                                      <w:marLeft w:val="0"/>
                                      <w:marRight w:val="0"/>
                                      <w:marTop w:val="0"/>
                                      <w:marBottom w:val="0"/>
                                      <w:divBdr>
                                        <w:top w:val="none" w:sz="0" w:space="0" w:color="auto"/>
                                        <w:left w:val="none" w:sz="0" w:space="0" w:color="auto"/>
                                        <w:bottom w:val="none" w:sz="0" w:space="0" w:color="auto"/>
                                        <w:right w:val="none" w:sz="0" w:space="0" w:color="auto"/>
                                      </w:divBdr>
                                    </w:div>
                                    <w:div w:id="1744646879">
                                      <w:marLeft w:val="0"/>
                                      <w:marRight w:val="0"/>
                                      <w:marTop w:val="0"/>
                                      <w:marBottom w:val="0"/>
                                      <w:divBdr>
                                        <w:top w:val="none" w:sz="0" w:space="0" w:color="auto"/>
                                        <w:left w:val="none" w:sz="0" w:space="0" w:color="auto"/>
                                        <w:bottom w:val="none" w:sz="0" w:space="0" w:color="auto"/>
                                        <w:right w:val="none" w:sz="0" w:space="0" w:color="auto"/>
                                      </w:divBdr>
                                      <w:divsChild>
                                        <w:div w:id="1116758953">
                                          <w:marLeft w:val="0"/>
                                          <w:marRight w:val="0"/>
                                          <w:marTop w:val="0"/>
                                          <w:marBottom w:val="0"/>
                                          <w:divBdr>
                                            <w:top w:val="none" w:sz="0" w:space="0" w:color="auto"/>
                                            <w:left w:val="none" w:sz="0" w:space="0" w:color="auto"/>
                                            <w:bottom w:val="none" w:sz="0" w:space="0" w:color="auto"/>
                                            <w:right w:val="none" w:sz="0" w:space="0" w:color="auto"/>
                                          </w:divBdr>
                                        </w:div>
                                      </w:divsChild>
                                    </w:div>
                                    <w:div w:id="533076163">
                                      <w:marLeft w:val="0"/>
                                      <w:marRight w:val="0"/>
                                      <w:marTop w:val="0"/>
                                      <w:marBottom w:val="0"/>
                                      <w:divBdr>
                                        <w:top w:val="none" w:sz="0" w:space="0" w:color="auto"/>
                                        <w:left w:val="none" w:sz="0" w:space="0" w:color="auto"/>
                                        <w:bottom w:val="none" w:sz="0" w:space="0" w:color="auto"/>
                                        <w:right w:val="none" w:sz="0" w:space="0" w:color="auto"/>
                                      </w:divBdr>
                                      <w:divsChild>
                                        <w:div w:id="551886420">
                                          <w:marLeft w:val="0"/>
                                          <w:marRight w:val="0"/>
                                          <w:marTop w:val="0"/>
                                          <w:marBottom w:val="0"/>
                                          <w:divBdr>
                                            <w:top w:val="none" w:sz="0" w:space="0" w:color="auto"/>
                                            <w:left w:val="none" w:sz="0" w:space="0" w:color="auto"/>
                                            <w:bottom w:val="none" w:sz="0" w:space="0" w:color="auto"/>
                                            <w:right w:val="none" w:sz="0" w:space="0" w:color="auto"/>
                                          </w:divBdr>
                                        </w:div>
                                      </w:divsChild>
                                    </w:div>
                                    <w:div w:id="42944376">
                                      <w:marLeft w:val="0"/>
                                      <w:marRight w:val="0"/>
                                      <w:marTop w:val="0"/>
                                      <w:marBottom w:val="0"/>
                                      <w:divBdr>
                                        <w:top w:val="none" w:sz="0" w:space="0" w:color="auto"/>
                                        <w:left w:val="none" w:sz="0" w:space="0" w:color="auto"/>
                                        <w:bottom w:val="none" w:sz="0" w:space="0" w:color="auto"/>
                                        <w:right w:val="none" w:sz="0" w:space="0" w:color="auto"/>
                                      </w:divBdr>
                                    </w:div>
                                    <w:div w:id="956909708">
                                      <w:marLeft w:val="0"/>
                                      <w:marRight w:val="0"/>
                                      <w:marTop w:val="0"/>
                                      <w:marBottom w:val="0"/>
                                      <w:divBdr>
                                        <w:top w:val="none" w:sz="0" w:space="0" w:color="auto"/>
                                        <w:left w:val="none" w:sz="0" w:space="0" w:color="auto"/>
                                        <w:bottom w:val="none" w:sz="0" w:space="0" w:color="auto"/>
                                        <w:right w:val="none" w:sz="0" w:space="0" w:color="auto"/>
                                      </w:divBdr>
                                      <w:divsChild>
                                        <w:div w:id="1438410267">
                                          <w:marLeft w:val="0"/>
                                          <w:marRight w:val="0"/>
                                          <w:marTop w:val="0"/>
                                          <w:marBottom w:val="0"/>
                                          <w:divBdr>
                                            <w:top w:val="none" w:sz="0" w:space="0" w:color="auto"/>
                                            <w:left w:val="none" w:sz="0" w:space="0" w:color="auto"/>
                                            <w:bottom w:val="none" w:sz="0" w:space="0" w:color="auto"/>
                                            <w:right w:val="none" w:sz="0" w:space="0" w:color="auto"/>
                                          </w:divBdr>
                                        </w:div>
                                      </w:divsChild>
                                    </w:div>
                                    <w:div w:id="1421752973">
                                      <w:marLeft w:val="0"/>
                                      <w:marRight w:val="0"/>
                                      <w:marTop w:val="0"/>
                                      <w:marBottom w:val="0"/>
                                      <w:divBdr>
                                        <w:top w:val="none" w:sz="0" w:space="0" w:color="auto"/>
                                        <w:left w:val="none" w:sz="0" w:space="0" w:color="auto"/>
                                        <w:bottom w:val="none" w:sz="0" w:space="0" w:color="auto"/>
                                        <w:right w:val="none" w:sz="0" w:space="0" w:color="auto"/>
                                      </w:divBdr>
                                      <w:divsChild>
                                        <w:div w:id="793446800">
                                          <w:marLeft w:val="0"/>
                                          <w:marRight w:val="0"/>
                                          <w:marTop w:val="0"/>
                                          <w:marBottom w:val="0"/>
                                          <w:divBdr>
                                            <w:top w:val="none" w:sz="0" w:space="0" w:color="auto"/>
                                            <w:left w:val="none" w:sz="0" w:space="0" w:color="auto"/>
                                            <w:bottom w:val="none" w:sz="0" w:space="0" w:color="auto"/>
                                            <w:right w:val="none" w:sz="0" w:space="0" w:color="auto"/>
                                          </w:divBdr>
                                        </w:div>
                                      </w:divsChild>
                                    </w:div>
                                    <w:div w:id="1309237726">
                                      <w:marLeft w:val="0"/>
                                      <w:marRight w:val="0"/>
                                      <w:marTop w:val="0"/>
                                      <w:marBottom w:val="0"/>
                                      <w:divBdr>
                                        <w:top w:val="none" w:sz="0" w:space="0" w:color="auto"/>
                                        <w:left w:val="none" w:sz="0" w:space="0" w:color="auto"/>
                                        <w:bottom w:val="none" w:sz="0" w:space="0" w:color="auto"/>
                                        <w:right w:val="none" w:sz="0" w:space="0" w:color="auto"/>
                                      </w:divBdr>
                                    </w:div>
                                    <w:div w:id="1128936499">
                                      <w:marLeft w:val="0"/>
                                      <w:marRight w:val="0"/>
                                      <w:marTop w:val="0"/>
                                      <w:marBottom w:val="0"/>
                                      <w:divBdr>
                                        <w:top w:val="none" w:sz="0" w:space="0" w:color="auto"/>
                                        <w:left w:val="none" w:sz="0" w:space="0" w:color="auto"/>
                                        <w:bottom w:val="none" w:sz="0" w:space="0" w:color="auto"/>
                                        <w:right w:val="none" w:sz="0" w:space="0" w:color="auto"/>
                                      </w:divBdr>
                                      <w:divsChild>
                                        <w:div w:id="8606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655387">
              <w:marLeft w:val="0"/>
              <w:marRight w:val="0"/>
              <w:marTop w:val="0"/>
              <w:marBottom w:val="0"/>
              <w:divBdr>
                <w:top w:val="none" w:sz="0" w:space="0" w:color="auto"/>
                <w:left w:val="none" w:sz="0" w:space="0" w:color="auto"/>
                <w:bottom w:val="none" w:sz="0" w:space="0" w:color="auto"/>
                <w:right w:val="none" w:sz="0" w:space="0" w:color="auto"/>
              </w:divBdr>
              <w:divsChild>
                <w:div w:id="1820993462">
                  <w:marLeft w:val="0"/>
                  <w:marRight w:val="0"/>
                  <w:marTop w:val="0"/>
                  <w:marBottom w:val="0"/>
                  <w:divBdr>
                    <w:top w:val="none" w:sz="0" w:space="0" w:color="auto"/>
                    <w:left w:val="none" w:sz="0" w:space="0" w:color="auto"/>
                    <w:bottom w:val="none" w:sz="0" w:space="0" w:color="auto"/>
                    <w:right w:val="none" w:sz="0" w:space="0" w:color="auto"/>
                  </w:divBdr>
                  <w:divsChild>
                    <w:div w:id="501353596">
                      <w:marLeft w:val="0"/>
                      <w:marRight w:val="0"/>
                      <w:marTop w:val="0"/>
                      <w:marBottom w:val="0"/>
                      <w:divBdr>
                        <w:top w:val="none" w:sz="0" w:space="0" w:color="auto"/>
                        <w:left w:val="none" w:sz="0" w:space="0" w:color="auto"/>
                        <w:bottom w:val="none" w:sz="0" w:space="0" w:color="auto"/>
                        <w:right w:val="none" w:sz="0" w:space="0" w:color="auto"/>
                      </w:divBdr>
                      <w:divsChild>
                        <w:div w:id="997660164">
                          <w:marLeft w:val="0"/>
                          <w:marRight w:val="0"/>
                          <w:marTop w:val="0"/>
                          <w:marBottom w:val="0"/>
                          <w:divBdr>
                            <w:top w:val="none" w:sz="0" w:space="0" w:color="auto"/>
                            <w:left w:val="none" w:sz="0" w:space="0" w:color="auto"/>
                            <w:bottom w:val="none" w:sz="0" w:space="0" w:color="auto"/>
                            <w:right w:val="none" w:sz="0" w:space="0" w:color="auto"/>
                          </w:divBdr>
                          <w:divsChild>
                            <w:div w:id="81411184">
                              <w:marLeft w:val="0"/>
                              <w:marRight w:val="0"/>
                              <w:marTop w:val="0"/>
                              <w:marBottom w:val="0"/>
                              <w:divBdr>
                                <w:top w:val="none" w:sz="0" w:space="0" w:color="auto"/>
                                <w:left w:val="none" w:sz="0" w:space="0" w:color="auto"/>
                                <w:bottom w:val="none" w:sz="0" w:space="0" w:color="auto"/>
                                <w:right w:val="none" w:sz="0" w:space="0" w:color="auto"/>
                              </w:divBdr>
                              <w:divsChild>
                                <w:div w:id="1820875993">
                                  <w:marLeft w:val="1071"/>
                                  <w:marRight w:val="0"/>
                                  <w:marTop w:val="0"/>
                                  <w:marBottom w:val="0"/>
                                  <w:divBdr>
                                    <w:top w:val="none" w:sz="0" w:space="0" w:color="auto"/>
                                    <w:left w:val="none" w:sz="0" w:space="0" w:color="auto"/>
                                    <w:bottom w:val="none" w:sz="0" w:space="0" w:color="auto"/>
                                    <w:right w:val="none" w:sz="0" w:space="0" w:color="auto"/>
                                  </w:divBdr>
                                  <w:divsChild>
                                    <w:div w:id="724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439458">
              <w:marLeft w:val="0"/>
              <w:marRight w:val="0"/>
              <w:marTop w:val="0"/>
              <w:marBottom w:val="0"/>
              <w:divBdr>
                <w:top w:val="none" w:sz="0" w:space="0" w:color="auto"/>
                <w:left w:val="none" w:sz="0" w:space="0" w:color="auto"/>
                <w:bottom w:val="none" w:sz="0" w:space="0" w:color="auto"/>
                <w:right w:val="none" w:sz="0" w:space="0" w:color="auto"/>
              </w:divBdr>
              <w:divsChild>
                <w:div w:id="96141760">
                  <w:marLeft w:val="0"/>
                  <w:marRight w:val="0"/>
                  <w:marTop w:val="0"/>
                  <w:marBottom w:val="0"/>
                  <w:divBdr>
                    <w:top w:val="none" w:sz="0" w:space="0" w:color="auto"/>
                    <w:left w:val="none" w:sz="0" w:space="0" w:color="auto"/>
                    <w:bottom w:val="none" w:sz="0" w:space="0" w:color="auto"/>
                    <w:right w:val="none" w:sz="0" w:space="0" w:color="auto"/>
                  </w:divBdr>
                  <w:divsChild>
                    <w:div w:id="1129205025">
                      <w:marLeft w:val="0"/>
                      <w:marRight w:val="0"/>
                      <w:marTop w:val="0"/>
                      <w:marBottom w:val="0"/>
                      <w:divBdr>
                        <w:top w:val="none" w:sz="0" w:space="0" w:color="auto"/>
                        <w:left w:val="none" w:sz="0" w:space="0" w:color="auto"/>
                        <w:bottom w:val="none" w:sz="0" w:space="0" w:color="auto"/>
                        <w:right w:val="none" w:sz="0" w:space="0" w:color="auto"/>
                      </w:divBdr>
                      <w:divsChild>
                        <w:div w:id="1864779893">
                          <w:marLeft w:val="0"/>
                          <w:marRight w:val="0"/>
                          <w:marTop w:val="0"/>
                          <w:marBottom w:val="0"/>
                          <w:divBdr>
                            <w:top w:val="none" w:sz="0" w:space="0" w:color="auto"/>
                            <w:left w:val="none" w:sz="0" w:space="0" w:color="auto"/>
                            <w:bottom w:val="none" w:sz="0" w:space="0" w:color="auto"/>
                            <w:right w:val="none" w:sz="0" w:space="0" w:color="auto"/>
                          </w:divBdr>
                          <w:divsChild>
                            <w:div w:id="2005354254">
                              <w:marLeft w:val="0"/>
                              <w:marRight w:val="0"/>
                              <w:marTop w:val="0"/>
                              <w:marBottom w:val="0"/>
                              <w:divBdr>
                                <w:top w:val="none" w:sz="0" w:space="0" w:color="auto"/>
                                <w:left w:val="none" w:sz="0" w:space="0" w:color="auto"/>
                                <w:bottom w:val="none" w:sz="0" w:space="0" w:color="auto"/>
                                <w:right w:val="none" w:sz="0" w:space="0" w:color="auto"/>
                              </w:divBdr>
                              <w:divsChild>
                                <w:div w:id="982933193">
                                  <w:marLeft w:val="1071"/>
                                  <w:marRight w:val="0"/>
                                  <w:marTop w:val="0"/>
                                  <w:marBottom w:val="0"/>
                                  <w:divBdr>
                                    <w:top w:val="none" w:sz="0" w:space="0" w:color="auto"/>
                                    <w:left w:val="none" w:sz="0" w:space="0" w:color="auto"/>
                                    <w:bottom w:val="none" w:sz="0" w:space="0" w:color="auto"/>
                                    <w:right w:val="none" w:sz="0" w:space="0" w:color="auto"/>
                                  </w:divBdr>
                                  <w:divsChild>
                                    <w:div w:id="9427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872989">
              <w:marLeft w:val="0"/>
              <w:marRight w:val="0"/>
              <w:marTop w:val="0"/>
              <w:marBottom w:val="0"/>
              <w:divBdr>
                <w:top w:val="none" w:sz="0" w:space="0" w:color="auto"/>
                <w:left w:val="none" w:sz="0" w:space="0" w:color="auto"/>
                <w:bottom w:val="none" w:sz="0" w:space="0" w:color="auto"/>
                <w:right w:val="none" w:sz="0" w:space="0" w:color="auto"/>
              </w:divBdr>
              <w:divsChild>
                <w:div w:id="910581717">
                  <w:marLeft w:val="0"/>
                  <w:marRight w:val="0"/>
                  <w:marTop w:val="0"/>
                  <w:marBottom w:val="0"/>
                  <w:divBdr>
                    <w:top w:val="none" w:sz="0" w:space="0" w:color="auto"/>
                    <w:left w:val="none" w:sz="0" w:space="0" w:color="auto"/>
                    <w:bottom w:val="none" w:sz="0" w:space="0" w:color="auto"/>
                    <w:right w:val="none" w:sz="0" w:space="0" w:color="auto"/>
                  </w:divBdr>
                  <w:divsChild>
                    <w:div w:id="1225750791">
                      <w:marLeft w:val="0"/>
                      <w:marRight w:val="0"/>
                      <w:marTop w:val="0"/>
                      <w:marBottom w:val="0"/>
                      <w:divBdr>
                        <w:top w:val="none" w:sz="0" w:space="0" w:color="auto"/>
                        <w:left w:val="none" w:sz="0" w:space="0" w:color="auto"/>
                        <w:bottom w:val="none" w:sz="0" w:space="0" w:color="auto"/>
                        <w:right w:val="none" w:sz="0" w:space="0" w:color="auto"/>
                      </w:divBdr>
                      <w:divsChild>
                        <w:div w:id="1224369358">
                          <w:marLeft w:val="0"/>
                          <w:marRight w:val="0"/>
                          <w:marTop w:val="0"/>
                          <w:marBottom w:val="0"/>
                          <w:divBdr>
                            <w:top w:val="none" w:sz="0" w:space="0" w:color="auto"/>
                            <w:left w:val="none" w:sz="0" w:space="0" w:color="auto"/>
                            <w:bottom w:val="none" w:sz="0" w:space="0" w:color="auto"/>
                            <w:right w:val="none" w:sz="0" w:space="0" w:color="auto"/>
                          </w:divBdr>
                          <w:divsChild>
                            <w:div w:id="1964068134">
                              <w:marLeft w:val="0"/>
                              <w:marRight w:val="0"/>
                              <w:marTop w:val="0"/>
                              <w:marBottom w:val="0"/>
                              <w:divBdr>
                                <w:top w:val="none" w:sz="0" w:space="0" w:color="auto"/>
                                <w:left w:val="none" w:sz="0" w:space="0" w:color="auto"/>
                                <w:bottom w:val="none" w:sz="0" w:space="0" w:color="auto"/>
                                <w:right w:val="none" w:sz="0" w:space="0" w:color="auto"/>
                              </w:divBdr>
                              <w:divsChild>
                                <w:div w:id="237714259">
                                  <w:marLeft w:val="1071"/>
                                  <w:marRight w:val="0"/>
                                  <w:marTop w:val="0"/>
                                  <w:marBottom w:val="0"/>
                                  <w:divBdr>
                                    <w:top w:val="none" w:sz="0" w:space="0" w:color="auto"/>
                                    <w:left w:val="none" w:sz="0" w:space="0" w:color="auto"/>
                                    <w:bottom w:val="none" w:sz="0" w:space="0" w:color="auto"/>
                                    <w:right w:val="none" w:sz="0" w:space="0" w:color="auto"/>
                                  </w:divBdr>
                                  <w:divsChild>
                                    <w:div w:id="2110393815">
                                      <w:marLeft w:val="0"/>
                                      <w:marRight w:val="0"/>
                                      <w:marTop w:val="0"/>
                                      <w:marBottom w:val="0"/>
                                      <w:divBdr>
                                        <w:top w:val="none" w:sz="0" w:space="0" w:color="auto"/>
                                        <w:left w:val="none" w:sz="0" w:space="0" w:color="auto"/>
                                        <w:bottom w:val="none" w:sz="0" w:space="0" w:color="auto"/>
                                        <w:right w:val="none" w:sz="0" w:space="0" w:color="auto"/>
                                      </w:divBdr>
                                      <w:divsChild>
                                        <w:div w:id="16764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89791">
                              <w:marLeft w:val="0"/>
                              <w:marRight w:val="0"/>
                              <w:marTop w:val="0"/>
                              <w:marBottom w:val="0"/>
                              <w:divBdr>
                                <w:top w:val="none" w:sz="0" w:space="0" w:color="auto"/>
                                <w:left w:val="none" w:sz="0" w:space="0" w:color="auto"/>
                                <w:bottom w:val="none" w:sz="0" w:space="0" w:color="auto"/>
                                <w:right w:val="none" w:sz="0" w:space="0" w:color="auto"/>
                              </w:divBdr>
                              <w:divsChild>
                                <w:div w:id="252666746">
                                  <w:marLeft w:val="1071"/>
                                  <w:marRight w:val="0"/>
                                  <w:marTop w:val="0"/>
                                  <w:marBottom w:val="0"/>
                                  <w:divBdr>
                                    <w:top w:val="none" w:sz="0" w:space="0" w:color="auto"/>
                                    <w:left w:val="none" w:sz="0" w:space="0" w:color="auto"/>
                                    <w:bottom w:val="none" w:sz="0" w:space="0" w:color="auto"/>
                                    <w:right w:val="none" w:sz="0" w:space="0" w:color="auto"/>
                                  </w:divBdr>
                                  <w:divsChild>
                                    <w:div w:id="9374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951388">
              <w:marLeft w:val="0"/>
              <w:marRight w:val="0"/>
              <w:marTop w:val="0"/>
              <w:marBottom w:val="0"/>
              <w:divBdr>
                <w:top w:val="none" w:sz="0" w:space="0" w:color="auto"/>
                <w:left w:val="none" w:sz="0" w:space="0" w:color="auto"/>
                <w:bottom w:val="none" w:sz="0" w:space="0" w:color="auto"/>
                <w:right w:val="none" w:sz="0" w:space="0" w:color="auto"/>
              </w:divBdr>
              <w:divsChild>
                <w:div w:id="652754441">
                  <w:marLeft w:val="0"/>
                  <w:marRight w:val="0"/>
                  <w:marTop w:val="0"/>
                  <w:marBottom w:val="0"/>
                  <w:divBdr>
                    <w:top w:val="none" w:sz="0" w:space="0" w:color="auto"/>
                    <w:left w:val="none" w:sz="0" w:space="0" w:color="auto"/>
                    <w:bottom w:val="none" w:sz="0" w:space="0" w:color="auto"/>
                    <w:right w:val="none" w:sz="0" w:space="0" w:color="auto"/>
                  </w:divBdr>
                  <w:divsChild>
                    <w:div w:id="225067637">
                      <w:marLeft w:val="0"/>
                      <w:marRight w:val="0"/>
                      <w:marTop w:val="0"/>
                      <w:marBottom w:val="0"/>
                      <w:divBdr>
                        <w:top w:val="none" w:sz="0" w:space="0" w:color="auto"/>
                        <w:left w:val="none" w:sz="0" w:space="0" w:color="auto"/>
                        <w:bottom w:val="none" w:sz="0" w:space="0" w:color="auto"/>
                        <w:right w:val="none" w:sz="0" w:space="0" w:color="auto"/>
                      </w:divBdr>
                      <w:divsChild>
                        <w:div w:id="1803184132">
                          <w:marLeft w:val="0"/>
                          <w:marRight w:val="0"/>
                          <w:marTop w:val="0"/>
                          <w:marBottom w:val="0"/>
                          <w:divBdr>
                            <w:top w:val="none" w:sz="0" w:space="0" w:color="auto"/>
                            <w:left w:val="none" w:sz="0" w:space="0" w:color="auto"/>
                            <w:bottom w:val="none" w:sz="0" w:space="0" w:color="auto"/>
                            <w:right w:val="none" w:sz="0" w:space="0" w:color="auto"/>
                          </w:divBdr>
                          <w:divsChild>
                            <w:div w:id="1852452845">
                              <w:marLeft w:val="0"/>
                              <w:marRight w:val="0"/>
                              <w:marTop w:val="0"/>
                              <w:marBottom w:val="0"/>
                              <w:divBdr>
                                <w:top w:val="none" w:sz="0" w:space="0" w:color="auto"/>
                                <w:left w:val="none" w:sz="0" w:space="0" w:color="auto"/>
                                <w:bottom w:val="none" w:sz="0" w:space="0" w:color="auto"/>
                                <w:right w:val="none" w:sz="0" w:space="0" w:color="auto"/>
                              </w:divBdr>
                              <w:divsChild>
                                <w:div w:id="331222797">
                                  <w:marLeft w:val="1071"/>
                                  <w:marRight w:val="0"/>
                                  <w:marTop w:val="0"/>
                                  <w:marBottom w:val="0"/>
                                  <w:divBdr>
                                    <w:top w:val="none" w:sz="0" w:space="0" w:color="auto"/>
                                    <w:left w:val="none" w:sz="0" w:space="0" w:color="auto"/>
                                    <w:bottom w:val="none" w:sz="0" w:space="0" w:color="auto"/>
                                    <w:right w:val="none" w:sz="0" w:space="0" w:color="auto"/>
                                  </w:divBdr>
                                  <w:divsChild>
                                    <w:div w:id="1852253247">
                                      <w:marLeft w:val="0"/>
                                      <w:marRight w:val="0"/>
                                      <w:marTop w:val="0"/>
                                      <w:marBottom w:val="0"/>
                                      <w:divBdr>
                                        <w:top w:val="none" w:sz="0" w:space="0" w:color="auto"/>
                                        <w:left w:val="none" w:sz="0" w:space="0" w:color="auto"/>
                                        <w:bottom w:val="none" w:sz="0" w:space="0" w:color="auto"/>
                                        <w:right w:val="none" w:sz="0" w:space="0" w:color="auto"/>
                                      </w:divBdr>
                                      <w:divsChild>
                                        <w:div w:id="17883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39355">
                              <w:marLeft w:val="0"/>
                              <w:marRight w:val="0"/>
                              <w:marTop w:val="0"/>
                              <w:marBottom w:val="0"/>
                              <w:divBdr>
                                <w:top w:val="none" w:sz="0" w:space="0" w:color="auto"/>
                                <w:left w:val="none" w:sz="0" w:space="0" w:color="auto"/>
                                <w:bottom w:val="none" w:sz="0" w:space="0" w:color="auto"/>
                                <w:right w:val="none" w:sz="0" w:space="0" w:color="auto"/>
                              </w:divBdr>
                              <w:divsChild>
                                <w:div w:id="1459690122">
                                  <w:marLeft w:val="1071"/>
                                  <w:marRight w:val="0"/>
                                  <w:marTop w:val="0"/>
                                  <w:marBottom w:val="0"/>
                                  <w:divBdr>
                                    <w:top w:val="none" w:sz="0" w:space="0" w:color="auto"/>
                                    <w:left w:val="none" w:sz="0" w:space="0" w:color="auto"/>
                                    <w:bottom w:val="none" w:sz="0" w:space="0" w:color="auto"/>
                                    <w:right w:val="none" w:sz="0" w:space="0" w:color="auto"/>
                                  </w:divBdr>
                                  <w:divsChild>
                                    <w:div w:id="11307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83490">
              <w:marLeft w:val="0"/>
              <w:marRight w:val="0"/>
              <w:marTop w:val="0"/>
              <w:marBottom w:val="0"/>
              <w:divBdr>
                <w:top w:val="none" w:sz="0" w:space="0" w:color="auto"/>
                <w:left w:val="none" w:sz="0" w:space="0" w:color="auto"/>
                <w:bottom w:val="none" w:sz="0" w:space="0" w:color="auto"/>
                <w:right w:val="none" w:sz="0" w:space="0" w:color="auto"/>
              </w:divBdr>
              <w:divsChild>
                <w:div w:id="1419133587">
                  <w:marLeft w:val="0"/>
                  <w:marRight w:val="0"/>
                  <w:marTop w:val="0"/>
                  <w:marBottom w:val="0"/>
                  <w:divBdr>
                    <w:top w:val="none" w:sz="0" w:space="0" w:color="auto"/>
                    <w:left w:val="none" w:sz="0" w:space="0" w:color="auto"/>
                    <w:bottom w:val="none" w:sz="0" w:space="0" w:color="auto"/>
                    <w:right w:val="none" w:sz="0" w:space="0" w:color="auto"/>
                  </w:divBdr>
                  <w:divsChild>
                    <w:div w:id="1546872311">
                      <w:marLeft w:val="0"/>
                      <w:marRight w:val="0"/>
                      <w:marTop w:val="0"/>
                      <w:marBottom w:val="0"/>
                      <w:divBdr>
                        <w:top w:val="none" w:sz="0" w:space="0" w:color="auto"/>
                        <w:left w:val="none" w:sz="0" w:space="0" w:color="auto"/>
                        <w:bottom w:val="none" w:sz="0" w:space="0" w:color="auto"/>
                        <w:right w:val="none" w:sz="0" w:space="0" w:color="auto"/>
                      </w:divBdr>
                      <w:divsChild>
                        <w:div w:id="1879198754">
                          <w:marLeft w:val="0"/>
                          <w:marRight w:val="0"/>
                          <w:marTop w:val="0"/>
                          <w:marBottom w:val="0"/>
                          <w:divBdr>
                            <w:top w:val="none" w:sz="0" w:space="0" w:color="auto"/>
                            <w:left w:val="none" w:sz="0" w:space="0" w:color="auto"/>
                            <w:bottom w:val="none" w:sz="0" w:space="0" w:color="auto"/>
                            <w:right w:val="none" w:sz="0" w:space="0" w:color="auto"/>
                          </w:divBdr>
                          <w:divsChild>
                            <w:div w:id="2100326389">
                              <w:marLeft w:val="0"/>
                              <w:marRight w:val="0"/>
                              <w:marTop w:val="0"/>
                              <w:marBottom w:val="0"/>
                              <w:divBdr>
                                <w:top w:val="none" w:sz="0" w:space="0" w:color="auto"/>
                                <w:left w:val="none" w:sz="0" w:space="0" w:color="auto"/>
                                <w:bottom w:val="none" w:sz="0" w:space="0" w:color="auto"/>
                                <w:right w:val="none" w:sz="0" w:space="0" w:color="auto"/>
                              </w:divBdr>
                              <w:divsChild>
                                <w:div w:id="8148317">
                                  <w:marLeft w:val="1071"/>
                                  <w:marRight w:val="0"/>
                                  <w:marTop w:val="0"/>
                                  <w:marBottom w:val="0"/>
                                  <w:divBdr>
                                    <w:top w:val="none" w:sz="0" w:space="0" w:color="auto"/>
                                    <w:left w:val="none" w:sz="0" w:space="0" w:color="auto"/>
                                    <w:bottom w:val="none" w:sz="0" w:space="0" w:color="auto"/>
                                    <w:right w:val="none" w:sz="0" w:space="0" w:color="auto"/>
                                  </w:divBdr>
                                  <w:divsChild>
                                    <w:div w:id="24258516">
                                      <w:marLeft w:val="0"/>
                                      <w:marRight w:val="0"/>
                                      <w:marTop w:val="0"/>
                                      <w:marBottom w:val="0"/>
                                      <w:divBdr>
                                        <w:top w:val="none" w:sz="0" w:space="0" w:color="auto"/>
                                        <w:left w:val="none" w:sz="0" w:space="0" w:color="auto"/>
                                        <w:bottom w:val="none" w:sz="0" w:space="0" w:color="auto"/>
                                        <w:right w:val="none" w:sz="0" w:space="0" w:color="auto"/>
                                      </w:divBdr>
                                      <w:divsChild>
                                        <w:div w:id="10149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6927">
                              <w:marLeft w:val="0"/>
                              <w:marRight w:val="0"/>
                              <w:marTop w:val="0"/>
                              <w:marBottom w:val="0"/>
                              <w:divBdr>
                                <w:top w:val="none" w:sz="0" w:space="0" w:color="auto"/>
                                <w:left w:val="none" w:sz="0" w:space="0" w:color="auto"/>
                                <w:bottom w:val="none" w:sz="0" w:space="0" w:color="auto"/>
                                <w:right w:val="none" w:sz="0" w:space="0" w:color="auto"/>
                              </w:divBdr>
                              <w:divsChild>
                                <w:div w:id="1545944627">
                                  <w:marLeft w:val="1071"/>
                                  <w:marRight w:val="0"/>
                                  <w:marTop w:val="0"/>
                                  <w:marBottom w:val="0"/>
                                  <w:divBdr>
                                    <w:top w:val="none" w:sz="0" w:space="0" w:color="auto"/>
                                    <w:left w:val="none" w:sz="0" w:space="0" w:color="auto"/>
                                    <w:bottom w:val="none" w:sz="0" w:space="0" w:color="auto"/>
                                    <w:right w:val="none" w:sz="0" w:space="0" w:color="auto"/>
                                  </w:divBdr>
                                  <w:divsChild>
                                    <w:div w:id="16089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1.awsstatic.com/whitepapers/aws_pricing_overview.pdf" TargetMode="External"/><Relationship Id="rId3" Type="http://schemas.openxmlformats.org/officeDocument/2006/relationships/settings" Target="settings.xml"/><Relationship Id="rId7" Type="http://schemas.openxmlformats.org/officeDocument/2006/relationships/hyperlink" Target="https://d1.awsstatic.com/whitepapers/aws-overvie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ertification/certified-cloud-practitioner/" TargetMode="External"/><Relationship Id="rId11" Type="http://schemas.openxmlformats.org/officeDocument/2006/relationships/theme" Target="theme/theme1.xml"/><Relationship Id="rId5" Type="http://schemas.openxmlformats.org/officeDocument/2006/relationships/hyperlink" Target="https://d1.awsstatic.com/training-and-certification/docs-cloud-practitioner/AWS-Certified-Cloud-Practitioner_Exam-Guid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premiumsupport/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 Akshay Kumar</dc:creator>
  <cp:keywords/>
  <dc:description/>
  <cp:lastModifiedBy>C P, Akshay Kumar</cp:lastModifiedBy>
  <cp:revision>1</cp:revision>
  <dcterms:created xsi:type="dcterms:W3CDTF">2022-07-20T11:35:00Z</dcterms:created>
  <dcterms:modified xsi:type="dcterms:W3CDTF">2022-07-20T11:36:00Z</dcterms:modified>
</cp:coreProperties>
</file>