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6EDC" w:rsidRDefault="004A1602" w:rsidP="00823D97">
      <w:pPr>
        <w:pStyle w:val="Title"/>
      </w:pPr>
      <w:bookmarkStart w:id="0" w:name="_GoBack"/>
      <w:bookmarkEnd w:id="0"/>
      <w:r>
        <w:t xml:space="preserve">                   </w:t>
      </w:r>
      <w:proofErr w:type="gramStart"/>
      <w:r w:rsidR="00823D97">
        <w:t>NIKE(</w:t>
      </w:r>
      <w:proofErr w:type="gramEnd"/>
      <w:r w:rsidR="00816EDC">
        <w:t>Premium brand</w:t>
      </w:r>
      <w:r w:rsidR="00823D97">
        <w:t>)</w:t>
      </w:r>
    </w:p>
    <w:p w:rsidR="004A1602" w:rsidRDefault="004A1602" w:rsidP="004A1602">
      <w:pPr>
        <w:rPr>
          <w:sz w:val="32"/>
          <w:szCs w:val="32"/>
        </w:rPr>
      </w:pPr>
      <w:r>
        <w:rPr>
          <w:sz w:val="32"/>
          <w:szCs w:val="32"/>
        </w:rPr>
        <w:t xml:space="preserve">A premium fashion brand where you can buy a </w:t>
      </w:r>
      <w:proofErr w:type="gramStart"/>
      <w:r>
        <w:rPr>
          <w:sz w:val="32"/>
          <w:szCs w:val="32"/>
        </w:rPr>
        <w:t>wide  range</w:t>
      </w:r>
      <w:proofErr w:type="gramEnd"/>
      <w:r>
        <w:rPr>
          <w:sz w:val="32"/>
          <w:szCs w:val="32"/>
        </w:rPr>
        <w:t xml:space="preserve"> of premium shoes, tshirts, sportswear etc. for men,women,kids.</w:t>
      </w:r>
    </w:p>
    <w:p w:rsidR="00D97E6B" w:rsidRDefault="00D97E6B" w:rsidP="00D97E6B">
      <w:pPr>
        <w:rPr>
          <w:b/>
          <w:sz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D97E6B">
        <w:rPr>
          <w:b/>
          <w:sz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Navigation bar:</w:t>
      </w:r>
    </w:p>
    <w:p w:rsidR="00D97E6B" w:rsidRDefault="00D97E6B" w:rsidP="00D97E6B">
      <w:pPr>
        <w:rPr>
          <w:sz w:val="28"/>
          <w:szCs w:val="28"/>
        </w:rPr>
      </w:pPr>
      <w:r>
        <w:rPr>
          <w:sz w:val="28"/>
          <w:szCs w:val="28"/>
        </w:rPr>
        <w:t>&gt;</w:t>
      </w:r>
      <w:r w:rsidR="00003782">
        <w:rPr>
          <w:noProof/>
          <w:sz w:val="28"/>
          <w:szCs w:val="28"/>
        </w:rPr>
        <w:drawing>
          <wp:inline distT="0" distB="0" distL="0" distR="0" wp14:anchorId="2E8DB778" wp14:editId="0DC43204">
            <wp:extent cx="5943600" cy="49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8" b="72349"/>
                    <a:stretch/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782" w:rsidRDefault="00003782" w:rsidP="00D97E6B">
      <w:pPr>
        <w:rPr>
          <w:b/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8"/>
          <w:szCs w:val="28"/>
        </w:rPr>
        <w:t xml:space="preserve">&gt; </w:t>
      </w:r>
      <w:r>
        <w:rPr>
          <w:b/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Popu</w:t>
      </w:r>
      <w:r w:rsidR="00816EDC">
        <w:rPr>
          <w:b/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lar products</w:t>
      </w:r>
      <w:r w:rsidRPr="00003782">
        <w:rPr>
          <w:b/>
          <w:sz w:val="2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Section</w:t>
      </w:r>
    </w:p>
    <w:p w:rsidR="00816EDC" w:rsidRDefault="00003782" w:rsidP="00003782">
      <w:pPr>
        <w:rPr>
          <w:sz w:val="32"/>
          <w:szCs w:val="32"/>
        </w:rPr>
      </w:pPr>
      <w:r>
        <w:rPr>
          <w:sz w:val="32"/>
          <w:szCs w:val="32"/>
        </w:rPr>
        <w:t>&gt; Product</w:t>
      </w:r>
      <w:r w:rsidR="00816EDC">
        <w:rPr>
          <w:sz w:val="32"/>
          <w:szCs w:val="32"/>
        </w:rPr>
        <w:t>s</w:t>
      </w:r>
      <w:r>
        <w:rPr>
          <w:sz w:val="32"/>
          <w:szCs w:val="32"/>
        </w:rPr>
        <w:t xml:space="preserve"> Gallery</w:t>
      </w:r>
      <w:r w:rsidR="00816EDC">
        <w:rPr>
          <w:sz w:val="32"/>
          <w:szCs w:val="32"/>
        </w:rPr>
        <w:t xml:space="preserve"> </w:t>
      </w:r>
    </w:p>
    <w:p w:rsidR="00003782" w:rsidRDefault="00003782" w:rsidP="00003782">
      <w:pPr>
        <w:rPr>
          <w:sz w:val="32"/>
          <w:szCs w:val="32"/>
        </w:rPr>
      </w:pPr>
      <w:r>
        <w:rPr>
          <w:sz w:val="32"/>
          <w:szCs w:val="32"/>
        </w:rPr>
        <w:t>&gt; Trending Section</w:t>
      </w:r>
    </w:p>
    <w:p w:rsidR="00816EDC" w:rsidRDefault="00816EDC" w:rsidP="00003782">
      <w:pPr>
        <w:rPr>
          <w:sz w:val="32"/>
          <w:szCs w:val="32"/>
        </w:rPr>
      </w:pPr>
      <w:r>
        <w:rPr>
          <w:sz w:val="32"/>
          <w:szCs w:val="32"/>
        </w:rPr>
        <w:t xml:space="preserve">  A section where you see products that are selling more</w:t>
      </w:r>
    </w:p>
    <w:p w:rsidR="00816EDC" w:rsidRDefault="00003782" w:rsidP="00003782">
      <w:pPr>
        <w:rPr>
          <w:sz w:val="32"/>
          <w:szCs w:val="32"/>
        </w:rPr>
      </w:pPr>
      <w:r>
        <w:rPr>
          <w:sz w:val="32"/>
          <w:szCs w:val="32"/>
        </w:rPr>
        <w:t>&gt; Gender</w:t>
      </w:r>
      <w:r w:rsidR="00816EDC">
        <w:rPr>
          <w:sz w:val="32"/>
          <w:szCs w:val="32"/>
        </w:rPr>
        <w:t>-wise products</w:t>
      </w:r>
    </w:p>
    <w:p w:rsidR="00003782" w:rsidRDefault="00003782" w:rsidP="000037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13F358" wp14:editId="436B4259">
            <wp:extent cx="5822830" cy="2355012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96" r="1890" b="9521"/>
                    <a:stretch/>
                  </pic:blipFill>
                  <pic:spPr bwMode="auto">
                    <a:xfrm>
                      <a:off x="0" y="0"/>
                      <a:ext cx="5831293" cy="235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EDC" w:rsidRDefault="00816EDC" w:rsidP="00003782">
      <w:pPr>
        <w:rPr>
          <w:sz w:val="32"/>
          <w:szCs w:val="32"/>
        </w:rPr>
      </w:pPr>
      <w:r>
        <w:rPr>
          <w:sz w:val="32"/>
          <w:szCs w:val="32"/>
        </w:rPr>
        <w:t>&gt;Footer section:</w:t>
      </w:r>
    </w:p>
    <w:p w:rsidR="00816EDC" w:rsidRDefault="00816EDC" w:rsidP="00003782">
      <w:pPr>
        <w:rPr>
          <w:sz w:val="32"/>
          <w:szCs w:val="32"/>
        </w:rPr>
      </w:pPr>
      <w:r>
        <w:rPr>
          <w:sz w:val="32"/>
          <w:szCs w:val="32"/>
        </w:rPr>
        <w:t>It has social media account links to follow,   ‘More about Nike’ section</w:t>
      </w:r>
    </w:p>
    <w:p w:rsidR="00816EDC" w:rsidRDefault="00816EDC" w:rsidP="00816EDC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816EDC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&gt;</w:t>
      </w:r>
      <w: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816EDC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Listing </w:t>
      </w:r>
      <w:proofErr w:type="gramStart"/>
      <w:r w:rsidRPr="00816EDC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Page</w:t>
      </w:r>
      <w: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:</w:t>
      </w:r>
      <w:proofErr w:type="gramEnd"/>
    </w:p>
    <w:p w:rsidR="00816EDC" w:rsidRDefault="00BF7CDC" w:rsidP="00816EDC">
      <w:pPr>
        <w:rPr>
          <w:sz w:val="32"/>
          <w:szCs w:val="32"/>
        </w:rPr>
      </w:pPr>
      <w:r>
        <w:rPr>
          <w:sz w:val="32"/>
          <w:szCs w:val="32"/>
        </w:rPr>
        <w:t xml:space="preserve">Filters </w:t>
      </w:r>
      <w:proofErr w:type="gramStart"/>
      <w:r>
        <w:rPr>
          <w:sz w:val="32"/>
          <w:szCs w:val="32"/>
        </w:rPr>
        <w:t>according  to</w:t>
      </w:r>
      <w:proofErr w:type="gramEnd"/>
      <w:r>
        <w:rPr>
          <w:sz w:val="32"/>
          <w:szCs w:val="32"/>
        </w:rPr>
        <w:t xml:space="preserve"> Gender, Price etc. </w:t>
      </w:r>
    </w:p>
    <w:p w:rsidR="00BF7CDC" w:rsidRPr="00816EDC" w:rsidRDefault="00BF7CDC" w:rsidP="00816EDC">
      <w:pPr>
        <w:rPr>
          <w:sz w:val="32"/>
          <w:szCs w:val="32"/>
        </w:rPr>
      </w:pPr>
    </w:p>
    <w:sectPr w:rsidR="00BF7CDC" w:rsidRPr="00816E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CB65A6"/>
    <w:multiLevelType w:val="hybridMultilevel"/>
    <w:tmpl w:val="FDC8A130"/>
    <w:lvl w:ilvl="0" w:tplc="E9A64DD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D97"/>
    <w:rsid w:val="00003782"/>
    <w:rsid w:val="00296B39"/>
    <w:rsid w:val="004A1602"/>
    <w:rsid w:val="00655875"/>
    <w:rsid w:val="00816EDC"/>
    <w:rsid w:val="00823D97"/>
    <w:rsid w:val="00BF7CDC"/>
    <w:rsid w:val="00D97E6B"/>
    <w:rsid w:val="00E25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D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3D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3D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23D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E6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97E6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3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7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6ED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D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3D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3D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23D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E6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97E6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3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7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6E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Leela Akshay Kumar</dc:creator>
  <cp:lastModifiedBy>Leela Akshay Kumar</cp:lastModifiedBy>
  <cp:revision>2</cp:revision>
  <dcterms:created xsi:type="dcterms:W3CDTF">2022-10-31T16:42:00Z</dcterms:created>
  <dcterms:modified xsi:type="dcterms:W3CDTF">2022-11-07T01:12:00Z</dcterms:modified>
</cp:coreProperties>
</file>