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860B5" w14:textId="3154D62F" w:rsidR="008E0A5A" w:rsidRPr="008E0A5A" w:rsidRDefault="008E0A5A" w:rsidP="008E0A5A">
      <w:pPr>
        <w:pStyle w:val="Heading1"/>
        <w:rPr>
          <w:lang w:val="en-IN"/>
        </w:rPr>
      </w:pPr>
      <w:proofErr w:type="spellStart"/>
      <w:r w:rsidRPr="008E0A5A">
        <w:rPr>
          <w:lang w:val="en-IN"/>
        </w:rPr>
        <w:t>Tunningspot</w:t>
      </w:r>
      <w:proofErr w:type="spellEnd"/>
      <w:r w:rsidRPr="008E0A5A">
        <w:rPr>
          <w:lang w:val="en-IN"/>
        </w:rPr>
        <w:t xml:space="preserve"> – Elite H</w:t>
      </w:r>
      <w:r w:rsidR="007F2990">
        <w:rPr>
          <w:lang w:val="en-IN"/>
        </w:rPr>
        <w:t>M</w:t>
      </w:r>
      <w:r w:rsidRPr="008E0A5A">
        <w:rPr>
          <w:lang w:val="en-IN"/>
        </w:rPr>
        <w:t>S (</w:t>
      </w:r>
      <w:proofErr w:type="spellStart"/>
      <w:r w:rsidRPr="008E0A5A">
        <w:rPr>
          <w:lang w:val="en-IN"/>
        </w:rPr>
        <w:t>Datamate</w:t>
      </w:r>
      <w:proofErr w:type="spellEnd"/>
      <w:r w:rsidRPr="008E0A5A">
        <w:rPr>
          <w:lang w:val="en-IN"/>
        </w:rPr>
        <w:t>) Integration Workflow</w:t>
      </w:r>
    </w:p>
    <w:p w14:paraId="0A22CD4F" w14:textId="77777777" w:rsidR="008E0A5A" w:rsidRPr="008E0A5A" w:rsidRDefault="008E0A5A" w:rsidP="008E0A5A">
      <w:pPr>
        <w:pStyle w:val="Heading2"/>
        <w:rPr>
          <w:lang w:val="en-IN"/>
        </w:rPr>
      </w:pPr>
      <w:r w:rsidRPr="008E0A5A">
        <w:rPr>
          <w:lang w:val="en-IN"/>
        </w:rPr>
        <w:t>1. Purpose</w:t>
      </w:r>
    </w:p>
    <w:p w14:paraId="742B0319" w14:textId="6BF2E727" w:rsidR="008E0A5A" w:rsidRPr="008E0A5A" w:rsidRDefault="008E0A5A" w:rsidP="008E0A5A">
      <w:pPr>
        <w:rPr>
          <w:lang w:val="en-IN"/>
        </w:rPr>
      </w:pPr>
      <w:r w:rsidRPr="008E0A5A">
        <w:rPr>
          <w:lang w:val="en-IN"/>
        </w:rPr>
        <w:t xml:space="preserve">This document defines the proposed integration workflow between the </w:t>
      </w:r>
      <w:proofErr w:type="spellStart"/>
      <w:r w:rsidRPr="008E0A5A">
        <w:rPr>
          <w:lang w:val="en-IN"/>
        </w:rPr>
        <w:t>Tunningspot</w:t>
      </w:r>
      <w:proofErr w:type="spellEnd"/>
      <w:r w:rsidRPr="008E0A5A">
        <w:rPr>
          <w:lang w:val="en-IN"/>
        </w:rPr>
        <w:t xml:space="preserve"> Wi</w:t>
      </w:r>
      <w:r w:rsidRPr="008E0A5A">
        <w:rPr>
          <w:lang w:val="en-IN"/>
        </w:rPr>
        <w:noBreakHyphen/>
        <w:t>Fi Hotspot Management Solution and the Elite H</w:t>
      </w:r>
      <w:r w:rsidR="007F2990">
        <w:rPr>
          <w:lang w:val="en-IN"/>
        </w:rPr>
        <w:t>M</w:t>
      </w:r>
      <w:r w:rsidRPr="008E0A5A">
        <w:rPr>
          <w:lang w:val="en-IN"/>
        </w:rPr>
        <w:t>S (</w:t>
      </w:r>
      <w:proofErr w:type="spellStart"/>
      <w:r w:rsidRPr="008E0A5A">
        <w:rPr>
          <w:lang w:val="en-IN"/>
        </w:rPr>
        <w:t>Datamate</w:t>
      </w:r>
      <w:proofErr w:type="spellEnd"/>
      <w:r w:rsidRPr="008E0A5A">
        <w:rPr>
          <w:lang w:val="en-IN"/>
        </w:rPr>
        <w:t>) system to enable automated, secure, and policy</w:t>
      </w:r>
      <w:r w:rsidRPr="008E0A5A">
        <w:rPr>
          <w:lang w:val="en-IN"/>
        </w:rPr>
        <w:noBreakHyphen/>
        <w:t>driven Wi</w:t>
      </w:r>
      <w:r w:rsidRPr="008E0A5A">
        <w:rPr>
          <w:lang w:val="en-IN"/>
        </w:rPr>
        <w:noBreakHyphen/>
        <w:t>Fi access for inpatients and optional bystanders at Muthoot Hospital.</w:t>
      </w:r>
    </w:p>
    <w:p w14:paraId="1E3EDA64" w14:textId="744D0F03" w:rsidR="008E0A5A" w:rsidRPr="008E0A5A" w:rsidRDefault="008E0A5A" w:rsidP="008E0A5A">
      <w:pPr>
        <w:rPr>
          <w:lang w:val="en-IN"/>
        </w:rPr>
      </w:pPr>
      <w:r w:rsidRPr="008E0A5A">
        <w:rPr>
          <w:lang w:val="en-IN"/>
        </w:rPr>
        <w:t>The intent of this document is to provide the HMS/HIS technical team with clear visibility into the integration approach, API interactions, and user lifecycle handling required for implementation.</w:t>
      </w:r>
    </w:p>
    <w:p w14:paraId="6C4D0325" w14:textId="77777777" w:rsidR="008E0A5A" w:rsidRPr="008E0A5A" w:rsidRDefault="008E0A5A" w:rsidP="008E0A5A">
      <w:pPr>
        <w:pStyle w:val="Heading2"/>
        <w:rPr>
          <w:lang w:val="en-IN"/>
        </w:rPr>
      </w:pPr>
      <w:r w:rsidRPr="008E0A5A">
        <w:rPr>
          <w:lang w:val="en-IN"/>
        </w:rPr>
        <w:t>2. Scope of Integration</w:t>
      </w:r>
    </w:p>
    <w:p w14:paraId="4FFEFF09" w14:textId="4B87BE63" w:rsidR="008E0A5A" w:rsidRPr="008E0A5A" w:rsidRDefault="008E0A5A" w:rsidP="008E0A5A">
      <w:pPr>
        <w:pStyle w:val="ListParagraph"/>
        <w:numPr>
          <w:ilvl w:val="0"/>
          <w:numId w:val="34"/>
        </w:numPr>
        <w:spacing w:line="360" w:lineRule="auto"/>
        <w:ind w:left="714" w:hanging="357"/>
        <w:rPr>
          <w:lang w:val="en-IN"/>
        </w:rPr>
      </w:pPr>
      <w:r w:rsidRPr="008E0A5A">
        <w:rPr>
          <w:lang w:val="en-IN"/>
        </w:rPr>
        <w:t>Automated inpatient Wi</w:t>
      </w:r>
      <w:r w:rsidRPr="008E0A5A">
        <w:rPr>
          <w:lang w:val="en-IN"/>
        </w:rPr>
        <w:noBreakHyphen/>
        <w:t>Fi access triggered by H</w:t>
      </w:r>
      <w:r w:rsidR="007F2990">
        <w:rPr>
          <w:lang w:val="en-IN"/>
        </w:rPr>
        <w:t>M</w:t>
      </w:r>
      <w:r w:rsidRPr="008E0A5A">
        <w:rPr>
          <w:lang w:val="en-IN"/>
        </w:rPr>
        <w:t>S events</w:t>
      </w:r>
    </w:p>
    <w:p w14:paraId="048ADEBB" w14:textId="77777777" w:rsidR="008E0A5A" w:rsidRPr="008E0A5A" w:rsidRDefault="008E0A5A" w:rsidP="008E0A5A">
      <w:pPr>
        <w:pStyle w:val="ListParagraph"/>
        <w:numPr>
          <w:ilvl w:val="0"/>
          <w:numId w:val="34"/>
        </w:numPr>
        <w:spacing w:line="360" w:lineRule="auto"/>
        <w:ind w:left="714" w:hanging="357"/>
        <w:rPr>
          <w:lang w:val="en-IN"/>
        </w:rPr>
      </w:pPr>
      <w:r w:rsidRPr="008E0A5A">
        <w:rPr>
          <w:lang w:val="en-IN"/>
        </w:rPr>
        <w:t>Optional bystander / attender Wi</w:t>
      </w:r>
      <w:r w:rsidRPr="008E0A5A">
        <w:rPr>
          <w:lang w:val="en-IN"/>
        </w:rPr>
        <w:noBreakHyphen/>
        <w:t>Fi access</w:t>
      </w:r>
    </w:p>
    <w:p w14:paraId="5E8F52F8" w14:textId="77777777" w:rsidR="008E0A5A" w:rsidRPr="008E0A5A" w:rsidRDefault="008E0A5A" w:rsidP="008E0A5A">
      <w:pPr>
        <w:pStyle w:val="ListParagraph"/>
        <w:numPr>
          <w:ilvl w:val="0"/>
          <w:numId w:val="34"/>
        </w:numPr>
        <w:spacing w:line="360" w:lineRule="auto"/>
        <w:ind w:left="714" w:hanging="357"/>
        <w:rPr>
          <w:lang w:val="en-IN"/>
        </w:rPr>
      </w:pPr>
      <w:r w:rsidRPr="008E0A5A">
        <w:rPr>
          <w:lang w:val="en-IN"/>
        </w:rPr>
        <w:t>API</w:t>
      </w:r>
      <w:r w:rsidRPr="008E0A5A">
        <w:rPr>
          <w:lang w:val="en-IN"/>
        </w:rPr>
        <w:noBreakHyphen/>
        <w:t>based user lifecycle management (create, update, disable)</w:t>
      </w:r>
    </w:p>
    <w:p w14:paraId="423702BE" w14:textId="46CACFA1" w:rsidR="008E0A5A" w:rsidRPr="008E0A5A" w:rsidRDefault="008E0A5A" w:rsidP="008E0A5A">
      <w:pPr>
        <w:pStyle w:val="ListParagraph"/>
        <w:numPr>
          <w:ilvl w:val="0"/>
          <w:numId w:val="34"/>
        </w:numPr>
        <w:spacing w:line="360" w:lineRule="auto"/>
        <w:ind w:left="714" w:hanging="357"/>
        <w:rPr>
          <w:lang w:val="en-IN"/>
        </w:rPr>
      </w:pPr>
      <w:r w:rsidRPr="008E0A5A">
        <w:rPr>
          <w:lang w:val="en-IN"/>
        </w:rPr>
        <w:t>Weblog generation and secure backups</w:t>
      </w:r>
    </w:p>
    <w:p w14:paraId="53710FDC" w14:textId="77777777" w:rsidR="008E0A5A" w:rsidRPr="008E0A5A" w:rsidRDefault="008E0A5A" w:rsidP="008E0A5A">
      <w:pPr>
        <w:pStyle w:val="Heading2"/>
        <w:rPr>
          <w:lang w:val="en-IN"/>
        </w:rPr>
      </w:pPr>
      <w:r w:rsidRPr="008E0A5A">
        <w:rPr>
          <w:lang w:val="en-IN"/>
        </w:rPr>
        <w:t>3. Solution Overview</w:t>
      </w:r>
    </w:p>
    <w:p w14:paraId="337A46C9" w14:textId="2A7CD9BF" w:rsidR="008E0A5A" w:rsidRPr="008E0A5A" w:rsidRDefault="008E0A5A" w:rsidP="008E0A5A">
      <w:pPr>
        <w:rPr>
          <w:lang w:val="en-IN"/>
        </w:rPr>
      </w:pPr>
      <w:r w:rsidRPr="008E0A5A">
        <w:rPr>
          <w:lang w:val="en-IN"/>
        </w:rPr>
        <w:t>The H</w:t>
      </w:r>
      <w:r w:rsidR="007F2990">
        <w:rPr>
          <w:lang w:val="en-IN"/>
        </w:rPr>
        <w:t>M</w:t>
      </w:r>
      <w:r w:rsidRPr="008E0A5A">
        <w:rPr>
          <w:lang w:val="en-IN"/>
        </w:rPr>
        <w:t xml:space="preserve">S acts as the system of record for patient lifecycle events, while </w:t>
      </w:r>
      <w:proofErr w:type="spellStart"/>
      <w:r w:rsidRPr="008E0A5A">
        <w:rPr>
          <w:lang w:val="en-IN"/>
        </w:rPr>
        <w:t>Tunningspot</w:t>
      </w:r>
      <w:proofErr w:type="spellEnd"/>
      <w:r w:rsidRPr="008E0A5A">
        <w:rPr>
          <w:lang w:val="en-IN"/>
        </w:rPr>
        <w:t xml:space="preserve"> functions as the Wi</w:t>
      </w:r>
      <w:r w:rsidRPr="008E0A5A">
        <w:rPr>
          <w:lang w:val="en-IN"/>
        </w:rPr>
        <w:noBreakHyphen/>
        <w:t>Fi access orchestration layer.</w:t>
      </w:r>
    </w:p>
    <w:p w14:paraId="74FA5B04" w14:textId="77777777" w:rsidR="008E0A5A" w:rsidRPr="008E0A5A" w:rsidRDefault="008E0A5A" w:rsidP="008E0A5A">
      <w:pPr>
        <w:pStyle w:val="ListParagraph"/>
        <w:numPr>
          <w:ilvl w:val="0"/>
          <w:numId w:val="35"/>
        </w:numPr>
        <w:spacing w:line="360" w:lineRule="auto"/>
        <w:ind w:left="714" w:hanging="357"/>
        <w:rPr>
          <w:lang w:val="en-IN"/>
        </w:rPr>
      </w:pPr>
      <w:proofErr w:type="spellStart"/>
      <w:r w:rsidRPr="008E0A5A">
        <w:rPr>
          <w:lang w:val="en-IN"/>
        </w:rPr>
        <w:t>Tunningspot</w:t>
      </w:r>
      <w:proofErr w:type="spellEnd"/>
      <w:r w:rsidRPr="008E0A5A">
        <w:rPr>
          <w:lang w:val="en-IN"/>
        </w:rPr>
        <w:t xml:space="preserve"> is deployed on</w:t>
      </w:r>
      <w:r w:rsidRPr="008E0A5A">
        <w:rPr>
          <w:lang w:val="en-IN"/>
        </w:rPr>
        <w:noBreakHyphen/>
        <w:t>premises within the hospital network</w:t>
      </w:r>
    </w:p>
    <w:p w14:paraId="4382AC07" w14:textId="77777777" w:rsidR="008E0A5A" w:rsidRPr="008E0A5A" w:rsidRDefault="008E0A5A" w:rsidP="008E0A5A">
      <w:pPr>
        <w:pStyle w:val="ListParagraph"/>
        <w:numPr>
          <w:ilvl w:val="0"/>
          <w:numId w:val="35"/>
        </w:numPr>
        <w:spacing w:line="360" w:lineRule="auto"/>
        <w:ind w:left="714" w:hanging="357"/>
        <w:rPr>
          <w:lang w:val="en-IN"/>
        </w:rPr>
      </w:pPr>
      <w:r w:rsidRPr="008E0A5A">
        <w:rPr>
          <w:lang w:val="en-IN"/>
        </w:rPr>
        <w:t>A single Internet VLAN is used for Wi</w:t>
      </w:r>
      <w:r w:rsidRPr="008E0A5A">
        <w:rPr>
          <w:lang w:val="en-IN"/>
        </w:rPr>
        <w:noBreakHyphen/>
        <w:t>Fi users</w:t>
      </w:r>
    </w:p>
    <w:p w14:paraId="070E60E3" w14:textId="77777777" w:rsidR="008E0A5A" w:rsidRPr="008E0A5A" w:rsidRDefault="008E0A5A" w:rsidP="008E0A5A">
      <w:pPr>
        <w:pStyle w:val="ListParagraph"/>
        <w:numPr>
          <w:ilvl w:val="0"/>
          <w:numId w:val="35"/>
        </w:numPr>
        <w:spacing w:line="360" w:lineRule="auto"/>
        <w:ind w:left="714" w:hanging="357"/>
        <w:rPr>
          <w:lang w:val="en-IN"/>
        </w:rPr>
      </w:pPr>
      <w:r w:rsidRPr="008E0A5A">
        <w:rPr>
          <w:lang w:val="en-IN"/>
        </w:rPr>
        <w:t>Logical segregation and access control are enforced at the authentication and policy layer</w:t>
      </w:r>
    </w:p>
    <w:p w14:paraId="4DA79DDC" w14:textId="77777777" w:rsidR="008E0A5A" w:rsidRPr="008E0A5A" w:rsidRDefault="008E0A5A" w:rsidP="008E0A5A">
      <w:pPr>
        <w:pStyle w:val="ListParagraph"/>
        <w:numPr>
          <w:ilvl w:val="0"/>
          <w:numId w:val="35"/>
        </w:numPr>
        <w:spacing w:line="360" w:lineRule="auto"/>
        <w:ind w:left="714" w:hanging="357"/>
        <w:rPr>
          <w:lang w:val="en-IN"/>
        </w:rPr>
      </w:pPr>
      <w:r w:rsidRPr="008E0A5A">
        <w:rPr>
          <w:lang w:val="en-IN"/>
        </w:rPr>
        <w:t>Bandwidth, validity, and usage limits are controlled dynamically through policies</w:t>
      </w:r>
    </w:p>
    <w:p w14:paraId="23217376" w14:textId="0596A098" w:rsidR="008E0A5A" w:rsidRPr="008E0A5A" w:rsidRDefault="008E0A5A" w:rsidP="008E0A5A">
      <w:pPr>
        <w:pStyle w:val="ListParagraph"/>
        <w:numPr>
          <w:ilvl w:val="0"/>
          <w:numId w:val="35"/>
        </w:numPr>
        <w:spacing w:line="360" w:lineRule="auto"/>
        <w:ind w:left="714" w:hanging="357"/>
        <w:rPr>
          <w:lang w:val="en-IN"/>
        </w:rPr>
      </w:pPr>
      <w:r w:rsidRPr="008E0A5A">
        <w:rPr>
          <w:lang w:val="en-IN"/>
        </w:rPr>
        <w:t>This design minimizes network complexity while ensuring secure and scalable access control.</w:t>
      </w:r>
    </w:p>
    <w:p w14:paraId="55573B53" w14:textId="77777777" w:rsidR="008E0A5A" w:rsidRPr="008E0A5A" w:rsidRDefault="008E0A5A" w:rsidP="008E0A5A">
      <w:pPr>
        <w:pStyle w:val="Heading2"/>
        <w:rPr>
          <w:lang w:val="en-IN"/>
        </w:rPr>
      </w:pPr>
      <w:r w:rsidRPr="008E0A5A">
        <w:rPr>
          <w:lang w:val="en-IN"/>
        </w:rPr>
        <w:t>4. Integration Model</w:t>
      </w:r>
    </w:p>
    <w:p w14:paraId="0E8BC79B" w14:textId="77777777" w:rsidR="008E0A5A" w:rsidRPr="008E0A5A" w:rsidRDefault="008E0A5A" w:rsidP="008E0A5A">
      <w:pPr>
        <w:pStyle w:val="ListParagraph"/>
        <w:numPr>
          <w:ilvl w:val="0"/>
          <w:numId w:val="36"/>
        </w:numPr>
        <w:spacing w:line="360" w:lineRule="auto"/>
        <w:ind w:left="714" w:hanging="357"/>
        <w:rPr>
          <w:lang w:val="en-IN"/>
        </w:rPr>
      </w:pPr>
      <w:proofErr w:type="spellStart"/>
      <w:r w:rsidRPr="008E0A5A">
        <w:rPr>
          <w:lang w:val="en-IN"/>
        </w:rPr>
        <w:t>Tunningspot</w:t>
      </w:r>
      <w:proofErr w:type="spellEnd"/>
      <w:r w:rsidRPr="008E0A5A">
        <w:rPr>
          <w:lang w:val="en-IN"/>
        </w:rPr>
        <w:t xml:space="preserve"> exposes secure REST-based APIs (HTTPS)</w:t>
      </w:r>
    </w:p>
    <w:p w14:paraId="237540BB" w14:textId="77777777" w:rsidR="008E0A5A" w:rsidRPr="008E0A5A" w:rsidRDefault="008E0A5A" w:rsidP="008E0A5A">
      <w:pPr>
        <w:pStyle w:val="ListParagraph"/>
        <w:numPr>
          <w:ilvl w:val="0"/>
          <w:numId w:val="36"/>
        </w:numPr>
        <w:spacing w:line="360" w:lineRule="auto"/>
        <w:ind w:left="714" w:hanging="357"/>
        <w:rPr>
          <w:lang w:val="en-IN"/>
        </w:rPr>
      </w:pPr>
      <w:r w:rsidRPr="008E0A5A">
        <w:rPr>
          <w:lang w:val="en-IN"/>
        </w:rPr>
        <w:t>APIs are protected using industry-standard security controls (authentication tokens / keys)</w:t>
      </w:r>
    </w:p>
    <w:p w14:paraId="6440FAFB" w14:textId="10BC7438" w:rsidR="008E0A5A" w:rsidRPr="008E0A5A" w:rsidRDefault="008E0A5A" w:rsidP="008E0A5A">
      <w:pPr>
        <w:pStyle w:val="ListParagraph"/>
        <w:numPr>
          <w:ilvl w:val="0"/>
          <w:numId w:val="36"/>
        </w:numPr>
        <w:spacing w:line="360" w:lineRule="auto"/>
        <w:ind w:left="714" w:hanging="357"/>
        <w:rPr>
          <w:lang w:val="en-IN"/>
        </w:rPr>
      </w:pPr>
      <w:r w:rsidRPr="008E0A5A">
        <w:rPr>
          <w:lang w:val="en-IN"/>
        </w:rPr>
        <w:t>H</w:t>
      </w:r>
      <w:r w:rsidR="007F2990">
        <w:rPr>
          <w:lang w:val="en-IN"/>
        </w:rPr>
        <w:t>M</w:t>
      </w:r>
      <w:r w:rsidRPr="008E0A5A">
        <w:rPr>
          <w:lang w:val="en-IN"/>
        </w:rPr>
        <w:t>S consumes the APIs based on patient admission, update, and discharge events</w:t>
      </w:r>
    </w:p>
    <w:p w14:paraId="2BE9601A" w14:textId="77777777" w:rsidR="008E0A5A" w:rsidRPr="008E0A5A" w:rsidRDefault="008E0A5A" w:rsidP="008E0A5A">
      <w:pPr>
        <w:pStyle w:val="ListParagraph"/>
        <w:numPr>
          <w:ilvl w:val="0"/>
          <w:numId w:val="36"/>
        </w:numPr>
        <w:spacing w:line="360" w:lineRule="auto"/>
        <w:ind w:left="714" w:hanging="357"/>
        <w:rPr>
          <w:lang w:val="en-IN"/>
        </w:rPr>
      </w:pPr>
      <w:r w:rsidRPr="008E0A5A">
        <w:rPr>
          <w:lang w:val="en-IN"/>
        </w:rPr>
        <w:t>APIs are hosted on-premises within the hospital network</w:t>
      </w:r>
    </w:p>
    <w:p w14:paraId="33189505" w14:textId="662B09D4" w:rsidR="008E0A5A" w:rsidRPr="008E0A5A" w:rsidRDefault="008E0A5A" w:rsidP="008E0A5A">
      <w:pPr>
        <w:pStyle w:val="ListParagraph"/>
        <w:numPr>
          <w:ilvl w:val="0"/>
          <w:numId w:val="36"/>
        </w:numPr>
        <w:spacing w:line="360" w:lineRule="auto"/>
        <w:ind w:left="714" w:hanging="357"/>
        <w:rPr>
          <w:lang w:val="en-IN"/>
        </w:rPr>
      </w:pPr>
      <w:r w:rsidRPr="008E0A5A">
        <w:rPr>
          <w:lang w:val="en-IN"/>
        </w:rPr>
        <w:t>API access is restricted to whitelisted H</w:t>
      </w:r>
      <w:r w:rsidR="007F2990">
        <w:rPr>
          <w:lang w:val="en-IN"/>
        </w:rPr>
        <w:t>M</w:t>
      </w:r>
      <w:r w:rsidRPr="008E0A5A">
        <w:rPr>
          <w:lang w:val="en-IN"/>
        </w:rPr>
        <w:t>S server IP addresses</w:t>
      </w:r>
    </w:p>
    <w:p w14:paraId="628AD72B" w14:textId="409BC27E" w:rsidR="008E0A5A" w:rsidRPr="008E0A5A" w:rsidRDefault="008E0A5A" w:rsidP="008E0A5A">
      <w:pPr>
        <w:pStyle w:val="ListParagraph"/>
        <w:numPr>
          <w:ilvl w:val="0"/>
          <w:numId w:val="36"/>
        </w:numPr>
        <w:spacing w:line="360" w:lineRule="auto"/>
        <w:ind w:left="714" w:hanging="357"/>
        <w:rPr>
          <w:lang w:val="en-IN"/>
        </w:rPr>
      </w:pPr>
      <w:r w:rsidRPr="008E0A5A">
        <w:rPr>
          <w:lang w:val="en-IN"/>
        </w:rPr>
        <w:lastRenderedPageBreak/>
        <w:t>All API transactions and user activities are logged for audit, traceability, and compliance purposes</w:t>
      </w:r>
    </w:p>
    <w:p w14:paraId="036D7440" w14:textId="77777777" w:rsidR="008E0A5A" w:rsidRPr="008E0A5A" w:rsidRDefault="008E0A5A" w:rsidP="008E0A5A">
      <w:pPr>
        <w:pStyle w:val="Heading2"/>
        <w:rPr>
          <w:lang w:val="en-IN"/>
        </w:rPr>
      </w:pPr>
      <w:r w:rsidRPr="008E0A5A">
        <w:rPr>
          <w:lang w:val="en-IN"/>
        </w:rPr>
        <w:t>5. User Identity and Credential Policy</w:t>
      </w:r>
    </w:p>
    <w:p w14:paraId="191176BF" w14:textId="77777777" w:rsidR="008E0A5A" w:rsidRPr="008E0A5A" w:rsidRDefault="008E0A5A" w:rsidP="008E0A5A">
      <w:pPr>
        <w:pStyle w:val="ListParagraph"/>
        <w:numPr>
          <w:ilvl w:val="0"/>
          <w:numId w:val="37"/>
        </w:numPr>
        <w:spacing w:line="360" w:lineRule="auto"/>
        <w:ind w:left="714" w:hanging="357"/>
        <w:rPr>
          <w:lang w:val="en-IN"/>
        </w:rPr>
      </w:pPr>
      <w:r w:rsidRPr="008E0A5A">
        <w:rPr>
          <w:lang w:val="en-IN"/>
        </w:rPr>
        <w:t>Username: UHID (Unique Hospital ID)</w:t>
      </w:r>
    </w:p>
    <w:p w14:paraId="4E053967" w14:textId="77777777" w:rsidR="008E0A5A" w:rsidRPr="008E0A5A" w:rsidRDefault="008E0A5A" w:rsidP="008E0A5A">
      <w:pPr>
        <w:pStyle w:val="ListParagraph"/>
        <w:numPr>
          <w:ilvl w:val="0"/>
          <w:numId w:val="37"/>
        </w:numPr>
        <w:spacing w:line="360" w:lineRule="auto"/>
        <w:ind w:left="714" w:hanging="357"/>
        <w:rPr>
          <w:lang w:val="en-IN"/>
        </w:rPr>
      </w:pPr>
      <w:r w:rsidRPr="008E0A5A">
        <w:rPr>
          <w:lang w:val="en-IN"/>
        </w:rPr>
        <w:t>Password: System</w:t>
      </w:r>
      <w:r w:rsidRPr="008E0A5A">
        <w:rPr>
          <w:lang w:val="en-IN"/>
        </w:rPr>
        <w:noBreakHyphen/>
        <w:t>generated random password</w:t>
      </w:r>
    </w:p>
    <w:p w14:paraId="39781137" w14:textId="77777777" w:rsidR="008E0A5A" w:rsidRPr="008E0A5A" w:rsidRDefault="008E0A5A" w:rsidP="008E0A5A">
      <w:pPr>
        <w:pStyle w:val="ListParagraph"/>
        <w:numPr>
          <w:ilvl w:val="0"/>
          <w:numId w:val="37"/>
        </w:numPr>
        <w:spacing w:line="360" w:lineRule="auto"/>
        <w:ind w:left="714" w:hanging="357"/>
        <w:rPr>
          <w:lang w:val="en-IN"/>
        </w:rPr>
      </w:pPr>
      <w:r w:rsidRPr="008E0A5A">
        <w:rPr>
          <w:lang w:val="en-IN"/>
        </w:rPr>
        <w:t>Credential delivery: SMS to the registered mobile number</w:t>
      </w:r>
    </w:p>
    <w:p w14:paraId="4E393AEE" w14:textId="77777777" w:rsidR="008E0A5A" w:rsidRPr="008E0A5A" w:rsidRDefault="008E0A5A" w:rsidP="008E0A5A">
      <w:pPr>
        <w:pStyle w:val="ListParagraph"/>
        <w:numPr>
          <w:ilvl w:val="0"/>
          <w:numId w:val="37"/>
        </w:numPr>
        <w:spacing w:line="360" w:lineRule="auto"/>
        <w:ind w:left="714" w:hanging="357"/>
        <w:rPr>
          <w:lang w:val="en-IN"/>
        </w:rPr>
      </w:pPr>
      <w:r w:rsidRPr="008E0A5A">
        <w:rPr>
          <w:lang w:val="en-IN"/>
        </w:rPr>
        <w:t>Authentication method: Captive portal login</w:t>
      </w:r>
    </w:p>
    <w:p w14:paraId="1EFA0631" w14:textId="160A86C2" w:rsidR="008E0A5A" w:rsidRPr="008E0A5A" w:rsidRDefault="008E0A5A" w:rsidP="008E0A5A">
      <w:pPr>
        <w:rPr>
          <w:lang w:val="en-IN"/>
        </w:rPr>
      </w:pPr>
      <w:r w:rsidRPr="008E0A5A">
        <w:rPr>
          <w:lang w:val="en-IN"/>
        </w:rPr>
        <w:t>This ensures unique identification, traceability, and ease of access for end users.</w:t>
      </w:r>
    </w:p>
    <w:p w14:paraId="78CC48EF" w14:textId="77777777" w:rsidR="008E0A5A" w:rsidRPr="008E0A5A" w:rsidRDefault="008E0A5A" w:rsidP="008E0A5A">
      <w:pPr>
        <w:pStyle w:val="Heading2"/>
        <w:rPr>
          <w:lang w:val="en-IN"/>
        </w:rPr>
      </w:pPr>
      <w:r w:rsidRPr="008E0A5A">
        <w:rPr>
          <w:lang w:val="en-IN"/>
        </w:rPr>
        <w:t>6. Workflow Details</w:t>
      </w:r>
    </w:p>
    <w:p w14:paraId="5016EF6F" w14:textId="77777777" w:rsidR="008E0A5A" w:rsidRPr="008E0A5A" w:rsidRDefault="008E0A5A" w:rsidP="008E0A5A">
      <w:pPr>
        <w:pStyle w:val="Heading3"/>
        <w:rPr>
          <w:lang w:val="en-IN"/>
        </w:rPr>
      </w:pPr>
      <w:r w:rsidRPr="008E0A5A">
        <w:rPr>
          <w:lang w:val="en-IN"/>
        </w:rPr>
        <w:t>6.1 Inpatient Provisioning</w:t>
      </w:r>
    </w:p>
    <w:p w14:paraId="1AEC63D9" w14:textId="55DADF58" w:rsidR="008E0A5A" w:rsidRPr="007F2990" w:rsidRDefault="008E0A5A" w:rsidP="007F2990">
      <w:pPr>
        <w:pStyle w:val="ListParagraph"/>
        <w:numPr>
          <w:ilvl w:val="0"/>
          <w:numId w:val="40"/>
        </w:numPr>
        <w:rPr>
          <w:lang w:val="en-IN"/>
        </w:rPr>
      </w:pPr>
      <w:r w:rsidRPr="007F2990">
        <w:rPr>
          <w:lang w:val="en-IN"/>
        </w:rPr>
        <w:t>Patient admission is completed in H</w:t>
      </w:r>
      <w:r w:rsidR="007F2990">
        <w:rPr>
          <w:lang w:val="en-IN"/>
        </w:rPr>
        <w:t>M</w:t>
      </w:r>
      <w:r w:rsidRPr="007F2990">
        <w:rPr>
          <w:lang w:val="en-IN"/>
        </w:rPr>
        <w:t>S</w:t>
      </w:r>
    </w:p>
    <w:p w14:paraId="79BF2C3C" w14:textId="50B01E6D" w:rsidR="008E0A5A" w:rsidRPr="007F2990" w:rsidRDefault="008E0A5A" w:rsidP="007F2990">
      <w:pPr>
        <w:pStyle w:val="ListParagraph"/>
        <w:numPr>
          <w:ilvl w:val="0"/>
          <w:numId w:val="40"/>
        </w:numPr>
        <w:rPr>
          <w:lang w:val="en-IN"/>
        </w:rPr>
      </w:pPr>
      <w:r w:rsidRPr="007F2990">
        <w:rPr>
          <w:lang w:val="en-IN"/>
        </w:rPr>
        <w:t>H</w:t>
      </w:r>
      <w:r w:rsidR="007F2990">
        <w:rPr>
          <w:lang w:val="en-IN"/>
        </w:rPr>
        <w:t>M</w:t>
      </w:r>
      <w:r w:rsidRPr="007F2990">
        <w:rPr>
          <w:lang w:val="en-IN"/>
        </w:rPr>
        <w:t>S invokes the Create User API</w:t>
      </w:r>
    </w:p>
    <w:p w14:paraId="3610E0AD" w14:textId="77777777" w:rsidR="008E0A5A" w:rsidRPr="007F2990" w:rsidRDefault="008E0A5A" w:rsidP="007F2990">
      <w:pPr>
        <w:pStyle w:val="ListParagraph"/>
        <w:numPr>
          <w:ilvl w:val="0"/>
          <w:numId w:val="40"/>
        </w:numPr>
        <w:rPr>
          <w:lang w:val="en-IN"/>
        </w:rPr>
      </w:pPr>
      <w:r w:rsidRPr="007F2990">
        <w:rPr>
          <w:lang w:val="en-IN"/>
        </w:rPr>
        <w:t>Data passed includes:</w:t>
      </w:r>
    </w:p>
    <w:p w14:paraId="40880F76" w14:textId="78E103AC" w:rsidR="008E0A5A" w:rsidRPr="008E0A5A" w:rsidRDefault="007F2990" w:rsidP="007F2990">
      <w:pPr>
        <w:pStyle w:val="ListParagraph"/>
        <w:numPr>
          <w:ilvl w:val="1"/>
          <w:numId w:val="38"/>
        </w:numPr>
        <w:rPr>
          <w:lang w:val="en-IN"/>
        </w:rPr>
      </w:pPr>
      <w:r>
        <w:rPr>
          <w:lang w:val="en-IN"/>
        </w:rPr>
        <w:t xml:space="preserve">  </w:t>
      </w:r>
      <w:r w:rsidR="008E0A5A" w:rsidRPr="008E0A5A">
        <w:rPr>
          <w:lang w:val="en-IN"/>
        </w:rPr>
        <w:t>UHID</w:t>
      </w:r>
    </w:p>
    <w:p w14:paraId="3EC5E7B3" w14:textId="7F247370" w:rsidR="008E0A5A" w:rsidRPr="008E0A5A" w:rsidRDefault="007F2990" w:rsidP="007F2990">
      <w:pPr>
        <w:pStyle w:val="ListParagraph"/>
        <w:numPr>
          <w:ilvl w:val="1"/>
          <w:numId w:val="38"/>
        </w:numPr>
        <w:rPr>
          <w:lang w:val="en-IN"/>
        </w:rPr>
      </w:pPr>
      <w:r>
        <w:rPr>
          <w:lang w:val="en-IN"/>
        </w:rPr>
        <w:t xml:space="preserve">  </w:t>
      </w:r>
      <w:r w:rsidR="008E0A5A" w:rsidRPr="008E0A5A">
        <w:rPr>
          <w:lang w:val="en-IN"/>
        </w:rPr>
        <w:t>Mobile number</w:t>
      </w:r>
    </w:p>
    <w:p w14:paraId="4956A2F5" w14:textId="6B1BE53A" w:rsidR="008E0A5A" w:rsidRDefault="007F2990" w:rsidP="007F2990">
      <w:pPr>
        <w:pStyle w:val="ListParagraph"/>
        <w:numPr>
          <w:ilvl w:val="1"/>
          <w:numId w:val="38"/>
        </w:numPr>
        <w:rPr>
          <w:lang w:val="en-IN"/>
        </w:rPr>
      </w:pPr>
      <w:r>
        <w:rPr>
          <w:lang w:val="en-IN"/>
        </w:rPr>
        <w:t xml:space="preserve">  </w:t>
      </w:r>
      <w:r w:rsidR="008E0A5A" w:rsidRPr="008E0A5A">
        <w:rPr>
          <w:lang w:val="en-IN"/>
        </w:rPr>
        <w:t>Patient category</w:t>
      </w:r>
    </w:p>
    <w:p w14:paraId="5AC1E4AE" w14:textId="741451D2" w:rsidR="008E0A5A" w:rsidRPr="008E0A5A" w:rsidRDefault="007F2990" w:rsidP="007F2990">
      <w:pPr>
        <w:pStyle w:val="ListParagraph"/>
        <w:numPr>
          <w:ilvl w:val="1"/>
          <w:numId w:val="38"/>
        </w:numPr>
        <w:rPr>
          <w:lang w:val="en-IN"/>
        </w:rPr>
      </w:pPr>
      <w:r>
        <w:rPr>
          <w:lang w:val="en-IN"/>
        </w:rPr>
        <w:t xml:space="preserve">  </w:t>
      </w:r>
      <w:r w:rsidR="008E0A5A">
        <w:rPr>
          <w:lang w:val="en-IN"/>
        </w:rPr>
        <w:t xml:space="preserve">Bystander mobile </w:t>
      </w:r>
      <w:r>
        <w:rPr>
          <w:lang w:val="en-IN"/>
        </w:rPr>
        <w:t>number (</w:t>
      </w:r>
      <w:r w:rsidR="008E0A5A">
        <w:rPr>
          <w:lang w:val="en-IN"/>
        </w:rPr>
        <w:t>Optional)</w:t>
      </w:r>
    </w:p>
    <w:p w14:paraId="3E47E7FF" w14:textId="77777777" w:rsidR="008E0A5A" w:rsidRPr="007F2990" w:rsidRDefault="008E0A5A" w:rsidP="007F2990">
      <w:pPr>
        <w:pStyle w:val="ListParagraph"/>
        <w:numPr>
          <w:ilvl w:val="0"/>
          <w:numId w:val="42"/>
        </w:numPr>
        <w:rPr>
          <w:lang w:val="en-IN"/>
        </w:rPr>
      </w:pPr>
      <w:proofErr w:type="spellStart"/>
      <w:r w:rsidRPr="007F2990">
        <w:rPr>
          <w:lang w:val="en-IN"/>
        </w:rPr>
        <w:t>Tunningspot</w:t>
      </w:r>
      <w:proofErr w:type="spellEnd"/>
      <w:r w:rsidRPr="007F2990">
        <w:rPr>
          <w:lang w:val="en-IN"/>
        </w:rPr>
        <w:t xml:space="preserve"> creates the user and assigns the appropriate access policy</w:t>
      </w:r>
    </w:p>
    <w:p w14:paraId="679C00F2" w14:textId="77777777" w:rsidR="008E0A5A" w:rsidRPr="007F2990" w:rsidRDefault="008E0A5A" w:rsidP="007F2990">
      <w:pPr>
        <w:pStyle w:val="ListParagraph"/>
        <w:numPr>
          <w:ilvl w:val="0"/>
          <w:numId w:val="42"/>
        </w:numPr>
        <w:rPr>
          <w:lang w:val="en-IN"/>
        </w:rPr>
      </w:pPr>
      <w:r w:rsidRPr="007F2990">
        <w:rPr>
          <w:lang w:val="en-IN"/>
        </w:rPr>
        <w:t>Login credentials are sent automatically via SMS</w:t>
      </w:r>
    </w:p>
    <w:p w14:paraId="3355EDE5" w14:textId="39FB44BF" w:rsidR="008E0A5A" w:rsidRPr="008E0A5A" w:rsidRDefault="008E0A5A" w:rsidP="007F2990">
      <w:pPr>
        <w:pStyle w:val="Heading3"/>
        <w:rPr>
          <w:lang w:val="en-IN"/>
        </w:rPr>
      </w:pPr>
      <w:r w:rsidRPr="008E0A5A">
        <w:rPr>
          <w:lang w:val="en-IN"/>
        </w:rPr>
        <w:t>6.</w:t>
      </w:r>
      <w:r w:rsidR="007F2990">
        <w:rPr>
          <w:lang w:val="en-IN"/>
        </w:rPr>
        <w:t>2</w:t>
      </w:r>
      <w:r w:rsidRPr="008E0A5A">
        <w:rPr>
          <w:lang w:val="en-IN"/>
        </w:rPr>
        <w:t xml:space="preserve"> Category / Plan Change (Optional)</w:t>
      </w:r>
    </w:p>
    <w:p w14:paraId="02944A7A" w14:textId="77777777" w:rsidR="008E0A5A" w:rsidRPr="007F2990" w:rsidRDefault="008E0A5A" w:rsidP="007F2990">
      <w:pPr>
        <w:pStyle w:val="ListParagraph"/>
        <w:numPr>
          <w:ilvl w:val="0"/>
          <w:numId w:val="41"/>
        </w:numPr>
        <w:rPr>
          <w:lang w:val="en-IN"/>
        </w:rPr>
      </w:pPr>
      <w:r w:rsidRPr="007F2990">
        <w:rPr>
          <w:lang w:val="en-IN"/>
        </w:rPr>
        <w:t>Each patient room category is mapped to a corresponding Wi-Fi access plan</w:t>
      </w:r>
    </w:p>
    <w:p w14:paraId="0DF9ED76" w14:textId="65F9A906" w:rsidR="008E0A5A" w:rsidRPr="007F2990" w:rsidRDefault="008E0A5A" w:rsidP="007F2990">
      <w:pPr>
        <w:pStyle w:val="ListParagraph"/>
        <w:numPr>
          <w:ilvl w:val="0"/>
          <w:numId w:val="41"/>
        </w:numPr>
        <w:rPr>
          <w:lang w:val="en-IN"/>
        </w:rPr>
      </w:pPr>
      <w:r w:rsidRPr="007F2990">
        <w:rPr>
          <w:lang w:val="en-IN"/>
        </w:rPr>
        <w:t>When a patient room category is changed in H</w:t>
      </w:r>
      <w:r w:rsidR="007F2990">
        <w:rPr>
          <w:lang w:val="en-IN"/>
        </w:rPr>
        <w:t>M</w:t>
      </w:r>
      <w:r w:rsidRPr="007F2990">
        <w:rPr>
          <w:lang w:val="en-IN"/>
        </w:rPr>
        <w:t>S, the mapped Wi-Fi plan can also be updated</w:t>
      </w:r>
    </w:p>
    <w:p w14:paraId="481771C1" w14:textId="15F48DB6" w:rsidR="008E0A5A" w:rsidRPr="007F2990" w:rsidRDefault="008E0A5A" w:rsidP="007F2990">
      <w:pPr>
        <w:pStyle w:val="ListParagraph"/>
        <w:numPr>
          <w:ilvl w:val="0"/>
          <w:numId w:val="41"/>
        </w:numPr>
        <w:rPr>
          <w:lang w:val="en-IN"/>
        </w:rPr>
      </w:pPr>
      <w:r w:rsidRPr="007F2990">
        <w:rPr>
          <w:lang w:val="en-IN"/>
        </w:rPr>
        <w:t xml:space="preserve">This </w:t>
      </w:r>
      <w:r w:rsidR="007F2990" w:rsidRPr="007F2990">
        <w:rPr>
          <w:lang w:val="en-IN"/>
        </w:rPr>
        <w:t>behaviour</w:t>
      </w:r>
      <w:r w:rsidRPr="007F2990">
        <w:rPr>
          <w:lang w:val="en-IN"/>
        </w:rPr>
        <w:t xml:space="preserve"> is optional and will be enabled only based on client confirmation</w:t>
      </w:r>
    </w:p>
    <w:p w14:paraId="4673D832" w14:textId="343932EE" w:rsidR="008E0A5A" w:rsidRPr="007F2990" w:rsidRDefault="008E0A5A" w:rsidP="007F2990">
      <w:pPr>
        <w:pStyle w:val="ListParagraph"/>
        <w:numPr>
          <w:ilvl w:val="0"/>
          <w:numId w:val="41"/>
        </w:numPr>
        <w:rPr>
          <w:lang w:val="en-IN"/>
        </w:rPr>
      </w:pPr>
      <w:r w:rsidRPr="007F2990">
        <w:rPr>
          <w:lang w:val="en-IN"/>
        </w:rPr>
        <w:t>Upon category change, H</w:t>
      </w:r>
      <w:r w:rsidR="007F2990">
        <w:rPr>
          <w:lang w:val="en-IN"/>
        </w:rPr>
        <w:t>M</w:t>
      </w:r>
      <w:r w:rsidRPr="007F2990">
        <w:rPr>
          <w:lang w:val="en-IN"/>
        </w:rPr>
        <w:t>S invokes the Update User API</w:t>
      </w:r>
    </w:p>
    <w:p w14:paraId="6539E342" w14:textId="77777777" w:rsidR="008E0A5A" w:rsidRPr="007F2990" w:rsidRDefault="008E0A5A" w:rsidP="007F2990">
      <w:pPr>
        <w:pStyle w:val="ListParagraph"/>
        <w:numPr>
          <w:ilvl w:val="0"/>
          <w:numId w:val="41"/>
        </w:numPr>
        <w:rPr>
          <w:lang w:val="en-IN"/>
        </w:rPr>
      </w:pPr>
      <w:r w:rsidRPr="007F2990">
        <w:rPr>
          <w:lang w:val="en-IN"/>
        </w:rPr>
        <w:t>Existing Wi-Fi session is terminated</w:t>
      </w:r>
    </w:p>
    <w:p w14:paraId="78D046CC" w14:textId="77777777" w:rsidR="008E0A5A" w:rsidRPr="007F2990" w:rsidRDefault="008E0A5A" w:rsidP="007F2990">
      <w:pPr>
        <w:pStyle w:val="ListParagraph"/>
        <w:numPr>
          <w:ilvl w:val="0"/>
          <w:numId w:val="41"/>
        </w:numPr>
        <w:rPr>
          <w:lang w:val="en-IN"/>
        </w:rPr>
      </w:pPr>
      <w:r w:rsidRPr="007F2990">
        <w:rPr>
          <w:lang w:val="en-IN"/>
        </w:rPr>
        <w:t>The newly mapped policy/plan is applied</w:t>
      </w:r>
    </w:p>
    <w:p w14:paraId="473E97E1" w14:textId="4AD7E0CE" w:rsidR="008E0A5A" w:rsidRPr="008E0A5A" w:rsidRDefault="008E0A5A" w:rsidP="008E0A5A">
      <w:pPr>
        <w:rPr>
          <w:lang w:val="en-IN"/>
        </w:rPr>
      </w:pPr>
      <w:r w:rsidRPr="008E0A5A">
        <w:rPr>
          <w:lang w:val="en-IN"/>
        </w:rPr>
        <w:t>User re-authenticates and continues with the updated access plan</w:t>
      </w:r>
    </w:p>
    <w:p w14:paraId="47557C16" w14:textId="637968AC" w:rsidR="008E0A5A" w:rsidRPr="008E0A5A" w:rsidRDefault="008E0A5A" w:rsidP="007F2990">
      <w:pPr>
        <w:pStyle w:val="Heading3"/>
        <w:rPr>
          <w:lang w:val="en-IN"/>
        </w:rPr>
      </w:pPr>
      <w:r w:rsidRPr="008E0A5A">
        <w:rPr>
          <w:lang w:val="en-IN"/>
        </w:rPr>
        <w:t>6.</w:t>
      </w:r>
      <w:r w:rsidR="007F2990">
        <w:rPr>
          <w:lang w:val="en-IN"/>
        </w:rPr>
        <w:t>3</w:t>
      </w:r>
      <w:r w:rsidRPr="008E0A5A">
        <w:rPr>
          <w:lang w:val="en-IN"/>
        </w:rPr>
        <w:t xml:space="preserve"> Discharge</w:t>
      </w:r>
    </w:p>
    <w:p w14:paraId="358640AB" w14:textId="424FB116" w:rsidR="008E0A5A" w:rsidRPr="007F2990" w:rsidRDefault="008E0A5A" w:rsidP="007F2990">
      <w:pPr>
        <w:pStyle w:val="ListParagraph"/>
        <w:numPr>
          <w:ilvl w:val="0"/>
          <w:numId w:val="43"/>
        </w:numPr>
        <w:rPr>
          <w:lang w:val="en-IN"/>
        </w:rPr>
      </w:pPr>
      <w:r w:rsidRPr="007F2990">
        <w:rPr>
          <w:lang w:val="en-IN"/>
        </w:rPr>
        <w:t>Patient discharge is recorded in H</w:t>
      </w:r>
      <w:r w:rsidR="007F2990">
        <w:rPr>
          <w:lang w:val="en-IN"/>
        </w:rPr>
        <w:t>M</w:t>
      </w:r>
      <w:r w:rsidRPr="007F2990">
        <w:rPr>
          <w:lang w:val="en-IN"/>
        </w:rPr>
        <w:t>S</w:t>
      </w:r>
    </w:p>
    <w:p w14:paraId="7A6BB071" w14:textId="763CA11F" w:rsidR="008E0A5A" w:rsidRPr="007F2990" w:rsidRDefault="008E0A5A" w:rsidP="007F2990">
      <w:pPr>
        <w:pStyle w:val="ListParagraph"/>
        <w:numPr>
          <w:ilvl w:val="0"/>
          <w:numId w:val="43"/>
        </w:numPr>
        <w:rPr>
          <w:lang w:val="en-IN"/>
        </w:rPr>
      </w:pPr>
      <w:r w:rsidRPr="007F2990">
        <w:rPr>
          <w:lang w:val="en-IN"/>
        </w:rPr>
        <w:t>H</w:t>
      </w:r>
      <w:r w:rsidR="007F2990">
        <w:rPr>
          <w:lang w:val="en-IN"/>
        </w:rPr>
        <w:t>M</w:t>
      </w:r>
      <w:r w:rsidRPr="007F2990">
        <w:rPr>
          <w:lang w:val="en-IN"/>
        </w:rPr>
        <w:t>S invokes the Disable User API</w:t>
      </w:r>
    </w:p>
    <w:p w14:paraId="105CD477" w14:textId="77777777" w:rsidR="008E0A5A" w:rsidRPr="007F2990" w:rsidRDefault="008E0A5A" w:rsidP="007F2990">
      <w:pPr>
        <w:pStyle w:val="ListParagraph"/>
        <w:numPr>
          <w:ilvl w:val="0"/>
          <w:numId w:val="43"/>
        </w:numPr>
        <w:rPr>
          <w:lang w:val="en-IN"/>
        </w:rPr>
      </w:pPr>
      <w:r w:rsidRPr="007F2990">
        <w:rPr>
          <w:lang w:val="en-IN"/>
        </w:rPr>
        <w:t>User account is disabled</w:t>
      </w:r>
    </w:p>
    <w:p w14:paraId="544FA4FB" w14:textId="77777777" w:rsidR="008E0A5A" w:rsidRPr="007F2990" w:rsidRDefault="008E0A5A" w:rsidP="007F2990">
      <w:pPr>
        <w:pStyle w:val="ListParagraph"/>
        <w:numPr>
          <w:ilvl w:val="0"/>
          <w:numId w:val="43"/>
        </w:numPr>
        <w:rPr>
          <w:lang w:val="en-IN"/>
        </w:rPr>
      </w:pPr>
      <w:r w:rsidRPr="007F2990">
        <w:rPr>
          <w:lang w:val="en-IN"/>
        </w:rPr>
        <w:t>All active sessions are terminated</w:t>
      </w:r>
    </w:p>
    <w:p w14:paraId="5854AC90" w14:textId="2AC72D7D" w:rsidR="008E0A5A" w:rsidRPr="007F2990" w:rsidRDefault="008E0A5A" w:rsidP="007F2990">
      <w:pPr>
        <w:pStyle w:val="ListParagraph"/>
        <w:numPr>
          <w:ilvl w:val="0"/>
          <w:numId w:val="44"/>
        </w:numPr>
        <w:rPr>
          <w:lang w:val="en-IN"/>
        </w:rPr>
      </w:pPr>
      <w:r w:rsidRPr="007F2990">
        <w:rPr>
          <w:lang w:val="en-IN"/>
        </w:rPr>
        <w:t>Wi</w:t>
      </w:r>
      <w:r w:rsidRPr="007F2990">
        <w:rPr>
          <w:lang w:val="en-IN"/>
        </w:rPr>
        <w:noBreakHyphen/>
        <w:t>Fi access is fully revoked</w:t>
      </w:r>
    </w:p>
    <w:p w14:paraId="436CE4D5" w14:textId="68411CBB" w:rsidR="008E0A5A" w:rsidRPr="008E0A5A" w:rsidRDefault="008E0A5A" w:rsidP="007F2990">
      <w:pPr>
        <w:pStyle w:val="Heading3"/>
        <w:rPr>
          <w:lang w:val="en-IN"/>
        </w:rPr>
      </w:pPr>
      <w:r w:rsidRPr="008E0A5A">
        <w:rPr>
          <w:lang w:val="en-IN"/>
        </w:rPr>
        <w:lastRenderedPageBreak/>
        <w:t>6.</w:t>
      </w:r>
      <w:r w:rsidR="007F2990">
        <w:rPr>
          <w:lang w:val="en-IN"/>
        </w:rPr>
        <w:t>4</w:t>
      </w:r>
      <w:r w:rsidRPr="008E0A5A">
        <w:rPr>
          <w:lang w:val="en-IN"/>
        </w:rPr>
        <w:t xml:space="preserve"> Bystander / Attender Access (Optional)</w:t>
      </w:r>
    </w:p>
    <w:p w14:paraId="43939506" w14:textId="77777777" w:rsidR="008E0A5A" w:rsidRPr="007F2990" w:rsidRDefault="008E0A5A" w:rsidP="007F2990">
      <w:pPr>
        <w:pStyle w:val="ListParagraph"/>
        <w:numPr>
          <w:ilvl w:val="0"/>
          <w:numId w:val="45"/>
        </w:numPr>
        <w:rPr>
          <w:lang w:val="en-IN"/>
        </w:rPr>
      </w:pPr>
      <w:r w:rsidRPr="007F2990">
        <w:rPr>
          <w:lang w:val="en-IN"/>
        </w:rPr>
        <w:t>Bystander / attender Wi-Fi access is provisioned only through authorized administrative action</w:t>
      </w:r>
    </w:p>
    <w:p w14:paraId="0FC8D243" w14:textId="77777777" w:rsidR="008E0A5A" w:rsidRPr="007F2990" w:rsidRDefault="008E0A5A" w:rsidP="007F2990">
      <w:pPr>
        <w:pStyle w:val="ListParagraph"/>
        <w:numPr>
          <w:ilvl w:val="0"/>
          <w:numId w:val="45"/>
        </w:numPr>
        <w:rPr>
          <w:lang w:val="en-IN"/>
        </w:rPr>
      </w:pPr>
      <w:r w:rsidRPr="007F2990">
        <w:rPr>
          <w:lang w:val="en-IN"/>
        </w:rPr>
        <w:t>This feature will be enabled only if explicitly requested and confirmed by the client</w:t>
      </w:r>
    </w:p>
    <w:p w14:paraId="263707F8" w14:textId="77777777" w:rsidR="008E0A5A" w:rsidRPr="007F2990" w:rsidRDefault="008E0A5A" w:rsidP="007F2990">
      <w:pPr>
        <w:pStyle w:val="ListParagraph"/>
        <w:numPr>
          <w:ilvl w:val="0"/>
          <w:numId w:val="45"/>
        </w:numPr>
        <w:rPr>
          <w:lang w:val="en-IN"/>
        </w:rPr>
      </w:pPr>
      <w:r w:rsidRPr="007F2990">
        <w:rPr>
          <w:lang w:val="en-IN"/>
        </w:rPr>
        <w:t>When enabled, the bystander mobile number will be fetched from HMS</w:t>
      </w:r>
    </w:p>
    <w:p w14:paraId="28396E57" w14:textId="77777777" w:rsidR="008E0A5A" w:rsidRPr="007F2990" w:rsidRDefault="008E0A5A" w:rsidP="007F2990">
      <w:pPr>
        <w:pStyle w:val="ListParagraph"/>
        <w:numPr>
          <w:ilvl w:val="0"/>
          <w:numId w:val="45"/>
        </w:numPr>
        <w:rPr>
          <w:lang w:val="en-IN"/>
        </w:rPr>
      </w:pPr>
      <w:r w:rsidRPr="007F2990">
        <w:rPr>
          <w:lang w:val="en-IN"/>
        </w:rPr>
        <w:t>HMS or an authorized admin triggers user provisioning using the fetched mobile number</w:t>
      </w:r>
    </w:p>
    <w:p w14:paraId="3E4AD0C1" w14:textId="77777777" w:rsidR="008E0A5A" w:rsidRPr="007F2990" w:rsidRDefault="008E0A5A" w:rsidP="007F2990">
      <w:pPr>
        <w:pStyle w:val="ListParagraph"/>
        <w:numPr>
          <w:ilvl w:val="0"/>
          <w:numId w:val="45"/>
        </w:numPr>
        <w:rPr>
          <w:lang w:val="en-IN"/>
        </w:rPr>
      </w:pPr>
      <w:r w:rsidRPr="007F2990">
        <w:rPr>
          <w:lang w:val="en-IN"/>
        </w:rPr>
        <w:t>Access is time-bound and quota-limited</w:t>
      </w:r>
    </w:p>
    <w:p w14:paraId="7F487610" w14:textId="00CC35EB" w:rsidR="008E0A5A" w:rsidRDefault="008E0A5A" w:rsidP="008E0A5A">
      <w:pPr>
        <w:pStyle w:val="ListParagraph"/>
        <w:numPr>
          <w:ilvl w:val="0"/>
          <w:numId w:val="45"/>
        </w:numPr>
        <w:rPr>
          <w:lang w:val="en-IN"/>
        </w:rPr>
      </w:pPr>
      <w:r w:rsidRPr="007F2990">
        <w:rPr>
          <w:lang w:val="en-IN"/>
        </w:rPr>
        <w:t>Policies ensure controlled usage without impacting inpatient Wi-Fi access</w:t>
      </w:r>
    </w:p>
    <w:p w14:paraId="06A29731" w14:textId="77777777" w:rsidR="007F2990" w:rsidRPr="007F2990" w:rsidRDefault="007F2990" w:rsidP="007F2990">
      <w:pPr>
        <w:pStyle w:val="ListParagraph"/>
        <w:rPr>
          <w:lang w:val="en-IN"/>
        </w:rPr>
      </w:pPr>
    </w:p>
    <w:p w14:paraId="64718B28" w14:textId="77777777" w:rsidR="007F2990" w:rsidRPr="007F2990" w:rsidRDefault="007F2990" w:rsidP="007F2990">
      <w:pPr>
        <w:rPr>
          <w:lang w:val="en-IN"/>
        </w:rPr>
      </w:pPr>
      <w:r w:rsidRPr="007F2990">
        <w:rPr>
          <w:lang w:val="en-IN"/>
        </w:rPr>
        <w:t xml:space="preserve">This document is intended to serve as a </w:t>
      </w:r>
      <w:r w:rsidRPr="007F2990">
        <w:rPr>
          <w:b/>
          <w:bCs/>
          <w:lang w:val="en-IN"/>
        </w:rPr>
        <w:t>functional and technical reference</w:t>
      </w:r>
      <w:r w:rsidRPr="007F2990">
        <w:rPr>
          <w:lang w:val="en-IN"/>
        </w:rPr>
        <w:t xml:space="preserve"> for the HMS and IT teams to facilitate smooth integration between the HIS and </w:t>
      </w:r>
      <w:proofErr w:type="spellStart"/>
      <w:r w:rsidRPr="007F2990">
        <w:rPr>
          <w:lang w:val="en-IN"/>
        </w:rPr>
        <w:t>Tunningspot</w:t>
      </w:r>
      <w:proofErr w:type="spellEnd"/>
      <w:r w:rsidRPr="007F2990">
        <w:rPr>
          <w:lang w:val="en-IN"/>
        </w:rPr>
        <w:t xml:space="preserve"> platforms.</w:t>
      </w:r>
    </w:p>
    <w:p w14:paraId="72F463A8" w14:textId="77777777" w:rsidR="007F2990" w:rsidRPr="007F2990" w:rsidRDefault="007F2990" w:rsidP="007F2990">
      <w:pPr>
        <w:rPr>
          <w:lang w:val="en-IN"/>
        </w:rPr>
      </w:pPr>
      <w:r w:rsidRPr="007F2990">
        <w:rPr>
          <w:lang w:val="en-IN"/>
        </w:rPr>
        <w:t xml:space="preserve">Any optional features highlighted in this document (including category-based plan changes and bystander access) will be implemented </w:t>
      </w:r>
      <w:r w:rsidRPr="007F2990">
        <w:rPr>
          <w:b/>
          <w:bCs/>
          <w:lang w:val="en-IN"/>
        </w:rPr>
        <w:t>only upon explicit client confirmation</w:t>
      </w:r>
      <w:r w:rsidRPr="007F2990">
        <w:rPr>
          <w:lang w:val="en-IN"/>
        </w:rPr>
        <w:t xml:space="preserve"> and documented approval.</w:t>
      </w:r>
    </w:p>
    <w:p w14:paraId="24A013FA" w14:textId="77777777" w:rsidR="007F2990" w:rsidRPr="007F2990" w:rsidRDefault="007F2990" w:rsidP="007F2990">
      <w:pPr>
        <w:rPr>
          <w:lang w:val="en-IN"/>
        </w:rPr>
      </w:pPr>
      <w:r w:rsidRPr="007F2990">
        <w:rPr>
          <w:lang w:val="en-IN"/>
        </w:rPr>
        <w:t>Detailed API specifications, payload formats, and configuration parameters will be shared separately during the implementation phase. Any changes to the agreed workflow will be handled through mutual discussion and formal sign-off by all stakeholders.</w:t>
      </w:r>
    </w:p>
    <w:p w14:paraId="0A564E33" w14:textId="77777777" w:rsidR="00EA0F4A" w:rsidRDefault="00EA0F4A"/>
    <w:sectPr w:rsidR="00EA0F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7A95"/>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DD42C2"/>
    <w:multiLevelType w:val="hybridMultilevel"/>
    <w:tmpl w:val="8552F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0F85937"/>
    <w:multiLevelType w:val="multilevel"/>
    <w:tmpl w:val="9E4A2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C0DAD"/>
    <w:multiLevelType w:val="multilevel"/>
    <w:tmpl w:val="CE7A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F7B2D"/>
    <w:multiLevelType w:val="hybridMultilevel"/>
    <w:tmpl w:val="8116B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F5D6C71"/>
    <w:multiLevelType w:val="hybridMultilevel"/>
    <w:tmpl w:val="006A3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6931B05"/>
    <w:multiLevelType w:val="multilevel"/>
    <w:tmpl w:val="A27A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F6485A"/>
    <w:multiLevelType w:val="multilevel"/>
    <w:tmpl w:val="CC22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986BC8"/>
    <w:multiLevelType w:val="hybridMultilevel"/>
    <w:tmpl w:val="3C4C9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821D7F"/>
    <w:multiLevelType w:val="hybridMultilevel"/>
    <w:tmpl w:val="8E62B1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19A1CB5"/>
    <w:multiLevelType w:val="hybridMultilevel"/>
    <w:tmpl w:val="21225E9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3C13DEC"/>
    <w:multiLevelType w:val="multilevel"/>
    <w:tmpl w:val="B314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3F41A8"/>
    <w:multiLevelType w:val="hybridMultilevel"/>
    <w:tmpl w:val="FDB22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EDB189B"/>
    <w:multiLevelType w:val="multilevel"/>
    <w:tmpl w:val="6BA6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561064"/>
    <w:multiLevelType w:val="hybridMultilevel"/>
    <w:tmpl w:val="11D6B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24E75DC"/>
    <w:multiLevelType w:val="hybridMultilevel"/>
    <w:tmpl w:val="823014B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3B2473D"/>
    <w:multiLevelType w:val="hybridMultilevel"/>
    <w:tmpl w:val="6CC67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4E54C04"/>
    <w:multiLevelType w:val="hybridMultilevel"/>
    <w:tmpl w:val="02CE14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86D34D1"/>
    <w:multiLevelType w:val="hybridMultilevel"/>
    <w:tmpl w:val="FDBCC9A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9D11822"/>
    <w:multiLevelType w:val="multilevel"/>
    <w:tmpl w:val="0632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D5521B"/>
    <w:multiLevelType w:val="hybridMultilevel"/>
    <w:tmpl w:val="4F9A18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1CE136B"/>
    <w:multiLevelType w:val="hybridMultilevel"/>
    <w:tmpl w:val="6D7A7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3FC2101"/>
    <w:multiLevelType w:val="hybridMultilevel"/>
    <w:tmpl w:val="A1027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54035B5"/>
    <w:multiLevelType w:val="multilevel"/>
    <w:tmpl w:val="5C2A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414A1B"/>
    <w:multiLevelType w:val="hybridMultilevel"/>
    <w:tmpl w:val="8B34E26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8A04A96"/>
    <w:multiLevelType w:val="hybridMultilevel"/>
    <w:tmpl w:val="6EEAA358"/>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97061F3"/>
    <w:multiLevelType w:val="multilevel"/>
    <w:tmpl w:val="CCCC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C3525B"/>
    <w:multiLevelType w:val="hybridMultilevel"/>
    <w:tmpl w:val="5CC45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9D1725E"/>
    <w:multiLevelType w:val="multilevel"/>
    <w:tmpl w:val="81B4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8D7EF3"/>
    <w:multiLevelType w:val="hybridMultilevel"/>
    <w:tmpl w:val="FA5E9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551CC0"/>
    <w:multiLevelType w:val="hybridMultilevel"/>
    <w:tmpl w:val="31ACDA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5426E52"/>
    <w:multiLevelType w:val="hybridMultilevel"/>
    <w:tmpl w:val="1BFC14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2656354"/>
    <w:multiLevelType w:val="multilevel"/>
    <w:tmpl w:val="D7D2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E22A20"/>
    <w:multiLevelType w:val="hybridMultilevel"/>
    <w:tmpl w:val="28F4A3F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C134658"/>
    <w:multiLevelType w:val="hybridMultilevel"/>
    <w:tmpl w:val="C1102D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E5C6209"/>
    <w:multiLevelType w:val="hybridMultilevel"/>
    <w:tmpl w:val="5B6832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FBF170C"/>
    <w:multiLevelType w:val="multilevel"/>
    <w:tmpl w:val="9506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734827">
    <w:abstractNumId w:val="8"/>
  </w:num>
  <w:num w:numId="2" w16cid:durableId="661203384">
    <w:abstractNumId w:val="6"/>
  </w:num>
  <w:num w:numId="3" w16cid:durableId="291595191">
    <w:abstractNumId w:val="5"/>
  </w:num>
  <w:num w:numId="4" w16cid:durableId="1164470859">
    <w:abstractNumId w:val="4"/>
  </w:num>
  <w:num w:numId="5" w16cid:durableId="1486433204">
    <w:abstractNumId w:val="7"/>
  </w:num>
  <w:num w:numId="6" w16cid:durableId="1072897446">
    <w:abstractNumId w:val="3"/>
  </w:num>
  <w:num w:numId="7" w16cid:durableId="1009405716">
    <w:abstractNumId w:val="2"/>
  </w:num>
  <w:num w:numId="8" w16cid:durableId="127357165">
    <w:abstractNumId w:val="1"/>
  </w:num>
  <w:num w:numId="9" w16cid:durableId="1196187442">
    <w:abstractNumId w:val="0"/>
  </w:num>
  <w:num w:numId="10" w16cid:durableId="1119182988">
    <w:abstractNumId w:val="12"/>
  </w:num>
  <w:num w:numId="11" w16cid:durableId="1151095184">
    <w:abstractNumId w:val="29"/>
  </w:num>
  <w:num w:numId="12" w16cid:durableId="2116440937">
    <w:abstractNumId w:val="16"/>
  </w:num>
  <w:num w:numId="13" w16cid:durableId="850410819">
    <w:abstractNumId w:val="39"/>
  </w:num>
  <w:num w:numId="14" w16cid:durableId="940524796">
    <w:abstractNumId w:val="32"/>
  </w:num>
  <w:num w:numId="15" w16cid:durableId="114062133">
    <w:abstractNumId w:val="43"/>
  </w:num>
  <w:num w:numId="16" w16cid:durableId="196771298">
    <w:abstractNumId w:val="13"/>
  </w:num>
  <w:num w:numId="17" w16cid:durableId="653222389">
    <w:abstractNumId w:val="24"/>
  </w:num>
  <w:num w:numId="18" w16cid:durableId="1127701225">
    <w:abstractNumId w:val="30"/>
  </w:num>
  <w:num w:numId="19" w16cid:durableId="797456720">
    <w:abstractNumId w:val="42"/>
  </w:num>
  <w:num w:numId="20" w16cid:durableId="104813994">
    <w:abstractNumId w:val="18"/>
  </w:num>
  <w:num w:numId="21" w16cid:durableId="541286053">
    <w:abstractNumId w:val="33"/>
  </w:num>
  <w:num w:numId="22" w16cid:durableId="752776653">
    <w:abstractNumId w:val="34"/>
  </w:num>
  <w:num w:numId="23" w16cid:durableId="380324275">
    <w:abstractNumId w:val="11"/>
  </w:num>
  <w:num w:numId="24" w16cid:durableId="1394042622">
    <w:abstractNumId w:val="14"/>
  </w:num>
  <w:num w:numId="25" w16cid:durableId="392706290">
    <w:abstractNumId w:val="36"/>
  </w:num>
  <w:num w:numId="26" w16cid:durableId="663624521">
    <w:abstractNumId w:val="27"/>
  </w:num>
  <w:num w:numId="27" w16cid:durableId="1857768835">
    <w:abstractNumId w:val="10"/>
  </w:num>
  <w:num w:numId="28" w16cid:durableId="332151666">
    <w:abstractNumId w:val="31"/>
  </w:num>
  <w:num w:numId="29" w16cid:durableId="1226378044">
    <w:abstractNumId w:val="21"/>
  </w:num>
  <w:num w:numId="30" w16cid:durableId="594825431">
    <w:abstractNumId w:val="19"/>
  </w:num>
  <w:num w:numId="31" w16cid:durableId="1786073467">
    <w:abstractNumId w:val="44"/>
  </w:num>
  <w:num w:numId="32" w16cid:durableId="581914084">
    <w:abstractNumId w:val="15"/>
  </w:num>
  <w:num w:numId="33" w16cid:durableId="1072897364">
    <w:abstractNumId w:val="40"/>
  </w:num>
  <w:num w:numId="34" w16cid:durableId="121702305">
    <w:abstractNumId w:val="38"/>
  </w:num>
  <w:num w:numId="35" w16cid:durableId="849103898">
    <w:abstractNumId w:val="25"/>
  </w:num>
  <w:num w:numId="36" w16cid:durableId="1685937206">
    <w:abstractNumId w:val="37"/>
  </w:num>
  <w:num w:numId="37" w16cid:durableId="518857881">
    <w:abstractNumId w:val="17"/>
  </w:num>
  <w:num w:numId="38" w16cid:durableId="535586827">
    <w:abstractNumId w:val="26"/>
  </w:num>
  <w:num w:numId="39" w16cid:durableId="1112867174">
    <w:abstractNumId w:val="23"/>
  </w:num>
  <w:num w:numId="40" w16cid:durableId="1181091002">
    <w:abstractNumId w:val="41"/>
  </w:num>
  <w:num w:numId="41" w16cid:durableId="1180580859">
    <w:abstractNumId w:val="35"/>
  </w:num>
  <w:num w:numId="42" w16cid:durableId="782959447">
    <w:abstractNumId w:val="28"/>
  </w:num>
  <w:num w:numId="43" w16cid:durableId="597521285">
    <w:abstractNumId w:val="9"/>
  </w:num>
  <w:num w:numId="44" w16cid:durableId="2062241751">
    <w:abstractNumId w:val="22"/>
  </w:num>
  <w:num w:numId="45" w16cid:durableId="21659856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4A9F"/>
    <w:rsid w:val="00326F90"/>
    <w:rsid w:val="00445BDD"/>
    <w:rsid w:val="00762088"/>
    <w:rsid w:val="007F2990"/>
    <w:rsid w:val="008E0A5A"/>
    <w:rsid w:val="009915A3"/>
    <w:rsid w:val="009B7E4E"/>
    <w:rsid w:val="00AA1D8D"/>
    <w:rsid w:val="00B47730"/>
    <w:rsid w:val="00CB0664"/>
    <w:rsid w:val="00EA0F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C62666"/>
  <w14:defaultImageDpi w14:val="300"/>
  <w15:docId w15:val="{7AD63497-C31A-4997-B54C-1A1AE5822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621</Words>
  <Characters>3543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Sandeep R</cp:lastModifiedBy>
  <cp:revision>2</cp:revision>
  <dcterms:created xsi:type="dcterms:W3CDTF">2026-01-23T12:01:00Z</dcterms:created>
  <dcterms:modified xsi:type="dcterms:W3CDTF">2026-01-23T12:01:00Z</dcterms:modified>
  <cp:category/>
</cp:coreProperties>
</file>