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06A8A" w14:textId="6E0546E1" w:rsidR="00DE7066" w:rsidRDefault="005812A2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AKSHAY PATIL</w:t>
      </w:r>
    </w:p>
    <w:p w14:paraId="2D441BCE" w14:textId="6406890F" w:rsidR="00DE7066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Full Stack Developer | React · </w:t>
      </w:r>
      <w:r w:rsidR="005812A2">
        <w:rPr>
          <w:rFonts w:ascii="Calibri" w:eastAsia="Calibri" w:hAnsi="Calibri" w:cs="Calibri"/>
          <w:b/>
          <w:bCs/>
          <w:color w:val="333333"/>
          <w:sz w:val="21"/>
          <w:szCs w:val="21"/>
        </w:rPr>
        <w:t>MongoDB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· REST APIs · Cloud Deployment</w:t>
      </w:r>
    </w:p>
    <w:p w14:paraId="28EB885A" w14:textId="4A3D89BC" w:rsidR="00DE7066" w:rsidRDefault="005812A2">
      <w:pPr>
        <w:pBdr>
          <w:bottom w:val="single" w:sz="6" w:space="6" w:color="1F3864"/>
        </w:pBdr>
        <w:spacing w:after="70"/>
        <w:jc w:val="center"/>
      </w:pPr>
      <w:r>
        <w:rPr>
          <w:rFonts w:ascii="Calibri" w:eastAsia="Calibri" w:hAnsi="Calibri" w:cs="Calibri"/>
          <w:color w:val="555555"/>
          <w:sz w:val="17"/>
          <w:szCs w:val="17"/>
        </w:rPr>
        <w:t xml:space="preserve">patils.akshay21@gmail.com  |  +91 9067572015 |  </w:t>
      </w:r>
      <w:r w:rsidR="00393602">
        <w:rPr>
          <w:rFonts w:ascii="Calibri" w:eastAsia="Calibri" w:hAnsi="Calibri" w:cs="Calibri"/>
          <w:color w:val="555555"/>
          <w:sz w:val="17"/>
          <w:szCs w:val="17"/>
        </w:rPr>
        <w:t>Pune</w:t>
      </w:r>
      <w:r>
        <w:rPr>
          <w:rFonts w:ascii="Calibri" w:eastAsia="Calibri" w:hAnsi="Calibri" w:cs="Calibri"/>
          <w:color w:val="555555"/>
          <w:sz w:val="17"/>
          <w:szCs w:val="17"/>
        </w:rPr>
        <w:t xml:space="preserve">, India  |  </w:t>
      </w:r>
      <w:hyperlink r:id="rId5" w:history="1">
        <w:r w:rsidRPr="005812A2">
          <w:rPr>
            <w:rStyle w:val="Hyperlink"/>
            <w:rFonts w:ascii="Calibri" w:eastAsia="Calibri" w:hAnsi="Calibri" w:cs="Calibri"/>
            <w:sz w:val="17"/>
            <w:szCs w:val="17"/>
          </w:rPr>
          <w:t xml:space="preserve">LinkedIn </w:t>
        </w:r>
      </w:hyperlink>
      <w:r>
        <w:rPr>
          <w:rFonts w:ascii="Calibri" w:eastAsia="Calibri" w:hAnsi="Calibri" w:cs="Calibri"/>
          <w:color w:val="555555"/>
          <w:sz w:val="17"/>
          <w:szCs w:val="17"/>
        </w:rPr>
        <w:t xml:space="preserve"> |  </w:t>
      </w:r>
      <w:hyperlink r:id="rId6" w:history="1">
        <w:r w:rsidRPr="005812A2">
          <w:rPr>
            <w:rStyle w:val="Hyperlink"/>
            <w:rFonts w:ascii="Calibri" w:eastAsia="Calibri" w:hAnsi="Calibri" w:cs="Calibri"/>
            <w:sz w:val="17"/>
            <w:szCs w:val="17"/>
          </w:rPr>
          <w:t xml:space="preserve">GitHub </w:t>
        </w:r>
      </w:hyperlink>
      <w:r>
        <w:rPr>
          <w:rFonts w:ascii="Calibri" w:eastAsia="Calibri" w:hAnsi="Calibri" w:cs="Calibri"/>
          <w:color w:val="555555"/>
          <w:sz w:val="17"/>
          <w:szCs w:val="17"/>
        </w:rPr>
        <w:t xml:space="preserve"> |  </w:t>
      </w:r>
      <w:hyperlink r:id="rId7" w:history="1">
        <w:r>
          <w:rPr>
            <w:rFonts w:ascii="Calibri" w:eastAsia="Calibri" w:hAnsi="Calibri" w:cs="Calibri"/>
            <w:color w:val="1155CC"/>
            <w:sz w:val="17"/>
            <w:szCs w:val="17"/>
          </w:rPr>
          <w:t>Portfolio</w:t>
        </w:r>
      </w:hyperlink>
    </w:p>
    <w:p w14:paraId="6EDAA85A" w14:textId="77777777" w:rsidR="00DE7066" w:rsidRDefault="00000000">
      <w:pPr>
        <w:pBdr>
          <w:bottom w:val="single" w:sz="4" w:space="2" w:color="AAAAAA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PROFESSIONAL SUMMARY</w:t>
      </w:r>
    </w:p>
    <w:p w14:paraId="315085F3" w14:textId="7DAA4048" w:rsidR="001A3228" w:rsidRPr="001A3228" w:rsidRDefault="001A3228" w:rsidP="001A3228">
      <w:pPr>
        <w:pBdr>
          <w:bottom w:val="single" w:sz="4" w:space="2" w:color="AAAAAA"/>
        </w:pBdr>
        <w:spacing w:before="120" w:after="40"/>
        <w:rPr>
          <w:rFonts w:ascii="Calibri" w:eastAsia="Calibri" w:hAnsi="Calibri" w:cs="Calibri"/>
          <w:color w:val="333333"/>
          <w:sz w:val="17"/>
          <w:szCs w:val="17"/>
        </w:rPr>
      </w:pPr>
      <w:r w:rsidRPr="001A3228">
        <w:rPr>
          <w:rFonts w:ascii="Calibri" w:eastAsia="Calibri" w:hAnsi="Calibri" w:cs="Calibri"/>
          <w:color w:val="333333"/>
          <w:sz w:val="17"/>
          <w:szCs w:val="17"/>
        </w:rPr>
        <w:t xml:space="preserve">Full Stack Developer with hands-on experience building scalable web applications using JavaScript, Node.js, Express.js, Laravel, PHP, and Python across backend and API-driven architectures. Skilled in REST API development, MVC architecture, relational and NoSQL database design with MySQL and MongoDB, authentication, role-based access control, and secure application development. Familiar with cloud and DevOps technologies including AWS, Docker, CI/CD, Linux, infrastructure automation, and application deployment. Brings additional experience with AI and machine-learning technologies, along with a strong problem-solving mindset demonstrated through 200+ </w:t>
      </w:r>
      <w:proofErr w:type="spellStart"/>
      <w:r w:rsidRPr="001A3228">
        <w:rPr>
          <w:rFonts w:ascii="Calibri" w:eastAsia="Calibri" w:hAnsi="Calibri" w:cs="Calibri"/>
          <w:color w:val="333333"/>
          <w:sz w:val="17"/>
          <w:szCs w:val="17"/>
        </w:rPr>
        <w:t>LeetCode</w:t>
      </w:r>
      <w:proofErr w:type="spellEnd"/>
      <w:r w:rsidRPr="001A3228">
        <w:rPr>
          <w:rFonts w:ascii="Calibri" w:eastAsia="Calibri" w:hAnsi="Calibri" w:cs="Calibri"/>
          <w:color w:val="333333"/>
          <w:sz w:val="17"/>
          <w:szCs w:val="17"/>
        </w:rPr>
        <w:t xml:space="preserve"> problems solved and a solid foundation in object-oriented programming, data structures, algorithms, database management</w:t>
      </w:r>
      <w:r>
        <w:rPr>
          <w:rFonts w:ascii="Calibri" w:eastAsia="Calibri" w:hAnsi="Calibri" w:cs="Calibri"/>
          <w:color w:val="333333"/>
          <w:sz w:val="17"/>
          <w:szCs w:val="17"/>
        </w:rPr>
        <w:t>.</w:t>
      </w:r>
    </w:p>
    <w:p w14:paraId="320BDBF4" w14:textId="77777777" w:rsidR="00DE7066" w:rsidRDefault="00000000">
      <w:pPr>
        <w:pBdr>
          <w:bottom w:val="single" w:sz="4" w:space="2" w:color="AAAAAA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TECHNICAL SKILLS</w:t>
      </w:r>
    </w:p>
    <w:p w14:paraId="0C020000" w14:textId="4D2C3DE6" w:rsidR="00DE7066" w:rsidRDefault="00000000">
      <w:pPr>
        <w:spacing w:after="30"/>
      </w:pPr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 xml:space="preserve">Frontend: </w:t>
      </w:r>
      <w:r>
        <w:rPr>
          <w:rFonts w:ascii="Calibri" w:eastAsia="Calibri" w:hAnsi="Calibri" w:cs="Calibri"/>
          <w:color w:val="333333"/>
          <w:sz w:val="17"/>
          <w:szCs w:val="17"/>
        </w:rPr>
        <w:t>React.js, JavaScript, HTML5, CSS3, TypeScript, Responsive Design</w:t>
      </w:r>
      <w:r w:rsidR="00695A7F">
        <w:rPr>
          <w:rFonts w:ascii="Calibri" w:eastAsia="Calibri" w:hAnsi="Calibri" w:cs="Calibri"/>
          <w:color w:val="333333"/>
          <w:sz w:val="17"/>
          <w:szCs w:val="17"/>
        </w:rPr>
        <w:t>.</w:t>
      </w:r>
    </w:p>
    <w:p w14:paraId="43C6CA1B" w14:textId="25B72F4B" w:rsidR="00DE7066" w:rsidRDefault="00000000">
      <w:pPr>
        <w:spacing w:after="30"/>
      </w:pPr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 xml:space="preserve">Backend: 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Python, </w:t>
      </w:r>
      <w:r w:rsidR="00695A7F">
        <w:rPr>
          <w:rFonts w:ascii="Calibri" w:eastAsia="Calibri" w:hAnsi="Calibri" w:cs="Calibri"/>
          <w:color w:val="333333"/>
          <w:sz w:val="17"/>
          <w:szCs w:val="17"/>
        </w:rPr>
        <w:t>Express.js</w:t>
      </w:r>
      <w:r>
        <w:rPr>
          <w:rFonts w:ascii="Calibri" w:eastAsia="Calibri" w:hAnsi="Calibri" w:cs="Calibri"/>
          <w:color w:val="333333"/>
          <w:sz w:val="17"/>
          <w:szCs w:val="17"/>
        </w:rPr>
        <w:t>, REST APIs, Async Programming, API Validation, CRUD Operations, JWT Authentication, Authorization, Middleware, Background Tasks</w:t>
      </w:r>
    </w:p>
    <w:p w14:paraId="3C4439F0" w14:textId="40CBB29C" w:rsidR="00DE7066" w:rsidRDefault="00000000">
      <w:pPr>
        <w:spacing w:after="30"/>
      </w:pPr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>Databases: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 MySQL, SQLite, </w:t>
      </w:r>
      <w:r w:rsidR="00695A7F">
        <w:rPr>
          <w:rFonts w:ascii="Calibri" w:eastAsia="Calibri" w:hAnsi="Calibri" w:cs="Calibri"/>
          <w:color w:val="333333"/>
          <w:sz w:val="17"/>
          <w:szCs w:val="17"/>
        </w:rPr>
        <w:t>MongoDB.</w:t>
      </w:r>
    </w:p>
    <w:p w14:paraId="51DA14A3" w14:textId="77777777" w:rsidR="00695A7F" w:rsidRDefault="00000000">
      <w:pPr>
        <w:spacing w:after="30"/>
        <w:rPr>
          <w:rFonts w:ascii="Calibri" w:eastAsia="Calibri" w:hAnsi="Calibri" w:cs="Calibri"/>
          <w:color w:val="333333"/>
          <w:sz w:val="17"/>
          <w:szCs w:val="17"/>
        </w:rPr>
      </w:pPr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 xml:space="preserve">AI &amp; Machine Learning: </w:t>
      </w:r>
      <w:r w:rsidR="00695A7F" w:rsidRPr="00695A7F">
        <w:rPr>
          <w:rFonts w:ascii="Calibri" w:eastAsia="Calibri" w:hAnsi="Calibri" w:cs="Calibri"/>
          <w:color w:val="333333"/>
          <w:sz w:val="17"/>
          <w:szCs w:val="17"/>
        </w:rPr>
        <w:t xml:space="preserve">Python, Machine Learning, NLP, Sentence Transformers, FAISS, </w:t>
      </w:r>
      <w:proofErr w:type="spellStart"/>
      <w:r w:rsidR="00695A7F" w:rsidRPr="00695A7F">
        <w:rPr>
          <w:rFonts w:ascii="Calibri" w:eastAsia="Calibri" w:hAnsi="Calibri" w:cs="Calibri"/>
          <w:color w:val="333333"/>
          <w:sz w:val="17"/>
          <w:szCs w:val="17"/>
        </w:rPr>
        <w:t>Ollama</w:t>
      </w:r>
      <w:proofErr w:type="spellEnd"/>
    </w:p>
    <w:p w14:paraId="6EDAAA37" w14:textId="12BA8565" w:rsidR="00DE7066" w:rsidRDefault="00000000">
      <w:pPr>
        <w:spacing w:after="30"/>
      </w:pPr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 xml:space="preserve">Cloud &amp; DevOps: 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Git, GitHub, GitHub Actions, Docker, Firebase, </w:t>
      </w:r>
      <w:proofErr w:type="spellStart"/>
      <w:r>
        <w:rPr>
          <w:rFonts w:ascii="Calibri" w:eastAsia="Calibri" w:hAnsi="Calibri" w:cs="Calibri"/>
          <w:color w:val="333333"/>
          <w:sz w:val="17"/>
          <w:szCs w:val="17"/>
        </w:rPr>
        <w:t>Vercel</w:t>
      </w:r>
      <w:proofErr w:type="spellEnd"/>
      <w:r>
        <w:rPr>
          <w:rFonts w:ascii="Calibri" w:eastAsia="Calibri" w:hAnsi="Calibri" w:cs="Calibri"/>
          <w:color w:val="333333"/>
          <w:sz w:val="17"/>
          <w:szCs w:val="17"/>
        </w:rPr>
        <w:t>, AWS Fundamentals</w:t>
      </w:r>
      <w:r w:rsidR="005E59CD" w:rsidRPr="005E59CD">
        <w:rPr>
          <w:rFonts w:ascii="Calibri" w:eastAsia="Calibri" w:hAnsi="Calibri" w:cs="Calibri"/>
          <w:color w:val="333333"/>
          <w:sz w:val="17"/>
          <w:szCs w:val="17"/>
        </w:rPr>
        <w:t>, Jenkins, Linux, Grafana, Git, GitHub</w:t>
      </w:r>
    </w:p>
    <w:p w14:paraId="55C0FCBC" w14:textId="2CFB3379" w:rsidR="00DE7066" w:rsidRDefault="00000000">
      <w:pPr>
        <w:spacing w:after="30"/>
      </w:pPr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 xml:space="preserve">Programming Languages: </w:t>
      </w:r>
      <w:r>
        <w:rPr>
          <w:rFonts w:ascii="Calibri" w:eastAsia="Calibri" w:hAnsi="Calibri" w:cs="Calibri"/>
          <w:color w:val="333333"/>
          <w:sz w:val="17"/>
          <w:szCs w:val="17"/>
        </w:rPr>
        <w:t>Python, JavaScript, Java, SQL</w:t>
      </w:r>
      <w:r w:rsidR="005E59CD">
        <w:rPr>
          <w:rFonts w:ascii="Calibri" w:eastAsia="Calibri" w:hAnsi="Calibri" w:cs="Calibri"/>
          <w:color w:val="333333"/>
          <w:sz w:val="17"/>
          <w:szCs w:val="17"/>
        </w:rPr>
        <w:t xml:space="preserve"> </w:t>
      </w:r>
    </w:p>
    <w:p w14:paraId="67ACA2C5" w14:textId="77777777" w:rsidR="00DE7066" w:rsidRDefault="00000000">
      <w:pPr>
        <w:pBdr>
          <w:bottom w:val="single" w:sz="4" w:space="2" w:color="AAAAAA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PROJECTS</w:t>
      </w:r>
    </w:p>
    <w:p w14:paraId="25C5538E" w14:textId="7503E918" w:rsidR="00D91E10" w:rsidRPr="00D91E10" w:rsidRDefault="00D91E10">
      <w:pPr>
        <w:tabs>
          <w:tab w:val="right" w:pos="10512"/>
        </w:tabs>
        <w:spacing w:before="40" w:after="6"/>
      </w:pPr>
      <w:proofErr w:type="spellStart"/>
      <w:r w:rsidRPr="00D91E10">
        <w:rPr>
          <w:rFonts w:ascii="Calibri" w:eastAsia="Calibri" w:hAnsi="Calibri" w:cs="Calibri"/>
          <w:b/>
          <w:bCs/>
          <w:color w:val="1F3864"/>
          <w:sz w:val="18"/>
          <w:szCs w:val="18"/>
        </w:rPr>
        <w:t>TenantStack</w:t>
      </w:r>
      <w:proofErr w:type="spellEnd"/>
      <w:r w:rsidRPr="00D91E10">
        <w:rPr>
          <w:rFonts w:ascii="Calibri" w:eastAsia="Calibri" w:hAnsi="Calibri" w:cs="Calibri"/>
          <w:b/>
          <w:bCs/>
          <w:color w:val="1F3864"/>
          <w:sz w:val="18"/>
          <w:szCs w:val="18"/>
        </w:rPr>
        <w:t xml:space="preserve"> – B2B SaaS Infrastructure &amp; Resource Management </w:t>
      </w:r>
      <w:proofErr w:type="gramStart"/>
      <w:r w:rsidRPr="00D91E10">
        <w:rPr>
          <w:rFonts w:ascii="Calibri" w:eastAsia="Calibri" w:hAnsi="Calibri" w:cs="Calibri"/>
          <w:b/>
          <w:bCs/>
          <w:color w:val="1F3864"/>
          <w:sz w:val="18"/>
          <w:szCs w:val="18"/>
        </w:rPr>
        <w:t>Platform </w:t>
      </w: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ab/>
      </w:r>
      <w:proofErr w:type="gramEnd"/>
      <w:r>
        <w:rPr>
          <w:rFonts w:ascii="Calibri" w:eastAsia="Calibri" w:hAnsi="Calibri" w:cs="Calibri"/>
          <w:b/>
          <w:bCs/>
          <w:color w:val="555555"/>
          <w:sz w:val="17"/>
          <w:szCs w:val="17"/>
        </w:rPr>
        <w:t>Aug 2026 – Dec 2026</w:t>
      </w:r>
    </w:p>
    <w:p w14:paraId="64ED3DAD" w14:textId="15A70B30" w:rsidR="00DE7066" w:rsidRPr="00D91E10" w:rsidRDefault="00D91E10">
      <w:pPr>
        <w:tabs>
          <w:tab w:val="right" w:pos="10512"/>
        </w:tabs>
        <w:spacing w:before="40" w:after="6"/>
        <w:rPr>
          <w:sz w:val="17"/>
          <w:szCs w:val="17"/>
        </w:rPr>
      </w:pPr>
      <w:r w:rsidRPr="00D91E10">
        <w:rPr>
          <w:rFonts w:ascii="Calibri" w:eastAsia="Calibri" w:hAnsi="Calibri" w:cs="Calibri"/>
          <w:b/>
          <w:bCs/>
          <w:color w:val="747474" w:themeColor="background2" w:themeShade="80"/>
          <w:sz w:val="17"/>
          <w:szCs w:val="17"/>
        </w:rPr>
        <w:t>Tech Stack: </w:t>
      </w:r>
      <w:r w:rsidRPr="00D91E10">
        <w:rPr>
          <w:rFonts w:ascii="Calibri" w:eastAsia="Calibri" w:hAnsi="Calibri" w:cs="Calibri"/>
          <w:i/>
          <w:iCs/>
          <w:color w:val="747474" w:themeColor="background2" w:themeShade="80"/>
          <w:sz w:val="17"/>
          <w:szCs w:val="17"/>
        </w:rPr>
        <w:t>TypeScript, React.js, Node.js, Express.js, MongoDB, Tailwind CSS, Framer Motion, REST</w:t>
      </w:r>
      <w:r w:rsidRPr="00D91E10">
        <w:rPr>
          <w:rFonts w:ascii="Calibri" w:eastAsia="Calibri" w:hAnsi="Calibri" w:cs="Calibri"/>
          <w:b/>
          <w:bCs/>
          <w:color w:val="747474" w:themeColor="background2" w:themeShade="80"/>
          <w:sz w:val="17"/>
          <w:szCs w:val="17"/>
        </w:rPr>
        <w:t xml:space="preserve"> </w:t>
      </w:r>
      <w:r w:rsidRPr="00D91E10">
        <w:rPr>
          <w:rFonts w:ascii="Calibri" w:eastAsia="Calibri" w:hAnsi="Calibri" w:cs="Calibri"/>
          <w:i/>
          <w:iCs/>
          <w:color w:val="747474" w:themeColor="background2" w:themeShade="80"/>
          <w:sz w:val="17"/>
          <w:szCs w:val="17"/>
        </w:rPr>
        <w:t>APIs</w:t>
      </w:r>
      <w:r w:rsidRPr="00D91E10">
        <w:rPr>
          <w:rFonts w:ascii="Calibri" w:eastAsia="Calibri" w:hAnsi="Calibri" w:cs="Calibri"/>
          <w:b/>
          <w:bCs/>
          <w:color w:val="747474" w:themeColor="background2" w:themeShade="80"/>
          <w:sz w:val="17"/>
          <w:szCs w:val="17"/>
        </w:rPr>
        <w:t xml:space="preserve"> </w:t>
      </w:r>
      <w:r w:rsidRPr="00D91E10">
        <w:rPr>
          <w:rFonts w:ascii="Calibri" w:eastAsia="Calibri" w:hAnsi="Calibri" w:cs="Calibri"/>
          <w:i/>
          <w:iCs/>
          <w:color w:val="747474" w:themeColor="background2" w:themeShade="80"/>
          <w:sz w:val="17"/>
          <w:szCs w:val="17"/>
        </w:rPr>
        <w:t>Prompt Engineering</w:t>
      </w:r>
      <w:r w:rsidRPr="00D91E10">
        <w:rPr>
          <w:rFonts w:ascii="Calibri" w:eastAsia="Calibri" w:hAnsi="Calibri" w:cs="Calibri"/>
          <w:b/>
          <w:bCs/>
          <w:color w:val="555555"/>
          <w:sz w:val="17"/>
          <w:szCs w:val="17"/>
        </w:rPr>
        <w:tab/>
      </w:r>
    </w:p>
    <w:p w14:paraId="0E971630" w14:textId="52855A60" w:rsidR="00D91E10" w:rsidRPr="00D91E10" w:rsidRDefault="00D91E10">
      <w:pPr>
        <w:pStyle w:val="ListParagraph"/>
        <w:numPr>
          <w:ilvl w:val="0"/>
          <w:numId w:val="1"/>
        </w:numPr>
        <w:spacing w:after="20"/>
      </w:pPr>
      <w:r w:rsidRPr="00D91E10">
        <w:rPr>
          <w:rFonts w:ascii="Calibri" w:eastAsia="Calibri" w:hAnsi="Calibri" w:cs="Calibri"/>
          <w:b/>
          <w:bCs/>
          <w:color w:val="333333"/>
          <w:sz w:val="17"/>
          <w:szCs w:val="17"/>
        </w:rPr>
        <w:t>Designed </w:t>
      </w:r>
      <w:r w:rsidRPr="00D91E10">
        <w:rPr>
          <w:rFonts w:ascii="Calibri" w:eastAsia="Calibri" w:hAnsi="Calibri" w:cs="Calibri"/>
          <w:color w:val="333333"/>
          <w:sz w:val="17"/>
          <w:szCs w:val="17"/>
        </w:rPr>
        <w:t xml:space="preserve">a scalable, full-stack multi-tenant architecture utilizing a MERN stack (Node.js/Express backend, </w:t>
      </w:r>
      <w:proofErr w:type="gramStart"/>
      <w:r w:rsidRPr="00D91E10">
        <w:rPr>
          <w:rFonts w:ascii="Calibri" w:eastAsia="Calibri" w:hAnsi="Calibri" w:cs="Calibri"/>
          <w:color w:val="333333"/>
          <w:sz w:val="17"/>
          <w:szCs w:val="17"/>
        </w:rPr>
        <w:t>React</w:t>
      </w:r>
      <w:proofErr w:type="gramEnd"/>
      <w:r w:rsidRPr="00D91E10">
        <w:rPr>
          <w:rFonts w:ascii="Calibri" w:eastAsia="Calibri" w:hAnsi="Calibri" w:cs="Calibri"/>
          <w:color w:val="333333"/>
          <w:sz w:val="17"/>
          <w:szCs w:val="17"/>
        </w:rPr>
        <w:t xml:space="preserve"> frontend) to automate the provisioning and management of compute and storage resources with strict data isolatio</w:t>
      </w:r>
      <w:r>
        <w:rPr>
          <w:rFonts w:ascii="Calibri" w:eastAsia="Calibri" w:hAnsi="Calibri" w:cs="Calibri"/>
          <w:color w:val="333333"/>
          <w:sz w:val="17"/>
          <w:szCs w:val="17"/>
        </w:rPr>
        <w:t>n.</w:t>
      </w:r>
    </w:p>
    <w:p w14:paraId="3058185F" w14:textId="77777777" w:rsidR="00D91E10" w:rsidRPr="00D91E10" w:rsidRDefault="00D91E10">
      <w:pPr>
        <w:pStyle w:val="ListParagraph"/>
        <w:numPr>
          <w:ilvl w:val="0"/>
          <w:numId w:val="1"/>
        </w:numPr>
        <w:spacing w:after="20"/>
      </w:pPr>
      <w:r w:rsidRPr="00D91E10">
        <w:rPr>
          <w:rFonts w:ascii="Calibri" w:eastAsia="Calibri" w:hAnsi="Calibri" w:cs="Calibri"/>
          <w:b/>
          <w:bCs/>
          <w:color w:val="333333"/>
          <w:sz w:val="17"/>
          <w:szCs w:val="17"/>
        </w:rPr>
        <w:t>Developed </w:t>
      </w:r>
      <w:r w:rsidRPr="00D91E10">
        <w:rPr>
          <w:rFonts w:ascii="Calibri" w:eastAsia="Calibri" w:hAnsi="Calibri" w:cs="Calibri"/>
          <w:color w:val="333333"/>
          <w:sz w:val="17"/>
          <w:szCs w:val="17"/>
        </w:rPr>
        <w:t xml:space="preserve">a centralized Admin Executive Dashboard processing real-time telemetry, revenue analytics, and an intelligent "operational briefing" queue, reducing manual verification overhead by ~40%. </w:t>
      </w:r>
    </w:p>
    <w:p w14:paraId="71C9292A" w14:textId="77777777" w:rsidR="00D91E10" w:rsidRPr="00D91E10" w:rsidRDefault="00D91E10">
      <w:pPr>
        <w:pStyle w:val="ListParagraph"/>
        <w:numPr>
          <w:ilvl w:val="0"/>
          <w:numId w:val="1"/>
        </w:numPr>
        <w:spacing w:after="20"/>
      </w:pPr>
      <w:r w:rsidRPr="00D91E10">
        <w:rPr>
          <w:rFonts w:ascii="Calibri" w:eastAsia="Calibri" w:hAnsi="Calibri" w:cs="Calibri"/>
          <w:b/>
          <w:bCs/>
          <w:color w:val="333333"/>
          <w:sz w:val="17"/>
          <w:szCs w:val="17"/>
        </w:rPr>
        <w:t>Implemented </w:t>
      </w:r>
      <w:r w:rsidRPr="00D91E10">
        <w:rPr>
          <w:rFonts w:ascii="Calibri" w:eastAsia="Calibri" w:hAnsi="Calibri" w:cs="Calibri"/>
          <w:color w:val="333333"/>
          <w:sz w:val="17"/>
          <w:szCs w:val="17"/>
        </w:rPr>
        <w:t>secure Role-Based Access Control (RBAC) and 15+ modular REST APIs with JWT authentication, supporting dynamic resource quotas and complex subscription lifecycles across multiple organizational tiers.</w:t>
      </w:r>
      <w:r w:rsidRPr="00D91E10">
        <w:rPr>
          <w:rFonts w:ascii="Calibri" w:eastAsia="Calibri" w:hAnsi="Calibri" w:cs="Calibri"/>
          <w:b/>
          <w:bCs/>
          <w:color w:val="333333"/>
          <w:sz w:val="17"/>
          <w:szCs w:val="17"/>
        </w:rPr>
        <w:t xml:space="preserve">  </w:t>
      </w:r>
    </w:p>
    <w:p w14:paraId="6B2433BB" w14:textId="08A5CDB7" w:rsidR="00DE7066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333333"/>
          <w:sz w:val="17"/>
          <w:szCs w:val="17"/>
        </w:rPr>
        <w:t>Deployed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 the </w:t>
      </w:r>
      <w:r w:rsidR="00D91E10">
        <w:rPr>
          <w:rFonts w:ascii="Calibri" w:eastAsia="Calibri" w:hAnsi="Calibri" w:cs="Calibri"/>
          <w:color w:val="333333"/>
          <w:sz w:val="17"/>
          <w:szCs w:val="17"/>
        </w:rPr>
        <w:t>web</w:t>
      </w:r>
      <w:r>
        <w:rPr>
          <w:rFonts w:ascii="Calibri" w:eastAsia="Calibri" w:hAnsi="Calibri" w:cs="Calibri"/>
          <w:color w:val="333333"/>
          <w:sz w:val="17"/>
          <w:szCs w:val="17"/>
        </w:rPr>
        <w:t>app end-to-end and maintained a CI/CD workflow via GitHub for safe, iterative production releases.</w:t>
      </w:r>
    </w:p>
    <w:p w14:paraId="66E18C9C" w14:textId="479B22BD" w:rsidR="00DE7066" w:rsidRDefault="00B45FE6">
      <w:pPr>
        <w:tabs>
          <w:tab w:val="right" w:pos="10512"/>
        </w:tabs>
        <w:spacing w:before="40" w:after="6"/>
      </w:pPr>
      <w:proofErr w:type="spellStart"/>
      <w:r w:rsidRPr="00B45FE6">
        <w:rPr>
          <w:rFonts w:ascii="Calibri" w:eastAsia="Calibri" w:hAnsi="Calibri" w:cs="Calibri"/>
          <w:b/>
          <w:bCs/>
          <w:color w:val="1F3864"/>
          <w:sz w:val="18"/>
          <w:szCs w:val="18"/>
        </w:rPr>
        <w:t>FairHire</w:t>
      </w:r>
      <w:proofErr w:type="spellEnd"/>
      <w:r w:rsidRPr="00B45FE6">
        <w:rPr>
          <w:rFonts w:ascii="Calibri" w:eastAsia="Calibri" w:hAnsi="Calibri" w:cs="Calibri"/>
          <w:b/>
          <w:bCs/>
          <w:color w:val="1F3864"/>
          <w:sz w:val="18"/>
          <w:szCs w:val="18"/>
        </w:rPr>
        <w:t xml:space="preserve"> AI – Bias-Free AI Recruitment &amp; Skill Assessment System</w:t>
      </w:r>
      <w:r>
        <w:rPr>
          <w:rFonts w:ascii="Calibri" w:eastAsia="Calibri" w:hAnsi="Calibri" w:cs="Calibri"/>
          <w:b/>
          <w:bCs/>
          <w:color w:val="555555"/>
          <w:sz w:val="17"/>
          <w:szCs w:val="17"/>
        </w:rPr>
        <w:tab/>
        <w:t xml:space="preserve">Dec </w:t>
      </w:r>
      <w:proofErr w:type="gramStart"/>
      <w:r>
        <w:rPr>
          <w:rFonts w:ascii="Calibri" w:eastAsia="Calibri" w:hAnsi="Calibri" w:cs="Calibri"/>
          <w:b/>
          <w:bCs/>
          <w:color w:val="555555"/>
          <w:sz w:val="17"/>
          <w:szCs w:val="17"/>
        </w:rPr>
        <w:t>2025  -</w:t>
      </w:r>
      <w:proofErr w:type="gramEnd"/>
      <w:r>
        <w:rPr>
          <w:rFonts w:ascii="Calibri" w:eastAsia="Calibri" w:hAnsi="Calibri" w:cs="Calibri"/>
          <w:b/>
          <w:bCs/>
          <w:color w:val="555555"/>
          <w:sz w:val="17"/>
          <w:szCs w:val="17"/>
        </w:rPr>
        <w:t xml:space="preserve"> Mar 2026</w:t>
      </w:r>
    </w:p>
    <w:p w14:paraId="75DC2A4A" w14:textId="5B37D9DF" w:rsidR="00DE7066" w:rsidRPr="00817F0C" w:rsidRDefault="00000000">
      <w:pPr>
        <w:spacing w:after="20"/>
        <w:rPr>
          <w:color w:val="404040" w:themeColor="text1" w:themeTint="BF"/>
        </w:rPr>
      </w:pPr>
      <w:r w:rsidRPr="00817F0C">
        <w:rPr>
          <w:rFonts w:ascii="Calibri" w:eastAsia="Calibri" w:hAnsi="Calibri" w:cs="Calibri"/>
          <w:b/>
          <w:bCs/>
          <w:i/>
          <w:iCs/>
          <w:color w:val="404040" w:themeColor="text1" w:themeTint="BF"/>
          <w:sz w:val="17"/>
          <w:szCs w:val="17"/>
        </w:rPr>
        <w:t xml:space="preserve">Tech Stack: </w:t>
      </w:r>
      <w:r w:rsidR="00B45FE6" w:rsidRPr="00817F0C">
        <w:rPr>
          <w:rFonts w:ascii="Calibri" w:eastAsia="Calibri" w:hAnsi="Calibri" w:cs="Calibri"/>
          <w:i/>
          <w:iCs/>
          <w:color w:val="404040" w:themeColor="text1" w:themeTint="BF"/>
          <w:sz w:val="17"/>
          <w:szCs w:val="17"/>
        </w:rPr>
        <w:t>Tech Stack: Python, Flask, Scikit-Learn, Sentence-Transformers, Llama3 (</w:t>
      </w:r>
      <w:proofErr w:type="spellStart"/>
      <w:r w:rsidR="00B45FE6" w:rsidRPr="00817F0C">
        <w:rPr>
          <w:rFonts w:ascii="Calibri" w:eastAsia="Calibri" w:hAnsi="Calibri" w:cs="Calibri"/>
          <w:i/>
          <w:iCs/>
          <w:color w:val="404040" w:themeColor="text1" w:themeTint="BF"/>
          <w:sz w:val="17"/>
          <w:szCs w:val="17"/>
        </w:rPr>
        <w:t>Ollama</w:t>
      </w:r>
      <w:proofErr w:type="spellEnd"/>
      <w:r w:rsidR="00B45FE6" w:rsidRPr="00817F0C">
        <w:rPr>
          <w:rFonts w:ascii="Calibri" w:eastAsia="Calibri" w:hAnsi="Calibri" w:cs="Calibri"/>
          <w:i/>
          <w:iCs/>
          <w:color w:val="404040" w:themeColor="text1" w:themeTint="BF"/>
          <w:sz w:val="17"/>
          <w:szCs w:val="17"/>
        </w:rPr>
        <w:t xml:space="preserve">), PyPDF2, </w:t>
      </w:r>
      <w:proofErr w:type="spellStart"/>
      <w:proofErr w:type="gramStart"/>
      <w:r w:rsidR="00B45FE6" w:rsidRPr="00817F0C">
        <w:rPr>
          <w:rFonts w:ascii="Calibri" w:eastAsia="Calibri" w:hAnsi="Calibri" w:cs="Calibri"/>
          <w:i/>
          <w:iCs/>
          <w:color w:val="404040" w:themeColor="text1" w:themeTint="BF"/>
          <w:sz w:val="17"/>
          <w:szCs w:val="17"/>
        </w:rPr>
        <w:t>SQLite,NLP</w:t>
      </w:r>
      <w:proofErr w:type="spellEnd"/>
      <w:proofErr w:type="gramEnd"/>
    </w:p>
    <w:p w14:paraId="1A4F4F1F" w14:textId="5765C162" w:rsidR="00DE7066" w:rsidRPr="00817F0C" w:rsidRDefault="00817F0C" w:rsidP="00817F0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404040" w:themeColor="text1" w:themeTint="BF"/>
          <w:sz w:val="17"/>
          <w:szCs w:val="17"/>
        </w:rPr>
      </w:pPr>
      <w:r w:rsidRPr="00817F0C">
        <w:rPr>
          <w:rFonts w:ascii="Calibri" w:eastAsia="Calibri" w:hAnsi="Calibri" w:cs="Calibri"/>
          <w:b/>
          <w:bCs/>
          <w:color w:val="404040" w:themeColor="text1" w:themeTint="BF"/>
          <w:sz w:val="17"/>
          <w:szCs w:val="17"/>
        </w:rPr>
        <w:t xml:space="preserve">Designed </w:t>
      </w:r>
      <w:r w:rsidRPr="00817F0C">
        <w:rPr>
          <w:rFonts w:ascii="Calibri" w:eastAsia="Calibri" w:hAnsi="Calibri" w:cs="Calibri"/>
          <w:color w:val="404040" w:themeColor="text1" w:themeTint="BF"/>
          <w:sz w:val="17"/>
          <w:szCs w:val="17"/>
        </w:rPr>
        <w:t xml:space="preserve">and deployed a </w:t>
      </w:r>
      <w:r w:rsidRPr="00817F0C">
        <w:rPr>
          <w:rFonts w:ascii="Calibri" w:eastAsia="Calibri" w:hAnsi="Calibri" w:cs="Calibri"/>
          <w:b/>
          <w:bCs/>
          <w:color w:val="404040" w:themeColor="text1" w:themeTint="BF"/>
          <w:sz w:val="17"/>
          <w:szCs w:val="17"/>
        </w:rPr>
        <w:t>Full-Stack web application</w:t>
      </w:r>
      <w:r w:rsidRPr="00817F0C">
        <w:rPr>
          <w:rFonts w:ascii="Calibri" w:eastAsia="Calibri" w:hAnsi="Calibri" w:cs="Calibri"/>
          <w:color w:val="404040" w:themeColor="text1" w:themeTint="BF"/>
          <w:sz w:val="17"/>
          <w:szCs w:val="17"/>
        </w:rPr>
        <w:t xml:space="preserve"> using Flask and Vanilla, automating the resume screening process and reducing manual HR evaluation time from </w:t>
      </w:r>
      <w:r w:rsidRPr="00817F0C">
        <w:rPr>
          <w:rFonts w:ascii="Calibri" w:eastAsia="Calibri" w:hAnsi="Calibri" w:cs="Calibri"/>
          <w:b/>
          <w:bCs/>
          <w:color w:val="404040" w:themeColor="text1" w:themeTint="BF"/>
          <w:sz w:val="17"/>
          <w:szCs w:val="17"/>
        </w:rPr>
        <w:t>5 minutes to under 10 seconds</w:t>
      </w:r>
      <w:r w:rsidRPr="00817F0C">
        <w:rPr>
          <w:rFonts w:ascii="Calibri" w:eastAsia="Calibri" w:hAnsi="Calibri" w:cs="Calibri"/>
          <w:color w:val="404040" w:themeColor="text1" w:themeTint="BF"/>
          <w:sz w:val="17"/>
          <w:szCs w:val="17"/>
        </w:rPr>
        <w:t xml:space="preserve"> per candidate (a 95% reduction).</w:t>
      </w:r>
    </w:p>
    <w:p w14:paraId="72971079" w14:textId="77777777" w:rsidR="00817F0C" w:rsidRPr="00817F0C" w:rsidRDefault="00817F0C" w:rsidP="00817F0C">
      <w:pPr>
        <w:pStyle w:val="ListParagraph"/>
        <w:numPr>
          <w:ilvl w:val="0"/>
          <w:numId w:val="1"/>
        </w:numPr>
        <w:rPr>
          <w:rFonts w:ascii="Calibri" w:hAnsi="Calibri" w:cs="Calibri"/>
          <w:color w:val="404040" w:themeColor="text1" w:themeTint="BF"/>
          <w:sz w:val="17"/>
          <w:szCs w:val="17"/>
        </w:rPr>
      </w:pPr>
      <w:r w:rsidRPr="00817F0C">
        <w:rPr>
          <w:rFonts w:ascii="Calibri" w:hAnsi="Calibri" w:cs="Calibri"/>
          <w:color w:val="404040" w:themeColor="text1" w:themeTint="BF"/>
          <w:sz w:val="17"/>
          <w:szCs w:val="17"/>
        </w:rPr>
        <w:t xml:space="preserve">Built an asynchronous document processing pipeline using </w:t>
      </w:r>
      <w:r w:rsidRPr="00817F0C">
        <w:rPr>
          <w:rFonts w:ascii="Calibri" w:hAnsi="Calibri" w:cs="Calibri"/>
          <w:b/>
          <w:bCs/>
          <w:color w:val="404040" w:themeColor="text1" w:themeTint="BF"/>
          <w:sz w:val="17"/>
          <w:szCs w:val="17"/>
        </w:rPr>
        <w:t>PyPDF2 and python-docx</w:t>
      </w:r>
      <w:r w:rsidRPr="00817F0C">
        <w:rPr>
          <w:rFonts w:ascii="Calibri" w:hAnsi="Calibri" w:cs="Calibri"/>
          <w:color w:val="404040" w:themeColor="text1" w:themeTint="BF"/>
          <w:sz w:val="17"/>
          <w:szCs w:val="17"/>
        </w:rPr>
        <w:t xml:space="preserve">, successfully extracting unstructured text data with a </w:t>
      </w:r>
      <w:r w:rsidRPr="00817F0C">
        <w:rPr>
          <w:rFonts w:ascii="Calibri" w:hAnsi="Calibri" w:cs="Calibri"/>
          <w:b/>
          <w:bCs/>
          <w:color w:val="404040" w:themeColor="text1" w:themeTint="BF"/>
          <w:sz w:val="17"/>
          <w:szCs w:val="17"/>
        </w:rPr>
        <w:t>95%+ accuracy rate</w:t>
      </w:r>
      <w:r w:rsidRPr="00817F0C">
        <w:rPr>
          <w:rFonts w:ascii="Calibri" w:hAnsi="Calibri" w:cs="Calibri"/>
          <w:color w:val="404040" w:themeColor="text1" w:themeTint="BF"/>
          <w:sz w:val="17"/>
          <w:szCs w:val="17"/>
        </w:rPr>
        <w:t>, handling complex formatting across multiple file types.</w:t>
      </w:r>
    </w:p>
    <w:p w14:paraId="45DCCB3D" w14:textId="77777777" w:rsidR="00817F0C" w:rsidRPr="00817F0C" w:rsidRDefault="00817F0C" w:rsidP="00817F0C">
      <w:pPr>
        <w:pStyle w:val="ListParagraph"/>
        <w:numPr>
          <w:ilvl w:val="0"/>
          <w:numId w:val="1"/>
        </w:numPr>
        <w:rPr>
          <w:rFonts w:ascii="Calibri" w:hAnsi="Calibri" w:cs="Calibri"/>
          <w:color w:val="404040" w:themeColor="text1" w:themeTint="BF"/>
          <w:sz w:val="17"/>
          <w:szCs w:val="17"/>
        </w:rPr>
      </w:pPr>
      <w:r w:rsidRPr="00817F0C">
        <w:rPr>
          <w:rFonts w:ascii="Calibri" w:hAnsi="Calibri" w:cs="Calibri"/>
          <w:color w:val="404040" w:themeColor="text1" w:themeTint="BF"/>
          <w:sz w:val="17"/>
          <w:szCs w:val="17"/>
        </w:rPr>
        <w:t>Integrated</w:t>
      </w:r>
      <w:r w:rsidRPr="00817F0C">
        <w:rPr>
          <w:rFonts w:ascii="Calibri" w:hAnsi="Calibri" w:cs="Calibri"/>
          <w:b/>
          <w:bCs/>
          <w:color w:val="404040" w:themeColor="text1" w:themeTint="BF"/>
          <w:sz w:val="17"/>
          <w:szCs w:val="17"/>
        </w:rPr>
        <w:t xml:space="preserve"> Large Language Models</w:t>
      </w:r>
      <w:r w:rsidRPr="00817F0C">
        <w:rPr>
          <w:rFonts w:ascii="Calibri" w:hAnsi="Calibri" w:cs="Calibri"/>
          <w:color w:val="404040" w:themeColor="text1" w:themeTint="BF"/>
          <w:sz w:val="17"/>
          <w:szCs w:val="17"/>
        </w:rPr>
        <w:t xml:space="preserve"> (Llama3 via </w:t>
      </w:r>
      <w:proofErr w:type="spellStart"/>
      <w:r w:rsidRPr="00817F0C">
        <w:rPr>
          <w:rFonts w:ascii="Calibri" w:hAnsi="Calibri" w:cs="Calibri"/>
          <w:color w:val="404040" w:themeColor="text1" w:themeTint="BF"/>
          <w:sz w:val="17"/>
          <w:szCs w:val="17"/>
        </w:rPr>
        <w:t>Ollama</w:t>
      </w:r>
      <w:proofErr w:type="spellEnd"/>
      <w:r w:rsidRPr="00817F0C">
        <w:rPr>
          <w:rFonts w:ascii="Calibri" w:hAnsi="Calibri" w:cs="Calibri"/>
          <w:color w:val="404040" w:themeColor="text1" w:themeTint="BF"/>
          <w:sz w:val="17"/>
          <w:szCs w:val="17"/>
        </w:rPr>
        <w:t xml:space="preserve">) using advanced </w:t>
      </w:r>
      <w:r w:rsidRPr="00817F0C">
        <w:rPr>
          <w:rFonts w:ascii="Calibri" w:hAnsi="Calibri" w:cs="Calibri"/>
          <w:b/>
          <w:bCs/>
          <w:color w:val="404040" w:themeColor="text1" w:themeTint="BF"/>
          <w:sz w:val="17"/>
          <w:szCs w:val="17"/>
        </w:rPr>
        <w:t>Prompt Engineering</w:t>
      </w:r>
      <w:r w:rsidRPr="00817F0C">
        <w:rPr>
          <w:rFonts w:ascii="Calibri" w:hAnsi="Calibri" w:cs="Calibri"/>
          <w:color w:val="404040" w:themeColor="text1" w:themeTint="BF"/>
          <w:sz w:val="17"/>
          <w:szCs w:val="17"/>
        </w:rPr>
        <w:t xml:space="preserve">, generating 5+ dynamically tailored interview questions in </w:t>
      </w:r>
      <w:r w:rsidRPr="00817F0C">
        <w:rPr>
          <w:rFonts w:ascii="Calibri" w:hAnsi="Calibri" w:cs="Calibri"/>
          <w:b/>
          <w:bCs/>
          <w:color w:val="404040" w:themeColor="text1" w:themeTint="BF"/>
          <w:sz w:val="17"/>
          <w:szCs w:val="17"/>
        </w:rPr>
        <w:t>real-time (&lt;2s API latency)</w:t>
      </w:r>
      <w:r w:rsidRPr="00817F0C">
        <w:rPr>
          <w:rFonts w:ascii="Calibri" w:hAnsi="Calibri" w:cs="Calibri"/>
          <w:color w:val="404040" w:themeColor="text1" w:themeTint="BF"/>
          <w:sz w:val="17"/>
          <w:szCs w:val="17"/>
        </w:rPr>
        <w:t xml:space="preserve"> based on parsed candidate weaknesses.</w:t>
      </w:r>
    </w:p>
    <w:p w14:paraId="6F9B2403" w14:textId="073619AC" w:rsidR="00DE7066" w:rsidRPr="00817F0C" w:rsidRDefault="00817F0C" w:rsidP="005C6D07">
      <w:pPr>
        <w:pStyle w:val="ListParagraph"/>
        <w:numPr>
          <w:ilvl w:val="0"/>
          <w:numId w:val="1"/>
        </w:numPr>
        <w:spacing w:after="20"/>
        <w:rPr>
          <w:rFonts w:ascii="Calibri" w:hAnsi="Calibri" w:cs="Calibri"/>
          <w:color w:val="404040" w:themeColor="text1" w:themeTint="BF"/>
          <w:sz w:val="17"/>
          <w:szCs w:val="17"/>
        </w:rPr>
      </w:pPr>
      <w:r w:rsidRPr="00817F0C">
        <w:rPr>
          <w:rFonts w:ascii="Calibri" w:hAnsi="Calibri" w:cs="Calibri"/>
          <w:color w:val="404040" w:themeColor="text1" w:themeTint="BF"/>
          <w:sz w:val="17"/>
          <w:szCs w:val="17"/>
        </w:rPr>
        <w:t xml:space="preserve">Engineered a custom backend algorithm integrating a </w:t>
      </w:r>
      <w:r w:rsidRPr="00817F0C">
        <w:rPr>
          <w:rFonts w:ascii="Calibri" w:hAnsi="Calibri" w:cs="Calibri"/>
          <w:b/>
          <w:bCs/>
          <w:color w:val="404040" w:themeColor="text1" w:themeTint="BF"/>
          <w:sz w:val="17"/>
          <w:szCs w:val="17"/>
        </w:rPr>
        <w:t>Scikit-Learn</w:t>
      </w:r>
      <w:r w:rsidRPr="00817F0C">
        <w:rPr>
          <w:rFonts w:ascii="Calibri" w:hAnsi="Calibri" w:cs="Calibri"/>
          <w:color w:val="404040" w:themeColor="text1" w:themeTint="BF"/>
          <w:sz w:val="17"/>
          <w:szCs w:val="17"/>
        </w:rPr>
        <w:t xml:space="preserve"> </w:t>
      </w:r>
      <w:r w:rsidRPr="00817F0C">
        <w:rPr>
          <w:rFonts w:ascii="Calibri" w:hAnsi="Calibri" w:cs="Calibri"/>
          <w:b/>
          <w:bCs/>
          <w:color w:val="404040" w:themeColor="text1" w:themeTint="BF"/>
          <w:sz w:val="17"/>
          <w:szCs w:val="17"/>
        </w:rPr>
        <w:t>Logistic Regression</w:t>
      </w:r>
      <w:r w:rsidRPr="00817F0C">
        <w:rPr>
          <w:rFonts w:ascii="Calibri" w:hAnsi="Calibri" w:cs="Calibri"/>
          <w:color w:val="404040" w:themeColor="text1" w:themeTint="BF"/>
          <w:sz w:val="17"/>
          <w:szCs w:val="17"/>
        </w:rPr>
        <w:t xml:space="preserve"> model and rule-based NLP heuristics, processing candidate data to deliver a predictive </w:t>
      </w:r>
      <w:proofErr w:type="spellStart"/>
      <w:r w:rsidRPr="00817F0C">
        <w:rPr>
          <w:rFonts w:ascii="Calibri" w:hAnsi="Calibri" w:cs="Calibri"/>
          <w:color w:val="404040" w:themeColor="text1" w:themeTint="BF"/>
          <w:sz w:val="17"/>
          <w:szCs w:val="17"/>
        </w:rPr>
        <w:t>hireability</w:t>
      </w:r>
      <w:proofErr w:type="spellEnd"/>
      <w:r w:rsidRPr="00817F0C">
        <w:rPr>
          <w:rFonts w:ascii="Calibri" w:hAnsi="Calibri" w:cs="Calibri"/>
          <w:color w:val="404040" w:themeColor="text1" w:themeTint="BF"/>
          <w:sz w:val="17"/>
          <w:szCs w:val="17"/>
        </w:rPr>
        <w:t xml:space="preserve"> score with </w:t>
      </w:r>
      <w:r w:rsidRPr="00817F0C">
        <w:rPr>
          <w:rFonts w:ascii="Calibri" w:hAnsi="Calibri" w:cs="Calibri"/>
          <w:b/>
          <w:bCs/>
          <w:color w:val="404040" w:themeColor="text1" w:themeTint="BF"/>
          <w:sz w:val="17"/>
          <w:szCs w:val="17"/>
        </w:rPr>
        <w:t>90% precision.</w:t>
      </w:r>
    </w:p>
    <w:p w14:paraId="5AC25FBA" w14:textId="77777777" w:rsidR="00DE7066" w:rsidRDefault="00000000">
      <w:pPr>
        <w:tabs>
          <w:tab w:val="right" w:pos="10512"/>
        </w:tabs>
        <w:spacing w:before="40" w:after="6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 xml:space="preserve">One Piece </w:t>
      </w:r>
      <w:proofErr w:type="spellStart"/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Encyclopedia</w:t>
      </w:r>
      <w:proofErr w:type="spellEnd"/>
      <w:r>
        <w:rPr>
          <w:rFonts w:ascii="Calibri" w:eastAsia="Calibri" w:hAnsi="Calibri" w:cs="Calibri"/>
          <w:b/>
          <w:bCs/>
          <w:color w:val="555555"/>
          <w:sz w:val="17"/>
          <w:szCs w:val="17"/>
        </w:rPr>
        <w:tab/>
        <w:t>May 2026 – Present</w:t>
      </w:r>
    </w:p>
    <w:p w14:paraId="6DDF567B" w14:textId="77777777" w:rsidR="00DE7066" w:rsidRDefault="00000000">
      <w:pPr>
        <w:spacing w:after="20"/>
      </w:pPr>
      <w:r>
        <w:rPr>
          <w:rFonts w:ascii="Calibri" w:eastAsia="Calibri" w:hAnsi="Calibri" w:cs="Calibri"/>
          <w:b/>
          <w:bCs/>
          <w:i/>
          <w:iCs/>
          <w:color w:val="555555"/>
          <w:sz w:val="17"/>
          <w:szCs w:val="17"/>
        </w:rPr>
        <w:t xml:space="preserve">Tech Stack: 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React, JavaScript, Context API,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Vercel</w:t>
      </w:r>
      <w:proofErr w:type="spellEnd"/>
    </w:p>
    <w:p w14:paraId="2C05ACD0" w14:textId="77777777" w:rsidR="00DE7066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333333"/>
          <w:sz w:val="17"/>
          <w:szCs w:val="17"/>
        </w:rPr>
        <w:t>Built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 a complete React web application with dynamic routing and a normalized relational data model representing 200+ entities and 30+ story arcs.</w:t>
      </w:r>
    </w:p>
    <w:p w14:paraId="70C3726A" w14:textId="77777777" w:rsidR="00DE7066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333333"/>
          <w:sz w:val="17"/>
          <w:szCs w:val="17"/>
        </w:rPr>
        <w:t>Implemented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 global state management with Context API across 15+ routes and interactive Canvas API visualizations for relationship mapping, with a reusable, component-driven architecture.</w:t>
      </w:r>
    </w:p>
    <w:p w14:paraId="150937F5" w14:textId="77777777" w:rsidR="00DE7066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333333"/>
          <w:sz w:val="17"/>
          <w:szCs w:val="17"/>
        </w:rPr>
        <w:t>Optimized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 performance by ~40% using lazy loading and </w:t>
      </w:r>
      <w:proofErr w:type="spellStart"/>
      <w:r>
        <w:rPr>
          <w:rFonts w:ascii="Calibri" w:eastAsia="Calibri" w:hAnsi="Calibri" w:cs="Calibri"/>
          <w:color w:val="333333"/>
          <w:sz w:val="17"/>
          <w:szCs w:val="17"/>
        </w:rPr>
        <w:t>memoization</w:t>
      </w:r>
      <w:proofErr w:type="spellEnd"/>
      <w:r>
        <w:rPr>
          <w:rFonts w:ascii="Calibri" w:eastAsia="Calibri" w:hAnsi="Calibri" w:cs="Calibri"/>
          <w:color w:val="333333"/>
          <w:sz w:val="17"/>
          <w:szCs w:val="17"/>
        </w:rPr>
        <w:t xml:space="preserve">; deployed on </w:t>
      </w:r>
      <w:proofErr w:type="spellStart"/>
      <w:r>
        <w:rPr>
          <w:rFonts w:ascii="Calibri" w:eastAsia="Calibri" w:hAnsi="Calibri" w:cs="Calibri"/>
          <w:color w:val="333333"/>
          <w:sz w:val="17"/>
          <w:szCs w:val="17"/>
        </w:rPr>
        <w:t>Vercel</w:t>
      </w:r>
      <w:proofErr w:type="spellEnd"/>
      <w:r>
        <w:rPr>
          <w:rFonts w:ascii="Calibri" w:eastAsia="Calibri" w:hAnsi="Calibri" w:cs="Calibri"/>
          <w:color w:val="333333"/>
          <w:sz w:val="17"/>
          <w:szCs w:val="17"/>
        </w:rPr>
        <w:t xml:space="preserve"> with CI integration through GitHub.</w:t>
      </w:r>
    </w:p>
    <w:p w14:paraId="1DB477C4" w14:textId="77777777" w:rsidR="00DE7066" w:rsidRDefault="00000000">
      <w:pPr>
        <w:tabs>
          <w:tab w:val="right" w:pos="10512"/>
        </w:tabs>
        <w:spacing w:before="40" w:after="6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Traffic Sign Detection — CNN Classifier</w:t>
      </w:r>
      <w:r>
        <w:rPr>
          <w:rFonts w:ascii="Calibri" w:eastAsia="Calibri" w:hAnsi="Calibri" w:cs="Calibri"/>
          <w:b/>
          <w:bCs/>
          <w:color w:val="555555"/>
          <w:sz w:val="17"/>
          <w:szCs w:val="17"/>
        </w:rPr>
        <w:tab/>
        <w:t>Dec 2024</w:t>
      </w:r>
    </w:p>
    <w:p w14:paraId="2F6351CD" w14:textId="77777777" w:rsidR="00DE7066" w:rsidRDefault="00000000">
      <w:pPr>
        <w:spacing w:after="20"/>
      </w:pPr>
      <w:r>
        <w:rPr>
          <w:rFonts w:ascii="Calibri" w:eastAsia="Calibri" w:hAnsi="Calibri" w:cs="Calibri"/>
          <w:b/>
          <w:bCs/>
          <w:i/>
          <w:iCs/>
          <w:color w:val="555555"/>
          <w:sz w:val="17"/>
          <w:szCs w:val="17"/>
        </w:rPr>
        <w:t xml:space="preserve">Tech Stack: 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Python, TensorFlow, CNN, OpenCV</w:t>
      </w:r>
    </w:p>
    <w:p w14:paraId="1045F6C6" w14:textId="77777777" w:rsidR="00DE7066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333333"/>
          <w:sz w:val="17"/>
          <w:szCs w:val="17"/>
        </w:rPr>
        <w:t>Trained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 a CNN on 50,000+ images across 43 classes, achieving 96.4% test accuracy using data augmentation techniques.</w:t>
      </w:r>
    </w:p>
    <w:p w14:paraId="6718C07A" w14:textId="77777777" w:rsidR="00DE7066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333333"/>
          <w:sz w:val="17"/>
          <w:szCs w:val="17"/>
        </w:rPr>
        <w:t>Evaluated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 model performance using precision, recall, and confusion-matrix analysis to assess production readiness.</w:t>
      </w:r>
    </w:p>
    <w:p w14:paraId="3B9CEB27" w14:textId="77777777" w:rsidR="00DE7066" w:rsidRDefault="00000000">
      <w:pPr>
        <w:pBdr>
          <w:bottom w:val="single" w:sz="4" w:space="2" w:color="AAAAAA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EDUCATION</w:t>
      </w:r>
    </w:p>
    <w:p w14:paraId="0DF6010D" w14:textId="2C085D3F" w:rsidR="00DE7066" w:rsidRDefault="00817F0C">
      <w:pPr>
        <w:tabs>
          <w:tab w:val="right" w:pos="10512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17"/>
          <w:szCs w:val="17"/>
        </w:rPr>
        <w:t xml:space="preserve">MCA (Computer Application) D. Y. Patil </w:t>
      </w:r>
      <w:proofErr w:type="spellStart"/>
      <w:r>
        <w:rPr>
          <w:rFonts w:ascii="Calibri" w:eastAsia="Calibri" w:hAnsi="Calibri" w:cs="Calibri"/>
          <w:b/>
          <w:bCs/>
          <w:color w:val="333333"/>
          <w:sz w:val="17"/>
          <w:szCs w:val="17"/>
        </w:rPr>
        <w:t>Kasaba</w:t>
      </w:r>
      <w:proofErr w:type="spellEnd"/>
      <w:r>
        <w:rPr>
          <w:rFonts w:ascii="Calibri" w:eastAsia="Calibri" w:hAnsi="Calibri" w:cs="Calibri"/>
          <w:b/>
          <w:bCs/>
          <w:color w:val="333333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33333"/>
          <w:sz w:val="17"/>
          <w:szCs w:val="17"/>
        </w:rPr>
        <w:t>Bawada</w:t>
      </w:r>
      <w:proofErr w:type="spellEnd"/>
      <w:r>
        <w:rPr>
          <w:rFonts w:ascii="Calibri" w:eastAsia="Calibri" w:hAnsi="Calibri" w:cs="Calibri"/>
          <w:b/>
          <w:bCs/>
          <w:color w:val="333333"/>
          <w:sz w:val="17"/>
          <w:szCs w:val="17"/>
        </w:rPr>
        <w:t xml:space="preserve"> Kolhapur </w:t>
      </w:r>
      <w:r>
        <w:rPr>
          <w:rFonts w:ascii="Calibri" w:eastAsia="Calibri" w:hAnsi="Calibri" w:cs="Calibri"/>
          <w:color w:val="555555"/>
          <w:sz w:val="17"/>
          <w:szCs w:val="17"/>
        </w:rPr>
        <w:tab/>
        <w:t>2025 – 2027</w:t>
      </w:r>
    </w:p>
    <w:p w14:paraId="319306F2" w14:textId="20696B8F" w:rsidR="00DE7066" w:rsidRDefault="00393602">
      <w:pPr>
        <w:spacing w:after="20"/>
      </w:pPr>
      <w:r w:rsidRPr="00393602">
        <w:rPr>
          <w:rFonts w:ascii="Calibri" w:eastAsia="Calibri" w:hAnsi="Calibri" w:cs="Calibri"/>
          <w:b/>
          <w:bCs/>
          <w:color w:val="333333"/>
          <w:sz w:val="17"/>
          <w:szCs w:val="17"/>
        </w:rPr>
        <w:t>First Year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 CGPA: 8.79 / 10 | Honors: Full Stack Development | Relevant Coursework: Deep Learning, NLP, Data Structures &amp; Algorithms, Database Management Systems, </w:t>
      </w:r>
      <w:r w:rsidRPr="00393602">
        <w:rPr>
          <w:rFonts w:ascii="Calibri" w:eastAsia="Calibri" w:hAnsi="Calibri" w:cs="Calibri"/>
          <w:color w:val="333333"/>
          <w:sz w:val="17"/>
          <w:szCs w:val="17"/>
        </w:rPr>
        <w:t>Software Engineering, Data Analysis</w:t>
      </w:r>
    </w:p>
    <w:p w14:paraId="707E46BB" w14:textId="4E26D22C" w:rsidR="00DE7066" w:rsidRDefault="00817F0C">
      <w:pPr>
        <w:spacing w:after="60"/>
      </w:pPr>
      <w:r w:rsidRPr="00393602">
        <w:rPr>
          <w:rFonts w:ascii="Calibri" w:eastAsia="Calibri" w:hAnsi="Calibri" w:cs="Calibri"/>
          <w:b/>
          <w:bCs/>
          <w:color w:val="333333"/>
          <w:sz w:val="17"/>
          <w:szCs w:val="17"/>
        </w:rPr>
        <w:t>Bachelor Computer Application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 — Shivaji University Kolhapur | 2025 | </w:t>
      </w:r>
      <w:r w:rsidR="00393602">
        <w:rPr>
          <w:rFonts w:ascii="Calibri" w:eastAsia="Calibri" w:hAnsi="Calibri" w:cs="Calibri"/>
          <w:color w:val="333333"/>
          <w:sz w:val="17"/>
          <w:szCs w:val="17"/>
        </w:rPr>
        <w:t xml:space="preserve">CGPA – 8.52 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      Class X</w:t>
      </w:r>
      <w:r w:rsidR="00393602">
        <w:rPr>
          <w:rFonts w:ascii="Calibri" w:eastAsia="Calibri" w:hAnsi="Calibri" w:cs="Calibri"/>
          <w:color w:val="333333"/>
          <w:sz w:val="17"/>
          <w:szCs w:val="17"/>
        </w:rPr>
        <w:t>II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 — 2020 | 8</w:t>
      </w:r>
      <w:r w:rsidR="00393602">
        <w:rPr>
          <w:rFonts w:ascii="Calibri" w:eastAsia="Calibri" w:hAnsi="Calibri" w:cs="Calibri"/>
          <w:color w:val="333333"/>
          <w:sz w:val="17"/>
          <w:szCs w:val="17"/>
        </w:rPr>
        <w:t>1</w:t>
      </w:r>
      <w:r>
        <w:rPr>
          <w:rFonts w:ascii="Calibri" w:eastAsia="Calibri" w:hAnsi="Calibri" w:cs="Calibri"/>
          <w:color w:val="333333"/>
          <w:sz w:val="17"/>
          <w:szCs w:val="17"/>
        </w:rPr>
        <w:t>%</w:t>
      </w:r>
    </w:p>
    <w:p w14:paraId="376C6573" w14:textId="77777777" w:rsidR="00DE7066" w:rsidRDefault="00000000">
      <w:pPr>
        <w:pBdr>
          <w:bottom w:val="single" w:sz="4" w:space="2" w:color="AAAAAA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CERTIFICATIONS</w:t>
      </w:r>
    </w:p>
    <w:p w14:paraId="2A6F0118" w14:textId="77777777" w:rsidR="00393602" w:rsidRPr="00393602" w:rsidRDefault="00393602">
      <w:pPr>
        <w:pStyle w:val="ListParagraph"/>
        <w:numPr>
          <w:ilvl w:val="0"/>
          <w:numId w:val="1"/>
        </w:numPr>
        <w:spacing w:after="20"/>
      </w:pPr>
      <w:r w:rsidRPr="00393602">
        <w:rPr>
          <w:rFonts w:ascii="Calibri" w:eastAsia="Calibri" w:hAnsi="Calibri" w:cs="Calibri"/>
          <w:b/>
          <w:bCs/>
          <w:color w:val="333333"/>
          <w:sz w:val="17"/>
          <w:szCs w:val="17"/>
        </w:rPr>
        <w:t>Python for Data Science and AI</w:t>
      </w:r>
      <w:r w:rsidRPr="00393602">
        <w:rPr>
          <w:rFonts w:ascii="Calibri" w:eastAsia="Calibri" w:hAnsi="Calibri" w:cs="Calibri"/>
          <w:color w:val="333333"/>
          <w:sz w:val="17"/>
          <w:szCs w:val="17"/>
        </w:rPr>
        <w:t xml:space="preserve"> — Coursera</w:t>
      </w:r>
    </w:p>
    <w:p w14:paraId="52F060A7" w14:textId="6191FA47" w:rsidR="00DE7066" w:rsidRDefault="00393602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7"/>
          <w:szCs w:val="17"/>
        </w:rPr>
        <w:t xml:space="preserve">Cloud Computing </w:t>
      </w:r>
      <w:r>
        <w:t xml:space="preserve">– </w:t>
      </w:r>
      <w:r w:rsidRPr="00393602">
        <w:rPr>
          <w:rFonts w:ascii="Calibri" w:hAnsi="Calibri" w:cs="Calibri"/>
          <w:sz w:val="17"/>
          <w:szCs w:val="17"/>
        </w:rPr>
        <w:t>NPTEL</w:t>
      </w:r>
      <w:r>
        <w:rPr>
          <w:rFonts w:ascii="Calibri" w:hAnsi="Calibri" w:cs="Calibri"/>
          <w:sz w:val="17"/>
          <w:szCs w:val="17"/>
        </w:rPr>
        <w:t xml:space="preserve"> (</w:t>
      </w:r>
      <w:r w:rsidRPr="00393602">
        <w:rPr>
          <w:rFonts w:ascii="Calibri" w:hAnsi="Calibri" w:cs="Calibri"/>
          <w:sz w:val="17"/>
          <w:szCs w:val="17"/>
        </w:rPr>
        <w:t>National Programme on Technology Enhanced Learning</w:t>
      </w:r>
      <w:r>
        <w:rPr>
          <w:rFonts w:ascii="Calibri" w:hAnsi="Calibri" w:cs="Calibri"/>
          <w:sz w:val="17"/>
          <w:szCs w:val="17"/>
        </w:rPr>
        <w:t>)</w:t>
      </w:r>
    </w:p>
    <w:p w14:paraId="6AB8DA6E" w14:textId="77777777" w:rsidR="00DE7066" w:rsidRDefault="00000000">
      <w:pPr>
        <w:pBdr>
          <w:bottom w:val="single" w:sz="4" w:space="2" w:color="AAAAAA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ACHIEVEMENTS &amp; AWARDS</w:t>
      </w:r>
    </w:p>
    <w:p w14:paraId="07574177" w14:textId="77777777" w:rsidR="006C2FA5" w:rsidRPr="006C2FA5" w:rsidRDefault="006C2FA5" w:rsidP="006C2FA5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333333"/>
          <w:sz w:val="17"/>
          <w:szCs w:val="17"/>
        </w:rPr>
      </w:pPr>
      <w:r w:rsidRPr="006C2FA5">
        <w:rPr>
          <w:rFonts w:ascii="Calibri" w:eastAsia="Calibri" w:hAnsi="Calibri" w:cs="Calibri"/>
          <w:color w:val="333333"/>
          <w:sz w:val="17"/>
          <w:szCs w:val="17"/>
        </w:rPr>
        <w:t xml:space="preserve">Top 5 — Hackathon at D Y Patil School of Engineering and Management Kolhapur; 200+ DSA problems solved on </w:t>
      </w:r>
      <w:proofErr w:type="spellStart"/>
      <w:r w:rsidRPr="006C2FA5">
        <w:rPr>
          <w:rFonts w:ascii="Calibri" w:eastAsia="Calibri" w:hAnsi="Calibri" w:cs="Calibri"/>
          <w:color w:val="333333"/>
          <w:sz w:val="17"/>
          <w:szCs w:val="17"/>
        </w:rPr>
        <w:t>LeetCode</w:t>
      </w:r>
      <w:proofErr w:type="spellEnd"/>
    </w:p>
    <w:p w14:paraId="3D2CCB1D" w14:textId="1E964EBC" w:rsidR="00DE7066" w:rsidRDefault="00DE7066" w:rsidP="006C2FA5">
      <w:pPr>
        <w:pStyle w:val="ListParagraph"/>
        <w:spacing w:after="20"/>
        <w:ind w:left="720"/>
      </w:pPr>
    </w:p>
    <w:sectPr w:rsidR="00DE7066">
      <w:pgSz w:w="12240" w:h="15840"/>
      <w:pgMar w:top="380" w:right="520" w:bottom="300" w:left="5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132BB"/>
    <w:multiLevelType w:val="hybridMultilevel"/>
    <w:tmpl w:val="CD9A35D0"/>
    <w:lvl w:ilvl="0" w:tplc="BD029726">
      <w:start w:val="1"/>
      <w:numFmt w:val="bullet"/>
      <w:lvlText w:val="●"/>
      <w:lvlJc w:val="left"/>
      <w:pPr>
        <w:ind w:left="720" w:hanging="360"/>
      </w:pPr>
    </w:lvl>
    <w:lvl w:ilvl="1" w:tplc="10F4D8AC">
      <w:start w:val="1"/>
      <w:numFmt w:val="bullet"/>
      <w:lvlText w:val="○"/>
      <w:lvlJc w:val="left"/>
      <w:pPr>
        <w:ind w:left="1440" w:hanging="360"/>
      </w:pPr>
    </w:lvl>
    <w:lvl w:ilvl="2" w:tplc="C604FF42">
      <w:start w:val="1"/>
      <w:numFmt w:val="bullet"/>
      <w:lvlText w:val="■"/>
      <w:lvlJc w:val="left"/>
      <w:pPr>
        <w:ind w:left="2160" w:hanging="360"/>
      </w:pPr>
    </w:lvl>
    <w:lvl w:ilvl="3" w:tplc="2D20A544">
      <w:start w:val="1"/>
      <w:numFmt w:val="bullet"/>
      <w:lvlText w:val="●"/>
      <w:lvlJc w:val="left"/>
      <w:pPr>
        <w:ind w:left="2880" w:hanging="360"/>
      </w:pPr>
    </w:lvl>
    <w:lvl w:ilvl="4" w:tplc="97FE906C">
      <w:start w:val="1"/>
      <w:numFmt w:val="bullet"/>
      <w:lvlText w:val="○"/>
      <w:lvlJc w:val="left"/>
      <w:pPr>
        <w:ind w:left="3600" w:hanging="360"/>
      </w:pPr>
    </w:lvl>
    <w:lvl w:ilvl="5" w:tplc="FF26F6AE">
      <w:start w:val="1"/>
      <w:numFmt w:val="bullet"/>
      <w:lvlText w:val="■"/>
      <w:lvlJc w:val="left"/>
      <w:pPr>
        <w:ind w:left="4320" w:hanging="360"/>
      </w:pPr>
    </w:lvl>
    <w:lvl w:ilvl="6" w:tplc="0F9E893C">
      <w:start w:val="1"/>
      <w:numFmt w:val="bullet"/>
      <w:lvlText w:val="●"/>
      <w:lvlJc w:val="left"/>
      <w:pPr>
        <w:ind w:left="5040" w:hanging="360"/>
      </w:pPr>
    </w:lvl>
    <w:lvl w:ilvl="7" w:tplc="2F3EA8DA">
      <w:start w:val="1"/>
      <w:numFmt w:val="bullet"/>
      <w:lvlText w:val="●"/>
      <w:lvlJc w:val="left"/>
      <w:pPr>
        <w:ind w:left="5760" w:hanging="360"/>
      </w:pPr>
    </w:lvl>
    <w:lvl w:ilvl="8" w:tplc="482E9ECC">
      <w:start w:val="1"/>
      <w:numFmt w:val="bullet"/>
      <w:lvlText w:val="●"/>
      <w:lvlJc w:val="left"/>
      <w:pPr>
        <w:ind w:left="6480" w:hanging="360"/>
      </w:pPr>
    </w:lvl>
  </w:abstractNum>
  <w:num w:numId="1" w16cid:durableId="1996640588">
    <w:abstractNumId w:val="0"/>
    <w:lvlOverride w:ilvl="0">
      <w:startOverride w:val="1"/>
    </w:lvlOverride>
  </w:num>
  <w:num w:numId="2" w16cid:durableId="193790250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066"/>
    <w:rsid w:val="001A3228"/>
    <w:rsid w:val="00332401"/>
    <w:rsid w:val="00393602"/>
    <w:rsid w:val="005812A2"/>
    <w:rsid w:val="005E59CD"/>
    <w:rsid w:val="006057B3"/>
    <w:rsid w:val="00695A7F"/>
    <w:rsid w:val="006C2FA5"/>
    <w:rsid w:val="00815E0B"/>
    <w:rsid w:val="00817F0C"/>
    <w:rsid w:val="00B45FE6"/>
    <w:rsid w:val="00D91E10"/>
    <w:rsid w:val="00DE7066"/>
    <w:rsid w:val="00FE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81310"/>
  <w15:docId w15:val="{B8877A1F-62C2-4A62-B746-73A36BEA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812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57B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kshaypatil021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shaypatil021" TargetMode="External"/><Relationship Id="rId5" Type="http://schemas.openxmlformats.org/officeDocument/2006/relationships/hyperlink" Target="https://www.linkedin.com/in/akshay-patil-305a2324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Patil</cp:lastModifiedBy>
  <cp:revision>4</cp:revision>
  <dcterms:created xsi:type="dcterms:W3CDTF">2026-09-30T10:43:00Z</dcterms:created>
  <dcterms:modified xsi:type="dcterms:W3CDTF">2026-10-01T12:11:00Z</dcterms:modified>
</cp:coreProperties>
</file>