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44" w:rsidRDefault="00FF5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  <w:bookmarkStart w:id="0" w:name="_GoBack"/>
      <w:bookmarkEnd w:id="0"/>
    </w:p>
    <w:p w:rsidR="00FF5B44" w:rsidRDefault="00FF5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FF5B44" w:rsidRDefault="002B06D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Assignment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 xml:space="preserve">8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:</w:t>
      </w:r>
      <w:proofErr w:type="gramEnd"/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Group </w:t>
      </w:r>
      <w:r>
        <w:rPr>
          <w:rFonts w:ascii="Cambria" w:eastAsia="Cambria" w:hAnsi="Cambria" w:cs="Cambria"/>
          <w:b/>
          <w:sz w:val="24"/>
          <w:szCs w:val="24"/>
        </w:rPr>
        <w:t xml:space="preserve">B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(Unit </w:t>
      </w:r>
      <w:r>
        <w:rPr>
          <w:rFonts w:ascii="Cambria" w:eastAsia="Cambria" w:hAnsi="Cambria" w:cs="Cambria"/>
          <w:b/>
          <w:sz w:val="24"/>
          <w:szCs w:val="24"/>
        </w:rPr>
        <w:t xml:space="preserve">III &amp; IV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)</w:t>
      </w:r>
    </w:p>
    <w:p w:rsidR="00FF5B44" w:rsidRDefault="00FF5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FF5B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FF5B44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2B06D2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FF5B44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B44" w:rsidRDefault="00FF5B44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FF5B44" w:rsidRDefault="00FF5B44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2B06D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FF5B44" w:rsidRDefault="00FF5B4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5B44" w:rsidRDefault="002B06D2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F5B44" w:rsidRDefault="002B06D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FF5B44" w:rsidRDefault="00FF5B44">
      <w:pPr>
        <w:widowControl w:val="0"/>
        <w:spacing w:before="43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FF5B44" w:rsidRDefault="002B06D2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</w:t>
      </w:r>
      <w:proofErr w:type="gramStart"/>
      <w:r>
        <w:rPr>
          <w:rFonts w:ascii="Cambria" w:eastAsia="Cambria" w:hAnsi="Cambria" w:cs="Cambria"/>
          <w:b/>
          <w:sz w:val="24"/>
          <w:szCs w:val="24"/>
        </w:rPr>
        <w:t>Definition :Use</w:t>
      </w:r>
      <w:proofErr w:type="gramEnd"/>
      <w:r>
        <w:rPr>
          <w:rFonts w:ascii="Cambria" w:eastAsia="Cambria" w:hAnsi="Cambria" w:cs="Cambria"/>
          <w:b/>
          <w:sz w:val="24"/>
          <w:szCs w:val="24"/>
        </w:rPr>
        <w:t xml:space="preserve"> packet Tracer tool for configuration of 3 router network using one of the following protocol RIP/OSPF/BGP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40208" cy="187452"/>
            <wp:effectExtent l="0" t="0" r="0" b="0"/>
            <wp:wrapSquare wrapText="right" distT="19050" distB="19050" distL="19050" distR="1905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5B44" w:rsidRDefault="00FF5B44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2B06D2">
      <w:pPr>
        <w:numPr>
          <w:ilvl w:val="0"/>
          <w:numId w:val="3"/>
        </w:num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 Prerequisite </w:t>
      </w:r>
    </w:p>
    <w:p w:rsidR="00FF5B44" w:rsidRDefault="00FF5B44">
      <w:pPr>
        <w:widowControl w:val="0"/>
        <w:spacing w:before="3" w:line="240" w:lineRule="auto"/>
        <w:ind w:left="820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2B06D2">
      <w:pPr>
        <w:widowControl w:val="0"/>
        <w:spacing w:before="115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1. Routing Protocols. </w:t>
      </w:r>
    </w:p>
    <w:p w:rsidR="00FF5B44" w:rsidRDefault="002B06D2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  2. Basics of Packet Tracer. </w:t>
      </w:r>
    </w:p>
    <w:p w:rsidR="00FF5B44" w:rsidRDefault="00FF5B44">
      <w:pPr>
        <w:widowControl w:val="0"/>
        <w:spacing w:line="240" w:lineRule="auto"/>
        <w:ind w:left="820"/>
        <w:rPr>
          <w:rFonts w:ascii="Cambria" w:eastAsia="Cambria" w:hAnsi="Cambria" w:cs="Cambria"/>
          <w:sz w:val="24"/>
          <w:szCs w:val="24"/>
        </w:rPr>
      </w:pPr>
    </w:p>
    <w:p w:rsidR="00FF5B44" w:rsidRDefault="002B06D2">
      <w:pPr>
        <w:widowControl w:val="0"/>
        <w:numPr>
          <w:ilvl w:val="0"/>
          <w:numId w:val="1"/>
        </w:numPr>
        <w:spacing w:before="214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Learning Objectives</w:t>
      </w:r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FF5B44" w:rsidRDefault="002B06D2">
      <w:pPr>
        <w:widowControl w:val="0"/>
        <w:spacing w:before="58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</w:t>
      </w:r>
      <w:r>
        <w:rPr>
          <w:rFonts w:ascii="Cambria" w:eastAsia="Cambria" w:hAnsi="Cambria" w:cs="Cambria"/>
          <w:sz w:val="24"/>
          <w:szCs w:val="24"/>
        </w:rPr>
        <w:t xml:space="preserve">     1. To Understand Simulation Tool. </w:t>
      </w:r>
    </w:p>
    <w:p w:rsidR="00FF5B44" w:rsidRDefault="002B06D2">
      <w:pPr>
        <w:widowControl w:val="0"/>
        <w:spacing w:before="3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          2. Should Able to Configure Routing Protocols</w:t>
      </w:r>
    </w:p>
    <w:p w:rsidR="00FF5B44" w:rsidRDefault="00FF5B44">
      <w:pPr>
        <w:widowControl w:val="0"/>
        <w:spacing w:before="1" w:line="120" w:lineRule="auto"/>
        <w:rPr>
          <w:rFonts w:ascii="Cambria" w:eastAsia="Cambria" w:hAnsi="Cambria" w:cs="Cambria"/>
          <w:sz w:val="24"/>
          <w:szCs w:val="24"/>
        </w:rPr>
      </w:pPr>
    </w:p>
    <w:p w:rsidR="00FF5B44" w:rsidRDefault="00FF5B44">
      <w:pPr>
        <w:tabs>
          <w:tab w:val="center" w:pos="4153"/>
          <w:tab w:val="right" w:pos="8306"/>
        </w:tabs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FF5B44" w:rsidRDefault="002B06D2">
      <w:pPr>
        <w:numPr>
          <w:ilvl w:val="1"/>
          <w:numId w:val="2"/>
        </w:numPr>
        <w:spacing w:after="20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Theory:</w:t>
      </w:r>
    </w:p>
    <w:p w:rsidR="00FF5B44" w:rsidRDefault="002B06D2">
      <w:pPr>
        <w:numPr>
          <w:ilvl w:val="2"/>
          <w:numId w:val="2"/>
        </w:numPr>
        <w:spacing w:after="200"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Introduction</w:t>
      </w:r>
    </w:p>
    <w:p w:rsidR="00FF5B44" w:rsidRDefault="002B06D2">
      <w:pPr>
        <w:widowControl w:val="0"/>
        <w:spacing w:before="231" w:line="240" w:lineRule="auto"/>
        <w:ind w:left="36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ROUTING INFORMATION PROTOCOL</w:t>
      </w:r>
      <w:r>
        <w:rPr>
          <w:rFonts w:ascii="Cambria" w:eastAsia="Cambria" w:hAnsi="Cambria" w:cs="Cambria"/>
          <w:sz w:val="24"/>
          <w:szCs w:val="24"/>
        </w:rPr>
        <w:t xml:space="preserve">: </w:t>
      </w:r>
    </w:p>
    <w:p w:rsidR="00FF5B44" w:rsidRDefault="002B06D2">
      <w:pPr>
        <w:widowControl w:val="0"/>
        <w:spacing w:before="89" w:line="234" w:lineRule="auto"/>
        <w:ind w:left="728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The </w:t>
      </w:r>
      <w:r>
        <w:rPr>
          <w:rFonts w:ascii="Cambria" w:eastAsia="Cambria" w:hAnsi="Cambria" w:cs="Cambria"/>
          <w:b/>
          <w:sz w:val="24"/>
          <w:szCs w:val="24"/>
        </w:rPr>
        <w:t xml:space="preserve">Routing Information Protocol </w:t>
      </w:r>
      <w:r>
        <w:rPr>
          <w:rFonts w:ascii="Cambria" w:eastAsia="Cambria" w:hAnsi="Cambria" w:cs="Cambria"/>
          <w:sz w:val="24"/>
          <w:szCs w:val="24"/>
        </w:rPr>
        <w:t>(</w:t>
      </w:r>
      <w:r>
        <w:rPr>
          <w:rFonts w:ascii="Cambria" w:eastAsia="Cambria" w:hAnsi="Cambria" w:cs="Cambria"/>
          <w:b/>
          <w:sz w:val="24"/>
          <w:szCs w:val="24"/>
        </w:rPr>
        <w:t>RIP</w:t>
      </w:r>
      <w:r>
        <w:rPr>
          <w:rFonts w:ascii="Cambria" w:eastAsia="Cambria" w:hAnsi="Cambria" w:cs="Cambria"/>
          <w:sz w:val="24"/>
          <w:szCs w:val="24"/>
        </w:rPr>
        <w:t xml:space="preserve">) is one of the oldest distance-vector routing protocols which employ the hop count as a routing metric. RIP </w:t>
      </w:r>
      <w:proofErr w:type="gramStart"/>
      <w:r>
        <w:rPr>
          <w:rFonts w:ascii="Cambria" w:eastAsia="Cambria" w:hAnsi="Cambria" w:cs="Cambria"/>
          <w:sz w:val="24"/>
          <w:szCs w:val="24"/>
        </w:rPr>
        <w:t>prevents  routing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loops by implementing a limit on the number of hops allowed in a path from source to destination. The maximum number of hops allo</w:t>
      </w:r>
      <w:r>
        <w:rPr>
          <w:rFonts w:ascii="Cambria" w:eastAsia="Cambria" w:hAnsi="Cambria" w:cs="Cambria"/>
          <w:sz w:val="24"/>
          <w:szCs w:val="24"/>
        </w:rPr>
        <w:t xml:space="preserve">wed for RIP is 15, which limits the size of networks that RIP can support. A hop count of 16 is considered an infinite distance and the route is considered unreachable. RIP implements the split horizon, route poisoning and </w:t>
      </w:r>
      <w:proofErr w:type="spellStart"/>
      <w:r>
        <w:rPr>
          <w:rFonts w:ascii="Cambria" w:eastAsia="Cambria" w:hAnsi="Cambria" w:cs="Cambria"/>
          <w:sz w:val="24"/>
          <w:szCs w:val="24"/>
        </w:rPr>
        <w:t>holddown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mechanisms to prevent in</w:t>
      </w:r>
      <w:r>
        <w:rPr>
          <w:rFonts w:ascii="Cambria" w:eastAsia="Cambria" w:hAnsi="Cambria" w:cs="Cambria"/>
          <w:sz w:val="24"/>
          <w:szCs w:val="24"/>
        </w:rPr>
        <w:t xml:space="preserve">correct routing information from being propagated. </w:t>
      </w:r>
    </w:p>
    <w:p w:rsidR="00FF5B44" w:rsidRDefault="002B06D2">
      <w:pPr>
        <w:widowControl w:val="0"/>
        <w:spacing w:before="20" w:line="234" w:lineRule="auto"/>
        <w:ind w:left="721" w:right="2" w:firstLine="1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Originally, each RIP router transmitted full updates every 30 seconds. In the early deployments, routing tables were small enough that the traffic was not significant.  As networks grew in size, however, </w:t>
      </w:r>
      <w:r>
        <w:rPr>
          <w:rFonts w:ascii="Cambria" w:eastAsia="Cambria" w:hAnsi="Cambria" w:cs="Cambria"/>
          <w:sz w:val="24"/>
          <w:szCs w:val="24"/>
        </w:rPr>
        <w:t>it became evident there could be a massive traffic burst every 30 seconds, even if the routers had been initialized at random times. It was thought, as a result of random initialization, the routing updates would spread out in time, but this was not true i</w:t>
      </w:r>
      <w:r>
        <w:rPr>
          <w:rFonts w:ascii="Cambria" w:eastAsia="Cambria" w:hAnsi="Cambria" w:cs="Cambria"/>
          <w:sz w:val="24"/>
          <w:szCs w:val="24"/>
        </w:rPr>
        <w:t xml:space="preserve">n practice. Sally Floyd and Van Jacobson showed in 1994 that, without slight randomization of the update timer, the timers 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140208" cy="187452"/>
            <wp:effectExtent l="0" t="0" r="0" b="0"/>
            <wp:wrapSquare wrapText="right" distT="19050" distB="19050" distL="19050" distR="1905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F5B44" w:rsidRDefault="002B06D2">
      <w:pPr>
        <w:widowControl w:val="0"/>
        <w:spacing w:before="6" w:line="240" w:lineRule="auto"/>
        <w:ind w:left="731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synchronized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over time. </w:t>
      </w:r>
    </w:p>
    <w:p w:rsidR="00FF5B44" w:rsidRDefault="002B06D2">
      <w:pPr>
        <w:widowControl w:val="0"/>
        <w:spacing w:before="12" w:line="240" w:lineRule="auto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>OPEN SHORTEST PATH FIRST: (OSPF)</w:t>
      </w:r>
    </w:p>
    <w:p w:rsidR="00FF5B44" w:rsidRDefault="002B06D2">
      <w:pPr>
        <w:widowControl w:val="0"/>
        <w:numPr>
          <w:ilvl w:val="0"/>
          <w:numId w:val="4"/>
        </w:numPr>
        <w:spacing w:before="474" w:line="234" w:lineRule="auto"/>
        <w:ind w:right="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OSPF is an interior gateway protocol (IGP) for routing Internet Protoco</w:t>
      </w:r>
      <w:r>
        <w:rPr>
          <w:rFonts w:ascii="Cambria" w:eastAsia="Cambria" w:hAnsi="Cambria" w:cs="Cambria"/>
          <w:sz w:val="24"/>
          <w:szCs w:val="24"/>
        </w:rPr>
        <w:t xml:space="preserve">l (IP) </w:t>
      </w:r>
      <w:proofErr w:type="gramStart"/>
      <w:r>
        <w:rPr>
          <w:rFonts w:ascii="Cambria" w:eastAsia="Cambria" w:hAnsi="Cambria" w:cs="Cambria"/>
          <w:sz w:val="24"/>
          <w:szCs w:val="24"/>
        </w:rPr>
        <w:t>packets  solely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within a single routing domain, such as an autonomous system. It gathers </w:t>
      </w:r>
      <w:proofErr w:type="gramStart"/>
      <w:r>
        <w:rPr>
          <w:rFonts w:ascii="Cambria" w:eastAsia="Cambria" w:hAnsi="Cambria" w:cs="Cambria"/>
          <w:sz w:val="24"/>
          <w:szCs w:val="24"/>
        </w:rPr>
        <w:t>link  state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information from available routers and constructs a topology map of the  network. The topology is presented as a routing table to the Internet layer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gramStart"/>
      <w:r>
        <w:rPr>
          <w:rFonts w:ascii="Cambria" w:eastAsia="Cambria" w:hAnsi="Cambria" w:cs="Cambria"/>
          <w:sz w:val="24"/>
          <w:szCs w:val="24"/>
        </w:rPr>
        <w:t>which  routes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packets based solely on their destination IP address. </w:t>
      </w:r>
    </w:p>
    <w:p w:rsidR="00FF5B44" w:rsidRDefault="002B06D2">
      <w:pPr>
        <w:widowControl w:val="0"/>
        <w:numPr>
          <w:ilvl w:val="0"/>
          <w:numId w:val="4"/>
        </w:numPr>
        <w:spacing w:line="234" w:lineRule="auto"/>
        <w:ind w:right="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Open Shortest Path First (OSPF) is a routing protocol for Internet Protocol (IP</w:t>
      </w:r>
      <w:proofErr w:type="gramStart"/>
      <w:r>
        <w:rPr>
          <w:rFonts w:ascii="Cambria" w:eastAsia="Cambria" w:hAnsi="Cambria" w:cs="Cambria"/>
          <w:sz w:val="24"/>
          <w:szCs w:val="24"/>
        </w:rPr>
        <w:t>)  networks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It uses a link state routing (LSR) algorithm and falls into the group </w:t>
      </w:r>
      <w:proofErr w:type="gramStart"/>
      <w:r>
        <w:rPr>
          <w:rFonts w:ascii="Cambria" w:eastAsia="Cambria" w:hAnsi="Cambria" w:cs="Cambria"/>
          <w:sz w:val="24"/>
          <w:szCs w:val="24"/>
        </w:rPr>
        <w:t>of  interior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gateway pro</w:t>
      </w:r>
      <w:r>
        <w:rPr>
          <w:rFonts w:ascii="Cambria" w:eastAsia="Cambria" w:hAnsi="Cambria" w:cs="Cambria"/>
          <w:sz w:val="24"/>
          <w:szCs w:val="24"/>
        </w:rPr>
        <w:t xml:space="preserve">tocols (IGPs), operating within a single autonomous system  (AS). </w:t>
      </w:r>
    </w:p>
    <w:p w:rsidR="00FF5B44" w:rsidRDefault="002B06D2">
      <w:pPr>
        <w:widowControl w:val="0"/>
        <w:spacing w:before="290" w:line="240" w:lineRule="auto"/>
        <w:ind w:left="11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CONFIGURE ROUTING INFORMATION PROTOCOL (RIP) </w:t>
      </w:r>
    </w:p>
    <w:p w:rsidR="00FF5B44" w:rsidRDefault="002B06D2">
      <w:pPr>
        <w:widowControl w:val="0"/>
        <w:spacing w:before="330" w:line="240" w:lineRule="auto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noProof/>
        </w:rPr>
        <w:drawing>
          <wp:inline distT="19050" distB="19050" distL="19050" distR="19050">
            <wp:extent cx="5943600" cy="361238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B44" w:rsidRDefault="002B06D2">
      <w:pPr>
        <w:widowControl w:val="0"/>
        <w:spacing w:line="231" w:lineRule="auto"/>
        <w:ind w:left="12" w:right="3" w:firstLine="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Open the router 1 (</w:t>
      </w:r>
      <w:r>
        <w:rPr>
          <w:rFonts w:ascii="Cambria" w:eastAsia="Cambria" w:hAnsi="Cambria" w:cs="Cambria"/>
          <w:b/>
          <w:sz w:val="24"/>
          <w:szCs w:val="24"/>
        </w:rPr>
        <w:t>R1</w:t>
      </w:r>
      <w:r>
        <w:rPr>
          <w:rFonts w:ascii="Cambria" w:eastAsia="Cambria" w:hAnsi="Cambria" w:cs="Cambria"/>
          <w:sz w:val="24"/>
          <w:szCs w:val="24"/>
        </w:rPr>
        <w:t xml:space="preserve">) which is the main router connected to ISP router. Do the </w:t>
      </w:r>
      <w:proofErr w:type="gramStart"/>
      <w:r>
        <w:rPr>
          <w:rFonts w:ascii="Cambria" w:eastAsia="Cambria" w:hAnsi="Cambria" w:cs="Cambria"/>
          <w:sz w:val="24"/>
          <w:szCs w:val="24"/>
        </w:rPr>
        <w:t>following  command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for RIP Routing. </w:t>
      </w:r>
    </w:p>
    <w:p w:rsidR="00FF5B44" w:rsidRDefault="002B06D2">
      <w:pPr>
        <w:widowControl w:val="0"/>
        <w:spacing w:before="143" w:line="240" w:lineRule="auto"/>
        <w:ind w:left="23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R1&gt;enable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R1#configure terminal </w:t>
      </w:r>
    </w:p>
    <w:p w:rsidR="00FF5B44" w:rsidRDefault="002B06D2">
      <w:pPr>
        <w:widowControl w:val="0"/>
        <w:spacing w:line="240" w:lineRule="auto"/>
        <w:ind w:left="23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Enter configuration commands, one per line. End with CNTL/Z.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)#router rip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-router)#version 2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200.100.10.0 </w:t>
      </w:r>
    </w:p>
    <w:p w:rsidR="00FF5B44" w:rsidRDefault="002B06D2">
      <w:pPr>
        <w:widowControl w:val="0"/>
        <w:spacing w:line="240" w:lineRule="auto"/>
        <w:ind w:left="4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 xml:space="preserve">DHCP message types: 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192.168.20.0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>-router)</w:t>
      </w:r>
      <w:r>
        <w:rPr>
          <w:rFonts w:ascii="Times" w:eastAsia="Times" w:hAnsi="Times" w:cs="Times"/>
          <w:sz w:val="24"/>
          <w:szCs w:val="24"/>
        </w:rPr>
        <w:t xml:space="preserve">#network 10.10.10.0 </w:t>
      </w:r>
    </w:p>
    <w:p w:rsidR="00FF5B44" w:rsidRDefault="002B06D2">
      <w:pPr>
        <w:widowControl w:val="0"/>
        <w:spacing w:line="240" w:lineRule="auto"/>
        <w:ind w:left="232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>-router)#</w:t>
      </w:r>
    </w:p>
    <w:p w:rsidR="00FF5B44" w:rsidRDefault="002B06D2">
      <w:pPr>
        <w:widowControl w:val="0"/>
        <w:spacing w:before="459" w:line="269" w:lineRule="auto"/>
        <w:ind w:left="1" w:hanging="1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After enabling router with enable command then go to privileged mode with </w:t>
      </w:r>
      <w:proofErr w:type="gramStart"/>
      <w:r>
        <w:rPr>
          <w:rFonts w:ascii="Cambria" w:eastAsia="Cambria" w:hAnsi="Cambria" w:cs="Cambria"/>
          <w:sz w:val="24"/>
          <w:szCs w:val="24"/>
        </w:rPr>
        <w:t>configure  terminal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command. Now with router rip command, enable routing for all routers. </w:t>
      </w:r>
      <w:proofErr w:type="gramStart"/>
      <w:r>
        <w:rPr>
          <w:rFonts w:ascii="Cambria" w:eastAsia="Cambria" w:hAnsi="Cambria" w:cs="Cambria"/>
          <w:sz w:val="24"/>
          <w:szCs w:val="24"/>
        </w:rPr>
        <w:t>The  version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2 Command, configure routing informatio</w:t>
      </w:r>
      <w:r>
        <w:rPr>
          <w:rFonts w:ascii="Cambria" w:eastAsia="Cambria" w:hAnsi="Cambria" w:cs="Cambria"/>
          <w:sz w:val="24"/>
          <w:szCs w:val="24"/>
        </w:rPr>
        <w:t xml:space="preserve">n protocol with version two. And next </w:t>
      </w:r>
      <w:proofErr w:type="gramStart"/>
      <w:r>
        <w:rPr>
          <w:rFonts w:ascii="Cambria" w:eastAsia="Cambria" w:hAnsi="Cambria" w:cs="Cambria"/>
          <w:sz w:val="24"/>
          <w:szCs w:val="24"/>
        </w:rPr>
        <w:t>set  all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network id like the above network command. I have set all three network which </w:t>
      </w:r>
      <w:proofErr w:type="gramStart"/>
      <w:r>
        <w:rPr>
          <w:rFonts w:ascii="Cambria" w:eastAsia="Cambria" w:hAnsi="Cambria" w:cs="Cambria"/>
          <w:sz w:val="24"/>
          <w:szCs w:val="24"/>
        </w:rPr>
        <w:t>connect  directly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R1. </w:t>
      </w:r>
    </w:p>
    <w:p w:rsidR="00FF5B44" w:rsidRDefault="002B06D2">
      <w:pPr>
        <w:widowControl w:val="0"/>
        <w:spacing w:before="28" w:line="240" w:lineRule="auto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drawing>
          <wp:inline distT="19050" distB="19050" distL="19050" distR="19050">
            <wp:extent cx="2924175" cy="143827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B44" w:rsidRDefault="002B06D2">
      <w:pPr>
        <w:widowControl w:val="0"/>
        <w:spacing w:line="235" w:lineRule="auto"/>
        <w:ind w:left="10" w:right="6" w:firstLine="3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Now go to router R2 and configure routing protocol the same as router R1. On router 2 </w:t>
      </w:r>
      <w:proofErr w:type="gramStart"/>
      <w:r>
        <w:rPr>
          <w:rFonts w:ascii="Cambria" w:eastAsia="Cambria" w:hAnsi="Cambria" w:cs="Cambria"/>
          <w:sz w:val="24"/>
          <w:szCs w:val="24"/>
        </w:rPr>
        <w:t>you  must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assign the network ids of all connected network the R2. </w:t>
      </w:r>
    </w:p>
    <w:p w:rsidR="00FF5B44" w:rsidRDefault="002B06D2">
      <w:pPr>
        <w:widowControl w:val="0"/>
        <w:spacing w:before="129" w:line="240" w:lineRule="auto"/>
        <w:ind w:left="14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R2&gt;enable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R2#configure terminal </w:t>
      </w:r>
    </w:p>
    <w:p w:rsidR="00FF5B44" w:rsidRDefault="002B06D2">
      <w:pPr>
        <w:widowControl w:val="0"/>
        <w:spacing w:line="240" w:lineRule="auto"/>
        <w:ind w:left="1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Enter configuration commands, one per line. End with CNTL/Z.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</w:t>
      </w:r>
      <w:r>
        <w:rPr>
          <w:rFonts w:ascii="Times" w:eastAsia="Times" w:hAnsi="Times" w:cs="Times"/>
          <w:sz w:val="24"/>
          <w:szCs w:val="24"/>
        </w:rPr>
        <w:t>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)#router rip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-router)#version 2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10.10.10.0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192.168.10.0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192.168.1.0 </w:t>
      </w:r>
    </w:p>
    <w:p w:rsidR="00FF5B44" w:rsidRDefault="002B06D2">
      <w:pPr>
        <w:widowControl w:val="0"/>
        <w:spacing w:line="240" w:lineRule="auto"/>
        <w:ind w:left="141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R2(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>-router)#</w:t>
      </w:r>
    </w:p>
    <w:p w:rsidR="00FF5B44" w:rsidRDefault="002B06D2">
      <w:pPr>
        <w:widowControl w:val="0"/>
        <w:spacing w:before="709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9050" distB="19050" distL="19050" distR="19050">
            <wp:extent cx="3107563" cy="245745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7563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B44" w:rsidRDefault="002B06D2">
      <w:pPr>
        <w:widowControl w:val="0"/>
        <w:spacing w:before="462" w:line="234" w:lineRule="auto"/>
        <w:ind w:left="12" w:right="1092" w:firstLine="1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For ISP router, just enter the network id 200.100.10.0, because only one </w:t>
      </w:r>
      <w:proofErr w:type="gramStart"/>
      <w:r>
        <w:rPr>
          <w:rFonts w:ascii="Cambria" w:eastAsia="Cambria" w:hAnsi="Cambria" w:cs="Cambria"/>
          <w:sz w:val="24"/>
          <w:szCs w:val="24"/>
        </w:rPr>
        <w:t>network  connected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ISP router. </w:t>
      </w:r>
    </w:p>
    <w:p w:rsidR="00FF5B44" w:rsidRDefault="002B06D2">
      <w:pPr>
        <w:widowControl w:val="0"/>
        <w:spacing w:before="114" w:line="240" w:lineRule="auto"/>
        <w:ind w:left="27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ISP&gt;enable </w:t>
      </w:r>
    </w:p>
    <w:p w:rsidR="00FF5B44" w:rsidRDefault="002B06D2">
      <w:pPr>
        <w:widowControl w:val="0"/>
        <w:spacing w:line="240" w:lineRule="auto"/>
        <w:ind w:left="276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ISP#configure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terminal </w:t>
      </w:r>
    </w:p>
    <w:p w:rsidR="00FF5B44" w:rsidRDefault="002B06D2">
      <w:pPr>
        <w:widowControl w:val="0"/>
        <w:spacing w:line="240" w:lineRule="auto"/>
        <w:ind w:left="274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Enter configuration commands, one per line. End with CNTL/Z. </w:t>
      </w:r>
    </w:p>
    <w:p w:rsidR="00FF5B44" w:rsidRDefault="002B06D2">
      <w:pPr>
        <w:widowControl w:val="0"/>
        <w:spacing w:line="240" w:lineRule="auto"/>
        <w:ind w:left="276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ISP(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)#router rip </w:t>
      </w:r>
    </w:p>
    <w:p w:rsidR="00FF5B44" w:rsidRDefault="002B06D2">
      <w:pPr>
        <w:widowControl w:val="0"/>
        <w:spacing w:line="240" w:lineRule="auto"/>
        <w:ind w:left="276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ISP(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-router)#version 2 </w:t>
      </w:r>
    </w:p>
    <w:p w:rsidR="00FF5B44" w:rsidRDefault="002B06D2">
      <w:pPr>
        <w:widowControl w:val="0"/>
        <w:spacing w:line="240" w:lineRule="auto"/>
        <w:ind w:left="276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ISP(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200.100.10.0 </w:t>
      </w:r>
    </w:p>
    <w:p w:rsidR="00FF5B44" w:rsidRDefault="002B06D2">
      <w:pPr>
        <w:widowControl w:val="0"/>
        <w:spacing w:line="240" w:lineRule="auto"/>
        <w:ind w:left="276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ISP(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>-router)#</w:t>
      </w:r>
    </w:p>
    <w:p w:rsidR="00FF5B44" w:rsidRDefault="002B06D2">
      <w:pPr>
        <w:widowControl w:val="0"/>
        <w:spacing w:before="452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9050" distB="19050" distL="19050" distR="19050">
            <wp:extent cx="1714500" cy="1562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5B44" w:rsidRDefault="002B06D2">
      <w:pPr>
        <w:widowControl w:val="0"/>
        <w:spacing w:before="969" w:line="240" w:lineRule="auto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  <w:szCs w:val="24"/>
        </w:rPr>
        <w:t xml:space="preserve">CONFIGURE OSPF ROUTING PROTOCOL </w:t>
      </w:r>
    </w:p>
    <w:p w:rsidR="00FF5B44" w:rsidRDefault="002B06D2">
      <w:pPr>
        <w:widowControl w:val="0"/>
        <w:spacing w:before="214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In the router R1 configure OSFP routing with Router </w:t>
      </w:r>
      <w:proofErr w:type="spellStart"/>
      <w:r>
        <w:rPr>
          <w:rFonts w:ascii="Cambria" w:eastAsia="Cambria" w:hAnsi="Cambria" w:cs="Cambria"/>
          <w:sz w:val="24"/>
          <w:szCs w:val="24"/>
        </w:rPr>
        <w:t>ospf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command. </w:t>
      </w:r>
    </w:p>
    <w:p w:rsidR="00FF5B44" w:rsidRDefault="00FF5B44">
      <w:pPr>
        <w:widowControl w:val="0"/>
        <w:spacing w:before="288" w:line="240" w:lineRule="auto"/>
        <w:jc w:val="center"/>
        <w:rPr>
          <w:rFonts w:ascii="Cambria" w:eastAsia="Cambria" w:hAnsi="Cambria" w:cs="Cambria"/>
          <w:sz w:val="24"/>
          <w:szCs w:val="24"/>
        </w:rPr>
      </w:pPr>
    </w:p>
    <w:p w:rsidR="00FF5B44" w:rsidRDefault="00FF5B44">
      <w:pPr>
        <w:widowControl w:val="0"/>
        <w:spacing w:line="240" w:lineRule="auto"/>
        <w:ind w:left="13"/>
        <w:rPr>
          <w:rFonts w:ascii="Cambria" w:eastAsia="Cambria" w:hAnsi="Cambria" w:cs="Cambria"/>
        </w:rPr>
      </w:pPr>
    </w:p>
    <w:p w:rsidR="00FF5B44" w:rsidRDefault="002B06D2">
      <w:pPr>
        <w:widowControl w:val="0"/>
        <w:spacing w:before="426"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R1&gt;enable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R1#configure terminal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Enter configuration commands, one per line. End with CNTL/Z.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)#router </w:t>
      </w:r>
      <w:proofErr w:type="spellStart"/>
      <w:r>
        <w:rPr>
          <w:rFonts w:ascii="Times" w:eastAsia="Times" w:hAnsi="Times" w:cs="Times"/>
          <w:sz w:val="24"/>
          <w:szCs w:val="24"/>
        </w:rPr>
        <w:t>ospf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1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20.10.10.0 0.0.0.3 area 0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10.10.10.0 0.0.0.3 area 0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-router)#network 10.10.10.4 0.0.0.3 area 0 </w:t>
      </w:r>
    </w:p>
    <w:p w:rsidR="00FF5B44" w:rsidRDefault="002B06D2">
      <w:pPr>
        <w:widowControl w:val="0"/>
        <w:spacing w:line="240" w:lineRule="auto"/>
        <w:ind w:left="511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R1(</w:t>
      </w:r>
      <w:proofErr w:type="spellStart"/>
      <w:proofErr w:type="gramEnd"/>
      <w:r>
        <w:rPr>
          <w:rFonts w:ascii="Times" w:eastAsia="Times" w:hAnsi="Times" w:cs="Times"/>
          <w:sz w:val="24"/>
          <w:szCs w:val="24"/>
        </w:rPr>
        <w:t>config</w:t>
      </w:r>
      <w:proofErr w:type="spellEnd"/>
      <w:r>
        <w:rPr>
          <w:rFonts w:ascii="Times" w:eastAsia="Times" w:hAnsi="Times" w:cs="Times"/>
          <w:sz w:val="24"/>
          <w:szCs w:val="24"/>
        </w:rPr>
        <w:t>-router)#</w:t>
      </w:r>
    </w:p>
    <w:p w:rsidR="00FF5B44" w:rsidRDefault="002B06D2">
      <w:pPr>
        <w:widowControl w:val="0"/>
        <w:spacing w:before="744" w:line="351" w:lineRule="auto"/>
        <w:ind w:left="5" w:firstLine="3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router OSPF command is enable OSPF routing on the router, and the 1 be</w:t>
      </w:r>
      <w:r>
        <w:rPr>
          <w:rFonts w:ascii="Cambria" w:eastAsia="Cambria" w:hAnsi="Cambria" w:cs="Cambria"/>
          <w:sz w:val="24"/>
          <w:szCs w:val="24"/>
        </w:rPr>
        <w:t xml:space="preserve">fore OSFP </w:t>
      </w:r>
      <w:proofErr w:type="gramStart"/>
      <w:r>
        <w:rPr>
          <w:rFonts w:ascii="Cambria" w:eastAsia="Cambria" w:hAnsi="Cambria" w:cs="Cambria"/>
          <w:sz w:val="24"/>
          <w:szCs w:val="24"/>
        </w:rPr>
        <w:t>is  the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process ID of the OSFP Protocol. You can set different process id from “1-65535” </w:t>
      </w:r>
      <w:proofErr w:type="gramStart"/>
      <w:r>
        <w:rPr>
          <w:rFonts w:ascii="Cambria" w:eastAsia="Cambria" w:hAnsi="Cambria" w:cs="Cambria"/>
          <w:sz w:val="24"/>
          <w:szCs w:val="24"/>
        </w:rPr>
        <w:t>for  each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router. </w:t>
      </w:r>
    </w:p>
    <w:p w:rsidR="00FF5B44" w:rsidRDefault="002B06D2">
      <w:pPr>
        <w:widowControl w:val="0"/>
        <w:spacing w:before="31" w:line="351" w:lineRule="auto"/>
        <w:ind w:left="4" w:firstLine="4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The network command with network ID “network 20.10.10.0” is the network identifier</w:t>
      </w:r>
      <w:proofErr w:type="gramStart"/>
      <w:r>
        <w:rPr>
          <w:rFonts w:ascii="Cambria" w:eastAsia="Cambria" w:hAnsi="Cambria" w:cs="Cambria"/>
          <w:sz w:val="24"/>
          <w:szCs w:val="24"/>
        </w:rPr>
        <w:t>,  and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 “ 0.0.0.3</w:t>
      </w:r>
      <w:r>
        <w:rPr>
          <w:rFonts w:ascii="Times" w:eastAsia="Times" w:hAnsi="Times" w:cs="Times"/>
          <w:sz w:val="24"/>
          <w:szCs w:val="24"/>
        </w:rPr>
        <w:t xml:space="preserve">″ </w:t>
      </w:r>
      <w:r>
        <w:rPr>
          <w:rFonts w:ascii="Cambria" w:eastAsia="Cambria" w:hAnsi="Cambria" w:cs="Cambria"/>
          <w:sz w:val="24"/>
          <w:szCs w:val="24"/>
        </w:rPr>
        <w:t xml:space="preserve">is the wildcard mask of 20.10.10.0 network. Wildcard mask </w:t>
      </w:r>
      <w:proofErr w:type="gramStart"/>
      <w:r>
        <w:rPr>
          <w:rFonts w:ascii="Cambria" w:eastAsia="Cambria" w:hAnsi="Cambria" w:cs="Cambria"/>
          <w:sz w:val="24"/>
          <w:szCs w:val="24"/>
        </w:rPr>
        <w:t xml:space="preserve">determine  </w:t>
      </w:r>
      <w:r>
        <w:rPr>
          <w:rFonts w:ascii="Cambria" w:eastAsia="Cambria" w:hAnsi="Cambria" w:cs="Cambria"/>
          <w:sz w:val="24"/>
          <w:szCs w:val="24"/>
        </w:rPr>
        <w:lastRenderedPageBreak/>
        <w:t>which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interfaces to advertise, because OSPF advertise interfaces, not networks. </w:t>
      </w:r>
    </w:p>
    <w:p w:rsidR="00FF5B44" w:rsidRDefault="002B06D2">
      <w:pPr>
        <w:widowControl w:val="0"/>
        <w:spacing w:before="450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Now go to Router R3 and configure with the following commands.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R3&gt;</w:t>
      </w:r>
      <w:r>
        <w:rPr>
          <w:rFonts w:ascii="Cambria" w:eastAsia="Cambria" w:hAnsi="Cambria" w:cs="Cambria"/>
          <w:b/>
          <w:sz w:val="24"/>
          <w:szCs w:val="24"/>
        </w:rPr>
        <w:t xml:space="preserve">enable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R3#</w:t>
      </w:r>
      <w:r>
        <w:rPr>
          <w:rFonts w:ascii="Cambria" w:eastAsia="Cambria" w:hAnsi="Cambria" w:cs="Cambria"/>
          <w:b/>
          <w:sz w:val="24"/>
          <w:szCs w:val="24"/>
        </w:rPr>
        <w:t xml:space="preserve">configure terminal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Enter co</w:t>
      </w:r>
      <w:r>
        <w:rPr>
          <w:rFonts w:ascii="Cambria" w:eastAsia="Cambria" w:hAnsi="Cambria" w:cs="Cambria"/>
          <w:i/>
          <w:sz w:val="24"/>
          <w:szCs w:val="24"/>
        </w:rPr>
        <w:t xml:space="preserve">nfiguration commands, one per line. End with CNTL/Z.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R3(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)#</w:t>
      </w:r>
      <w:r>
        <w:rPr>
          <w:rFonts w:ascii="Cambria" w:eastAsia="Cambria" w:hAnsi="Cambria" w:cs="Cambria"/>
          <w:b/>
          <w:sz w:val="24"/>
          <w:szCs w:val="24"/>
        </w:rPr>
        <w:t xml:space="preserve">router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ospf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1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R3(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-router)#</w:t>
      </w:r>
      <w:r>
        <w:rPr>
          <w:rFonts w:ascii="Cambria" w:eastAsia="Cambria" w:hAnsi="Cambria" w:cs="Cambria"/>
          <w:b/>
          <w:sz w:val="24"/>
          <w:szCs w:val="24"/>
        </w:rPr>
        <w:t xml:space="preserve">network 192.168.1.0 0.0.0.255 area 0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R3(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-router)#</w:t>
      </w:r>
      <w:r>
        <w:rPr>
          <w:rFonts w:ascii="Cambria" w:eastAsia="Cambria" w:hAnsi="Cambria" w:cs="Cambria"/>
          <w:b/>
          <w:sz w:val="24"/>
          <w:szCs w:val="24"/>
        </w:rPr>
        <w:t xml:space="preserve">network 10.10.10.0 0.0.0.3 area 0 </w:t>
      </w:r>
    </w:p>
    <w:p w:rsidR="00FF5B44" w:rsidRDefault="002B06D2">
      <w:pPr>
        <w:widowControl w:val="0"/>
        <w:spacing w:before="139" w:line="240" w:lineRule="auto"/>
        <w:ind w:left="1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Don? So do the following for router R2.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R2&gt;</w:t>
      </w:r>
      <w:r>
        <w:rPr>
          <w:rFonts w:ascii="Cambria" w:eastAsia="Cambria" w:hAnsi="Cambria" w:cs="Cambria"/>
          <w:b/>
          <w:sz w:val="24"/>
          <w:szCs w:val="24"/>
        </w:rPr>
        <w:t xml:space="preserve">enable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>R2#</w:t>
      </w:r>
      <w:r>
        <w:rPr>
          <w:rFonts w:ascii="Cambria" w:eastAsia="Cambria" w:hAnsi="Cambria" w:cs="Cambria"/>
          <w:b/>
          <w:sz w:val="24"/>
          <w:szCs w:val="24"/>
        </w:rPr>
        <w:t xml:space="preserve">configure terminal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i/>
          <w:sz w:val="24"/>
          <w:szCs w:val="24"/>
        </w:rPr>
      </w:pPr>
      <w:r>
        <w:rPr>
          <w:rFonts w:ascii="Cambria" w:eastAsia="Cambria" w:hAnsi="Cambria" w:cs="Cambria"/>
          <w:i/>
          <w:sz w:val="24"/>
          <w:szCs w:val="24"/>
        </w:rPr>
        <w:t xml:space="preserve">Enter configuration commands, one per line. End with CNTL/Z.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R2(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)#</w:t>
      </w:r>
      <w:r>
        <w:rPr>
          <w:rFonts w:ascii="Cambria" w:eastAsia="Cambria" w:hAnsi="Cambria" w:cs="Cambria"/>
          <w:b/>
          <w:sz w:val="24"/>
          <w:szCs w:val="24"/>
        </w:rPr>
        <w:t xml:space="preserve">router </w:t>
      </w:r>
      <w:proofErr w:type="spellStart"/>
      <w:r>
        <w:rPr>
          <w:rFonts w:ascii="Cambria" w:eastAsia="Cambria" w:hAnsi="Cambria" w:cs="Cambria"/>
          <w:b/>
          <w:sz w:val="24"/>
          <w:szCs w:val="24"/>
        </w:rPr>
        <w:t>ospf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1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R2(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-router)#</w:t>
      </w:r>
      <w:r>
        <w:rPr>
          <w:rFonts w:ascii="Cambria" w:eastAsia="Cambria" w:hAnsi="Cambria" w:cs="Cambria"/>
          <w:b/>
          <w:sz w:val="24"/>
          <w:szCs w:val="24"/>
        </w:rPr>
        <w:t xml:space="preserve">network 192.168.10.0 0.0.0.255 area 0 </w:t>
      </w:r>
    </w:p>
    <w:p w:rsidR="00FF5B44" w:rsidRDefault="002B06D2">
      <w:pPr>
        <w:widowControl w:val="0"/>
        <w:spacing w:before="142" w:line="240" w:lineRule="auto"/>
        <w:ind w:left="5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i/>
          <w:sz w:val="24"/>
          <w:szCs w:val="24"/>
        </w:rPr>
        <w:t>R2(</w:t>
      </w:r>
      <w:proofErr w:type="spellStart"/>
      <w:proofErr w:type="gramEnd"/>
      <w:r>
        <w:rPr>
          <w:rFonts w:ascii="Cambria" w:eastAsia="Cambria" w:hAnsi="Cambria" w:cs="Cambria"/>
          <w:i/>
          <w:sz w:val="24"/>
          <w:szCs w:val="24"/>
        </w:rPr>
        <w:t>config</w:t>
      </w:r>
      <w:proofErr w:type="spellEnd"/>
      <w:r>
        <w:rPr>
          <w:rFonts w:ascii="Cambria" w:eastAsia="Cambria" w:hAnsi="Cambria" w:cs="Cambria"/>
          <w:i/>
          <w:sz w:val="24"/>
          <w:szCs w:val="24"/>
        </w:rPr>
        <w:t>-router)#</w:t>
      </w:r>
      <w:r>
        <w:rPr>
          <w:rFonts w:ascii="Cambria" w:eastAsia="Cambria" w:hAnsi="Cambria" w:cs="Cambria"/>
          <w:b/>
          <w:sz w:val="24"/>
          <w:szCs w:val="24"/>
        </w:rPr>
        <w:t xml:space="preserve">network 10.10.10.4 0.0.0.3 area 0 </w:t>
      </w:r>
    </w:p>
    <w:p w:rsidR="00FF5B44" w:rsidRDefault="002B06D2">
      <w:pPr>
        <w:widowControl w:val="0"/>
        <w:spacing w:before="139" w:line="351" w:lineRule="auto"/>
        <w:ind w:left="4" w:right="606" w:firstLine="1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OK, OSPF routing configuration has bee</w:t>
      </w:r>
      <w:r>
        <w:rPr>
          <w:rFonts w:ascii="Cambria" w:eastAsia="Cambria" w:hAnsi="Cambria" w:cs="Cambria"/>
          <w:sz w:val="24"/>
          <w:szCs w:val="24"/>
        </w:rPr>
        <w:t xml:space="preserve">n finished successfully, now test your </w:t>
      </w:r>
      <w:proofErr w:type="gramStart"/>
      <w:r>
        <w:rPr>
          <w:rFonts w:ascii="Cambria" w:eastAsia="Cambria" w:hAnsi="Cambria" w:cs="Cambria"/>
          <w:sz w:val="24"/>
          <w:szCs w:val="24"/>
        </w:rPr>
        <w:t>network  whether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they can ping with each other or not. </w:t>
      </w:r>
    </w:p>
    <w:p w:rsidR="00FF5B44" w:rsidRDefault="002B06D2">
      <w:pPr>
        <w:widowControl w:val="0"/>
        <w:spacing w:before="897" w:line="240" w:lineRule="auto"/>
        <w:ind w:left="36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Assignment Questions: </w:t>
      </w:r>
    </w:p>
    <w:p w:rsidR="00FF5B44" w:rsidRDefault="002B06D2">
      <w:pPr>
        <w:widowControl w:val="0"/>
        <w:spacing w:before="75" w:line="240" w:lineRule="auto"/>
        <w:ind w:left="37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1. </w:t>
      </w:r>
      <w:r>
        <w:rPr>
          <w:rFonts w:ascii="Cambria" w:eastAsia="Cambria" w:hAnsi="Cambria" w:cs="Cambria"/>
          <w:sz w:val="24"/>
          <w:szCs w:val="24"/>
        </w:rPr>
        <w:t xml:space="preserve">Explain Routing Protocols in Details? </w:t>
      </w:r>
    </w:p>
    <w:p w:rsidR="00FF5B44" w:rsidRDefault="002B06D2">
      <w:pPr>
        <w:widowControl w:val="0"/>
        <w:spacing w:before="43" w:line="269" w:lineRule="auto"/>
        <w:ind w:left="366" w:right="3543" w:firstLine="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2. </w:t>
      </w:r>
      <w:r>
        <w:rPr>
          <w:rFonts w:ascii="Cambria" w:eastAsia="Cambria" w:hAnsi="Cambria" w:cs="Cambria"/>
          <w:sz w:val="24"/>
          <w:szCs w:val="24"/>
        </w:rPr>
        <w:t xml:space="preserve">Draw Classification Diagram of Routing Protocols? </w:t>
      </w:r>
      <w:r>
        <w:rPr>
          <w:rFonts w:ascii="Cambria" w:eastAsia="Cambria" w:hAnsi="Cambria" w:cs="Cambria"/>
          <w:b/>
          <w:sz w:val="24"/>
          <w:szCs w:val="24"/>
        </w:rPr>
        <w:t xml:space="preserve">3. </w:t>
      </w:r>
      <w:r>
        <w:rPr>
          <w:rFonts w:ascii="Cambria" w:eastAsia="Cambria" w:hAnsi="Cambria" w:cs="Cambria"/>
          <w:sz w:val="24"/>
          <w:szCs w:val="24"/>
        </w:rPr>
        <w:t xml:space="preserve">Explain Packet Tracer Routing Commands? </w:t>
      </w:r>
    </w:p>
    <w:p w:rsidR="00FF5B44" w:rsidRDefault="002B06D2">
      <w:pPr>
        <w:widowControl w:val="0"/>
        <w:spacing w:before="43" w:line="269" w:lineRule="auto"/>
        <w:ind w:left="366" w:right="3543" w:firstLine="6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4. </w:t>
      </w:r>
      <w:r>
        <w:rPr>
          <w:rFonts w:ascii="Cambria" w:eastAsia="Cambria" w:hAnsi="Cambria" w:cs="Cambria"/>
          <w:sz w:val="24"/>
          <w:szCs w:val="24"/>
        </w:rPr>
        <w:t xml:space="preserve">Difference between RIP &amp; OSPF?  </w:t>
      </w:r>
    </w:p>
    <w:p w:rsidR="00FF5B44" w:rsidRDefault="002B06D2">
      <w:pPr>
        <w:widowControl w:val="0"/>
        <w:spacing w:before="14" w:line="240" w:lineRule="auto"/>
        <w:ind w:left="378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Key differences between RIPv1 and RIPv2? </w:t>
      </w:r>
    </w:p>
    <w:p w:rsidR="00FF5B44" w:rsidRDefault="002B06D2">
      <w:pPr>
        <w:widowControl w:val="0"/>
        <w:spacing w:before="367" w:line="240" w:lineRule="auto"/>
        <w:ind w:left="12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Conclusion: </w:t>
      </w:r>
    </w:p>
    <w:p w:rsidR="00FF5B44" w:rsidRDefault="002B06D2">
      <w:pPr>
        <w:widowControl w:val="0"/>
        <w:spacing w:line="240" w:lineRule="auto"/>
        <w:ind w:left="734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Hence we have studied Packet Tracer Properly.</w:t>
      </w:r>
    </w:p>
    <w:p w:rsidR="00FF5B44" w:rsidRDefault="00FF5B44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FF5B44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FF5B44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FF5B44" w:rsidRDefault="00FF5B44">
      <w:pP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sectPr w:rsidR="00FF5B44">
      <w:headerReference w:type="default" r:id="rId13"/>
      <w:footerReference w:type="default" r:id="rId14"/>
      <w:footerReference w:type="first" r:id="rId15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6D2" w:rsidRDefault="002B06D2">
      <w:pPr>
        <w:spacing w:line="240" w:lineRule="auto"/>
      </w:pPr>
      <w:r>
        <w:separator/>
      </w:r>
    </w:p>
  </w:endnote>
  <w:endnote w:type="continuationSeparator" w:id="0">
    <w:p w:rsidR="002B06D2" w:rsidRDefault="002B0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44" w:rsidRDefault="002B06D2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rFonts w:ascii="Calibri" w:eastAsia="Calibri" w:hAnsi="Calibri" w:cs="Calibri"/>
      </w:rPr>
      <w:t xml:space="preserve"> </w:t>
    </w:r>
    <w:r>
      <w:rPr>
        <w:b/>
        <w:sz w:val="14"/>
        <w:szCs w:val="14"/>
      </w:rPr>
      <w:t xml:space="preserve">Computer Network &amp; Security Lab                                          2019 pattern               </w:t>
    </w:r>
    <w:r w:rsidR="005E15E7">
      <w:rPr>
        <w:b/>
        <w:sz w:val="14"/>
        <w:szCs w:val="14"/>
      </w:rPr>
      <w:t xml:space="preserve">                                                                        </w:t>
    </w:r>
    <w:r>
      <w:rPr>
        <w:b/>
        <w:sz w:val="18"/>
        <w:szCs w:val="18"/>
      </w:rPr>
      <w:t xml:space="preserve">    </w:t>
    </w:r>
    <w:r>
      <w:rPr>
        <w:b/>
        <w:sz w:val="18"/>
        <w:szCs w:val="18"/>
      </w:rPr>
      <w:fldChar w:fldCharType="begin"/>
    </w:r>
    <w:r>
      <w:rPr>
        <w:b/>
        <w:sz w:val="18"/>
        <w:szCs w:val="18"/>
      </w:rPr>
      <w:instrText>PAGE</w:instrText>
    </w:r>
    <w:r w:rsidR="005E15E7">
      <w:rPr>
        <w:b/>
        <w:sz w:val="18"/>
        <w:szCs w:val="18"/>
      </w:rPr>
      <w:fldChar w:fldCharType="separate"/>
    </w:r>
    <w:r w:rsidR="005E15E7">
      <w:rPr>
        <w:b/>
        <w:noProof/>
        <w:sz w:val="18"/>
        <w:szCs w:val="18"/>
      </w:rPr>
      <w:t>2</w:t>
    </w:r>
    <w:r>
      <w:rPr>
        <w:b/>
        <w:sz w:val="18"/>
        <w:szCs w:val="18"/>
      </w:rPr>
      <w:fldChar w:fldCharType="end"/>
    </w:r>
    <w:r>
      <w:rPr>
        <w:b/>
        <w:sz w:val="14"/>
        <w:szCs w:val="14"/>
      </w:rPr>
      <w:t xml:space="preserve">    </w:t>
    </w:r>
  </w:p>
  <w:p w:rsidR="00FF5B44" w:rsidRDefault="002B06D2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44" w:rsidRDefault="002B06D2">
    <w:pPr>
      <w:rPr>
        <w:b/>
        <w:sz w:val="14"/>
        <w:szCs w:val="14"/>
      </w:rPr>
    </w:pPr>
    <w:r>
      <w:rPr>
        <w:b/>
        <w:sz w:val="14"/>
        <w:szCs w:val="14"/>
      </w:rPr>
      <w:t xml:space="preserve">Computer Network &amp; Security Lab                                          2019 pattern            </w:t>
    </w:r>
    <w:r w:rsidR="005E15E7">
      <w:rPr>
        <w:b/>
        <w:sz w:val="14"/>
        <w:szCs w:val="14"/>
      </w:rPr>
      <w:t xml:space="preserve">                                                                                </w:t>
    </w:r>
    <w:r>
      <w:rPr>
        <w:b/>
        <w:sz w:val="14"/>
        <w:szCs w:val="14"/>
      </w:rPr>
      <w:t xml:space="preserve">     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5E15E7">
      <w:rPr>
        <w:b/>
        <w:sz w:val="14"/>
        <w:szCs w:val="14"/>
      </w:rPr>
      <w:fldChar w:fldCharType="separate"/>
    </w:r>
    <w:r w:rsidR="005E15E7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6D2" w:rsidRDefault="002B06D2">
      <w:pPr>
        <w:spacing w:line="240" w:lineRule="auto"/>
      </w:pPr>
      <w:r>
        <w:separator/>
      </w:r>
    </w:p>
  </w:footnote>
  <w:footnote w:type="continuationSeparator" w:id="0">
    <w:p w:rsidR="002B06D2" w:rsidRDefault="002B0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44" w:rsidRDefault="00FF5B44">
    <w:pPr>
      <w:widowControl w:val="0"/>
      <w:spacing w:line="240" w:lineRule="auto"/>
      <w:ind w:left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D1595"/>
    <w:multiLevelType w:val="multilevel"/>
    <w:tmpl w:val="7966C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A981B06"/>
    <w:multiLevelType w:val="multilevel"/>
    <w:tmpl w:val="FA287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5E23E80"/>
    <w:multiLevelType w:val="multilevel"/>
    <w:tmpl w:val="F2A417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75F218C"/>
    <w:multiLevelType w:val="multilevel"/>
    <w:tmpl w:val="5EDEFB7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5B44"/>
    <w:rsid w:val="002B06D2"/>
    <w:rsid w:val="005E15E7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5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E7"/>
  </w:style>
  <w:style w:type="paragraph" w:styleId="Footer">
    <w:name w:val="footer"/>
    <w:basedOn w:val="Normal"/>
    <w:link w:val="FooterChar"/>
    <w:uiPriority w:val="99"/>
    <w:unhideWhenUsed/>
    <w:rsid w:val="005E15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15E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E7"/>
  </w:style>
  <w:style w:type="paragraph" w:styleId="Footer">
    <w:name w:val="footer"/>
    <w:basedOn w:val="Normal"/>
    <w:link w:val="FooterChar"/>
    <w:uiPriority w:val="99"/>
    <w:unhideWhenUsed/>
    <w:rsid w:val="005E15E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2022-10-11T06:44:00Z</dcterms:created>
  <dcterms:modified xsi:type="dcterms:W3CDTF">2022-10-11T06:44:00Z</dcterms:modified>
</cp:coreProperties>
</file>