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410C" w:rsidRDefault="00000000">
      <w:pPr>
        <w:spacing w:after="60"/>
      </w:pPr>
      <w:r>
        <w:t xml:space="preserve"> </w:t>
      </w:r>
    </w:p>
    <w:p w:rsidR="0053410C" w:rsidRDefault="00000000">
      <w:pPr>
        <w:spacing w:after="0"/>
        <w:ind w:left="1205"/>
        <w:jc w:val="center"/>
      </w:pPr>
      <w:r>
        <w:rPr>
          <w:b/>
          <w:sz w:val="28"/>
        </w:rPr>
        <w:t>Data Collection and Preprocessing Phase</w:t>
      </w:r>
      <w:r>
        <w:t xml:space="preserve"> </w:t>
      </w:r>
    </w:p>
    <w:tbl>
      <w:tblPr>
        <w:tblStyle w:val="TableGrid"/>
        <w:tblW w:w="9362" w:type="dxa"/>
        <w:tblInd w:w="1462" w:type="dxa"/>
        <w:tblCellMar>
          <w:top w:w="5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53410C">
        <w:trPr>
          <w:trHeight w:val="51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410C" w:rsidRDefault="00000000">
            <w:pPr>
              <w:spacing w:after="0"/>
            </w:pPr>
            <w:r>
              <w:rPr>
                <w:sz w:val="24"/>
              </w:rPr>
              <w:t>Date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410C" w:rsidRDefault="00000000">
            <w:pPr>
              <w:spacing w:after="0"/>
            </w:pPr>
            <w:r>
              <w:rPr>
                <w:sz w:val="24"/>
              </w:rPr>
              <w:t>15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July 2024</w:t>
            </w:r>
            <w:r>
              <w:t xml:space="preserve"> </w:t>
            </w:r>
          </w:p>
        </w:tc>
      </w:tr>
      <w:tr w:rsidR="0053410C">
        <w:trPr>
          <w:trHeight w:val="51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410C" w:rsidRDefault="00000000">
            <w:pPr>
              <w:spacing w:after="0"/>
            </w:pPr>
            <w:r>
              <w:rPr>
                <w:sz w:val="24"/>
              </w:rPr>
              <w:t>Team ID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410C" w:rsidRDefault="00000000">
            <w:pPr>
              <w:spacing w:after="0"/>
            </w:pPr>
            <w:r>
              <w:rPr>
                <w:sz w:val="24"/>
              </w:rPr>
              <w:t>739</w:t>
            </w:r>
            <w:r w:rsidR="005D28EE">
              <w:rPr>
                <w:sz w:val="24"/>
              </w:rPr>
              <w:t>933</w:t>
            </w:r>
          </w:p>
        </w:tc>
      </w:tr>
      <w:tr w:rsidR="0053410C">
        <w:trPr>
          <w:trHeight w:val="55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410C" w:rsidRDefault="00000000">
            <w:pPr>
              <w:spacing w:after="0"/>
            </w:pPr>
            <w:r>
              <w:rPr>
                <w:sz w:val="24"/>
              </w:rPr>
              <w:t>Project Title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410C" w:rsidRDefault="00000000">
            <w:pPr>
              <w:spacing w:after="0"/>
            </w:pPr>
            <w:r>
              <w:t xml:space="preserve">Predictive </w:t>
            </w:r>
            <w:proofErr w:type="spellStart"/>
            <w:r>
              <w:t>Modeling</w:t>
            </w:r>
            <w:proofErr w:type="spellEnd"/>
            <w:r>
              <w:t xml:space="preserve"> </w:t>
            </w:r>
            <w:proofErr w:type="gramStart"/>
            <w:r>
              <w:t>For</w:t>
            </w:r>
            <w:proofErr w:type="gramEnd"/>
            <w:r>
              <w:t xml:space="preserve"> Fleet Fuel Management Using ML </w:t>
            </w:r>
          </w:p>
        </w:tc>
      </w:tr>
      <w:tr w:rsidR="0053410C">
        <w:trPr>
          <w:trHeight w:val="51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410C" w:rsidRDefault="00000000">
            <w:pPr>
              <w:spacing w:after="0"/>
            </w:pPr>
            <w:r>
              <w:rPr>
                <w:sz w:val="24"/>
              </w:rPr>
              <w:t>Maximum Marks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410C" w:rsidRDefault="00000000">
            <w:pPr>
              <w:spacing w:after="0"/>
            </w:pPr>
            <w:r>
              <w:rPr>
                <w:sz w:val="24"/>
              </w:rPr>
              <w:t>6 Marks</w:t>
            </w:r>
            <w:r>
              <w:t xml:space="preserve"> </w:t>
            </w:r>
          </w:p>
        </w:tc>
      </w:tr>
    </w:tbl>
    <w:p w:rsidR="0053410C" w:rsidRDefault="00000000">
      <w:pPr>
        <w:spacing w:after="272"/>
        <w:ind w:left="1443"/>
      </w:pPr>
      <w:r>
        <w:rPr>
          <w:b/>
          <w:sz w:val="24"/>
        </w:rPr>
        <w:t>Data Exploration and Preprocessing Template</w:t>
      </w:r>
      <w:r>
        <w:t xml:space="preserve"> </w:t>
      </w:r>
    </w:p>
    <w:p w:rsidR="0053410C" w:rsidRDefault="00000000">
      <w:pPr>
        <w:spacing w:after="0"/>
        <w:ind w:left="1443" w:right="817"/>
      </w:pPr>
      <w:r>
        <w:rPr>
          <w:rFonts w:ascii="Times New Roman" w:eastAsia="Times New Roman" w:hAnsi="Times New Roman" w:cs="Times New Roman"/>
          <w:sz w:val="24"/>
        </w:rPr>
        <w:t xml:space="preserve">Perform exploratory data analysis to understand fuel consumption patterns and clean data for ML model input, handling missing values and outliers appropriately. </w:t>
      </w:r>
    </w:p>
    <w:tbl>
      <w:tblPr>
        <w:tblStyle w:val="TableGrid"/>
        <w:tblW w:w="10168" w:type="dxa"/>
        <w:tblInd w:w="1448" w:type="dxa"/>
        <w:tblCellMar>
          <w:top w:w="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60"/>
        <w:gridCol w:w="7708"/>
      </w:tblGrid>
      <w:tr w:rsidR="0053410C">
        <w:trPr>
          <w:trHeight w:val="288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10C" w:rsidRDefault="00000000">
            <w:pPr>
              <w:spacing w:after="0"/>
              <w:ind w:left="2"/>
            </w:pPr>
            <w:r>
              <w:rPr>
                <w:b/>
              </w:rPr>
              <w:t xml:space="preserve">section </w:t>
            </w:r>
          </w:p>
        </w:tc>
        <w:tc>
          <w:tcPr>
            <w:tcW w:w="7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10C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53410C">
        <w:trPr>
          <w:trHeight w:val="838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10C" w:rsidRDefault="00000000">
            <w:pPr>
              <w:spacing w:after="0"/>
              <w:ind w:left="2"/>
            </w:pPr>
            <w:r>
              <w:t xml:space="preserve">Data Overview </w:t>
            </w:r>
          </w:p>
        </w:tc>
        <w:tc>
          <w:tcPr>
            <w:tcW w:w="7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10C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multiple facets such as historical fuel usage, vehicle telematics, weather conditions, traffic patterns, and driver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behavior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to optimize fleet fuel efficiency. </w:t>
            </w:r>
          </w:p>
        </w:tc>
      </w:tr>
      <w:tr w:rsidR="0053410C">
        <w:trPr>
          <w:trHeight w:val="373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10C" w:rsidRDefault="00000000">
            <w:pPr>
              <w:spacing w:after="0"/>
              <w:ind w:left="2"/>
            </w:pPr>
            <w:r>
              <w:t xml:space="preserve">Univariate Analysis </w:t>
            </w:r>
          </w:p>
        </w:tc>
        <w:tc>
          <w:tcPr>
            <w:tcW w:w="7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10C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4304284" cy="2360295"/>
                  <wp:effectExtent l="0" t="0" r="0" b="0"/>
                  <wp:docPr id="131" name="Picture 1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284" cy="236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10C" w:rsidRDefault="00000000">
      <w:pPr>
        <w:spacing w:after="0"/>
      </w:pPr>
      <w:r>
        <w:t xml:space="preserve"> </w:t>
      </w:r>
    </w:p>
    <w:tbl>
      <w:tblPr>
        <w:tblStyle w:val="TableGrid"/>
        <w:tblW w:w="10168" w:type="dxa"/>
        <w:tblInd w:w="1448" w:type="dxa"/>
        <w:tblCellMar>
          <w:top w:w="4" w:type="dxa"/>
          <w:left w:w="106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2460"/>
        <w:gridCol w:w="7708"/>
      </w:tblGrid>
      <w:tr w:rsidR="0053410C">
        <w:trPr>
          <w:trHeight w:val="4553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10C" w:rsidRDefault="00000000">
            <w:pPr>
              <w:spacing w:after="0"/>
              <w:ind w:left="2"/>
            </w:pPr>
            <w:r>
              <w:lastRenderedPageBreak/>
              <w:t xml:space="preserve"> </w:t>
            </w:r>
          </w:p>
          <w:p w:rsidR="0053410C" w:rsidRDefault="00000000">
            <w:pPr>
              <w:spacing w:after="0"/>
              <w:ind w:left="2"/>
            </w:pPr>
            <w:r>
              <w:t xml:space="preserve">Bivariate Analysis </w:t>
            </w:r>
          </w:p>
          <w:p w:rsidR="0053410C" w:rsidRDefault="00000000">
            <w:pPr>
              <w:spacing w:after="0"/>
              <w:ind w:left="2"/>
            </w:pPr>
            <w:r>
              <w:t xml:space="preserve"> </w:t>
            </w:r>
          </w:p>
          <w:p w:rsidR="0053410C" w:rsidRDefault="00000000">
            <w:pPr>
              <w:spacing w:after="0"/>
              <w:ind w:left="2"/>
            </w:pPr>
            <w:r>
              <w:t xml:space="preserve"> </w:t>
            </w:r>
          </w:p>
          <w:p w:rsidR="0053410C" w:rsidRDefault="00000000">
            <w:pPr>
              <w:spacing w:after="0"/>
              <w:ind w:left="2"/>
            </w:pPr>
            <w:r>
              <w:t xml:space="preserve"> </w:t>
            </w:r>
          </w:p>
          <w:p w:rsidR="0053410C" w:rsidRDefault="00000000">
            <w:pPr>
              <w:spacing w:after="0"/>
              <w:ind w:left="2"/>
            </w:pPr>
            <w:r>
              <w:t xml:space="preserve"> </w:t>
            </w:r>
          </w:p>
          <w:p w:rsidR="0053410C" w:rsidRDefault="00000000">
            <w:pPr>
              <w:spacing w:after="0"/>
              <w:jc w:val="right"/>
            </w:pPr>
            <w:r>
              <w:t xml:space="preserve"> </w:t>
            </w:r>
          </w:p>
        </w:tc>
        <w:tc>
          <w:tcPr>
            <w:tcW w:w="7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410C" w:rsidRDefault="00000000">
            <w:pPr>
              <w:spacing w:after="0"/>
              <w:ind w:right="2304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86760" cy="2882011"/>
                  <wp:effectExtent l="0" t="0" r="0" b="0"/>
                  <wp:docPr id="181" name="Picture 1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760" cy="2882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53410C">
        <w:trPr>
          <w:trHeight w:val="5991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10C" w:rsidRDefault="00000000">
            <w:pPr>
              <w:spacing w:after="0"/>
              <w:ind w:left="2"/>
            </w:pPr>
            <w:r>
              <w:t xml:space="preserve">Multivariate Analysis </w:t>
            </w:r>
          </w:p>
        </w:tc>
        <w:tc>
          <w:tcPr>
            <w:tcW w:w="7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10C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887471" cy="3793744"/>
                      <wp:effectExtent l="0" t="0" r="0" b="0"/>
                      <wp:docPr id="1864" name="Group 18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87471" cy="3793744"/>
                                <a:chOff x="0" y="0"/>
                                <a:chExt cx="3887471" cy="379374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3" name="Picture 183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6445" cy="19243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5" name="Picture 185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38350" y="172085"/>
                                  <a:ext cx="1849120" cy="17457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7" name="Picture 187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077339"/>
                                  <a:ext cx="1810385" cy="17164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9" name="Picture 189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10385" y="1927479"/>
                                  <a:ext cx="1901825" cy="18630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64" style="width:306.1pt;height:298.72pt;mso-position-horizontal-relative:char;mso-position-vertical-relative:line" coordsize="38874,37937">
                      <v:shape id="Picture 183" style="position:absolute;width:20364;height:19243;left:0;top:0;" filled="f">
                        <v:imagedata r:id="rId12"/>
                      </v:shape>
                      <v:shape id="Picture 185" style="position:absolute;width:18491;height:17457;left:20383;top:1720;" filled="f">
                        <v:imagedata r:id="rId13"/>
                      </v:shape>
                      <v:shape id="Picture 187" style="position:absolute;width:18103;height:17164;left:0;top:20773;" filled="f">
                        <v:imagedata r:id="rId14"/>
                      </v:shape>
                      <v:shape id="Picture 189" style="position:absolute;width:19018;height:18630;left:18103;top:19274;" filled="f">
                        <v:imagedata r:id="rId15"/>
                      </v:shape>
                    </v:group>
                  </w:pict>
                </mc:Fallback>
              </mc:AlternateContent>
            </w:r>
          </w:p>
        </w:tc>
      </w:tr>
    </w:tbl>
    <w:p w:rsidR="0053410C" w:rsidRDefault="00000000">
      <w:pPr>
        <w:spacing w:after="0"/>
        <w:ind w:left="1443"/>
      </w:pPr>
      <w:r>
        <w:t xml:space="preserve"> </w:t>
      </w:r>
      <w:r>
        <w:tab/>
        <w:t xml:space="preserve"> </w:t>
      </w:r>
    </w:p>
    <w:p w:rsidR="0053410C" w:rsidRDefault="00000000">
      <w:pPr>
        <w:spacing w:after="0"/>
      </w:pPr>
      <w:r>
        <w:lastRenderedPageBreak/>
        <w:t xml:space="preserve"> </w:t>
      </w:r>
    </w:p>
    <w:tbl>
      <w:tblPr>
        <w:tblStyle w:val="TableGrid"/>
        <w:tblW w:w="10382" w:type="dxa"/>
        <w:tblInd w:w="1448" w:type="dxa"/>
        <w:tblCellMar>
          <w:top w:w="4" w:type="dxa"/>
          <w:left w:w="107" w:type="dxa"/>
          <w:bottom w:w="690" w:type="dxa"/>
          <w:right w:w="58" w:type="dxa"/>
        </w:tblCellMar>
        <w:tblLook w:val="04A0" w:firstRow="1" w:lastRow="0" w:firstColumn="1" w:lastColumn="0" w:noHBand="0" w:noVBand="1"/>
      </w:tblPr>
      <w:tblGrid>
        <w:gridCol w:w="3745"/>
        <w:gridCol w:w="6637"/>
      </w:tblGrid>
      <w:tr w:rsidR="0053410C">
        <w:trPr>
          <w:trHeight w:val="1766"/>
        </w:trPr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10C" w:rsidRDefault="00000000">
            <w:pPr>
              <w:spacing w:after="0"/>
              <w:ind w:left="1"/>
            </w:pPr>
            <w:r>
              <w:t xml:space="preserve">Loading Data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3410C" w:rsidRDefault="00000000">
            <w:pPr>
              <w:spacing w:after="0"/>
              <w:ind w:right="204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3948430" cy="629209"/>
                  <wp:effectExtent l="0" t="0" r="0" b="0"/>
                  <wp:docPr id="231" name="Picture 2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430" cy="629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53410C">
        <w:trPr>
          <w:trHeight w:val="1697"/>
        </w:trPr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10C" w:rsidRDefault="00000000">
            <w:pPr>
              <w:spacing w:after="0"/>
              <w:ind w:left="1"/>
            </w:pPr>
            <w:r>
              <w:t xml:space="preserve">Handling Missing Data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410C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072255" cy="598767"/>
                  <wp:effectExtent l="0" t="0" r="0" b="0"/>
                  <wp:docPr id="233" name="Picture 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59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53410C" w:rsidRDefault="00000000">
      <w:pPr>
        <w:spacing w:after="0"/>
      </w:pPr>
      <w:r>
        <w:t xml:space="preserve"> </w:t>
      </w:r>
    </w:p>
    <w:p w:rsidR="0053410C" w:rsidRDefault="00000000">
      <w:pPr>
        <w:spacing w:after="0"/>
        <w:ind w:right="5247"/>
        <w:jc w:val="right"/>
      </w:pPr>
      <w:r>
        <w:t xml:space="preserve"> </w:t>
      </w:r>
    </w:p>
    <w:sectPr w:rsidR="0053410C">
      <w:headerReference w:type="even" r:id="rId18"/>
      <w:headerReference w:type="default" r:id="rId19"/>
      <w:headerReference w:type="first" r:id="rId20"/>
      <w:pgSz w:w="12240" w:h="15840"/>
      <w:pgMar w:top="1402" w:right="1395" w:bottom="3368" w:left="0" w:header="19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C3A54" w:rsidRDefault="00EC3A54">
      <w:pPr>
        <w:spacing w:after="0" w:line="240" w:lineRule="auto"/>
      </w:pPr>
      <w:r>
        <w:separator/>
      </w:r>
    </w:p>
  </w:endnote>
  <w:endnote w:type="continuationSeparator" w:id="0">
    <w:p w:rsidR="00EC3A54" w:rsidRDefault="00EC3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C3A54" w:rsidRDefault="00EC3A54">
      <w:pPr>
        <w:spacing w:after="0" w:line="240" w:lineRule="auto"/>
      </w:pPr>
      <w:r>
        <w:separator/>
      </w:r>
    </w:p>
  </w:footnote>
  <w:footnote w:type="continuationSeparator" w:id="0">
    <w:p w:rsidR="00EC3A54" w:rsidRDefault="00EC3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3410C" w:rsidRDefault="00000000">
    <w:pPr>
      <w:spacing w:after="0"/>
      <w:ind w:right="7297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447675</wp:posOffset>
          </wp:positionH>
          <wp:positionV relativeFrom="page">
            <wp:posOffset>121285</wp:posOffset>
          </wp:positionV>
          <wp:extent cx="1805305" cy="74104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530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370840</wp:posOffset>
          </wp:positionV>
          <wp:extent cx="1073785" cy="29146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3785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3410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957" name="Group 19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3410C" w:rsidRDefault="00000000">
    <w:pPr>
      <w:spacing w:after="0"/>
      <w:ind w:right="10845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370840</wp:posOffset>
          </wp:positionV>
          <wp:extent cx="1073785" cy="291465"/>
          <wp:effectExtent l="0" t="0" r="0" b="0"/>
          <wp:wrapSquare wrapText="bothSides"/>
          <wp:docPr id="196" name="Picture 1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" name="Picture 1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3785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3410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447675</wp:posOffset>
              </wp:positionH>
              <wp:positionV relativeFrom="page">
                <wp:posOffset>121285</wp:posOffset>
              </wp:positionV>
              <wp:extent cx="1805305" cy="741045"/>
              <wp:effectExtent l="0" t="0" r="0" b="0"/>
              <wp:wrapNone/>
              <wp:docPr id="1947" name="Group 1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5305" cy="741045"/>
                        <a:chOff x="0" y="0"/>
                        <a:chExt cx="1805305" cy="741045"/>
                      </a:xfrm>
                    </wpg:grpSpPr>
                    <pic:pic xmlns:pic="http://schemas.openxmlformats.org/drawingml/2006/picture">
                      <pic:nvPicPr>
                        <pic:cNvPr id="1948" name="Picture 19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5305" cy="7410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7" style="width:142.15pt;height:58.35pt;position:absolute;z-index:-2147483648;mso-position-horizontal-relative:page;mso-position-horizontal:absolute;margin-left:35.25pt;mso-position-vertical-relative:page;margin-top:9.55003pt;" coordsize="18053,7410">
              <v:shape id="Picture 1948" style="position:absolute;width:18053;height:7410;left:0;top:0;" filled="f">
                <v:imagedata r:id="rId1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3410C" w:rsidRDefault="00000000">
    <w:pPr>
      <w:spacing w:after="0"/>
      <w:ind w:right="7297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447675</wp:posOffset>
          </wp:positionH>
          <wp:positionV relativeFrom="page">
            <wp:posOffset>121285</wp:posOffset>
          </wp:positionV>
          <wp:extent cx="1805305" cy="741045"/>
          <wp:effectExtent l="0" t="0" r="0" b="0"/>
          <wp:wrapSquare wrapText="bothSides"/>
          <wp:docPr id="1874493386" name="Picture 18744933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530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370840</wp:posOffset>
          </wp:positionV>
          <wp:extent cx="1073785" cy="291465"/>
          <wp:effectExtent l="0" t="0" r="0" b="0"/>
          <wp:wrapSquare wrapText="bothSides"/>
          <wp:docPr id="2121241678" name="Picture 21212416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3785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3410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940" name="Group 1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10C"/>
    <w:rsid w:val="0053410C"/>
    <w:rsid w:val="005D28EE"/>
    <w:rsid w:val="00EC3A54"/>
    <w:rsid w:val="00F7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C8DD"/>
  <w15:docId w15:val="{0C543E02-C355-49CD-A3F1-D5AC9BF7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50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40.jpg"/><Relationship Id="rId17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image" Target="media/image8.jpg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7.jpg"/><Relationship Id="rId10" Type="http://schemas.openxmlformats.org/officeDocument/2006/relationships/image" Target="media/image5.jp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60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2" Type="http://schemas.openxmlformats.org/officeDocument/2006/relationships/image" Target="media/image0.png"/><Relationship Id="rId2" Type="http://schemas.openxmlformats.org/officeDocument/2006/relationships/image" Target="media/image10.pn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Vanga</dc:creator>
  <cp:keywords/>
  <cp:lastModifiedBy>diddiharshith@outlook.com</cp:lastModifiedBy>
  <cp:revision>2</cp:revision>
  <dcterms:created xsi:type="dcterms:W3CDTF">2024-09-01T17:54:00Z</dcterms:created>
  <dcterms:modified xsi:type="dcterms:W3CDTF">2024-09-01T17:54:00Z</dcterms:modified>
</cp:coreProperties>
</file>