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C4B" w:rsidRPr="009348C6" w:rsidRDefault="00B36C4B" w:rsidP="009348C6">
      <w:pPr>
        <w:ind w:right="360"/>
        <w:jc w:val="center"/>
        <w:rPr>
          <w:sz w:val="24"/>
          <w:szCs w:val="24"/>
        </w:rPr>
      </w:pPr>
      <w:r w:rsidRPr="009348C6">
        <w:rPr>
          <w:sz w:val="24"/>
          <w:szCs w:val="24"/>
        </w:rPr>
        <w:t>ADO.NET</w:t>
      </w:r>
    </w:p>
    <w:p w:rsidR="00B36C4B" w:rsidRPr="009348C6" w:rsidRDefault="00B36C4B" w:rsidP="005264A6">
      <w:pPr>
        <w:pStyle w:val="NoSpacing"/>
        <w:ind w:right="360"/>
        <w:jc w:val="both"/>
        <w:rPr>
          <w:sz w:val="18"/>
          <w:szCs w:val="18"/>
        </w:rPr>
      </w:pPr>
    </w:p>
    <w:p w:rsidR="001A0B5B" w:rsidRPr="009348C6" w:rsidRDefault="00B36C4B" w:rsidP="005264A6">
      <w:pPr>
        <w:pStyle w:val="Heading2"/>
        <w:ind w:right="360"/>
        <w:jc w:val="both"/>
        <w:rPr>
          <w:szCs w:val="18"/>
        </w:rPr>
      </w:pPr>
      <w:r w:rsidRPr="009348C6">
        <w:rPr>
          <w:szCs w:val="18"/>
        </w:rPr>
        <w:t>ADO.NET is a module of .Net Framework which is used to establish connection between application and data sources. Data sources can be such as SQL Server and XML. ADO.NET consists of classes that can be used to connect, retrieve, insert and delete data.</w:t>
      </w:r>
    </w:p>
    <w:p w:rsidR="00C40642" w:rsidRPr="009348C6" w:rsidRDefault="00C40642" w:rsidP="005264A6">
      <w:pPr>
        <w:ind w:right="360"/>
        <w:jc w:val="both"/>
        <w:rPr>
          <w:sz w:val="18"/>
          <w:szCs w:val="18"/>
        </w:rPr>
      </w:pPr>
    </w:p>
    <w:p w:rsidR="00C40642" w:rsidRPr="009348C6" w:rsidRDefault="00C40642" w:rsidP="005264A6">
      <w:pPr>
        <w:ind w:right="360"/>
        <w:jc w:val="both"/>
        <w:rPr>
          <w:sz w:val="18"/>
          <w:szCs w:val="18"/>
        </w:rPr>
      </w:pPr>
      <w:r w:rsidRPr="009348C6">
        <w:rPr>
          <w:noProof/>
          <w:sz w:val="18"/>
          <w:szCs w:val="18"/>
        </w:rPr>
        <w:drawing>
          <wp:inline distT="0" distB="0" distL="0" distR="0">
            <wp:extent cx="4070147" cy="2976112"/>
            <wp:effectExtent l="19050" t="0" r="6553" b="0"/>
            <wp:docPr id="2" name="Picture 1" descr="Image result for introduction to c#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duction to c# ado.net"/>
                    <pic:cNvPicPr>
                      <a:picLocks noChangeAspect="1" noChangeArrowheads="1"/>
                    </pic:cNvPicPr>
                  </pic:nvPicPr>
                  <pic:blipFill>
                    <a:blip r:embed="rId9" cstate="print"/>
                    <a:srcRect/>
                    <a:stretch>
                      <a:fillRect/>
                    </a:stretch>
                  </pic:blipFill>
                  <pic:spPr bwMode="auto">
                    <a:xfrm>
                      <a:off x="0" y="0"/>
                      <a:ext cx="4075079" cy="2979718"/>
                    </a:xfrm>
                    <a:prstGeom prst="rect">
                      <a:avLst/>
                    </a:prstGeom>
                    <a:noFill/>
                    <a:ln w="9525">
                      <a:noFill/>
                      <a:miter lim="800000"/>
                      <a:headEnd/>
                      <a:tailEnd/>
                    </a:ln>
                  </pic:spPr>
                </pic:pic>
              </a:graphicData>
            </a:graphic>
          </wp:inline>
        </w:drawing>
      </w:r>
    </w:p>
    <w:p w:rsidR="00C40642" w:rsidRPr="009348C6" w:rsidRDefault="00C40642" w:rsidP="005264A6">
      <w:pPr>
        <w:ind w:right="360"/>
        <w:jc w:val="both"/>
        <w:rPr>
          <w:sz w:val="18"/>
          <w:szCs w:val="18"/>
        </w:rPr>
      </w:pPr>
    </w:p>
    <w:p w:rsidR="00C40642" w:rsidRPr="009348C6" w:rsidRDefault="00C40642" w:rsidP="005264A6">
      <w:pPr>
        <w:numPr>
          <w:ilvl w:val="0"/>
          <w:numId w:val="2"/>
        </w:numPr>
        <w:ind w:right="360"/>
        <w:jc w:val="both"/>
        <w:rPr>
          <w:b w:val="0"/>
          <w:sz w:val="18"/>
          <w:szCs w:val="18"/>
        </w:rPr>
      </w:pPr>
      <w:r w:rsidRPr="009348C6">
        <w:rPr>
          <w:b w:val="0"/>
          <w:sz w:val="18"/>
          <w:szCs w:val="18"/>
        </w:rPr>
        <w:t>ADO is a Microsoft technology</w:t>
      </w:r>
    </w:p>
    <w:p w:rsidR="00C40642" w:rsidRPr="009348C6" w:rsidRDefault="00C40642" w:rsidP="005264A6">
      <w:pPr>
        <w:numPr>
          <w:ilvl w:val="0"/>
          <w:numId w:val="2"/>
        </w:numPr>
        <w:ind w:right="360"/>
        <w:jc w:val="both"/>
        <w:rPr>
          <w:b w:val="0"/>
          <w:sz w:val="18"/>
          <w:szCs w:val="18"/>
        </w:rPr>
      </w:pPr>
      <w:r w:rsidRPr="009348C6">
        <w:rPr>
          <w:b w:val="0"/>
          <w:sz w:val="18"/>
          <w:szCs w:val="18"/>
        </w:rPr>
        <w:t xml:space="preserve">ADO stands for </w:t>
      </w:r>
      <w:r w:rsidRPr="009348C6">
        <w:rPr>
          <w:b w:val="0"/>
          <w:bCs/>
          <w:sz w:val="18"/>
          <w:szCs w:val="18"/>
        </w:rPr>
        <w:t>A</w:t>
      </w:r>
      <w:r w:rsidRPr="009348C6">
        <w:rPr>
          <w:b w:val="0"/>
          <w:sz w:val="18"/>
          <w:szCs w:val="18"/>
        </w:rPr>
        <w:t xml:space="preserve">ctiveX </w:t>
      </w:r>
      <w:r w:rsidRPr="009348C6">
        <w:rPr>
          <w:b w:val="0"/>
          <w:bCs/>
          <w:sz w:val="18"/>
          <w:szCs w:val="18"/>
        </w:rPr>
        <w:t>D</w:t>
      </w:r>
      <w:r w:rsidRPr="009348C6">
        <w:rPr>
          <w:b w:val="0"/>
          <w:sz w:val="18"/>
          <w:szCs w:val="18"/>
        </w:rPr>
        <w:t xml:space="preserve">ata </w:t>
      </w:r>
      <w:r w:rsidRPr="009348C6">
        <w:rPr>
          <w:b w:val="0"/>
          <w:bCs/>
          <w:sz w:val="18"/>
          <w:szCs w:val="18"/>
        </w:rPr>
        <w:t>O</w:t>
      </w:r>
      <w:r w:rsidRPr="009348C6">
        <w:rPr>
          <w:b w:val="0"/>
          <w:sz w:val="18"/>
          <w:szCs w:val="18"/>
        </w:rPr>
        <w:t>bjects</w:t>
      </w:r>
    </w:p>
    <w:p w:rsidR="00C40642" w:rsidRPr="009348C6" w:rsidRDefault="00C40642" w:rsidP="005264A6">
      <w:pPr>
        <w:numPr>
          <w:ilvl w:val="0"/>
          <w:numId w:val="2"/>
        </w:numPr>
        <w:ind w:right="360"/>
        <w:jc w:val="both"/>
        <w:rPr>
          <w:b w:val="0"/>
          <w:sz w:val="18"/>
          <w:szCs w:val="18"/>
        </w:rPr>
      </w:pPr>
      <w:r w:rsidRPr="009348C6">
        <w:rPr>
          <w:b w:val="0"/>
          <w:sz w:val="18"/>
          <w:szCs w:val="18"/>
        </w:rPr>
        <w:t>ADO is a Microsoft Active-X component</w:t>
      </w:r>
    </w:p>
    <w:p w:rsidR="00C40642" w:rsidRPr="009348C6" w:rsidRDefault="00C40642" w:rsidP="005264A6">
      <w:pPr>
        <w:numPr>
          <w:ilvl w:val="0"/>
          <w:numId w:val="2"/>
        </w:numPr>
        <w:ind w:right="360"/>
        <w:jc w:val="both"/>
        <w:rPr>
          <w:b w:val="0"/>
          <w:sz w:val="18"/>
          <w:szCs w:val="18"/>
        </w:rPr>
      </w:pPr>
      <w:r w:rsidRPr="009348C6">
        <w:rPr>
          <w:b w:val="0"/>
          <w:sz w:val="18"/>
          <w:szCs w:val="18"/>
        </w:rPr>
        <w:t>ADO is automatically installed with Microsoft IIS</w:t>
      </w:r>
    </w:p>
    <w:p w:rsidR="00C40642" w:rsidRPr="009348C6" w:rsidRDefault="00C40642" w:rsidP="005264A6">
      <w:pPr>
        <w:numPr>
          <w:ilvl w:val="0"/>
          <w:numId w:val="2"/>
        </w:numPr>
        <w:ind w:right="360"/>
        <w:jc w:val="both"/>
        <w:rPr>
          <w:b w:val="0"/>
          <w:sz w:val="18"/>
          <w:szCs w:val="18"/>
        </w:rPr>
      </w:pPr>
      <w:r w:rsidRPr="009348C6">
        <w:rPr>
          <w:b w:val="0"/>
          <w:sz w:val="18"/>
          <w:szCs w:val="18"/>
        </w:rPr>
        <w:t>ADO is a programming interface to access data in a database</w:t>
      </w:r>
    </w:p>
    <w:p w:rsidR="00C40642" w:rsidRPr="009348C6" w:rsidRDefault="00C40642" w:rsidP="005264A6">
      <w:pPr>
        <w:ind w:right="360"/>
        <w:jc w:val="both"/>
        <w:rPr>
          <w:sz w:val="18"/>
          <w:szCs w:val="18"/>
        </w:rPr>
      </w:pPr>
    </w:p>
    <w:p w:rsidR="00224439" w:rsidRPr="009348C6" w:rsidRDefault="00224439" w:rsidP="005264A6">
      <w:pPr>
        <w:ind w:right="360"/>
        <w:jc w:val="both"/>
        <w:rPr>
          <w:sz w:val="18"/>
          <w:szCs w:val="18"/>
        </w:rPr>
      </w:pPr>
    </w:p>
    <w:p w:rsidR="000F0C4E" w:rsidRPr="009348C6" w:rsidRDefault="000F0C4E" w:rsidP="005264A6">
      <w:pPr>
        <w:pStyle w:val="Heading1"/>
        <w:ind w:right="360"/>
        <w:jc w:val="both"/>
        <w:rPr>
          <w:szCs w:val="18"/>
        </w:rPr>
      </w:pPr>
      <w:r w:rsidRPr="009348C6">
        <w:rPr>
          <w:szCs w:val="18"/>
        </w:rPr>
        <w:t>Connected Vs Disconnected</w:t>
      </w:r>
    </w:p>
    <w:p w:rsidR="000F0C4E" w:rsidRPr="009348C6" w:rsidRDefault="000F0C4E" w:rsidP="005264A6">
      <w:pPr>
        <w:ind w:right="360"/>
        <w:jc w:val="both"/>
        <w:rPr>
          <w:sz w:val="18"/>
          <w:szCs w:val="18"/>
        </w:rPr>
      </w:pPr>
    </w:p>
    <w:p w:rsidR="005264A6" w:rsidRPr="009348C6" w:rsidRDefault="000F0C4E" w:rsidP="005264A6">
      <w:pPr>
        <w:pStyle w:val="Heading2"/>
        <w:ind w:right="360"/>
        <w:jc w:val="both"/>
        <w:rPr>
          <w:szCs w:val="18"/>
        </w:rPr>
      </w:pPr>
      <w:r w:rsidRPr="009348C6">
        <w:rPr>
          <w:szCs w:val="18"/>
        </w:rPr>
        <w:t xml:space="preserve">A) </w:t>
      </w:r>
      <w:r w:rsidR="00E738C0" w:rsidRPr="009348C6">
        <w:rPr>
          <w:szCs w:val="18"/>
        </w:rPr>
        <w:t xml:space="preserve"> </w:t>
      </w:r>
      <w:r w:rsidRPr="009348C6">
        <w:rPr>
          <w:szCs w:val="18"/>
        </w:rPr>
        <w:t xml:space="preserve">Connected mode is faster in performance because it works in forward only-read only manner where as </w:t>
      </w:r>
      <w:r w:rsidR="00E738C0" w:rsidRPr="009348C6">
        <w:rPr>
          <w:szCs w:val="18"/>
        </w:rPr>
        <w:t xml:space="preserve"> </w:t>
      </w:r>
      <w:r w:rsidRPr="009348C6">
        <w:rPr>
          <w:szCs w:val="18"/>
        </w:rPr>
        <w:t xml:space="preserve">disconnected get low in </w:t>
      </w:r>
      <w:r w:rsidR="005264A6" w:rsidRPr="009348C6">
        <w:rPr>
          <w:szCs w:val="18"/>
        </w:rPr>
        <w:t xml:space="preserve">  </w:t>
      </w:r>
    </w:p>
    <w:p w:rsidR="000F0C4E" w:rsidRPr="009348C6" w:rsidRDefault="005264A6" w:rsidP="005264A6">
      <w:pPr>
        <w:pStyle w:val="Heading2"/>
        <w:ind w:right="360"/>
        <w:jc w:val="both"/>
        <w:rPr>
          <w:szCs w:val="18"/>
        </w:rPr>
      </w:pPr>
      <w:r w:rsidRPr="009348C6">
        <w:rPr>
          <w:szCs w:val="18"/>
        </w:rPr>
        <w:t xml:space="preserve">      </w:t>
      </w:r>
      <w:r w:rsidR="000F0C4E" w:rsidRPr="009348C6">
        <w:rPr>
          <w:szCs w:val="18"/>
        </w:rPr>
        <w:t>speed and performance because it can insert, update, delete and select data.</w:t>
      </w:r>
    </w:p>
    <w:p w:rsidR="000F0C4E" w:rsidRPr="009348C6" w:rsidRDefault="000F0C4E" w:rsidP="005264A6">
      <w:pPr>
        <w:pStyle w:val="Heading2"/>
        <w:ind w:right="360"/>
        <w:jc w:val="both"/>
        <w:rPr>
          <w:szCs w:val="18"/>
        </w:rPr>
      </w:pPr>
      <w:r w:rsidRPr="009348C6">
        <w:rPr>
          <w:szCs w:val="18"/>
        </w:rPr>
        <w:t xml:space="preserve">B) </w:t>
      </w:r>
      <w:r w:rsidR="00E738C0" w:rsidRPr="009348C6">
        <w:rPr>
          <w:szCs w:val="18"/>
        </w:rPr>
        <w:t xml:space="preserve"> </w:t>
      </w:r>
      <w:r w:rsidRPr="009348C6">
        <w:rPr>
          <w:szCs w:val="18"/>
        </w:rPr>
        <w:t>Connected mode can hold the data of single table where as disconnected can hold multiple tables of data.</w:t>
      </w:r>
    </w:p>
    <w:p w:rsidR="000F0C4E" w:rsidRPr="009348C6" w:rsidRDefault="00E738C0" w:rsidP="005264A6">
      <w:pPr>
        <w:pStyle w:val="Heading2"/>
        <w:ind w:right="360"/>
        <w:jc w:val="both"/>
        <w:rPr>
          <w:szCs w:val="18"/>
        </w:rPr>
      </w:pPr>
      <w:r w:rsidRPr="009348C6">
        <w:rPr>
          <w:szCs w:val="18"/>
        </w:rPr>
        <w:t xml:space="preserve">C) </w:t>
      </w:r>
      <w:r w:rsidR="000F0C4E" w:rsidRPr="009348C6">
        <w:rPr>
          <w:szCs w:val="18"/>
        </w:rPr>
        <w:t>Connected mode is forward only-read only objects where as Disconnected can process data in any dimension.</w:t>
      </w:r>
    </w:p>
    <w:p w:rsidR="00224439" w:rsidRPr="009348C6" w:rsidRDefault="00224439" w:rsidP="005264A6">
      <w:pPr>
        <w:pStyle w:val="Heading2"/>
        <w:ind w:right="360"/>
        <w:jc w:val="both"/>
        <w:rPr>
          <w:szCs w:val="18"/>
        </w:rPr>
      </w:pPr>
    </w:p>
    <w:p w:rsidR="00B36C4B" w:rsidRPr="009348C6" w:rsidRDefault="00B36C4B" w:rsidP="005264A6">
      <w:pPr>
        <w:ind w:right="360"/>
        <w:jc w:val="both"/>
        <w:rPr>
          <w:sz w:val="18"/>
          <w:szCs w:val="18"/>
        </w:rPr>
      </w:pPr>
    </w:p>
    <w:p w:rsidR="003E6BE2" w:rsidRPr="009348C6" w:rsidRDefault="003E6BE2" w:rsidP="005264A6">
      <w:pPr>
        <w:pStyle w:val="Heading1"/>
        <w:ind w:right="360"/>
        <w:jc w:val="both"/>
        <w:rPr>
          <w:szCs w:val="18"/>
        </w:rPr>
      </w:pPr>
      <w:r w:rsidRPr="009348C6">
        <w:rPr>
          <w:szCs w:val="18"/>
        </w:rPr>
        <w:t>ADO.NET Components</w:t>
      </w:r>
    </w:p>
    <w:p w:rsidR="003E6BE2" w:rsidRPr="009348C6" w:rsidRDefault="003E6BE2" w:rsidP="005264A6">
      <w:pPr>
        <w:ind w:right="360"/>
        <w:jc w:val="both"/>
        <w:rPr>
          <w:sz w:val="18"/>
          <w:szCs w:val="18"/>
        </w:rPr>
      </w:pPr>
    </w:p>
    <w:p w:rsidR="003E6BE2" w:rsidRPr="009348C6" w:rsidRDefault="003E6BE2" w:rsidP="005264A6">
      <w:pPr>
        <w:pStyle w:val="Heading2"/>
        <w:ind w:right="360"/>
        <w:jc w:val="both"/>
        <w:rPr>
          <w:szCs w:val="18"/>
        </w:rPr>
      </w:pPr>
      <w:r w:rsidRPr="009348C6">
        <w:rPr>
          <w:szCs w:val="18"/>
        </w:rPr>
        <w:lastRenderedPageBreak/>
        <w:t>The two main components of ADO.NET for accessing and manipulating data are the</w:t>
      </w:r>
    </w:p>
    <w:p w:rsidR="003E6BE2" w:rsidRPr="009348C6" w:rsidRDefault="003E6BE2" w:rsidP="005264A6">
      <w:pPr>
        <w:pStyle w:val="Heading2"/>
        <w:ind w:right="360"/>
        <w:jc w:val="both"/>
        <w:rPr>
          <w:szCs w:val="18"/>
        </w:rPr>
      </w:pPr>
    </w:p>
    <w:p w:rsidR="003E6BE2" w:rsidRPr="009348C6" w:rsidRDefault="003E6BE2" w:rsidP="005264A6">
      <w:pPr>
        <w:pStyle w:val="Heading2"/>
        <w:ind w:right="360"/>
        <w:jc w:val="both"/>
        <w:rPr>
          <w:szCs w:val="18"/>
        </w:rPr>
      </w:pPr>
      <w:r w:rsidRPr="009348C6">
        <w:rPr>
          <w:szCs w:val="18"/>
        </w:rPr>
        <w:t xml:space="preserve">1. .Net Framework Data Providers </w:t>
      </w:r>
    </w:p>
    <w:p w:rsidR="003E6BE2" w:rsidRPr="009348C6" w:rsidRDefault="003E6BE2" w:rsidP="005264A6">
      <w:pPr>
        <w:pStyle w:val="Heading2"/>
        <w:ind w:right="360"/>
        <w:jc w:val="both"/>
        <w:rPr>
          <w:szCs w:val="18"/>
        </w:rPr>
      </w:pPr>
      <w:r w:rsidRPr="009348C6">
        <w:rPr>
          <w:szCs w:val="18"/>
        </w:rPr>
        <w:t>2. Dataset</w:t>
      </w:r>
    </w:p>
    <w:p w:rsidR="003E6BE2" w:rsidRPr="009348C6" w:rsidRDefault="003E6BE2" w:rsidP="005264A6">
      <w:pPr>
        <w:pStyle w:val="Heading2"/>
        <w:ind w:right="360"/>
        <w:jc w:val="both"/>
        <w:rPr>
          <w:szCs w:val="18"/>
        </w:rPr>
      </w:pPr>
      <w:r w:rsidRPr="009348C6">
        <w:rPr>
          <w:szCs w:val="18"/>
        </w:rPr>
        <w:t>.</w:t>
      </w:r>
    </w:p>
    <w:p w:rsidR="003E6BE2" w:rsidRPr="009348C6" w:rsidRDefault="003E6BE2" w:rsidP="005264A6">
      <w:pPr>
        <w:pStyle w:val="Heading1"/>
        <w:ind w:right="360"/>
        <w:jc w:val="both"/>
        <w:rPr>
          <w:szCs w:val="18"/>
        </w:rPr>
      </w:pPr>
      <w:r w:rsidRPr="009348C6">
        <w:rPr>
          <w:szCs w:val="18"/>
        </w:rPr>
        <w:t>.NET Framework Data Providers</w:t>
      </w:r>
    </w:p>
    <w:p w:rsidR="003E6BE2" w:rsidRPr="009348C6" w:rsidRDefault="003E6BE2" w:rsidP="005264A6">
      <w:pPr>
        <w:ind w:right="360"/>
        <w:jc w:val="both"/>
        <w:rPr>
          <w:sz w:val="18"/>
          <w:szCs w:val="18"/>
        </w:rPr>
      </w:pPr>
    </w:p>
    <w:p w:rsidR="003E6BE2" w:rsidRPr="009348C6" w:rsidRDefault="003E6BE2" w:rsidP="005264A6">
      <w:pPr>
        <w:pStyle w:val="Heading2"/>
        <w:numPr>
          <w:ilvl w:val="0"/>
          <w:numId w:val="1"/>
        </w:numPr>
        <w:ind w:right="360"/>
        <w:jc w:val="both"/>
        <w:rPr>
          <w:szCs w:val="18"/>
        </w:rPr>
      </w:pPr>
      <w:r w:rsidRPr="009348C6">
        <w:rPr>
          <w:szCs w:val="18"/>
        </w:rPr>
        <w:t xml:space="preserve">The .NET Framework Data Providers are components that have been explicitly designed for data manipulation and fast, forward-only, read-only access to data. </w:t>
      </w:r>
    </w:p>
    <w:p w:rsidR="003E6BE2" w:rsidRPr="009348C6" w:rsidRDefault="003E6BE2" w:rsidP="005264A6">
      <w:pPr>
        <w:pStyle w:val="Heading2"/>
        <w:numPr>
          <w:ilvl w:val="0"/>
          <w:numId w:val="1"/>
        </w:numPr>
        <w:ind w:right="360"/>
        <w:jc w:val="both"/>
        <w:rPr>
          <w:szCs w:val="18"/>
        </w:rPr>
      </w:pPr>
      <w:r w:rsidRPr="009348C6">
        <w:rPr>
          <w:szCs w:val="18"/>
        </w:rPr>
        <w:t xml:space="preserve">The Connection object provides connectivity to a data source. </w:t>
      </w:r>
    </w:p>
    <w:p w:rsidR="003E6BE2" w:rsidRPr="009348C6" w:rsidRDefault="003E6BE2" w:rsidP="005264A6">
      <w:pPr>
        <w:pStyle w:val="Heading2"/>
        <w:numPr>
          <w:ilvl w:val="0"/>
          <w:numId w:val="1"/>
        </w:numPr>
        <w:ind w:right="360"/>
        <w:jc w:val="both"/>
        <w:rPr>
          <w:szCs w:val="18"/>
        </w:rPr>
      </w:pPr>
      <w:r w:rsidRPr="009348C6">
        <w:rPr>
          <w:szCs w:val="18"/>
        </w:rPr>
        <w:t xml:space="preserve">The Command object enables access to database commands to return data, modify data, run stored procedures, and send or retrieve parameter information. </w:t>
      </w:r>
    </w:p>
    <w:p w:rsidR="003E6BE2" w:rsidRPr="009348C6" w:rsidRDefault="003E6BE2" w:rsidP="005264A6">
      <w:pPr>
        <w:pStyle w:val="Heading2"/>
        <w:numPr>
          <w:ilvl w:val="0"/>
          <w:numId w:val="1"/>
        </w:numPr>
        <w:ind w:right="360"/>
        <w:jc w:val="both"/>
        <w:rPr>
          <w:szCs w:val="18"/>
        </w:rPr>
      </w:pPr>
      <w:r w:rsidRPr="009348C6">
        <w:rPr>
          <w:szCs w:val="18"/>
        </w:rPr>
        <w:t xml:space="preserve">The DataReader provides a high-performance stream of data from the data source. Finally, the DataAdapter provides the bridge between the DataSet object and the data source. </w:t>
      </w:r>
    </w:p>
    <w:p w:rsidR="003E6BE2" w:rsidRPr="009348C6" w:rsidRDefault="003E6BE2" w:rsidP="005264A6">
      <w:pPr>
        <w:pStyle w:val="Heading2"/>
        <w:numPr>
          <w:ilvl w:val="0"/>
          <w:numId w:val="1"/>
        </w:numPr>
        <w:ind w:right="360"/>
        <w:jc w:val="both"/>
        <w:rPr>
          <w:szCs w:val="18"/>
        </w:rPr>
      </w:pPr>
      <w:r w:rsidRPr="009348C6">
        <w:rPr>
          <w:szCs w:val="18"/>
        </w:rPr>
        <w:t>The DataAdapter uses Command objects to execute SQL commands at the data source to both load the DataSet with data and reconcile changes that were made to the data in the DataSet back to the data source</w:t>
      </w:r>
      <w:r w:rsidR="00EA5A46" w:rsidRPr="009348C6">
        <w:rPr>
          <w:szCs w:val="18"/>
        </w:rPr>
        <w:t>.</w:t>
      </w:r>
    </w:p>
    <w:p w:rsidR="00EA5A46" w:rsidRPr="009348C6" w:rsidRDefault="00EA5A46" w:rsidP="005264A6">
      <w:pPr>
        <w:ind w:right="360"/>
        <w:jc w:val="both"/>
        <w:rPr>
          <w:sz w:val="18"/>
          <w:szCs w:val="18"/>
        </w:rPr>
      </w:pPr>
    </w:p>
    <w:p w:rsidR="000E21F1" w:rsidRPr="009348C6" w:rsidRDefault="003E6BE2" w:rsidP="005264A6">
      <w:pPr>
        <w:pStyle w:val="Heading2"/>
        <w:ind w:right="360"/>
        <w:jc w:val="both"/>
        <w:rPr>
          <w:b/>
          <w:szCs w:val="18"/>
        </w:rPr>
      </w:pPr>
      <w:r w:rsidRPr="009348C6">
        <w:rPr>
          <w:b/>
          <w:szCs w:val="18"/>
        </w:rPr>
        <w:t>DataSet</w:t>
      </w:r>
    </w:p>
    <w:p w:rsidR="00EA5A46" w:rsidRPr="009348C6" w:rsidRDefault="00EA5A46" w:rsidP="005264A6">
      <w:pPr>
        <w:ind w:right="360"/>
        <w:jc w:val="both"/>
        <w:rPr>
          <w:sz w:val="18"/>
          <w:szCs w:val="18"/>
        </w:rPr>
      </w:pPr>
    </w:p>
    <w:p w:rsidR="00EA5A46" w:rsidRPr="009348C6" w:rsidRDefault="00EA5A46" w:rsidP="005264A6">
      <w:pPr>
        <w:pStyle w:val="Heading2"/>
        <w:ind w:right="360"/>
        <w:jc w:val="both"/>
        <w:rPr>
          <w:szCs w:val="18"/>
        </w:rPr>
      </w:pPr>
      <w:r w:rsidRPr="009348C6">
        <w:rPr>
          <w:szCs w:val="18"/>
        </w:rPr>
        <w:t>The DataSet contains a collection of one or more DataTable objects consisting of rows and columns of data, and also primary key, foreign key, constraint, and relation information about the data in the DataTable objects. For more information, see DataSets, DataTables, and DataViews.</w:t>
      </w:r>
    </w:p>
    <w:p w:rsidR="00EA5A46" w:rsidRPr="009348C6" w:rsidRDefault="00EA5A46" w:rsidP="005264A6">
      <w:pPr>
        <w:pStyle w:val="Heading2"/>
        <w:ind w:right="360"/>
        <w:jc w:val="both"/>
        <w:rPr>
          <w:szCs w:val="18"/>
        </w:rPr>
      </w:pPr>
    </w:p>
    <w:p w:rsidR="00EA5A46" w:rsidRPr="009348C6" w:rsidRDefault="00EA5A46" w:rsidP="005264A6">
      <w:pPr>
        <w:pStyle w:val="Heading2"/>
        <w:ind w:right="360"/>
        <w:jc w:val="both"/>
        <w:rPr>
          <w:szCs w:val="18"/>
        </w:rPr>
      </w:pPr>
      <w:r w:rsidRPr="009348C6">
        <w:rPr>
          <w:szCs w:val="18"/>
        </w:rPr>
        <w:t xml:space="preserve">It </w:t>
      </w:r>
      <w:r w:rsidR="003E6BE2" w:rsidRPr="009348C6">
        <w:rPr>
          <w:szCs w:val="18"/>
        </w:rPr>
        <w:t xml:space="preserve"> is explicitly designed for data access independent of any data source. As a result, it can be used with multiple and differing data sources, used with XML data, or used to manage data local to the application. </w:t>
      </w:r>
    </w:p>
    <w:p w:rsidR="00EA5A46" w:rsidRPr="009348C6" w:rsidRDefault="00EA5A46" w:rsidP="005264A6">
      <w:pPr>
        <w:ind w:right="360"/>
        <w:jc w:val="both"/>
        <w:rPr>
          <w:sz w:val="18"/>
          <w:szCs w:val="18"/>
        </w:rPr>
      </w:pPr>
    </w:p>
    <w:p w:rsidR="00EA5A46" w:rsidRPr="009348C6" w:rsidRDefault="00EA5A46" w:rsidP="005264A6">
      <w:pPr>
        <w:ind w:right="360"/>
        <w:jc w:val="both"/>
        <w:rPr>
          <w:sz w:val="18"/>
          <w:szCs w:val="18"/>
        </w:rPr>
      </w:pPr>
      <w:r w:rsidRPr="009348C6">
        <w:rPr>
          <w:noProof/>
          <w:sz w:val="18"/>
          <w:szCs w:val="18"/>
        </w:rPr>
        <w:drawing>
          <wp:inline distT="0" distB="0" distL="0" distR="0">
            <wp:extent cx="3170377" cy="2955341"/>
            <wp:effectExtent l="19050" t="0" r="0" b="0"/>
            <wp:docPr id="1" name="Picture 30" descr="asp.net-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p.net-dataset"/>
                    <pic:cNvPicPr>
                      <a:picLocks noChangeAspect="1" noChangeArrowheads="1"/>
                    </pic:cNvPicPr>
                  </pic:nvPicPr>
                  <pic:blipFill>
                    <a:blip r:embed="rId10"/>
                    <a:srcRect/>
                    <a:stretch>
                      <a:fillRect/>
                    </a:stretch>
                  </pic:blipFill>
                  <pic:spPr bwMode="auto">
                    <a:xfrm>
                      <a:off x="0" y="0"/>
                      <a:ext cx="3170544" cy="2955497"/>
                    </a:xfrm>
                    <a:prstGeom prst="rect">
                      <a:avLst/>
                    </a:prstGeom>
                    <a:noFill/>
                    <a:ln w="9525">
                      <a:noFill/>
                      <a:miter lim="800000"/>
                      <a:headEnd/>
                      <a:tailEnd/>
                    </a:ln>
                  </pic:spPr>
                </pic:pic>
              </a:graphicData>
            </a:graphic>
          </wp:inline>
        </w:drawing>
      </w:r>
    </w:p>
    <w:p w:rsidR="00EA5A46" w:rsidRPr="009348C6" w:rsidRDefault="00EA5A46" w:rsidP="005264A6">
      <w:pPr>
        <w:ind w:right="360"/>
        <w:jc w:val="both"/>
        <w:rPr>
          <w:sz w:val="18"/>
          <w:szCs w:val="18"/>
        </w:rPr>
      </w:pPr>
      <w:r w:rsidRPr="009348C6">
        <w:rPr>
          <w:b w:val="0"/>
          <w:sz w:val="18"/>
          <w:szCs w:val="18"/>
        </w:rPr>
        <w:t>Dataset</w:t>
      </w:r>
    </w:p>
    <w:p w:rsidR="00D44C39" w:rsidRPr="009348C6" w:rsidRDefault="00D44C39" w:rsidP="005264A6">
      <w:pPr>
        <w:ind w:right="360"/>
        <w:jc w:val="both"/>
        <w:rPr>
          <w:sz w:val="18"/>
          <w:szCs w:val="18"/>
        </w:rPr>
      </w:pPr>
    </w:p>
    <w:p w:rsidR="00D44C39" w:rsidRPr="009348C6" w:rsidRDefault="00D44C39" w:rsidP="005264A6">
      <w:pPr>
        <w:ind w:right="360"/>
        <w:jc w:val="both"/>
        <w:rPr>
          <w:sz w:val="18"/>
          <w:szCs w:val="18"/>
        </w:rPr>
      </w:pPr>
    </w:p>
    <w:p w:rsidR="00D44C39" w:rsidRPr="009348C6" w:rsidRDefault="00D44C39" w:rsidP="005264A6">
      <w:pPr>
        <w:ind w:right="360"/>
        <w:jc w:val="both"/>
        <w:rPr>
          <w:sz w:val="18"/>
          <w:szCs w:val="18"/>
        </w:rPr>
      </w:pPr>
    </w:p>
    <w:p w:rsidR="00B36C4B" w:rsidRPr="009348C6" w:rsidRDefault="00D44C39" w:rsidP="00635F36">
      <w:pPr>
        <w:pStyle w:val="Heading2"/>
        <w:ind w:right="360"/>
        <w:rPr>
          <w:szCs w:val="18"/>
        </w:rPr>
      </w:pPr>
      <w:r w:rsidRPr="009348C6">
        <w:rPr>
          <w:szCs w:val="18"/>
        </w:rPr>
        <w:lastRenderedPageBreak/>
        <w:t xml:space="preserve">Figure represents the ADO.NET components model and how they work together: </w:t>
      </w:r>
      <w:r w:rsidRPr="009348C6">
        <w:rPr>
          <w:szCs w:val="18"/>
        </w:rPr>
        <w:br/>
      </w:r>
      <w:r w:rsidRPr="009348C6">
        <w:rPr>
          <w:noProof/>
          <w:szCs w:val="18"/>
        </w:rPr>
        <w:drawing>
          <wp:inline distT="0" distB="0" distL="0" distR="0">
            <wp:extent cx="5449570" cy="1668145"/>
            <wp:effectExtent l="19050" t="0" r="0" b="0"/>
            <wp:docPr id="4" name="Picture 4" descr="fi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3.2.gif"/>
                    <pic:cNvPicPr>
                      <a:picLocks noChangeAspect="1" noChangeArrowheads="1"/>
                    </pic:cNvPicPr>
                  </pic:nvPicPr>
                  <pic:blipFill>
                    <a:blip r:embed="rId11"/>
                    <a:srcRect/>
                    <a:stretch>
                      <a:fillRect/>
                    </a:stretch>
                  </pic:blipFill>
                  <pic:spPr bwMode="auto">
                    <a:xfrm>
                      <a:off x="0" y="0"/>
                      <a:ext cx="5449570" cy="1668145"/>
                    </a:xfrm>
                    <a:prstGeom prst="rect">
                      <a:avLst/>
                    </a:prstGeom>
                    <a:noFill/>
                    <a:ln w="9525">
                      <a:noFill/>
                      <a:miter lim="800000"/>
                      <a:headEnd/>
                      <a:tailEnd/>
                    </a:ln>
                  </pic:spPr>
                </pic:pic>
              </a:graphicData>
            </a:graphic>
          </wp:inline>
        </w:drawing>
      </w:r>
    </w:p>
    <w:p w:rsidR="00C03478" w:rsidRPr="009348C6" w:rsidRDefault="00C03478" w:rsidP="005264A6">
      <w:pPr>
        <w:ind w:right="360"/>
        <w:jc w:val="both"/>
        <w:rPr>
          <w:sz w:val="18"/>
          <w:szCs w:val="18"/>
        </w:rPr>
      </w:pPr>
    </w:p>
    <w:p w:rsidR="00C03478" w:rsidRPr="009348C6" w:rsidRDefault="00C03478" w:rsidP="005264A6">
      <w:pPr>
        <w:pStyle w:val="Heading2"/>
        <w:ind w:right="360"/>
        <w:jc w:val="both"/>
        <w:rPr>
          <w:b/>
          <w:szCs w:val="18"/>
        </w:rPr>
      </w:pPr>
      <w:r w:rsidRPr="009348C6">
        <w:rPr>
          <w:b/>
          <w:szCs w:val="18"/>
        </w:rPr>
        <w:t xml:space="preserve">ADO.NET Architecture </w:t>
      </w:r>
    </w:p>
    <w:p w:rsidR="000E21F1" w:rsidRPr="009348C6" w:rsidRDefault="000E21F1" w:rsidP="005264A6">
      <w:pPr>
        <w:pStyle w:val="Heading2"/>
        <w:ind w:right="360"/>
        <w:jc w:val="both"/>
        <w:rPr>
          <w:b/>
          <w:szCs w:val="18"/>
        </w:rPr>
      </w:pPr>
    </w:p>
    <w:p w:rsidR="000E21F1" w:rsidRPr="009348C6" w:rsidRDefault="000E21F1" w:rsidP="005264A6">
      <w:pPr>
        <w:pStyle w:val="Heading2"/>
        <w:ind w:right="360"/>
        <w:jc w:val="both"/>
        <w:rPr>
          <w:b/>
          <w:szCs w:val="18"/>
        </w:rPr>
      </w:pPr>
    </w:p>
    <w:p w:rsidR="00C03478" w:rsidRPr="009348C6" w:rsidRDefault="00C03478" w:rsidP="005264A6">
      <w:pPr>
        <w:pStyle w:val="Heading2"/>
        <w:ind w:right="360"/>
        <w:jc w:val="both"/>
        <w:rPr>
          <w:szCs w:val="18"/>
        </w:rPr>
      </w:pPr>
      <w:r w:rsidRPr="009348C6">
        <w:rPr>
          <w:noProof/>
          <w:szCs w:val="18"/>
        </w:rPr>
        <w:drawing>
          <wp:inline distT="0" distB="0" distL="0" distR="0">
            <wp:extent cx="4484370" cy="3240405"/>
            <wp:effectExtent l="19050" t="0" r="0" b="0"/>
            <wp:docPr id="27" name="Picture 27" descr="asp.net-ado.ne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ado.net-architecture"/>
                    <pic:cNvPicPr>
                      <a:picLocks noChangeAspect="1" noChangeArrowheads="1"/>
                    </pic:cNvPicPr>
                  </pic:nvPicPr>
                  <pic:blipFill>
                    <a:blip r:embed="rId12"/>
                    <a:srcRect/>
                    <a:stretch>
                      <a:fillRect/>
                    </a:stretch>
                  </pic:blipFill>
                  <pic:spPr bwMode="auto">
                    <a:xfrm>
                      <a:off x="0" y="0"/>
                      <a:ext cx="4484370" cy="3240405"/>
                    </a:xfrm>
                    <a:prstGeom prst="rect">
                      <a:avLst/>
                    </a:prstGeom>
                    <a:noFill/>
                    <a:ln w="9525">
                      <a:noFill/>
                      <a:miter lim="800000"/>
                      <a:headEnd/>
                      <a:tailEnd/>
                    </a:ln>
                  </pic:spPr>
                </pic:pic>
              </a:graphicData>
            </a:graphic>
          </wp:inline>
        </w:drawing>
      </w:r>
    </w:p>
    <w:p w:rsidR="000E21F1" w:rsidRPr="009348C6" w:rsidRDefault="000E21F1" w:rsidP="005264A6">
      <w:pPr>
        <w:pStyle w:val="Heading2"/>
        <w:ind w:right="360"/>
        <w:jc w:val="both"/>
        <w:rPr>
          <w:szCs w:val="18"/>
        </w:rPr>
      </w:pPr>
    </w:p>
    <w:p w:rsidR="00C03478" w:rsidRPr="009348C6" w:rsidRDefault="00C03478" w:rsidP="005264A6">
      <w:pPr>
        <w:pStyle w:val="Heading2"/>
        <w:ind w:right="360"/>
        <w:jc w:val="both"/>
        <w:rPr>
          <w:szCs w:val="18"/>
        </w:rPr>
      </w:pPr>
      <w:r w:rsidRPr="009348C6">
        <w:rPr>
          <w:szCs w:val="18"/>
        </w:rPr>
        <w:t>ADO.NET consist of a set of Objects that expose data access services to the .NET environment. It is a data access technology from Microsoft .Net Framework , which provides communication between relational and non relational systems through a common set of components .</w:t>
      </w:r>
    </w:p>
    <w:p w:rsidR="00C03478" w:rsidRPr="009348C6" w:rsidRDefault="00C03478" w:rsidP="005264A6">
      <w:pPr>
        <w:pStyle w:val="Heading2"/>
        <w:ind w:right="360"/>
        <w:jc w:val="both"/>
        <w:rPr>
          <w:szCs w:val="18"/>
        </w:rPr>
      </w:pPr>
      <w:r w:rsidRPr="009348C6">
        <w:rPr>
          <w:szCs w:val="18"/>
        </w:rPr>
        <w:t>System.Data namespace is the core of ADO.NET and it contains classes used by all data providers. ADO.NET is designed to be easy to use, and Visual Studio provides several wizards and other features that you can use to generate ADO.NET data access code.</w:t>
      </w:r>
    </w:p>
    <w:p w:rsidR="000E21F1" w:rsidRPr="009348C6" w:rsidRDefault="000E21F1" w:rsidP="005264A6">
      <w:pPr>
        <w:ind w:right="360"/>
        <w:jc w:val="both"/>
        <w:rPr>
          <w:sz w:val="18"/>
          <w:szCs w:val="18"/>
        </w:rPr>
      </w:pPr>
    </w:p>
    <w:p w:rsidR="00C03478" w:rsidRPr="009348C6" w:rsidRDefault="00C03478" w:rsidP="005264A6">
      <w:pPr>
        <w:pStyle w:val="Heading2"/>
        <w:ind w:right="360"/>
        <w:jc w:val="both"/>
        <w:rPr>
          <w:noProof/>
          <w:szCs w:val="18"/>
        </w:rPr>
      </w:pPr>
      <w:r w:rsidRPr="009348C6">
        <w:rPr>
          <w:b/>
          <w:szCs w:val="18"/>
        </w:rPr>
        <w:t>Data Providers and DataSet</w:t>
      </w:r>
      <w:r w:rsidRPr="009348C6">
        <w:rPr>
          <w:szCs w:val="18"/>
        </w:rPr>
        <w:t xml:space="preserve"> </w:t>
      </w:r>
    </w:p>
    <w:p w:rsidR="00B7183E" w:rsidRPr="009348C6" w:rsidRDefault="00B7183E" w:rsidP="005264A6">
      <w:pPr>
        <w:ind w:right="360"/>
        <w:jc w:val="both"/>
        <w:rPr>
          <w:sz w:val="18"/>
          <w:szCs w:val="18"/>
        </w:rPr>
      </w:pPr>
    </w:p>
    <w:p w:rsidR="00C03478" w:rsidRPr="009348C6" w:rsidRDefault="00C03478" w:rsidP="005264A6">
      <w:pPr>
        <w:pStyle w:val="Heading2"/>
        <w:ind w:right="360"/>
        <w:jc w:val="center"/>
        <w:rPr>
          <w:szCs w:val="18"/>
        </w:rPr>
      </w:pPr>
      <w:r w:rsidRPr="009348C6">
        <w:rPr>
          <w:szCs w:val="18"/>
        </w:rPr>
        <w:t>The two key components of ADO.NET are Data Providers and DataSet . The Data Provider classes are meant to work with different kinds of data sources. They are used to perform all data-management operations on specific databases. DataSet class provides mechanisms for managing data when it is disconnected from the data source.</w:t>
      </w:r>
    </w:p>
    <w:p w:rsidR="000E21F1" w:rsidRPr="009348C6" w:rsidRDefault="000E21F1" w:rsidP="005264A6">
      <w:pPr>
        <w:ind w:right="360"/>
        <w:jc w:val="center"/>
        <w:rPr>
          <w:sz w:val="18"/>
          <w:szCs w:val="18"/>
        </w:rPr>
      </w:pPr>
    </w:p>
    <w:p w:rsidR="00C03478" w:rsidRDefault="00C03478" w:rsidP="00635F36">
      <w:pPr>
        <w:pStyle w:val="Heading2"/>
        <w:ind w:right="360"/>
        <w:rPr>
          <w:b/>
          <w:szCs w:val="18"/>
        </w:rPr>
      </w:pPr>
      <w:r w:rsidRPr="009348C6">
        <w:rPr>
          <w:b/>
          <w:szCs w:val="18"/>
        </w:rPr>
        <w:lastRenderedPageBreak/>
        <w:t>Data Providers</w:t>
      </w:r>
    </w:p>
    <w:p w:rsidR="00635F36" w:rsidRPr="00635F36" w:rsidRDefault="00635F36" w:rsidP="00635F36"/>
    <w:p w:rsidR="00C03478" w:rsidRPr="009348C6" w:rsidRDefault="00C03478" w:rsidP="005264A6">
      <w:pPr>
        <w:pStyle w:val="Heading2"/>
        <w:ind w:right="360"/>
        <w:jc w:val="center"/>
        <w:rPr>
          <w:szCs w:val="18"/>
        </w:rPr>
      </w:pPr>
      <w:r w:rsidRPr="009348C6">
        <w:rPr>
          <w:szCs w:val="18"/>
        </w:rPr>
        <w:t>The .Net Framework includes mainly three Data Providers for ADO.NET. They are the Microsoft SQL Server Data Provider , OLEDB Data Provider and ODBC Data Provider . SQL Server uses the SqlConnection object , OLEDB uses the OleDbConnection Object and ODBC uses OdbcConnection Object respectively.</w:t>
      </w:r>
    </w:p>
    <w:p w:rsidR="00C03478" w:rsidRPr="009348C6" w:rsidRDefault="00C03478" w:rsidP="005264A6">
      <w:pPr>
        <w:pStyle w:val="Heading2"/>
        <w:ind w:right="360"/>
        <w:jc w:val="both"/>
        <w:rPr>
          <w:noProof/>
          <w:szCs w:val="1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65"/>
        <w:gridCol w:w="1309"/>
        <w:gridCol w:w="2647"/>
        <w:gridCol w:w="4719"/>
      </w:tblGrid>
      <w:tr w:rsidR="00B7183E" w:rsidRPr="009348C6" w:rsidTr="00B11C60">
        <w:trPr>
          <w:tblCellSpacing w:w="15" w:type="dxa"/>
          <w:jc w:val="center"/>
        </w:trPr>
        <w:tc>
          <w:tcPr>
            <w:tcW w:w="0" w:type="auto"/>
            <w:vAlign w:val="center"/>
            <w:hideMark/>
          </w:tcPr>
          <w:p w:rsidR="00B7183E" w:rsidRPr="009348C6" w:rsidRDefault="00B7183E" w:rsidP="005264A6">
            <w:pPr>
              <w:ind w:right="360"/>
              <w:jc w:val="both"/>
              <w:rPr>
                <w:bCs/>
                <w:sz w:val="18"/>
                <w:szCs w:val="18"/>
              </w:rPr>
            </w:pPr>
            <w:r w:rsidRPr="009348C6">
              <w:rPr>
                <w:bCs/>
                <w:sz w:val="18"/>
                <w:szCs w:val="18"/>
              </w:rPr>
              <w:t>Provider Name</w:t>
            </w:r>
          </w:p>
        </w:tc>
        <w:tc>
          <w:tcPr>
            <w:tcW w:w="0" w:type="auto"/>
            <w:vAlign w:val="center"/>
            <w:hideMark/>
          </w:tcPr>
          <w:p w:rsidR="00B7183E" w:rsidRPr="009348C6" w:rsidRDefault="00B7183E" w:rsidP="005264A6">
            <w:pPr>
              <w:ind w:right="360"/>
              <w:jc w:val="both"/>
              <w:rPr>
                <w:bCs/>
                <w:sz w:val="18"/>
                <w:szCs w:val="18"/>
              </w:rPr>
            </w:pPr>
            <w:r w:rsidRPr="009348C6">
              <w:rPr>
                <w:bCs/>
                <w:sz w:val="18"/>
                <w:szCs w:val="18"/>
              </w:rPr>
              <w:t>API prefix</w:t>
            </w:r>
          </w:p>
        </w:tc>
        <w:tc>
          <w:tcPr>
            <w:tcW w:w="0" w:type="auto"/>
            <w:vAlign w:val="center"/>
          </w:tcPr>
          <w:p w:rsidR="00B7183E" w:rsidRPr="009348C6" w:rsidRDefault="00B7183E" w:rsidP="005264A6">
            <w:pPr>
              <w:ind w:right="360"/>
              <w:jc w:val="both"/>
              <w:rPr>
                <w:bCs/>
                <w:sz w:val="18"/>
                <w:szCs w:val="18"/>
              </w:rPr>
            </w:pPr>
            <w:r w:rsidRPr="009348C6">
              <w:rPr>
                <w:bCs/>
                <w:sz w:val="18"/>
                <w:szCs w:val="18"/>
              </w:rPr>
              <w:t>Namespace</w:t>
            </w:r>
          </w:p>
        </w:tc>
        <w:tc>
          <w:tcPr>
            <w:tcW w:w="0" w:type="auto"/>
            <w:vAlign w:val="center"/>
            <w:hideMark/>
          </w:tcPr>
          <w:p w:rsidR="00B7183E" w:rsidRPr="009348C6" w:rsidRDefault="00B7183E" w:rsidP="005264A6">
            <w:pPr>
              <w:ind w:right="360"/>
              <w:jc w:val="both"/>
              <w:rPr>
                <w:bCs/>
                <w:sz w:val="18"/>
                <w:szCs w:val="18"/>
              </w:rPr>
            </w:pPr>
            <w:r w:rsidRPr="009348C6">
              <w:rPr>
                <w:bCs/>
                <w:sz w:val="18"/>
                <w:szCs w:val="18"/>
              </w:rPr>
              <w:t>Data Source Description</w:t>
            </w:r>
          </w:p>
        </w:tc>
      </w:tr>
      <w:tr w:rsidR="00B7183E" w:rsidRPr="009348C6" w:rsidTr="00B11C60">
        <w:trPr>
          <w:tblCellSpacing w:w="15" w:type="dxa"/>
          <w:jc w:val="center"/>
        </w:trPr>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ODBC Data Provider</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Odbc</w:t>
            </w:r>
          </w:p>
        </w:tc>
        <w:tc>
          <w:tcPr>
            <w:tcW w:w="0" w:type="auto"/>
            <w:vAlign w:val="center"/>
          </w:tcPr>
          <w:p w:rsidR="00B7183E" w:rsidRPr="009348C6" w:rsidRDefault="00B7183E" w:rsidP="005264A6">
            <w:pPr>
              <w:ind w:right="360"/>
              <w:jc w:val="both"/>
              <w:rPr>
                <w:b w:val="0"/>
                <w:sz w:val="18"/>
                <w:szCs w:val="18"/>
              </w:rPr>
            </w:pPr>
            <w:r w:rsidRPr="009348C6">
              <w:rPr>
                <w:b w:val="0"/>
                <w:sz w:val="18"/>
                <w:szCs w:val="18"/>
              </w:rPr>
              <w:t>System.data.Odbc</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Data Sources with an ODBC interface. Normally older databases.</w:t>
            </w:r>
          </w:p>
        </w:tc>
      </w:tr>
      <w:tr w:rsidR="00B7183E" w:rsidRPr="009348C6" w:rsidTr="00B11C60">
        <w:trPr>
          <w:tblCellSpacing w:w="15" w:type="dxa"/>
          <w:jc w:val="center"/>
        </w:trPr>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OleDb Data Provider</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OleDb</w:t>
            </w:r>
          </w:p>
        </w:tc>
        <w:tc>
          <w:tcPr>
            <w:tcW w:w="0" w:type="auto"/>
            <w:vAlign w:val="center"/>
          </w:tcPr>
          <w:p w:rsidR="00B7183E" w:rsidRPr="009348C6" w:rsidRDefault="00B7183E" w:rsidP="005264A6">
            <w:pPr>
              <w:ind w:right="360"/>
              <w:jc w:val="both"/>
              <w:rPr>
                <w:b w:val="0"/>
                <w:sz w:val="18"/>
                <w:szCs w:val="18"/>
              </w:rPr>
            </w:pPr>
            <w:r w:rsidRPr="009348C6">
              <w:rPr>
                <w:b w:val="0"/>
                <w:sz w:val="18"/>
                <w:szCs w:val="18"/>
              </w:rPr>
              <w:t>System.data.oledb</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Data Sources that expose an OleDb interface, i.e. Access or Excel.</w:t>
            </w:r>
          </w:p>
        </w:tc>
      </w:tr>
      <w:tr w:rsidR="00B7183E" w:rsidRPr="009348C6" w:rsidTr="00B11C60">
        <w:trPr>
          <w:tblCellSpacing w:w="15" w:type="dxa"/>
          <w:jc w:val="center"/>
        </w:trPr>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Oracle Data Provider</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Oracle</w:t>
            </w:r>
          </w:p>
        </w:tc>
        <w:tc>
          <w:tcPr>
            <w:tcW w:w="0" w:type="auto"/>
            <w:vAlign w:val="center"/>
          </w:tcPr>
          <w:p w:rsidR="00B7183E" w:rsidRPr="009348C6" w:rsidRDefault="00B7183E" w:rsidP="005264A6">
            <w:pPr>
              <w:ind w:right="360"/>
              <w:jc w:val="both"/>
              <w:rPr>
                <w:b w:val="0"/>
                <w:sz w:val="18"/>
                <w:szCs w:val="18"/>
              </w:rPr>
            </w:pPr>
            <w:r w:rsidRPr="009348C6">
              <w:rPr>
                <w:b w:val="0"/>
                <w:sz w:val="18"/>
                <w:szCs w:val="18"/>
              </w:rPr>
              <w:t>system.data.oracleclient</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For Oracle Databases.</w:t>
            </w:r>
          </w:p>
        </w:tc>
      </w:tr>
      <w:tr w:rsidR="00B7183E" w:rsidRPr="009348C6" w:rsidTr="00B11C60">
        <w:trPr>
          <w:tblCellSpacing w:w="15" w:type="dxa"/>
          <w:jc w:val="center"/>
        </w:trPr>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SQL Data Provider</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SQL</w:t>
            </w:r>
          </w:p>
        </w:tc>
        <w:tc>
          <w:tcPr>
            <w:tcW w:w="0" w:type="auto"/>
            <w:vAlign w:val="center"/>
          </w:tcPr>
          <w:p w:rsidR="00B7183E" w:rsidRPr="009348C6" w:rsidRDefault="00B7183E" w:rsidP="005264A6">
            <w:pPr>
              <w:ind w:right="360"/>
              <w:jc w:val="both"/>
              <w:rPr>
                <w:b w:val="0"/>
                <w:sz w:val="18"/>
                <w:szCs w:val="18"/>
              </w:rPr>
            </w:pPr>
            <w:r w:rsidRPr="009348C6">
              <w:rPr>
                <w:b w:val="0"/>
                <w:sz w:val="18"/>
                <w:szCs w:val="18"/>
              </w:rPr>
              <w:t>System.data.SqlClient</w:t>
            </w:r>
          </w:p>
        </w:tc>
        <w:tc>
          <w:tcPr>
            <w:tcW w:w="0" w:type="auto"/>
            <w:vAlign w:val="center"/>
            <w:hideMark/>
          </w:tcPr>
          <w:p w:rsidR="00B7183E" w:rsidRPr="009348C6" w:rsidRDefault="00B7183E" w:rsidP="005264A6">
            <w:pPr>
              <w:ind w:right="360"/>
              <w:jc w:val="both"/>
              <w:rPr>
                <w:b w:val="0"/>
                <w:sz w:val="18"/>
                <w:szCs w:val="18"/>
              </w:rPr>
            </w:pPr>
            <w:r w:rsidRPr="009348C6">
              <w:rPr>
                <w:b w:val="0"/>
                <w:sz w:val="18"/>
                <w:szCs w:val="18"/>
              </w:rPr>
              <w:t>For interacting with Microsoft SQL Server.</w:t>
            </w:r>
          </w:p>
        </w:tc>
      </w:tr>
    </w:tbl>
    <w:p w:rsidR="00B7183E" w:rsidRPr="009348C6" w:rsidRDefault="00B7183E" w:rsidP="005264A6">
      <w:pPr>
        <w:ind w:right="360"/>
        <w:jc w:val="both"/>
        <w:rPr>
          <w:sz w:val="18"/>
          <w:szCs w:val="18"/>
        </w:rPr>
      </w:pPr>
    </w:p>
    <w:p w:rsidR="00C03478" w:rsidRPr="009348C6" w:rsidRDefault="00C03478" w:rsidP="005264A6">
      <w:pPr>
        <w:pStyle w:val="Heading2"/>
        <w:ind w:right="360"/>
        <w:jc w:val="both"/>
        <w:rPr>
          <w:szCs w:val="18"/>
        </w:rPr>
      </w:pPr>
      <w:r w:rsidRPr="009348C6">
        <w:rPr>
          <w:szCs w:val="18"/>
        </w:rPr>
        <w:t>A data provider contains Connection, Command, DataAdapter, and DataReader objects. These four objects provides the functionality of Data Providers in the ADO.NET.</w:t>
      </w:r>
    </w:p>
    <w:p w:rsidR="000E21F1" w:rsidRPr="009348C6" w:rsidRDefault="000E21F1" w:rsidP="005264A6">
      <w:pPr>
        <w:ind w:right="360"/>
        <w:jc w:val="both"/>
        <w:rPr>
          <w:sz w:val="18"/>
          <w:szCs w:val="18"/>
        </w:rPr>
      </w:pPr>
    </w:p>
    <w:p w:rsidR="00C03478" w:rsidRPr="009348C6" w:rsidRDefault="00C03478" w:rsidP="005264A6">
      <w:pPr>
        <w:pStyle w:val="Heading2"/>
        <w:ind w:right="360"/>
        <w:jc w:val="both"/>
        <w:rPr>
          <w:szCs w:val="18"/>
        </w:rPr>
      </w:pPr>
      <w:r w:rsidRPr="009348C6">
        <w:rPr>
          <w:b/>
          <w:szCs w:val="18"/>
        </w:rPr>
        <w:t>Connection</w:t>
      </w:r>
      <w:r w:rsidRPr="009348C6">
        <w:rPr>
          <w:szCs w:val="18"/>
        </w:rPr>
        <w:t xml:space="preserve"> </w:t>
      </w:r>
    </w:p>
    <w:p w:rsidR="00C03478" w:rsidRPr="009348C6" w:rsidRDefault="00C03478" w:rsidP="005264A6">
      <w:pPr>
        <w:pStyle w:val="Heading2"/>
        <w:ind w:right="360"/>
        <w:jc w:val="both"/>
        <w:rPr>
          <w:szCs w:val="18"/>
        </w:rPr>
      </w:pPr>
      <w:r w:rsidRPr="009348C6">
        <w:rPr>
          <w:szCs w:val="18"/>
        </w:rPr>
        <w:t>The Connection Object provides physical connection to the Data Source. Connection object needs the necessary information to recognize the data source and to log on to it properly, this information is provided through a connection string.</w:t>
      </w:r>
    </w:p>
    <w:p w:rsidR="00B7183E" w:rsidRPr="009348C6" w:rsidRDefault="00B7183E" w:rsidP="005264A6">
      <w:pPr>
        <w:pStyle w:val="Heading2"/>
        <w:ind w:right="360"/>
        <w:jc w:val="both"/>
        <w:rPr>
          <w:b/>
          <w:szCs w:val="18"/>
        </w:rPr>
      </w:pPr>
    </w:p>
    <w:p w:rsidR="00C03478" w:rsidRPr="009348C6" w:rsidRDefault="00C03478" w:rsidP="005264A6">
      <w:pPr>
        <w:pStyle w:val="Heading2"/>
        <w:ind w:right="360"/>
        <w:jc w:val="both"/>
        <w:rPr>
          <w:szCs w:val="18"/>
        </w:rPr>
      </w:pPr>
      <w:r w:rsidRPr="009348C6">
        <w:rPr>
          <w:b/>
          <w:szCs w:val="18"/>
        </w:rPr>
        <w:t>Command</w:t>
      </w:r>
      <w:r w:rsidRPr="009348C6">
        <w:rPr>
          <w:szCs w:val="18"/>
        </w:rPr>
        <w:t xml:space="preserve"> </w:t>
      </w:r>
    </w:p>
    <w:p w:rsidR="00C03478" w:rsidRPr="009348C6" w:rsidRDefault="00C03478" w:rsidP="005264A6">
      <w:pPr>
        <w:pStyle w:val="Heading2"/>
        <w:ind w:right="360"/>
        <w:jc w:val="both"/>
        <w:rPr>
          <w:szCs w:val="18"/>
        </w:rPr>
      </w:pPr>
      <w:r w:rsidRPr="009348C6">
        <w:rPr>
          <w:szCs w:val="18"/>
        </w:rPr>
        <w:t>The Command Object uses to perform SQL statement or stored procedure to be executed at the Data Source. The command object provides a number of Execute methods that can be used to perform the SQL queries in a variety of fashions.</w:t>
      </w:r>
    </w:p>
    <w:p w:rsidR="00B7183E" w:rsidRPr="009348C6" w:rsidRDefault="00B7183E" w:rsidP="005264A6">
      <w:pPr>
        <w:ind w:right="360"/>
        <w:jc w:val="both"/>
        <w:rPr>
          <w:sz w:val="18"/>
          <w:szCs w:val="18"/>
        </w:rPr>
      </w:pPr>
    </w:p>
    <w:p w:rsidR="00C03478" w:rsidRPr="009348C6" w:rsidRDefault="00C03478" w:rsidP="005264A6">
      <w:pPr>
        <w:pStyle w:val="Heading2"/>
        <w:ind w:right="360"/>
        <w:jc w:val="both"/>
        <w:rPr>
          <w:szCs w:val="18"/>
        </w:rPr>
      </w:pPr>
      <w:r w:rsidRPr="009348C6">
        <w:rPr>
          <w:b/>
          <w:szCs w:val="18"/>
        </w:rPr>
        <w:t>DataReader</w:t>
      </w:r>
      <w:r w:rsidRPr="009348C6">
        <w:rPr>
          <w:szCs w:val="18"/>
        </w:rPr>
        <w:t xml:space="preserve"> </w:t>
      </w:r>
    </w:p>
    <w:p w:rsidR="00C03478" w:rsidRPr="009348C6" w:rsidRDefault="00C03478" w:rsidP="005264A6">
      <w:pPr>
        <w:pStyle w:val="Heading2"/>
        <w:ind w:right="360"/>
        <w:jc w:val="both"/>
        <w:rPr>
          <w:szCs w:val="18"/>
        </w:rPr>
      </w:pPr>
      <w:r w:rsidRPr="009348C6">
        <w:rPr>
          <w:szCs w:val="18"/>
        </w:rPr>
        <w:t>The DataReader Object is a stream-based , forward-only, read-only retrieval of query results from the Data Source, which do not update the data. DataReader requires a live connection with the databse and provides a very intelligent way of consuming all or part of the result set.</w:t>
      </w:r>
    </w:p>
    <w:p w:rsidR="00B7183E" w:rsidRPr="009348C6" w:rsidRDefault="00B7183E" w:rsidP="005264A6">
      <w:pPr>
        <w:pStyle w:val="Heading2"/>
        <w:ind w:right="360"/>
        <w:jc w:val="both"/>
        <w:rPr>
          <w:b/>
          <w:szCs w:val="18"/>
        </w:rPr>
      </w:pPr>
    </w:p>
    <w:p w:rsidR="00C03478" w:rsidRPr="009348C6" w:rsidRDefault="00C03478" w:rsidP="005264A6">
      <w:pPr>
        <w:pStyle w:val="Heading2"/>
        <w:ind w:right="360"/>
        <w:jc w:val="both"/>
        <w:rPr>
          <w:szCs w:val="18"/>
        </w:rPr>
      </w:pPr>
      <w:r w:rsidRPr="009348C6">
        <w:rPr>
          <w:b/>
          <w:szCs w:val="18"/>
        </w:rPr>
        <w:t>DataAdapter</w:t>
      </w:r>
      <w:r w:rsidRPr="009348C6">
        <w:rPr>
          <w:szCs w:val="18"/>
        </w:rPr>
        <w:t xml:space="preserve"> </w:t>
      </w:r>
    </w:p>
    <w:p w:rsidR="00C03478" w:rsidRPr="009348C6" w:rsidRDefault="00C03478" w:rsidP="005264A6">
      <w:pPr>
        <w:pStyle w:val="Heading2"/>
        <w:ind w:right="360"/>
        <w:jc w:val="both"/>
        <w:rPr>
          <w:szCs w:val="18"/>
        </w:rPr>
      </w:pPr>
      <w:r w:rsidRPr="009348C6">
        <w:rPr>
          <w:szCs w:val="18"/>
        </w:rPr>
        <w:t>DataAdapter Object populate a Dataset Object with results from a Data Source . It is a special class whose purpose is to bridge the gap between the disconnected Dataset objects and the physical data source.</w:t>
      </w:r>
    </w:p>
    <w:p w:rsidR="00B7183E" w:rsidRPr="009348C6" w:rsidRDefault="00B7183E" w:rsidP="005264A6">
      <w:pPr>
        <w:pStyle w:val="Heading2"/>
        <w:ind w:right="360"/>
        <w:jc w:val="both"/>
        <w:rPr>
          <w:b/>
          <w:szCs w:val="18"/>
        </w:rPr>
      </w:pPr>
    </w:p>
    <w:p w:rsidR="00C03478" w:rsidRPr="009348C6" w:rsidRDefault="00C03478" w:rsidP="005264A6">
      <w:pPr>
        <w:pStyle w:val="Heading2"/>
        <w:ind w:right="360"/>
        <w:jc w:val="both"/>
        <w:rPr>
          <w:szCs w:val="18"/>
        </w:rPr>
      </w:pPr>
      <w:r w:rsidRPr="009348C6">
        <w:rPr>
          <w:b/>
          <w:szCs w:val="18"/>
        </w:rPr>
        <w:t>DataSet</w:t>
      </w:r>
      <w:r w:rsidRPr="009348C6">
        <w:rPr>
          <w:szCs w:val="18"/>
        </w:rPr>
        <w:t xml:space="preserve"> </w:t>
      </w:r>
    </w:p>
    <w:p w:rsidR="00C03478" w:rsidRPr="009348C6" w:rsidRDefault="00C03478" w:rsidP="005264A6">
      <w:pPr>
        <w:pStyle w:val="Heading2"/>
        <w:ind w:right="360"/>
        <w:jc w:val="both"/>
        <w:rPr>
          <w:szCs w:val="18"/>
        </w:rPr>
      </w:pPr>
      <w:r w:rsidRPr="009348C6">
        <w:rPr>
          <w:szCs w:val="18"/>
        </w:rPr>
        <w:t>DataSet provides a disconnected representation of result sets from the Data Source, and it is completely independent from the Data Source. DataSet provides much greater flexibility when dealing with related Result Sets.</w:t>
      </w:r>
    </w:p>
    <w:p w:rsidR="00C03478" w:rsidRPr="009348C6" w:rsidRDefault="00C03478" w:rsidP="005264A6">
      <w:pPr>
        <w:pStyle w:val="Heading2"/>
        <w:ind w:right="360"/>
        <w:jc w:val="both"/>
        <w:rPr>
          <w:szCs w:val="18"/>
        </w:rPr>
      </w:pPr>
      <w:r w:rsidRPr="009348C6">
        <w:rPr>
          <w:szCs w:val="18"/>
        </w:rPr>
        <w:t>DataSet contains rows, columns,primary keys, constraints, and relations with other DataTable objects. It consists of a collection of DataTable objects that you can relate to each other with DataRelation objects. The DataAdapter Object provides a bridge between the DataSet and the Data Source.</w:t>
      </w:r>
    </w:p>
    <w:p w:rsidR="00B9437A" w:rsidRPr="009348C6" w:rsidRDefault="00B9437A" w:rsidP="005264A6">
      <w:pPr>
        <w:ind w:right="360"/>
        <w:jc w:val="both"/>
        <w:rPr>
          <w:sz w:val="18"/>
          <w:szCs w:val="18"/>
        </w:rPr>
      </w:pPr>
    </w:p>
    <w:p w:rsidR="00B9437A" w:rsidRDefault="00B9437A" w:rsidP="005264A6">
      <w:pPr>
        <w:ind w:right="360"/>
        <w:jc w:val="both"/>
        <w:rPr>
          <w:sz w:val="18"/>
          <w:szCs w:val="18"/>
        </w:rPr>
      </w:pPr>
    </w:p>
    <w:p w:rsidR="00635F36" w:rsidRPr="009348C6" w:rsidRDefault="00635F36" w:rsidP="005264A6">
      <w:pPr>
        <w:ind w:right="360"/>
        <w:jc w:val="both"/>
        <w:rPr>
          <w:sz w:val="18"/>
          <w:szCs w:val="18"/>
        </w:rPr>
      </w:pPr>
    </w:p>
    <w:p w:rsidR="00B9437A" w:rsidRPr="009348C6" w:rsidRDefault="00B9437A" w:rsidP="005264A6">
      <w:pPr>
        <w:ind w:right="360"/>
        <w:jc w:val="both"/>
        <w:rPr>
          <w:bCs/>
          <w:sz w:val="18"/>
          <w:szCs w:val="18"/>
          <w:lang w:val="en-IN"/>
        </w:rPr>
      </w:pPr>
      <w:r w:rsidRPr="009348C6">
        <w:rPr>
          <w:bCs/>
          <w:sz w:val="18"/>
          <w:szCs w:val="18"/>
          <w:lang w:val="en-IN"/>
        </w:rPr>
        <w:lastRenderedPageBreak/>
        <w:t>C# ADO.NET Connection String</w:t>
      </w:r>
    </w:p>
    <w:p w:rsidR="00B9437A" w:rsidRPr="009348C6" w:rsidRDefault="00B9437A" w:rsidP="005264A6">
      <w:pPr>
        <w:ind w:right="360"/>
        <w:jc w:val="both"/>
        <w:rPr>
          <w:bCs/>
          <w:sz w:val="18"/>
          <w:szCs w:val="18"/>
          <w:lang w:val="en-IN"/>
        </w:rPr>
      </w:pPr>
    </w:p>
    <w:p w:rsidR="00B9437A" w:rsidRPr="009348C6" w:rsidRDefault="00B9437A" w:rsidP="005264A6">
      <w:pPr>
        <w:ind w:right="360"/>
        <w:jc w:val="both"/>
        <w:rPr>
          <w:b w:val="0"/>
          <w:sz w:val="18"/>
          <w:szCs w:val="18"/>
          <w:lang w:val="en-IN"/>
        </w:rPr>
      </w:pPr>
      <w:r w:rsidRPr="009348C6">
        <w:rPr>
          <w:b w:val="0"/>
          <w:bCs/>
          <w:sz w:val="18"/>
          <w:szCs w:val="18"/>
          <w:lang w:val="en-IN"/>
        </w:rPr>
        <w:t>Connection String</w:t>
      </w:r>
      <w:r w:rsidRPr="009348C6">
        <w:rPr>
          <w:b w:val="0"/>
          <w:sz w:val="18"/>
          <w:szCs w:val="18"/>
          <w:lang w:val="en-IN"/>
        </w:rPr>
        <w:t> is a normal String representation which contains Database connection information to establish the connection between Database and the Application. The </w:t>
      </w:r>
      <w:r w:rsidRPr="009348C6">
        <w:rPr>
          <w:b w:val="0"/>
          <w:bCs/>
          <w:sz w:val="18"/>
          <w:szCs w:val="18"/>
          <w:lang w:val="en-IN"/>
        </w:rPr>
        <w:t>Connection String</w:t>
      </w:r>
      <w:r w:rsidRPr="009348C6">
        <w:rPr>
          <w:b w:val="0"/>
          <w:sz w:val="18"/>
          <w:szCs w:val="18"/>
          <w:lang w:val="en-IN"/>
        </w:rPr>
        <w:t> includes parameters such as the name of the driver, Server name and Database name , as well as security information such as user name and password.</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noProof/>
          <w:sz w:val="18"/>
          <w:szCs w:val="18"/>
        </w:rPr>
        <w:drawing>
          <wp:inline distT="0" distB="0" distL="0" distR="0">
            <wp:extent cx="4053458" cy="2743200"/>
            <wp:effectExtent l="19050" t="0" r="4192" b="0"/>
            <wp:docPr id="5" name="Picture 1" descr="screen shot of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of SQL Server Management Studio"/>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4475" cy="2743889"/>
                    </a:xfrm>
                    <a:prstGeom prst="rect">
                      <a:avLst/>
                    </a:prstGeom>
                    <a:noFill/>
                    <a:ln>
                      <a:noFill/>
                    </a:ln>
                  </pic:spPr>
                </pic:pic>
              </a:graphicData>
            </a:graphic>
          </wp:inline>
        </w:drawing>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In the above diagram it shows data source(server name) SHADOW and types of authentication windows and sql server authentication.</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Generally connection string authentication can be classified into two types.</w:t>
      </w:r>
    </w:p>
    <w:p w:rsidR="00B9437A" w:rsidRPr="009348C6" w:rsidRDefault="00B9437A" w:rsidP="005264A6">
      <w:pPr>
        <w:numPr>
          <w:ilvl w:val="0"/>
          <w:numId w:val="3"/>
        </w:numPr>
        <w:ind w:right="360"/>
        <w:jc w:val="both"/>
        <w:rPr>
          <w:b w:val="0"/>
          <w:sz w:val="18"/>
          <w:szCs w:val="18"/>
          <w:lang w:val="en-IN"/>
        </w:rPr>
      </w:pPr>
      <w:r w:rsidRPr="009348C6">
        <w:rPr>
          <w:b w:val="0"/>
          <w:sz w:val="18"/>
          <w:szCs w:val="18"/>
          <w:lang w:val="en-IN"/>
        </w:rPr>
        <w:t xml:space="preserve">Sql server authentication </w:t>
      </w:r>
    </w:p>
    <w:p w:rsidR="00B9437A" w:rsidRPr="009348C6" w:rsidRDefault="00B9437A" w:rsidP="005264A6">
      <w:pPr>
        <w:numPr>
          <w:ilvl w:val="0"/>
          <w:numId w:val="3"/>
        </w:numPr>
        <w:ind w:right="360"/>
        <w:jc w:val="both"/>
        <w:rPr>
          <w:b w:val="0"/>
          <w:bCs/>
          <w:sz w:val="18"/>
          <w:szCs w:val="18"/>
          <w:lang w:val="en-IN"/>
        </w:rPr>
      </w:pPr>
      <w:r w:rsidRPr="009348C6">
        <w:rPr>
          <w:b w:val="0"/>
          <w:sz w:val="18"/>
          <w:szCs w:val="18"/>
          <w:lang w:val="en-IN"/>
        </w:rPr>
        <w:t>Windows application</w:t>
      </w:r>
    </w:p>
    <w:p w:rsidR="00B9437A" w:rsidRPr="009348C6" w:rsidRDefault="00B9437A" w:rsidP="005264A6">
      <w:pPr>
        <w:ind w:right="360"/>
        <w:jc w:val="both"/>
        <w:rPr>
          <w:b w:val="0"/>
          <w:bCs/>
          <w:sz w:val="18"/>
          <w:szCs w:val="18"/>
          <w:lang w:val="en-IN"/>
        </w:rPr>
      </w:pPr>
    </w:p>
    <w:p w:rsidR="00B9437A" w:rsidRPr="009348C6" w:rsidRDefault="00B9437A" w:rsidP="005264A6">
      <w:pPr>
        <w:ind w:right="360"/>
        <w:jc w:val="both"/>
        <w:rPr>
          <w:bCs/>
          <w:sz w:val="18"/>
          <w:szCs w:val="18"/>
          <w:lang w:val="en-IN"/>
        </w:rPr>
      </w:pPr>
      <w:r w:rsidRPr="009348C6">
        <w:rPr>
          <w:sz w:val="18"/>
          <w:szCs w:val="18"/>
          <w:lang w:val="en-IN"/>
        </w:rPr>
        <w:t>1.S</w:t>
      </w:r>
      <w:r w:rsidRPr="009348C6">
        <w:rPr>
          <w:bCs/>
          <w:sz w:val="18"/>
          <w:szCs w:val="18"/>
          <w:lang w:val="en-IN"/>
        </w:rPr>
        <w:t>ql server authentication.(</w:t>
      </w:r>
      <w:r w:rsidRPr="009348C6">
        <w:rPr>
          <w:sz w:val="18"/>
          <w:szCs w:val="18"/>
          <w:lang w:val="en-IN"/>
        </w:rPr>
        <w:t>Standard Connection with username and password)</w:t>
      </w:r>
    </w:p>
    <w:p w:rsidR="00B9437A" w:rsidRPr="009348C6" w:rsidRDefault="00B9437A" w:rsidP="005264A6">
      <w:pPr>
        <w:ind w:right="360"/>
        <w:jc w:val="both"/>
        <w:rPr>
          <w:b w:val="0"/>
          <w:sz w:val="18"/>
          <w:szCs w:val="18"/>
          <w:lang w:val="en-IN"/>
        </w:rPr>
      </w:pPr>
      <w:r w:rsidRPr="009348C6">
        <w:rPr>
          <w:b w:val="0"/>
          <w:sz w:val="18"/>
          <w:szCs w:val="18"/>
          <w:lang w:val="en-IN"/>
        </w:rPr>
        <w:t>Authentication is used to connect  sql server database by using the sql server credential along with data source and initialcatalog.</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 xml:space="preserve">Syntax: </w:t>
      </w:r>
    </w:p>
    <w:p w:rsidR="00B9437A" w:rsidRPr="009348C6" w:rsidRDefault="00B7530D" w:rsidP="005264A6">
      <w:pPr>
        <w:ind w:right="360"/>
        <w:jc w:val="both"/>
        <w:rPr>
          <w:b w:val="0"/>
          <w:sz w:val="18"/>
          <w:szCs w:val="18"/>
          <w:lang w:val="en-IN"/>
        </w:rPr>
      </w:pPr>
      <w:r w:rsidRPr="009348C6">
        <w:rPr>
          <w:b w:val="0"/>
          <w:sz w:val="18"/>
          <w:szCs w:val="18"/>
          <w:lang w:val="en-IN"/>
        </w:rPr>
        <w:t>connetionString="Data</w:t>
      </w:r>
      <w:r w:rsidR="00B9437A" w:rsidRPr="009348C6">
        <w:rPr>
          <w:b w:val="0"/>
          <w:sz w:val="18"/>
          <w:szCs w:val="18"/>
          <w:lang w:val="en-IN"/>
        </w:rPr>
        <w:t>Source=ServerName;InitialCatalog=DatabaseName;UserID=UserName;Password=Password"</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EX.</w:t>
      </w:r>
    </w:p>
    <w:p w:rsidR="00B9437A" w:rsidRPr="009348C6" w:rsidRDefault="00B9437A" w:rsidP="005264A6">
      <w:pPr>
        <w:ind w:right="360"/>
        <w:jc w:val="both"/>
        <w:rPr>
          <w:b w:val="0"/>
          <w:sz w:val="18"/>
          <w:szCs w:val="18"/>
          <w:lang w:val="en-IN"/>
        </w:rPr>
      </w:pPr>
      <w:r w:rsidRPr="009348C6">
        <w:rPr>
          <w:b w:val="0"/>
          <w:sz w:val="18"/>
          <w:szCs w:val="18"/>
          <w:lang w:val="en-IN"/>
        </w:rPr>
        <w:t>connetionString="Data Source=Shadow;InitialCatalog=Test;UserID=sa;Password=sa123"</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Data source:</w:t>
      </w:r>
    </w:p>
    <w:p w:rsidR="00B9437A" w:rsidRPr="009348C6" w:rsidRDefault="00B9437A" w:rsidP="005264A6">
      <w:pPr>
        <w:ind w:right="360"/>
        <w:jc w:val="both"/>
        <w:rPr>
          <w:b w:val="0"/>
          <w:sz w:val="18"/>
          <w:szCs w:val="18"/>
          <w:lang w:val="en-IN"/>
        </w:rPr>
      </w:pPr>
      <w:r w:rsidRPr="009348C6">
        <w:rPr>
          <w:b w:val="0"/>
          <w:sz w:val="18"/>
          <w:szCs w:val="18"/>
          <w:lang w:val="en-IN"/>
        </w:rPr>
        <w:t>Data source name i.esql server name where data resides in the schema.</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Initial catalog(Schema):</w:t>
      </w:r>
    </w:p>
    <w:p w:rsidR="00B9437A" w:rsidRPr="009348C6" w:rsidRDefault="00B9437A" w:rsidP="005264A6">
      <w:pPr>
        <w:ind w:right="360"/>
        <w:jc w:val="both"/>
        <w:rPr>
          <w:b w:val="0"/>
          <w:sz w:val="18"/>
          <w:szCs w:val="18"/>
          <w:lang w:val="en-IN"/>
        </w:rPr>
      </w:pPr>
      <w:r w:rsidRPr="009348C6">
        <w:rPr>
          <w:b w:val="0"/>
          <w:sz w:val="18"/>
          <w:szCs w:val="18"/>
          <w:lang w:val="en-IN"/>
        </w:rPr>
        <w:t>In data source(server) we have number of databases(Schema). Test is the schema name. server contains number of schema(database).</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lastRenderedPageBreak/>
        <w:t>User Id:</w:t>
      </w:r>
    </w:p>
    <w:p w:rsidR="00B9437A" w:rsidRPr="009348C6" w:rsidRDefault="00B9437A" w:rsidP="005264A6">
      <w:pPr>
        <w:ind w:right="360"/>
        <w:jc w:val="both"/>
        <w:rPr>
          <w:b w:val="0"/>
          <w:sz w:val="18"/>
          <w:szCs w:val="18"/>
          <w:lang w:val="en-IN"/>
        </w:rPr>
      </w:pPr>
      <w:r w:rsidRPr="009348C6">
        <w:rPr>
          <w:b w:val="0"/>
          <w:sz w:val="18"/>
          <w:szCs w:val="18"/>
          <w:lang w:val="en-IN"/>
        </w:rPr>
        <w:t>This id is given to the sql server login name as part of credential i.e (sa);</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Password :</w:t>
      </w:r>
    </w:p>
    <w:p w:rsidR="00B9437A" w:rsidRPr="009348C6" w:rsidRDefault="00B9437A" w:rsidP="005264A6">
      <w:pPr>
        <w:ind w:right="360"/>
        <w:jc w:val="both"/>
        <w:rPr>
          <w:b w:val="0"/>
          <w:sz w:val="18"/>
          <w:szCs w:val="18"/>
          <w:lang w:val="en-IN"/>
        </w:rPr>
      </w:pPr>
      <w:r w:rsidRPr="009348C6">
        <w:rPr>
          <w:b w:val="0"/>
          <w:sz w:val="18"/>
          <w:szCs w:val="18"/>
          <w:lang w:val="en-IN"/>
        </w:rPr>
        <w:t>This password is given to sql server login password as part of credential i.e (sa123)</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Note: credential = User Id + Password;</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Cs/>
          <w:sz w:val="18"/>
          <w:szCs w:val="18"/>
          <w:lang w:val="en-IN"/>
        </w:rPr>
      </w:pPr>
      <w:r w:rsidRPr="009348C6">
        <w:rPr>
          <w:bCs/>
          <w:sz w:val="18"/>
          <w:szCs w:val="18"/>
          <w:lang w:val="en-IN"/>
        </w:rPr>
        <w:t>2. Windows authentication</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Authentication is used to connect  sql server database by using the windows credential along with data source and initialcatalog.</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Syntax :</w:t>
      </w:r>
    </w:p>
    <w:p w:rsidR="00B9437A" w:rsidRPr="009348C6" w:rsidRDefault="00B9437A" w:rsidP="005264A6">
      <w:pPr>
        <w:ind w:right="360"/>
        <w:jc w:val="both"/>
        <w:rPr>
          <w:b w:val="0"/>
          <w:sz w:val="18"/>
          <w:szCs w:val="18"/>
          <w:lang w:val="en-IN"/>
        </w:rPr>
      </w:pPr>
      <w:r w:rsidRPr="009348C6">
        <w:rPr>
          <w:b w:val="0"/>
          <w:sz w:val="18"/>
          <w:szCs w:val="18"/>
          <w:lang w:val="en-IN"/>
        </w:rPr>
        <w:t>connetionString="Data Source=ServerName;InitialCatalog=DatabaseName; Integrated Security=SSPI;"</w:t>
      </w:r>
    </w:p>
    <w:p w:rsidR="00B9437A" w:rsidRPr="009348C6" w:rsidRDefault="00B9437A" w:rsidP="005264A6">
      <w:pPr>
        <w:ind w:right="360"/>
        <w:jc w:val="both"/>
        <w:rPr>
          <w:sz w:val="18"/>
          <w:szCs w:val="18"/>
          <w:lang w:val="en-IN"/>
        </w:rPr>
      </w:pPr>
      <w:r w:rsidRPr="009348C6">
        <w:rPr>
          <w:sz w:val="18"/>
          <w:szCs w:val="18"/>
          <w:lang w:val="en-IN"/>
        </w:rPr>
        <w:t>Ex.</w:t>
      </w:r>
    </w:p>
    <w:p w:rsidR="00B9437A" w:rsidRPr="009348C6" w:rsidRDefault="00B9437A" w:rsidP="005264A6">
      <w:pPr>
        <w:ind w:right="360"/>
        <w:jc w:val="both"/>
        <w:rPr>
          <w:b w:val="0"/>
          <w:sz w:val="18"/>
          <w:szCs w:val="18"/>
          <w:lang w:val="en-IN"/>
        </w:rPr>
      </w:pPr>
      <w:r w:rsidRPr="009348C6">
        <w:rPr>
          <w:b w:val="0"/>
          <w:sz w:val="18"/>
          <w:szCs w:val="18"/>
          <w:lang w:val="en-IN"/>
        </w:rPr>
        <w:t>connetionString="Data Source=Shadow;InitialCatalog=Test</w:t>
      </w:r>
      <w:r w:rsidR="00B7530D" w:rsidRPr="009348C6">
        <w:rPr>
          <w:b w:val="0"/>
          <w:sz w:val="18"/>
          <w:szCs w:val="18"/>
          <w:lang w:val="en-IN"/>
        </w:rPr>
        <w:t>;Integrated Security=True</w:t>
      </w:r>
      <w:r w:rsidRPr="009348C6">
        <w:rPr>
          <w:b w:val="0"/>
          <w:sz w:val="18"/>
          <w:szCs w:val="18"/>
          <w:lang w:val="en-IN"/>
        </w:rPr>
        <w:t>;"</w:t>
      </w:r>
    </w:p>
    <w:p w:rsidR="00B7530D" w:rsidRPr="009348C6" w:rsidRDefault="00B7530D" w:rsidP="005264A6">
      <w:pPr>
        <w:ind w:right="360"/>
        <w:jc w:val="both"/>
        <w:rPr>
          <w:b w:val="0"/>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Here everything is same as sql server authentication except Integrated security. It is the windows authentication used to give when computer is switched on.</w:t>
      </w:r>
    </w:p>
    <w:p w:rsidR="00B9437A" w:rsidRPr="009348C6" w:rsidRDefault="00B9437A" w:rsidP="005264A6">
      <w:pPr>
        <w:ind w:right="360"/>
        <w:jc w:val="both"/>
        <w:rPr>
          <w:b w:val="0"/>
          <w:sz w:val="18"/>
          <w:szCs w:val="18"/>
          <w:lang w:val="en-IN"/>
        </w:rPr>
      </w:pPr>
    </w:p>
    <w:p w:rsidR="00B9437A" w:rsidRPr="009348C6" w:rsidRDefault="00B9437A" w:rsidP="005264A6">
      <w:pPr>
        <w:ind w:right="360"/>
        <w:jc w:val="both"/>
        <w:rPr>
          <w:sz w:val="18"/>
          <w:szCs w:val="18"/>
          <w:lang w:val="en-IN"/>
        </w:rPr>
      </w:pPr>
      <w:r w:rsidRPr="009348C6">
        <w:rPr>
          <w:sz w:val="18"/>
          <w:szCs w:val="18"/>
          <w:lang w:val="en-IN"/>
        </w:rPr>
        <w:t>Working With connection Object:</w:t>
      </w:r>
    </w:p>
    <w:p w:rsidR="00B11C60" w:rsidRPr="009348C6" w:rsidRDefault="00B11C60" w:rsidP="005264A6">
      <w:pPr>
        <w:ind w:right="360"/>
        <w:jc w:val="both"/>
        <w:rPr>
          <w:sz w:val="18"/>
          <w:szCs w:val="18"/>
          <w:lang w:val="en-IN"/>
        </w:rPr>
      </w:pPr>
    </w:p>
    <w:p w:rsidR="00B9437A" w:rsidRPr="009348C6" w:rsidRDefault="00B9437A" w:rsidP="005264A6">
      <w:pPr>
        <w:ind w:right="360"/>
        <w:jc w:val="both"/>
        <w:rPr>
          <w:b w:val="0"/>
          <w:sz w:val="18"/>
          <w:szCs w:val="18"/>
          <w:lang w:val="en-IN"/>
        </w:rPr>
      </w:pPr>
      <w:r w:rsidRPr="009348C6">
        <w:rPr>
          <w:b w:val="0"/>
          <w:sz w:val="18"/>
          <w:szCs w:val="18"/>
          <w:lang w:val="en-IN"/>
        </w:rPr>
        <w:t>The Connection Object is Handling the part of physical communication between the C# application and the SQL ServerDatabase . An instance of the Connection class in C# is supported the Data Provider for SQL Server Database. The Connection instance takes Connection String as argument and pass the value to the Constructor statement.</w:t>
      </w:r>
    </w:p>
    <w:p w:rsidR="00B9437A" w:rsidRPr="009348C6" w:rsidRDefault="00B9437A" w:rsidP="005264A6">
      <w:pPr>
        <w:ind w:right="360"/>
        <w:jc w:val="both"/>
        <w:rPr>
          <w:sz w:val="18"/>
          <w:szCs w:val="18"/>
        </w:rPr>
      </w:pPr>
    </w:p>
    <w:p w:rsidR="00B11C60" w:rsidRPr="009348C6" w:rsidRDefault="00B11C60" w:rsidP="005264A6">
      <w:pPr>
        <w:ind w:right="360"/>
        <w:jc w:val="both"/>
        <w:rPr>
          <w:sz w:val="18"/>
          <w:szCs w:val="18"/>
        </w:rPr>
      </w:pPr>
      <w:r w:rsidRPr="009348C6">
        <w:rPr>
          <w:sz w:val="18"/>
          <w:szCs w:val="18"/>
        </w:rPr>
        <w:t>Creating connection to the MSSQL Server.</w:t>
      </w:r>
    </w:p>
    <w:p w:rsidR="00D925E8" w:rsidRPr="009348C6" w:rsidRDefault="00D925E8" w:rsidP="005264A6">
      <w:pPr>
        <w:pStyle w:val="NormalWeb"/>
        <w:ind w:right="360"/>
        <w:jc w:val="both"/>
        <w:rPr>
          <w:rFonts w:ascii="Verdana" w:hAnsi="Verdana"/>
          <w:sz w:val="18"/>
          <w:szCs w:val="18"/>
        </w:rPr>
      </w:pPr>
      <w:r w:rsidRPr="009348C6">
        <w:rPr>
          <w:rFonts w:ascii="Verdana" w:hAnsi="Verdana"/>
          <w:sz w:val="18"/>
          <w:szCs w:val="18"/>
        </w:rPr>
        <w:t xml:space="preserve">It is used to establish an open connection to the SQL Server database. It is a sealed class so that cannot be inherited. </w:t>
      </w:r>
      <w:r w:rsidRPr="009348C6">
        <w:rPr>
          <w:rFonts w:ascii="Verdana" w:hAnsi="Verdana"/>
          <w:b/>
          <w:sz w:val="18"/>
          <w:szCs w:val="18"/>
        </w:rPr>
        <w:t>SqlConnection</w:t>
      </w:r>
      <w:r w:rsidRPr="009348C6">
        <w:rPr>
          <w:rFonts w:ascii="Verdana" w:hAnsi="Verdana"/>
          <w:sz w:val="18"/>
          <w:szCs w:val="18"/>
        </w:rPr>
        <w:t xml:space="preserve"> class uses </w:t>
      </w:r>
      <w:r w:rsidRPr="009348C6">
        <w:rPr>
          <w:rFonts w:ascii="Verdana" w:hAnsi="Verdana"/>
          <w:b/>
          <w:sz w:val="18"/>
          <w:szCs w:val="18"/>
        </w:rPr>
        <w:t>SqlDataAdapter</w:t>
      </w:r>
      <w:r w:rsidRPr="009348C6">
        <w:rPr>
          <w:rFonts w:ascii="Verdana" w:hAnsi="Verdana"/>
          <w:sz w:val="18"/>
          <w:szCs w:val="18"/>
        </w:rPr>
        <w:t xml:space="preserve"> and </w:t>
      </w:r>
      <w:r w:rsidRPr="009348C6">
        <w:rPr>
          <w:rFonts w:ascii="Verdana" w:hAnsi="Verdana"/>
          <w:b/>
          <w:sz w:val="18"/>
          <w:szCs w:val="18"/>
        </w:rPr>
        <w:t>SqlCommand</w:t>
      </w:r>
      <w:r w:rsidRPr="009348C6">
        <w:rPr>
          <w:rFonts w:ascii="Verdana" w:hAnsi="Verdana"/>
          <w:sz w:val="18"/>
          <w:szCs w:val="18"/>
        </w:rPr>
        <w:t xml:space="preserve"> classes together to increase performance when connecting to a Microsoft SQL Server database.</w:t>
      </w:r>
    </w:p>
    <w:p w:rsidR="00D925E8" w:rsidRPr="009348C6" w:rsidRDefault="00D925E8" w:rsidP="005264A6">
      <w:pPr>
        <w:pStyle w:val="NormalWeb"/>
        <w:ind w:right="360"/>
        <w:jc w:val="both"/>
        <w:rPr>
          <w:rFonts w:ascii="Verdana" w:hAnsi="Verdana"/>
          <w:sz w:val="18"/>
          <w:szCs w:val="18"/>
        </w:rPr>
      </w:pPr>
      <w:r w:rsidRPr="009348C6">
        <w:rPr>
          <w:rFonts w:ascii="Verdana" w:hAnsi="Verdana"/>
          <w:sz w:val="18"/>
          <w:szCs w:val="18"/>
        </w:rPr>
        <w:t>Connection does not close explicitly even it goes out of scope. Therefore, you must explicitly close the connection by calling Close() method.</w:t>
      </w:r>
    </w:p>
    <w:p w:rsidR="00D925E8" w:rsidRPr="009348C6" w:rsidRDefault="00D925E8" w:rsidP="005264A6">
      <w:pPr>
        <w:pStyle w:val="Heading2"/>
        <w:ind w:right="360"/>
        <w:jc w:val="both"/>
        <w:rPr>
          <w:b/>
          <w:szCs w:val="18"/>
        </w:rPr>
      </w:pPr>
      <w:r w:rsidRPr="009348C6">
        <w:rPr>
          <w:b/>
          <w:szCs w:val="18"/>
        </w:rPr>
        <w:t>SqlConnection Signature</w:t>
      </w:r>
      <w:r w:rsidR="0050720F" w:rsidRPr="009348C6">
        <w:rPr>
          <w:b/>
          <w:szCs w:val="18"/>
        </w:rPr>
        <w:t xml:space="preserve"> :</w:t>
      </w:r>
    </w:p>
    <w:p w:rsidR="00D3312D" w:rsidRPr="009348C6" w:rsidRDefault="00D925E8" w:rsidP="005264A6">
      <w:pPr>
        <w:spacing w:before="100" w:beforeAutospacing="1" w:after="100" w:afterAutospacing="1" w:line="240" w:lineRule="auto"/>
        <w:ind w:right="360"/>
        <w:jc w:val="both"/>
        <w:rPr>
          <w:sz w:val="18"/>
          <w:szCs w:val="18"/>
        </w:rPr>
      </w:pPr>
      <w:r w:rsidRPr="009348C6">
        <w:rPr>
          <w:b w:val="0"/>
          <w:sz w:val="18"/>
          <w:szCs w:val="18"/>
        </w:rPr>
        <w:t>public sealed class SqlConnection : System.Data.Common.DbConnection, ICloneable, IDisposable  </w:t>
      </w:r>
    </w:p>
    <w:p w:rsidR="0050720F" w:rsidRPr="009348C6" w:rsidRDefault="00D925E8" w:rsidP="005264A6">
      <w:pPr>
        <w:spacing w:before="100" w:beforeAutospacing="1" w:after="100" w:afterAutospacing="1" w:line="240" w:lineRule="auto"/>
        <w:ind w:right="360"/>
        <w:jc w:val="both"/>
        <w:rPr>
          <w:sz w:val="18"/>
          <w:szCs w:val="18"/>
        </w:rPr>
      </w:pPr>
      <w:r w:rsidRPr="009348C6">
        <w:rPr>
          <w:sz w:val="18"/>
          <w:szCs w:val="18"/>
        </w:rPr>
        <w:t>SqlConnection Constructors</w:t>
      </w:r>
    </w:p>
    <w:tbl>
      <w:tblPr>
        <w:tblW w:w="102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28"/>
        <w:gridCol w:w="6497"/>
      </w:tblGrid>
      <w:tr w:rsidR="00D925E8" w:rsidRPr="009348C6" w:rsidTr="005264A6">
        <w:trPr>
          <w:trHeight w:val="277"/>
          <w:tblCellSpacing w:w="15" w:type="dxa"/>
        </w:trPr>
        <w:tc>
          <w:tcPr>
            <w:tcW w:w="0" w:type="auto"/>
            <w:vAlign w:val="center"/>
            <w:hideMark/>
          </w:tcPr>
          <w:p w:rsidR="00D925E8" w:rsidRPr="009348C6" w:rsidRDefault="00D925E8" w:rsidP="005264A6">
            <w:pPr>
              <w:ind w:right="360"/>
              <w:jc w:val="both"/>
              <w:rPr>
                <w:bCs/>
                <w:sz w:val="18"/>
                <w:szCs w:val="18"/>
              </w:rPr>
            </w:pPr>
            <w:r w:rsidRPr="009348C6">
              <w:rPr>
                <w:bCs/>
                <w:sz w:val="18"/>
                <w:szCs w:val="18"/>
              </w:rPr>
              <w:t>Constructors</w:t>
            </w:r>
          </w:p>
        </w:tc>
        <w:tc>
          <w:tcPr>
            <w:tcW w:w="7176" w:type="dxa"/>
            <w:vAlign w:val="center"/>
            <w:hideMark/>
          </w:tcPr>
          <w:p w:rsidR="00D925E8" w:rsidRPr="009348C6" w:rsidRDefault="00D925E8" w:rsidP="005264A6">
            <w:pPr>
              <w:ind w:right="360"/>
              <w:jc w:val="both"/>
              <w:rPr>
                <w:bCs/>
                <w:sz w:val="18"/>
                <w:szCs w:val="18"/>
              </w:rPr>
            </w:pPr>
            <w:r w:rsidRPr="009348C6">
              <w:rPr>
                <w:bCs/>
                <w:sz w:val="18"/>
                <w:szCs w:val="18"/>
              </w:rPr>
              <w:t>Description</w:t>
            </w:r>
          </w:p>
        </w:tc>
      </w:tr>
      <w:tr w:rsidR="00D925E8" w:rsidRPr="009348C6" w:rsidTr="005264A6">
        <w:trPr>
          <w:trHeight w:val="252"/>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SqlConnection()</w:t>
            </w:r>
          </w:p>
        </w:tc>
        <w:tc>
          <w:tcPr>
            <w:tcW w:w="7176" w:type="dxa"/>
            <w:vAlign w:val="center"/>
            <w:hideMark/>
          </w:tcPr>
          <w:p w:rsidR="00D925E8" w:rsidRPr="009348C6" w:rsidRDefault="00D925E8" w:rsidP="005264A6">
            <w:pPr>
              <w:ind w:right="360"/>
              <w:jc w:val="both"/>
              <w:rPr>
                <w:b w:val="0"/>
                <w:sz w:val="18"/>
                <w:szCs w:val="18"/>
              </w:rPr>
            </w:pPr>
            <w:r w:rsidRPr="009348C6">
              <w:rPr>
                <w:b w:val="0"/>
                <w:sz w:val="18"/>
                <w:szCs w:val="18"/>
              </w:rPr>
              <w:t>It is used to initializes a new instance of the SqlConnection class.</w:t>
            </w:r>
          </w:p>
        </w:tc>
      </w:tr>
      <w:tr w:rsidR="00D925E8" w:rsidRPr="009348C6" w:rsidTr="005264A6">
        <w:trPr>
          <w:trHeight w:val="504"/>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SqlConnection(String)</w:t>
            </w:r>
          </w:p>
        </w:tc>
        <w:tc>
          <w:tcPr>
            <w:tcW w:w="7176" w:type="dxa"/>
            <w:vAlign w:val="center"/>
            <w:hideMark/>
          </w:tcPr>
          <w:p w:rsidR="00D925E8" w:rsidRPr="009348C6" w:rsidRDefault="00D925E8" w:rsidP="005264A6">
            <w:pPr>
              <w:ind w:right="360"/>
              <w:jc w:val="both"/>
              <w:rPr>
                <w:b w:val="0"/>
                <w:sz w:val="18"/>
                <w:szCs w:val="18"/>
              </w:rPr>
            </w:pPr>
            <w:r w:rsidRPr="009348C6">
              <w:rPr>
                <w:b w:val="0"/>
                <w:sz w:val="18"/>
                <w:szCs w:val="18"/>
              </w:rPr>
              <w:t>It is used to initialize a new instance of the SqlConnection class and takes connection string as an argument.</w:t>
            </w:r>
          </w:p>
        </w:tc>
      </w:tr>
      <w:tr w:rsidR="00D925E8" w:rsidRPr="009348C6" w:rsidTr="005264A6">
        <w:trPr>
          <w:trHeight w:val="744"/>
          <w:tblCellSpacing w:w="15" w:type="dxa"/>
        </w:trPr>
        <w:tc>
          <w:tcPr>
            <w:tcW w:w="0" w:type="auto"/>
            <w:vAlign w:val="center"/>
            <w:hideMark/>
          </w:tcPr>
          <w:p w:rsidR="0050720F" w:rsidRPr="009348C6" w:rsidRDefault="00D925E8" w:rsidP="005264A6">
            <w:pPr>
              <w:ind w:right="360"/>
              <w:jc w:val="both"/>
              <w:rPr>
                <w:b w:val="0"/>
                <w:sz w:val="18"/>
                <w:szCs w:val="18"/>
              </w:rPr>
            </w:pPr>
            <w:r w:rsidRPr="009348C6">
              <w:rPr>
                <w:b w:val="0"/>
                <w:sz w:val="18"/>
                <w:szCs w:val="18"/>
              </w:rPr>
              <w:lastRenderedPageBreak/>
              <w:t>SqlConnection(String,</w:t>
            </w:r>
            <w:r w:rsidR="0050720F" w:rsidRPr="009348C6">
              <w:rPr>
                <w:b w:val="0"/>
                <w:sz w:val="18"/>
                <w:szCs w:val="18"/>
              </w:rPr>
              <w:t>SqlCredential)</w:t>
            </w:r>
            <w:r w:rsidRPr="009348C6">
              <w:rPr>
                <w:b w:val="0"/>
                <w:sz w:val="18"/>
                <w:szCs w:val="18"/>
              </w:rPr>
              <w:t xml:space="preserve"> </w:t>
            </w:r>
          </w:p>
          <w:p w:rsidR="00D925E8" w:rsidRPr="009348C6" w:rsidRDefault="00D925E8" w:rsidP="005264A6">
            <w:pPr>
              <w:ind w:right="360"/>
              <w:jc w:val="both"/>
              <w:rPr>
                <w:b w:val="0"/>
                <w:sz w:val="18"/>
                <w:szCs w:val="18"/>
              </w:rPr>
            </w:pPr>
          </w:p>
        </w:tc>
        <w:tc>
          <w:tcPr>
            <w:tcW w:w="7176" w:type="dxa"/>
            <w:vAlign w:val="center"/>
            <w:hideMark/>
          </w:tcPr>
          <w:p w:rsidR="00D925E8" w:rsidRPr="009348C6" w:rsidRDefault="00D925E8" w:rsidP="005264A6">
            <w:pPr>
              <w:ind w:right="360"/>
              <w:jc w:val="both"/>
              <w:rPr>
                <w:b w:val="0"/>
                <w:sz w:val="18"/>
                <w:szCs w:val="18"/>
              </w:rPr>
            </w:pPr>
            <w:r w:rsidRPr="009348C6">
              <w:rPr>
                <w:b w:val="0"/>
                <w:sz w:val="18"/>
                <w:szCs w:val="18"/>
              </w:rPr>
              <w:t>It is used to initialize a new inst</w:t>
            </w:r>
            <w:r w:rsidR="00D3312D" w:rsidRPr="009348C6">
              <w:rPr>
                <w:b w:val="0"/>
                <w:sz w:val="18"/>
                <w:szCs w:val="18"/>
              </w:rPr>
              <w:t xml:space="preserve">ance of the SqlConnection class </w:t>
            </w:r>
            <w:r w:rsidR="0050720F" w:rsidRPr="009348C6">
              <w:rPr>
                <w:b w:val="0"/>
                <w:sz w:val="18"/>
                <w:szCs w:val="18"/>
              </w:rPr>
              <w:t>that takes two parameters. First is connection string and second is sql credentials.</w:t>
            </w:r>
            <w:r w:rsidRPr="009348C6">
              <w:rPr>
                <w:b w:val="0"/>
                <w:sz w:val="18"/>
                <w:szCs w:val="18"/>
              </w:rPr>
              <w:t>that takes two parameters. First is connection string and second is sql credentials.</w:t>
            </w:r>
          </w:p>
        </w:tc>
      </w:tr>
    </w:tbl>
    <w:p w:rsidR="00D925E8" w:rsidRPr="009348C6" w:rsidRDefault="00D925E8" w:rsidP="005264A6">
      <w:pPr>
        <w:pStyle w:val="Heading3"/>
        <w:ind w:right="360"/>
        <w:jc w:val="both"/>
        <w:rPr>
          <w:rFonts w:ascii="Verdana" w:hAnsi="Verdana"/>
          <w:b/>
          <w:color w:val="000000" w:themeColor="text1"/>
          <w:sz w:val="18"/>
          <w:szCs w:val="18"/>
        </w:rPr>
      </w:pPr>
      <w:r w:rsidRPr="009348C6">
        <w:rPr>
          <w:rFonts w:ascii="Verdana" w:hAnsi="Verdana"/>
          <w:b/>
          <w:color w:val="000000" w:themeColor="text1"/>
          <w:sz w:val="18"/>
          <w:szCs w:val="18"/>
        </w:rPr>
        <w:t>SqlConnection Methods</w:t>
      </w:r>
    </w:p>
    <w:p w:rsidR="00D3312D" w:rsidRPr="009348C6" w:rsidRDefault="00D3312D" w:rsidP="005264A6">
      <w:pPr>
        <w:ind w:right="360"/>
        <w:jc w:val="both"/>
        <w:rPr>
          <w:sz w:val="18"/>
          <w:szCs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295"/>
        <w:gridCol w:w="7345"/>
      </w:tblGrid>
      <w:tr w:rsidR="00D925E8" w:rsidRPr="009348C6" w:rsidTr="00D3312D">
        <w:trPr>
          <w:tblCellSpacing w:w="15" w:type="dxa"/>
        </w:trPr>
        <w:tc>
          <w:tcPr>
            <w:tcW w:w="0" w:type="auto"/>
            <w:vAlign w:val="center"/>
            <w:hideMark/>
          </w:tcPr>
          <w:p w:rsidR="00D925E8" w:rsidRPr="009348C6" w:rsidRDefault="00D925E8" w:rsidP="005264A6">
            <w:pPr>
              <w:ind w:right="360"/>
              <w:jc w:val="both"/>
              <w:rPr>
                <w:bCs/>
                <w:sz w:val="18"/>
                <w:szCs w:val="18"/>
              </w:rPr>
            </w:pPr>
            <w:r w:rsidRPr="009348C6">
              <w:rPr>
                <w:bCs/>
                <w:sz w:val="18"/>
                <w:szCs w:val="18"/>
              </w:rPr>
              <w:t>Method</w:t>
            </w:r>
          </w:p>
        </w:tc>
        <w:tc>
          <w:tcPr>
            <w:tcW w:w="0" w:type="auto"/>
            <w:vAlign w:val="center"/>
            <w:hideMark/>
          </w:tcPr>
          <w:p w:rsidR="00D925E8" w:rsidRPr="009348C6" w:rsidRDefault="00D925E8" w:rsidP="005264A6">
            <w:pPr>
              <w:ind w:right="360"/>
              <w:jc w:val="both"/>
              <w:rPr>
                <w:bCs/>
                <w:sz w:val="18"/>
                <w:szCs w:val="18"/>
              </w:rPr>
            </w:pPr>
            <w:r w:rsidRPr="009348C6">
              <w:rPr>
                <w:bCs/>
                <w:sz w:val="18"/>
                <w:szCs w:val="18"/>
              </w:rPr>
              <w:t>Description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BeginTransaction()</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is used to start a database transaction.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ChangeDatabase(String)</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is used to change the current database for an open SqlConnection.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ChangePassword(String, String)</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changes the SQL Server password for the user indicated in the connection string.</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Close()</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is used to close the connection to the database.</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CreateCommand()</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enlists in the specified transaction as a distributed transaction.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GetSchema()</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returns schema information for the data source of this SqlConnection.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Open()</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is used to open a database connection.</w:t>
            </w:r>
          </w:p>
        </w:tc>
      </w:tr>
      <w:tr w:rsidR="00D925E8" w:rsidRPr="009348C6" w:rsidTr="00D3312D">
        <w:trPr>
          <w:tblCellSpacing w:w="15" w:type="dxa"/>
        </w:trPr>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ResetStatistics()</w:t>
            </w:r>
          </w:p>
        </w:tc>
        <w:tc>
          <w:tcPr>
            <w:tcW w:w="0" w:type="auto"/>
            <w:vAlign w:val="center"/>
            <w:hideMark/>
          </w:tcPr>
          <w:p w:rsidR="00D925E8" w:rsidRPr="009348C6" w:rsidRDefault="00D925E8" w:rsidP="005264A6">
            <w:pPr>
              <w:ind w:right="360"/>
              <w:jc w:val="both"/>
              <w:rPr>
                <w:b w:val="0"/>
                <w:sz w:val="18"/>
                <w:szCs w:val="18"/>
              </w:rPr>
            </w:pPr>
            <w:r w:rsidRPr="009348C6">
              <w:rPr>
                <w:b w:val="0"/>
                <w:sz w:val="18"/>
                <w:szCs w:val="18"/>
              </w:rPr>
              <w:t>It resets all values if statistics gathering is enabled.</w:t>
            </w:r>
          </w:p>
        </w:tc>
      </w:tr>
    </w:tbl>
    <w:p w:rsidR="00D925E8" w:rsidRPr="009348C6" w:rsidRDefault="00D925E8" w:rsidP="005264A6">
      <w:pPr>
        <w:ind w:right="360"/>
        <w:jc w:val="both"/>
        <w:rPr>
          <w:b w:val="0"/>
          <w:sz w:val="18"/>
          <w:szCs w:val="18"/>
        </w:rPr>
      </w:pPr>
    </w:p>
    <w:p w:rsidR="00D925E8" w:rsidRPr="009348C6" w:rsidRDefault="00D925E8" w:rsidP="005264A6">
      <w:pPr>
        <w:pStyle w:val="Heading2"/>
        <w:ind w:right="360"/>
        <w:jc w:val="both"/>
        <w:rPr>
          <w:szCs w:val="18"/>
        </w:rPr>
      </w:pPr>
      <w:r w:rsidRPr="009348C6">
        <w:rPr>
          <w:b/>
          <w:szCs w:val="18"/>
        </w:rPr>
        <w:t>SqlConnection Example</w:t>
      </w:r>
    </w:p>
    <w:p w:rsidR="00D925E8" w:rsidRPr="009348C6" w:rsidRDefault="00D925E8" w:rsidP="005264A6">
      <w:pPr>
        <w:pStyle w:val="NormalWeb"/>
        <w:ind w:right="360"/>
        <w:jc w:val="both"/>
        <w:rPr>
          <w:rFonts w:ascii="Verdana" w:hAnsi="Verdana"/>
          <w:sz w:val="18"/>
          <w:szCs w:val="18"/>
        </w:rPr>
      </w:pPr>
      <w:r w:rsidRPr="009348C6">
        <w:rPr>
          <w:rFonts w:ascii="Verdana" w:hAnsi="Verdana"/>
          <w:sz w:val="18"/>
          <w:szCs w:val="18"/>
        </w:rPr>
        <w:t xml:space="preserve">Now, let's create an example that establishes a connection to the SQL Server. We have created a </w:t>
      </w:r>
      <w:r w:rsidRPr="009348C6">
        <w:rPr>
          <w:rStyle w:val="Strong"/>
          <w:rFonts w:ascii="Verdana" w:hAnsi="Verdana"/>
          <w:b w:val="0"/>
          <w:sz w:val="18"/>
          <w:szCs w:val="18"/>
        </w:rPr>
        <w:t>Student</w:t>
      </w:r>
      <w:r w:rsidRPr="009348C6">
        <w:rPr>
          <w:rFonts w:ascii="Verdana" w:hAnsi="Verdana"/>
          <w:sz w:val="18"/>
          <w:szCs w:val="18"/>
        </w:rPr>
        <w:t xml:space="preserve"> database and will use it to connect. Look at the following C# code.</w:t>
      </w:r>
    </w:p>
    <w:p w:rsidR="00D925E8" w:rsidRPr="009348C6" w:rsidRDefault="00D925E8" w:rsidP="005264A6">
      <w:pPr>
        <w:spacing w:line="240" w:lineRule="auto"/>
        <w:ind w:left="720" w:right="360"/>
        <w:jc w:val="both"/>
        <w:rPr>
          <w:b w:val="0"/>
          <w:sz w:val="18"/>
          <w:szCs w:val="18"/>
        </w:rPr>
      </w:pPr>
      <w:r w:rsidRPr="009348C6">
        <w:rPr>
          <w:b w:val="0"/>
          <w:sz w:val="18"/>
          <w:szCs w:val="18"/>
        </w:rPr>
        <w:t>using (SqlConnection </w:t>
      </w:r>
      <w:r w:rsidRPr="009348C6">
        <w:rPr>
          <w:rStyle w:val="attribute"/>
          <w:b w:val="0"/>
          <w:sz w:val="18"/>
          <w:szCs w:val="18"/>
        </w:rPr>
        <w:t>connection</w:t>
      </w:r>
      <w:r w:rsidRPr="009348C6">
        <w:rPr>
          <w:b w:val="0"/>
          <w:sz w:val="18"/>
          <w:szCs w:val="18"/>
        </w:rPr>
        <w:t> = </w:t>
      </w:r>
      <w:r w:rsidRPr="009348C6">
        <w:rPr>
          <w:rStyle w:val="attribute-value"/>
          <w:b w:val="0"/>
          <w:sz w:val="18"/>
          <w:szCs w:val="18"/>
        </w:rPr>
        <w:t>new</w:t>
      </w:r>
      <w:r w:rsidRPr="009348C6">
        <w:rPr>
          <w:b w:val="0"/>
          <w:sz w:val="18"/>
          <w:szCs w:val="18"/>
        </w:rPr>
        <w:t> SqlConnection(connectionString))    </w:t>
      </w:r>
    </w:p>
    <w:p w:rsidR="00D925E8" w:rsidRPr="009348C6" w:rsidRDefault="00D925E8" w:rsidP="005264A6">
      <w:pPr>
        <w:spacing w:line="240" w:lineRule="auto"/>
        <w:ind w:left="720" w:right="360"/>
        <w:jc w:val="both"/>
        <w:rPr>
          <w:b w:val="0"/>
          <w:sz w:val="18"/>
          <w:szCs w:val="18"/>
        </w:rPr>
      </w:pPr>
      <w:r w:rsidRPr="009348C6">
        <w:rPr>
          <w:b w:val="0"/>
          <w:sz w:val="18"/>
          <w:szCs w:val="18"/>
        </w:rPr>
        <w:t>{    </w:t>
      </w:r>
    </w:p>
    <w:p w:rsidR="00D925E8" w:rsidRPr="009348C6" w:rsidRDefault="00D925E8" w:rsidP="005264A6">
      <w:pPr>
        <w:spacing w:line="240" w:lineRule="auto"/>
        <w:ind w:left="720" w:right="360"/>
        <w:jc w:val="both"/>
        <w:rPr>
          <w:b w:val="0"/>
          <w:sz w:val="18"/>
          <w:szCs w:val="18"/>
        </w:rPr>
      </w:pPr>
      <w:r w:rsidRPr="009348C6">
        <w:rPr>
          <w:b w:val="0"/>
          <w:sz w:val="18"/>
          <w:szCs w:val="18"/>
        </w:rPr>
        <w:t>  connection.Open();         </w:t>
      </w:r>
    </w:p>
    <w:p w:rsidR="00D925E8" w:rsidRPr="009348C6" w:rsidRDefault="00D925E8" w:rsidP="005264A6">
      <w:pPr>
        <w:spacing w:line="240" w:lineRule="auto"/>
        <w:ind w:left="720" w:right="360"/>
        <w:jc w:val="both"/>
        <w:rPr>
          <w:b w:val="0"/>
          <w:sz w:val="18"/>
          <w:szCs w:val="18"/>
        </w:rPr>
      </w:pPr>
      <w:r w:rsidRPr="009348C6">
        <w:rPr>
          <w:b w:val="0"/>
          <w:sz w:val="18"/>
          <w:szCs w:val="18"/>
        </w:rPr>
        <w:t>}  </w:t>
      </w:r>
    </w:p>
    <w:p w:rsidR="00D925E8" w:rsidRPr="009348C6" w:rsidRDefault="00D925E8" w:rsidP="005264A6">
      <w:pPr>
        <w:pStyle w:val="NormalWeb"/>
        <w:ind w:right="360"/>
        <w:jc w:val="both"/>
        <w:rPr>
          <w:rFonts w:ascii="Verdana" w:hAnsi="Verdana"/>
          <w:sz w:val="18"/>
          <w:szCs w:val="18"/>
        </w:rPr>
      </w:pPr>
      <w:r w:rsidRPr="009348C6">
        <w:rPr>
          <w:rStyle w:val="Strong"/>
          <w:rFonts w:ascii="Verdana" w:hAnsi="Verdana"/>
          <w:b w:val="0"/>
          <w:sz w:val="18"/>
          <w:szCs w:val="18"/>
        </w:rPr>
        <w:t>Using</w:t>
      </w:r>
      <w:r w:rsidRPr="009348C6">
        <w:rPr>
          <w:rFonts w:ascii="Verdana" w:hAnsi="Verdana"/>
          <w:sz w:val="18"/>
          <w:szCs w:val="18"/>
        </w:rPr>
        <w:t xml:space="preserve"> block is used to close the connection automatically. We don't need to call close () method explicitly, </w:t>
      </w:r>
      <w:r w:rsidRPr="009348C6">
        <w:rPr>
          <w:rStyle w:val="Strong"/>
          <w:rFonts w:ascii="Verdana" w:hAnsi="Verdana"/>
          <w:b w:val="0"/>
          <w:sz w:val="18"/>
          <w:szCs w:val="18"/>
        </w:rPr>
        <w:t>using</w:t>
      </w:r>
      <w:r w:rsidRPr="009348C6">
        <w:rPr>
          <w:rFonts w:ascii="Verdana" w:hAnsi="Verdana"/>
          <w:sz w:val="18"/>
          <w:szCs w:val="18"/>
        </w:rPr>
        <w:t xml:space="preserve"> block do this for ours implicitly when the code exits the block. </w:t>
      </w:r>
    </w:p>
    <w:p w:rsidR="00D925E8" w:rsidRPr="009348C6" w:rsidRDefault="00D925E8" w:rsidP="005264A6">
      <w:pPr>
        <w:pStyle w:val="NormalWeb"/>
        <w:spacing w:before="0" w:beforeAutospacing="0" w:after="0" w:afterAutospacing="0"/>
        <w:ind w:right="360"/>
        <w:jc w:val="both"/>
        <w:rPr>
          <w:rFonts w:ascii="Verdana" w:hAnsi="Verdana"/>
          <w:sz w:val="18"/>
          <w:szCs w:val="18"/>
        </w:rPr>
      </w:pPr>
      <w:r w:rsidRPr="009348C6">
        <w:rPr>
          <w:rStyle w:val="Strong"/>
          <w:rFonts w:ascii="Verdana" w:hAnsi="Verdana"/>
          <w:sz w:val="18"/>
          <w:szCs w:val="18"/>
        </w:rPr>
        <w:t>// Program.cs</w:t>
      </w:r>
    </w:p>
    <w:p w:rsidR="00D925E8" w:rsidRPr="009348C6" w:rsidRDefault="00D925E8"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D925E8" w:rsidRPr="009348C6" w:rsidRDefault="00D925E8"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D925E8" w:rsidRPr="009348C6" w:rsidRDefault="00D925E8"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D925E8" w:rsidRPr="009348C6" w:rsidRDefault="00D925E8" w:rsidP="005264A6">
      <w:pPr>
        <w:spacing w:line="240" w:lineRule="auto"/>
        <w:ind w:right="360"/>
        <w:jc w:val="both"/>
        <w:rPr>
          <w:b w:val="0"/>
          <w:sz w:val="18"/>
          <w:szCs w:val="18"/>
        </w:rPr>
      </w:pPr>
      <w:r w:rsidRPr="009348C6">
        <w:rPr>
          <w:b w:val="0"/>
          <w:sz w:val="18"/>
          <w:szCs w:val="18"/>
        </w:rPr>
        <w:t>{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new</w:t>
      </w:r>
      <w:r w:rsidRPr="009348C6">
        <w:rPr>
          <w:b w:val="0"/>
          <w:sz w:val="18"/>
          <w:szCs w:val="18"/>
        </w:rPr>
        <w:t> Program().Connecting();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public</w:t>
      </w:r>
      <w:r w:rsidRPr="009348C6">
        <w:rPr>
          <w:b w:val="0"/>
          <w:sz w:val="18"/>
          <w:szCs w:val="18"/>
        </w:rPr>
        <w:t> </w:t>
      </w:r>
      <w:r w:rsidRPr="009348C6">
        <w:rPr>
          <w:rStyle w:val="keyword"/>
          <w:b w:val="0"/>
          <w:sz w:val="18"/>
          <w:szCs w:val="18"/>
        </w:rPr>
        <w:t>void</w:t>
      </w:r>
      <w:r w:rsidRPr="009348C6">
        <w:rPr>
          <w:b w:val="0"/>
          <w:sz w:val="18"/>
          <w:szCs w:val="18"/>
        </w:rPr>
        <w:t> Connecting()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using</w:t>
      </w: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r w:rsidRPr="009348C6">
        <w:rPr>
          <w:rStyle w:val="comment"/>
          <w:b w:val="0"/>
          <w:sz w:val="18"/>
          <w:szCs w:val="18"/>
        </w:rPr>
        <w:t>// Creating Connection</w:t>
      </w:r>
      <w:r w:rsidRPr="009348C6">
        <w:rPr>
          <w:b w:val="0"/>
          <w:sz w:val="18"/>
          <w:szCs w:val="18"/>
        </w:rPr>
        <w:t>  </w:t>
      </w:r>
    </w:p>
    <w:p w:rsidR="00D925E8" w:rsidRPr="009348C6" w:rsidRDefault="00D925E8" w:rsidP="005264A6">
      <w:pPr>
        <w:spacing w:line="240" w:lineRule="auto"/>
        <w:ind w:right="360"/>
        <w:jc w:val="both"/>
        <w:rPr>
          <w:b w:val="0"/>
          <w:sz w:val="18"/>
          <w:szCs w:val="18"/>
        </w:rPr>
      </w:pPr>
      <w:r w:rsidRPr="009348C6">
        <w:rPr>
          <w:b w:val="0"/>
          <w:sz w:val="18"/>
          <w:szCs w:val="18"/>
        </w:rPr>
        <w:t>                     SqlConnection con = </w:t>
      </w:r>
      <w:r w:rsidRPr="009348C6">
        <w:rPr>
          <w:rStyle w:val="keyword"/>
          <w:b w:val="0"/>
          <w:sz w:val="18"/>
          <w:szCs w:val="18"/>
        </w:rPr>
        <w:t>new</w:t>
      </w:r>
      <w:r w:rsidRPr="009348C6">
        <w:rPr>
          <w:b w:val="0"/>
          <w:sz w:val="18"/>
          <w:szCs w:val="18"/>
        </w:rPr>
        <w:t> SqlConnection(</w:t>
      </w:r>
      <w:r w:rsidRPr="009348C6">
        <w:rPr>
          <w:rStyle w:val="string"/>
          <w:b w:val="0"/>
          <w:sz w:val="18"/>
          <w:szCs w:val="18"/>
        </w:rPr>
        <w:t>"data source=.; database=s</w:t>
      </w:r>
      <w:r w:rsidR="00D3312D" w:rsidRPr="009348C6">
        <w:rPr>
          <w:rStyle w:val="string"/>
          <w:b w:val="0"/>
          <w:sz w:val="18"/>
          <w:szCs w:val="18"/>
        </w:rPr>
        <w:t>tudent; in</w:t>
      </w:r>
      <w:r w:rsidRPr="009348C6">
        <w:rPr>
          <w:rStyle w:val="string"/>
          <w:b w:val="0"/>
          <w:sz w:val="18"/>
          <w:szCs w:val="18"/>
        </w:rPr>
        <w:t>egrated security=True"</w:t>
      </w:r>
      <w:r w:rsidRPr="009348C6">
        <w:rPr>
          <w:b w:val="0"/>
          <w:sz w:val="18"/>
          <w:szCs w:val="18"/>
        </w:rPr>
        <w:t>)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lastRenderedPageBreak/>
        <w:t>                con.Open();  </w:t>
      </w:r>
    </w:p>
    <w:p w:rsidR="00D925E8" w:rsidRPr="009348C6" w:rsidRDefault="00D925E8" w:rsidP="005264A6">
      <w:pPr>
        <w:spacing w:line="240" w:lineRule="auto"/>
        <w:ind w:right="360"/>
        <w:jc w:val="both"/>
        <w:rPr>
          <w:b w:val="0"/>
          <w:sz w:val="18"/>
          <w:szCs w:val="18"/>
        </w:rPr>
      </w:pPr>
      <w:r w:rsidRPr="009348C6">
        <w:rPr>
          <w:b w:val="0"/>
          <w:sz w:val="18"/>
          <w:szCs w:val="18"/>
        </w:rPr>
        <w:t>                Console.WriteLine(</w:t>
      </w:r>
      <w:r w:rsidRPr="009348C6">
        <w:rPr>
          <w:rStyle w:val="string"/>
          <w:b w:val="0"/>
          <w:sz w:val="18"/>
          <w:szCs w:val="18"/>
        </w:rPr>
        <w:t>"Connection Established Successfully"</w:t>
      </w:r>
      <w:r w:rsidRPr="009348C6">
        <w:rPr>
          <w:b w:val="0"/>
          <w:sz w:val="18"/>
          <w:szCs w:val="18"/>
        </w:rPr>
        <w:t>);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  </w:t>
      </w:r>
    </w:p>
    <w:p w:rsidR="00D925E8" w:rsidRPr="009348C6" w:rsidRDefault="00D925E8" w:rsidP="005264A6">
      <w:pPr>
        <w:spacing w:line="240" w:lineRule="auto"/>
        <w:ind w:right="360"/>
        <w:jc w:val="both"/>
        <w:rPr>
          <w:b w:val="0"/>
          <w:sz w:val="18"/>
          <w:szCs w:val="18"/>
        </w:rPr>
      </w:pPr>
      <w:r w:rsidRPr="009348C6">
        <w:rPr>
          <w:b w:val="0"/>
          <w:sz w:val="18"/>
          <w:szCs w:val="18"/>
        </w:rPr>
        <w:t>}  </w:t>
      </w:r>
    </w:p>
    <w:p w:rsidR="00D925E8" w:rsidRPr="009348C6" w:rsidRDefault="00D925E8" w:rsidP="005264A6">
      <w:pPr>
        <w:ind w:right="360"/>
        <w:jc w:val="both"/>
        <w:rPr>
          <w:sz w:val="18"/>
          <w:szCs w:val="18"/>
        </w:rPr>
      </w:pPr>
    </w:p>
    <w:p w:rsidR="00D925E8" w:rsidRPr="009348C6" w:rsidRDefault="00D925E8" w:rsidP="005264A6">
      <w:pPr>
        <w:ind w:right="360"/>
        <w:jc w:val="both"/>
        <w:rPr>
          <w:sz w:val="18"/>
          <w:szCs w:val="18"/>
        </w:rPr>
      </w:pPr>
    </w:p>
    <w:p w:rsidR="00D925E8" w:rsidRPr="009348C6" w:rsidRDefault="00D925E8" w:rsidP="005264A6">
      <w:pPr>
        <w:ind w:right="360"/>
        <w:jc w:val="both"/>
        <w:rPr>
          <w:sz w:val="18"/>
          <w:szCs w:val="18"/>
        </w:rPr>
      </w:pPr>
    </w:p>
    <w:p w:rsidR="00D925E8" w:rsidRPr="009348C6" w:rsidRDefault="00D925E8" w:rsidP="005264A6">
      <w:pPr>
        <w:ind w:right="360"/>
        <w:jc w:val="both"/>
        <w:rPr>
          <w:sz w:val="18"/>
          <w:szCs w:val="18"/>
        </w:rPr>
      </w:pPr>
    </w:p>
    <w:p w:rsidR="00CA23D7" w:rsidRPr="009348C6" w:rsidRDefault="00CA23D7" w:rsidP="005264A6">
      <w:pPr>
        <w:pStyle w:val="Heading1"/>
        <w:ind w:right="360"/>
        <w:jc w:val="both"/>
        <w:rPr>
          <w:szCs w:val="18"/>
        </w:rPr>
      </w:pPr>
      <w:r w:rsidRPr="009348C6">
        <w:rPr>
          <w:szCs w:val="18"/>
        </w:rPr>
        <w:t>ADO.NET SqlCommand Class</w:t>
      </w:r>
    </w:p>
    <w:p w:rsidR="00CA23D7" w:rsidRPr="009348C6" w:rsidRDefault="00CA23D7" w:rsidP="005264A6">
      <w:pPr>
        <w:pStyle w:val="NormalWeb"/>
        <w:ind w:right="360"/>
        <w:jc w:val="both"/>
        <w:rPr>
          <w:rFonts w:ascii="Verdana" w:hAnsi="Verdana"/>
          <w:sz w:val="18"/>
          <w:szCs w:val="18"/>
        </w:rPr>
      </w:pPr>
      <w:r w:rsidRPr="009348C6">
        <w:rPr>
          <w:rFonts w:ascii="Verdana" w:hAnsi="Verdana"/>
          <w:sz w:val="18"/>
          <w:szCs w:val="18"/>
        </w:rPr>
        <w:t>This class is used to store and execute SQL statement for SQL Server database. It is a sealed class so that cannot be inherited.</w:t>
      </w:r>
    </w:p>
    <w:p w:rsidR="00CA23D7" w:rsidRPr="009348C6" w:rsidRDefault="00CA23D7" w:rsidP="005264A6">
      <w:pPr>
        <w:pStyle w:val="Heading2"/>
        <w:ind w:right="360"/>
        <w:jc w:val="both"/>
        <w:rPr>
          <w:b/>
          <w:szCs w:val="18"/>
        </w:rPr>
      </w:pPr>
      <w:r w:rsidRPr="009348C6">
        <w:rPr>
          <w:b/>
          <w:szCs w:val="18"/>
        </w:rPr>
        <w:t>SqlCommand Signature</w:t>
      </w:r>
    </w:p>
    <w:p w:rsidR="00CA23D7" w:rsidRPr="009348C6" w:rsidRDefault="00CA23D7" w:rsidP="005264A6">
      <w:pPr>
        <w:spacing w:before="100" w:beforeAutospacing="1" w:after="100" w:afterAutospacing="1" w:line="240" w:lineRule="auto"/>
        <w:ind w:right="360"/>
        <w:jc w:val="both"/>
        <w:rPr>
          <w:b w:val="0"/>
          <w:sz w:val="18"/>
          <w:szCs w:val="18"/>
        </w:rPr>
      </w:pPr>
      <w:r w:rsidRPr="009348C6">
        <w:rPr>
          <w:b w:val="0"/>
          <w:sz w:val="18"/>
          <w:szCs w:val="18"/>
        </w:rPr>
        <w:t>public sealed class SqlCommand : System.Data.Common.DbCommand, ICloneable, IDisposable  </w:t>
      </w:r>
    </w:p>
    <w:p w:rsidR="00CA23D7" w:rsidRPr="009348C6" w:rsidRDefault="00CA23D7" w:rsidP="005264A6">
      <w:pPr>
        <w:pStyle w:val="Heading3"/>
        <w:ind w:right="360"/>
        <w:jc w:val="both"/>
        <w:rPr>
          <w:rFonts w:ascii="Verdana" w:hAnsi="Verdana"/>
          <w:b/>
          <w:color w:val="000000" w:themeColor="text1"/>
          <w:sz w:val="18"/>
          <w:szCs w:val="18"/>
        </w:rPr>
      </w:pPr>
      <w:r w:rsidRPr="009348C6">
        <w:rPr>
          <w:rFonts w:ascii="Verdana" w:hAnsi="Verdana"/>
          <w:b/>
          <w:color w:val="000000" w:themeColor="text1"/>
          <w:sz w:val="18"/>
          <w:szCs w:val="18"/>
        </w:rPr>
        <w:t>Constructors</w:t>
      </w:r>
    </w:p>
    <w:p w:rsidR="00CA23D7" w:rsidRPr="009348C6" w:rsidRDefault="00CA23D7" w:rsidP="005264A6">
      <w:pPr>
        <w:pStyle w:val="NormalWeb"/>
        <w:ind w:right="360"/>
        <w:jc w:val="both"/>
        <w:rPr>
          <w:rFonts w:ascii="Verdana" w:hAnsi="Verdana"/>
          <w:sz w:val="18"/>
          <w:szCs w:val="18"/>
        </w:rPr>
      </w:pPr>
      <w:r w:rsidRPr="009348C6">
        <w:rPr>
          <w:rFonts w:ascii="Verdana" w:hAnsi="Verdana"/>
          <w:sz w:val="18"/>
          <w:szCs w:val="18"/>
        </w:rPr>
        <w:t>This class provides the following constructors.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555"/>
        <w:gridCol w:w="6085"/>
      </w:tblGrid>
      <w:tr w:rsidR="00CA23D7" w:rsidRPr="009348C6" w:rsidTr="00B66029">
        <w:trPr>
          <w:tblCellSpacing w:w="15" w:type="dxa"/>
        </w:trPr>
        <w:tc>
          <w:tcPr>
            <w:tcW w:w="4510" w:type="dxa"/>
            <w:vAlign w:val="center"/>
            <w:hideMark/>
          </w:tcPr>
          <w:p w:rsidR="00CA23D7" w:rsidRPr="009348C6" w:rsidRDefault="00CA23D7" w:rsidP="005264A6">
            <w:pPr>
              <w:ind w:right="360"/>
              <w:jc w:val="both"/>
              <w:rPr>
                <w:bCs/>
                <w:sz w:val="18"/>
                <w:szCs w:val="18"/>
              </w:rPr>
            </w:pPr>
            <w:r w:rsidRPr="009348C6">
              <w:rPr>
                <w:bCs/>
                <w:sz w:val="18"/>
                <w:szCs w:val="18"/>
              </w:rPr>
              <w:t>Constructor</w:t>
            </w:r>
          </w:p>
        </w:tc>
        <w:tc>
          <w:tcPr>
            <w:tcW w:w="6040" w:type="dxa"/>
            <w:vAlign w:val="center"/>
            <w:hideMark/>
          </w:tcPr>
          <w:p w:rsidR="00CA23D7" w:rsidRPr="009348C6" w:rsidRDefault="00CA23D7" w:rsidP="005264A6">
            <w:pPr>
              <w:ind w:right="360"/>
              <w:jc w:val="both"/>
              <w:rPr>
                <w:bCs/>
                <w:sz w:val="18"/>
                <w:szCs w:val="18"/>
              </w:rPr>
            </w:pPr>
            <w:r w:rsidRPr="009348C6">
              <w:rPr>
                <w:bCs/>
                <w:sz w:val="18"/>
                <w:szCs w:val="18"/>
              </w:rPr>
              <w:t>Description</w:t>
            </w:r>
          </w:p>
        </w:tc>
      </w:tr>
      <w:tr w:rsidR="00CA23D7" w:rsidRPr="009348C6" w:rsidTr="00B66029">
        <w:trPr>
          <w:tblCellSpacing w:w="15" w:type="dxa"/>
        </w:trPr>
        <w:tc>
          <w:tcPr>
            <w:tcW w:w="4510" w:type="dxa"/>
            <w:vAlign w:val="center"/>
            <w:hideMark/>
          </w:tcPr>
          <w:p w:rsidR="00CA23D7" w:rsidRPr="009348C6" w:rsidRDefault="00CA23D7" w:rsidP="005264A6">
            <w:pPr>
              <w:ind w:right="360"/>
              <w:jc w:val="both"/>
              <w:rPr>
                <w:b w:val="0"/>
                <w:sz w:val="18"/>
                <w:szCs w:val="18"/>
              </w:rPr>
            </w:pPr>
            <w:r w:rsidRPr="009348C6">
              <w:rPr>
                <w:b w:val="0"/>
                <w:sz w:val="18"/>
                <w:szCs w:val="18"/>
              </w:rPr>
              <w:t>SqlCommand()</w:t>
            </w:r>
          </w:p>
        </w:tc>
        <w:tc>
          <w:tcPr>
            <w:tcW w:w="6040" w:type="dxa"/>
            <w:vAlign w:val="center"/>
            <w:hideMark/>
          </w:tcPr>
          <w:p w:rsidR="00CA23D7" w:rsidRPr="009348C6" w:rsidRDefault="00CA23D7" w:rsidP="005264A6">
            <w:pPr>
              <w:ind w:right="360"/>
              <w:jc w:val="both"/>
              <w:rPr>
                <w:b w:val="0"/>
                <w:sz w:val="18"/>
                <w:szCs w:val="18"/>
              </w:rPr>
            </w:pPr>
            <w:r w:rsidRPr="009348C6">
              <w:rPr>
                <w:b w:val="0"/>
                <w:sz w:val="18"/>
                <w:szCs w:val="18"/>
              </w:rPr>
              <w:t>It is used to initialize a new instance of the SqlCommand class.</w:t>
            </w:r>
          </w:p>
        </w:tc>
      </w:tr>
      <w:tr w:rsidR="00CA23D7" w:rsidRPr="009348C6" w:rsidTr="00B66029">
        <w:trPr>
          <w:tblCellSpacing w:w="15" w:type="dxa"/>
        </w:trPr>
        <w:tc>
          <w:tcPr>
            <w:tcW w:w="4510" w:type="dxa"/>
            <w:vAlign w:val="center"/>
            <w:hideMark/>
          </w:tcPr>
          <w:p w:rsidR="00CA23D7" w:rsidRPr="009348C6" w:rsidRDefault="00CA23D7" w:rsidP="005264A6">
            <w:pPr>
              <w:ind w:right="360"/>
              <w:jc w:val="both"/>
              <w:rPr>
                <w:b w:val="0"/>
                <w:sz w:val="18"/>
                <w:szCs w:val="18"/>
              </w:rPr>
            </w:pPr>
            <w:r w:rsidRPr="009348C6">
              <w:rPr>
                <w:b w:val="0"/>
                <w:sz w:val="18"/>
                <w:szCs w:val="18"/>
              </w:rPr>
              <w:t>SqlCommand(String)</w:t>
            </w:r>
          </w:p>
        </w:tc>
        <w:tc>
          <w:tcPr>
            <w:tcW w:w="6040" w:type="dxa"/>
            <w:vAlign w:val="center"/>
            <w:hideMark/>
          </w:tcPr>
          <w:p w:rsidR="00CA23D7" w:rsidRPr="009348C6" w:rsidRDefault="00CA23D7" w:rsidP="005264A6">
            <w:pPr>
              <w:ind w:right="360"/>
              <w:jc w:val="both"/>
              <w:rPr>
                <w:b w:val="0"/>
                <w:sz w:val="18"/>
                <w:szCs w:val="18"/>
              </w:rPr>
            </w:pPr>
            <w:r w:rsidRPr="009348C6">
              <w:rPr>
                <w:b w:val="0"/>
                <w:sz w:val="18"/>
                <w:szCs w:val="18"/>
              </w:rPr>
              <w:t>It is used to initialize a new instance of the SqlCommand class with a string parameter.</w:t>
            </w:r>
          </w:p>
        </w:tc>
      </w:tr>
      <w:tr w:rsidR="00CA23D7" w:rsidRPr="009348C6" w:rsidTr="00B66029">
        <w:trPr>
          <w:tblCellSpacing w:w="15" w:type="dxa"/>
        </w:trPr>
        <w:tc>
          <w:tcPr>
            <w:tcW w:w="4510" w:type="dxa"/>
            <w:vAlign w:val="center"/>
            <w:hideMark/>
          </w:tcPr>
          <w:p w:rsidR="00CA23D7" w:rsidRPr="009348C6" w:rsidRDefault="00CA23D7" w:rsidP="005264A6">
            <w:pPr>
              <w:ind w:right="360"/>
              <w:jc w:val="both"/>
              <w:rPr>
                <w:b w:val="0"/>
                <w:sz w:val="18"/>
                <w:szCs w:val="18"/>
              </w:rPr>
            </w:pPr>
            <w:r w:rsidRPr="009348C6">
              <w:rPr>
                <w:b w:val="0"/>
                <w:sz w:val="18"/>
                <w:szCs w:val="18"/>
              </w:rPr>
              <w:t>SqlCommand(String, SqlConnection)</w:t>
            </w:r>
          </w:p>
        </w:tc>
        <w:tc>
          <w:tcPr>
            <w:tcW w:w="6040" w:type="dxa"/>
            <w:vAlign w:val="center"/>
            <w:hideMark/>
          </w:tcPr>
          <w:p w:rsidR="00CA23D7" w:rsidRPr="009348C6" w:rsidRDefault="00CA23D7" w:rsidP="005264A6">
            <w:pPr>
              <w:ind w:right="360"/>
              <w:jc w:val="both"/>
              <w:rPr>
                <w:b w:val="0"/>
                <w:sz w:val="18"/>
                <w:szCs w:val="18"/>
              </w:rPr>
            </w:pPr>
            <w:r w:rsidRPr="009348C6">
              <w:rPr>
                <w:b w:val="0"/>
                <w:sz w:val="18"/>
                <w:szCs w:val="18"/>
              </w:rPr>
              <w:t xml:space="preserve">It is used to initialize a new instance of the SqlCommand class. It takes two parameters, first is query string and second is connection string. </w:t>
            </w:r>
          </w:p>
        </w:tc>
      </w:tr>
      <w:tr w:rsidR="00CA23D7" w:rsidRPr="009348C6" w:rsidTr="00B66029">
        <w:trPr>
          <w:tblCellSpacing w:w="15" w:type="dxa"/>
        </w:trPr>
        <w:tc>
          <w:tcPr>
            <w:tcW w:w="4510" w:type="dxa"/>
            <w:vAlign w:val="center"/>
            <w:hideMark/>
          </w:tcPr>
          <w:p w:rsidR="00CA23D7" w:rsidRPr="009348C6" w:rsidRDefault="00CA23D7" w:rsidP="005264A6">
            <w:pPr>
              <w:ind w:right="360"/>
              <w:jc w:val="both"/>
              <w:rPr>
                <w:b w:val="0"/>
                <w:sz w:val="18"/>
                <w:szCs w:val="18"/>
              </w:rPr>
            </w:pPr>
            <w:r w:rsidRPr="009348C6">
              <w:rPr>
                <w:b w:val="0"/>
                <w:sz w:val="18"/>
                <w:szCs w:val="18"/>
              </w:rPr>
              <w:t>SqlCommand(String, SqlConnection, SqlTransaction)</w:t>
            </w:r>
          </w:p>
        </w:tc>
        <w:tc>
          <w:tcPr>
            <w:tcW w:w="6040" w:type="dxa"/>
            <w:vAlign w:val="center"/>
            <w:hideMark/>
          </w:tcPr>
          <w:p w:rsidR="00CA23D7" w:rsidRPr="009348C6" w:rsidRDefault="00CA23D7" w:rsidP="005264A6">
            <w:pPr>
              <w:ind w:right="360"/>
              <w:jc w:val="both"/>
              <w:rPr>
                <w:b w:val="0"/>
                <w:sz w:val="18"/>
                <w:szCs w:val="18"/>
              </w:rPr>
            </w:pPr>
            <w:r w:rsidRPr="009348C6">
              <w:rPr>
                <w:b w:val="0"/>
                <w:sz w:val="18"/>
                <w:szCs w:val="18"/>
              </w:rPr>
              <w:t>It is used to initialize a new instance of the SqlCommand class. It takes three parameters query, connection and transaction string respectively.</w:t>
            </w:r>
          </w:p>
        </w:tc>
      </w:tr>
      <w:tr w:rsidR="00CA23D7" w:rsidRPr="009348C6" w:rsidTr="00B66029">
        <w:trPr>
          <w:tblCellSpacing w:w="15" w:type="dxa"/>
        </w:trPr>
        <w:tc>
          <w:tcPr>
            <w:tcW w:w="4510" w:type="dxa"/>
            <w:vAlign w:val="center"/>
            <w:hideMark/>
          </w:tcPr>
          <w:p w:rsidR="00CA23D7" w:rsidRPr="009348C6" w:rsidRDefault="00CA23D7" w:rsidP="005264A6">
            <w:pPr>
              <w:ind w:right="360"/>
              <w:jc w:val="both"/>
              <w:rPr>
                <w:b w:val="0"/>
                <w:sz w:val="18"/>
                <w:szCs w:val="18"/>
              </w:rPr>
            </w:pPr>
            <w:r w:rsidRPr="009348C6">
              <w:rPr>
                <w:b w:val="0"/>
                <w:sz w:val="18"/>
                <w:szCs w:val="18"/>
              </w:rPr>
              <w:t>SqlCommand(String, SqlConnection, SqlTransaction, SqlCommandColumnEncryptionSetting)</w:t>
            </w:r>
          </w:p>
        </w:tc>
        <w:tc>
          <w:tcPr>
            <w:tcW w:w="6040" w:type="dxa"/>
            <w:vAlign w:val="center"/>
            <w:hideMark/>
          </w:tcPr>
          <w:p w:rsidR="00CA23D7" w:rsidRPr="009348C6" w:rsidRDefault="00CA23D7" w:rsidP="005264A6">
            <w:pPr>
              <w:ind w:right="360"/>
              <w:jc w:val="both"/>
              <w:rPr>
                <w:b w:val="0"/>
                <w:sz w:val="18"/>
                <w:szCs w:val="18"/>
              </w:rPr>
            </w:pPr>
            <w:r w:rsidRPr="009348C6">
              <w:rPr>
                <w:b w:val="0"/>
                <w:sz w:val="18"/>
                <w:szCs w:val="18"/>
              </w:rPr>
              <w:t>It Initializes a new instance of the SqlCommand class with specified command text, connection, transaction, and encryption setting.</w:t>
            </w:r>
          </w:p>
        </w:tc>
      </w:tr>
    </w:tbl>
    <w:p w:rsidR="00CA23D7" w:rsidRPr="009348C6" w:rsidRDefault="00CA23D7" w:rsidP="005264A6">
      <w:pPr>
        <w:pStyle w:val="Heading3"/>
        <w:ind w:right="360"/>
        <w:jc w:val="both"/>
        <w:rPr>
          <w:rFonts w:ascii="Verdana" w:hAnsi="Verdana"/>
          <w:b/>
          <w:color w:val="000000" w:themeColor="text1"/>
          <w:sz w:val="18"/>
          <w:szCs w:val="18"/>
        </w:rPr>
      </w:pPr>
      <w:r w:rsidRPr="009348C6">
        <w:rPr>
          <w:rFonts w:ascii="Verdana" w:hAnsi="Verdana"/>
          <w:b/>
          <w:color w:val="000000" w:themeColor="text1"/>
          <w:sz w:val="18"/>
          <w:szCs w:val="18"/>
        </w:rPr>
        <w:t>Methods</w:t>
      </w:r>
    </w:p>
    <w:p w:rsidR="00CA23D7" w:rsidRPr="009348C6" w:rsidRDefault="00CA23D7" w:rsidP="005264A6">
      <w:pPr>
        <w:ind w:right="360"/>
        <w:jc w:val="both"/>
        <w:rPr>
          <w:sz w:val="18"/>
          <w:szCs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79"/>
        <w:gridCol w:w="7861"/>
      </w:tblGrid>
      <w:tr w:rsidR="00CA23D7" w:rsidRPr="009348C6" w:rsidTr="00CA23D7">
        <w:trPr>
          <w:tblCellSpacing w:w="15" w:type="dxa"/>
        </w:trPr>
        <w:tc>
          <w:tcPr>
            <w:tcW w:w="0" w:type="auto"/>
            <w:vAlign w:val="center"/>
            <w:hideMark/>
          </w:tcPr>
          <w:p w:rsidR="00CA23D7" w:rsidRPr="009348C6" w:rsidRDefault="00CA23D7" w:rsidP="005264A6">
            <w:pPr>
              <w:ind w:right="360"/>
              <w:jc w:val="both"/>
              <w:rPr>
                <w:bCs/>
                <w:sz w:val="18"/>
                <w:szCs w:val="18"/>
              </w:rPr>
            </w:pPr>
            <w:r w:rsidRPr="009348C6">
              <w:rPr>
                <w:bCs/>
                <w:sz w:val="18"/>
                <w:szCs w:val="18"/>
              </w:rPr>
              <w:t>Method</w:t>
            </w:r>
          </w:p>
        </w:tc>
        <w:tc>
          <w:tcPr>
            <w:tcW w:w="0" w:type="auto"/>
            <w:vAlign w:val="center"/>
            <w:hideMark/>
          </w:tcPr>
          <w:p w:rsidR="00CA23D7" w:rsidRPr="009348C6" w:rsidRDefault="00CA23D7" w:rsidP="005264A6">
            <w:pPr>
              <w:ind w:right="360"/>
              <w:jc w:val="both"/>
              <w:rPr>
                <w:bCs/>
                <w:sz w:val="18"/>
                <w:szCs w:val="18"/>
              </w:rPr>
            </w:pPr>
            <w:r w:rsidRPr="009348C6">
              <w:rPr>
                <w:bCs/>
                <w:sz w:val="18"/>
                <w:szCs w:val="18"/>
              </w:rPr>
              <w:t>Description</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BeginExecuteNonQuery()</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is used to Initiate the asynchronous execution of the SQL statement described by this SqlCommand.</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Cancel()</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tries to cancel the execution of a SqlCommand.</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Clone()</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creates a new SqlCommand object that is a copy of the current instance.</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CreateParameter()</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creates a new instance of a SqlParameter object.</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ExecuteReader()</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 xml:space="preserve">It is used to send the CommandText to the Connection and builds a </w:t>
            </w:r>
            <w:r w:rsidRPr="009348C6">
              <w:rPr>
                <w:b w:val="0"/>
                <w:sz w:val="18"/>
                <w:szCs w:val="18"/>
              </w:rPr>
              <w:lastRenderedPageBreak/>
              <w:t>SqlDataReader.</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lastRenderedPageBreak/>
              <w:t>ExecuteXmlReader()</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is used to send the CommandText to the Connection and builds an XmlReader object.</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ExecuteScalar()</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executes the query and returns the first column of the first row in the result set. Additional columns or rows are ignored.</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Prepare()</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is used to create a prepared version of the command by using the instance of SQL Server.</w:t>
            </w:r>
          </w:p>
        </w:tc>
      </w:tr>
      <w:tr w:rsidR="00CA23D7" w:rsidRPr="009348C6" w:rsidTr="00CA23D7">
        <w:trPr>
          <w:tblCellSpacing w:w="15" w:type="dxa"/>
        </w:trPr>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ResetCommandTimeout()</w:t>
            </w:r>
          </w:p>
        </w:tc>
        <w:tc>
          <w:tcPr>
            <w:tcW w:w="0" w:type="auto"/>
            <w:vAlign w:val="center"/>
            <w:hideMark/>
          </w:tcPr>
          <w:p w:rsidR="00CA23D7" w:rsidRPr="009348C6" w:rsidRDefault="00CA23D7" w:rsidP="005264A6">
            <w:pPr>
              <w:ind w:right="360"/>
              <w:jc w:val="both"/>
              <w:rPr>
                <w:b w:val="0"/>
                <w:sz w:val="18"/>
                <w:szCs w:val="18"/>
              </w:rPr>
            </w:pPr>
            <w:r w:rsidRPr="009348C6">
              <w:rPr>
                <w:b w:val="0"/>
                <w:sz w:val="18"/>
                <w:szCs w:val="18"/>
              </w:rPr>
              <w:t>It is used to reset the CommandTimeout property to its default value.</w:t>
            </w:r>
          </w:p>
        </w:tc>
      </w:tr>
    </w:tbl>
    <w:p w:rsidR="00CA23D7" w:rsidRPr="009348C6" w:rsidRDefault="0017456E" w:rsidP="005264A6">
      <w:pPr>
        <w:ind w:right="360"/>
        <w:jc w:val="both"/>
        <w:rPr>
          <w:b w:val="0"/>
          <w:sz w:val="18"/>
          <w:szCs w:val="18"/>
        </w:rPr>
      </w:pPr>
      <w:r w:rsidRPr="0017456E">
        <w:rPr>
          <w:b w:val="0"/>
          <w:sz w:val="18"/>
          <w:szCs w:val="18"/>
        </w:rPr>
        <w:pict>
          <v:rect id="_x0000_i1025" style="width:0;height:1.5pt" o:hralign="center" o:hrstd="t" o:hr="t" fillcolor="#a0a0a0" stroked="f"/>
        </w:pict>
      </w:r>
    </w:p>
    <w:p w:rsidR="00CA23D7" w:rsidRPr="009348C6" w:rsidRDefault="00CA23D7" w:rsidP="005264A6">
      <w:pPr>
        <w:pStyle w:val="Heading2"/>
        <w:ind w:right="360"/>
        <w:jc w:val="both"/>
        <w:rPr>
          <w:b/>
          <w:szCs w:val="18"/>
        </w:rPr>
      </w:pPr>
      <w:r w:rsidRPr="009348C6">
        <w:rPr>
          <w:b/>
          <w:szCs w:val="18"/>
        </w:rPr>
        <w:t>Example</w:t>
      </w:r>
    </w:p>
    <w:p w:rsidR="00CA23D7" w:rsidRPr="009348C6" w:rsidRDefault="00CA23D7" w:rsidP="005264A6">
      <w:pPr>
        <w:pStyle w:val="NormalWeb"/>
        <w:spacing w:before="0" w:beforeAutospacing="0" w:after="0" w:afterAutospacing="0"/>
        <w:ind w:right="360"/>
        <w:jc w:val="both"/>
        <w:rPr>
          <w:rFonts w:ascii="Verdana" w:hAnsi="Verdana"/>
          <w:sz w:val="18"/>
          <w:szCs w:val="18"/>
        </w:rPr>
      </w:pPr>
      <w:r w:rsidRPr="009348C6">
        <w:rPr>
          <w:rFonts w:ascii="Verdana" w:hAnsi="Verdana"/>
          <w:sz w:val="18"/>
          <w:szCs w:val="18"/>
        </w:rPr>
        <w:t xml:space="preserve">In this example, we are creating a </w:t>
      </w:r>
      <w:r w:rsidRPr="009348C6">
        <w:rPr>
          <w:rFonts w:ascii="Verdana" w:hAnsi="Verdana"/>
          <w:b/>
          <w:sz w:val="18"/>
          <w:szCs w:val="18"/>
        </w:rPr>
        <w:t>SqlCommand</w:t>
      </w:r>
      <w:r w:rsidRPr="009348C6">
        <w:rPr>
          <w:rFonts w:ascii="Verdana" w:hAnsi="Verdana"/>
          <w:sz w:val="18"/>
          <w:szCs w:val="18"/>
        </w:rPr>
        <w:t xml:space="preserve"> instance and executing a SQL statement.</w:t>
      </w:r>
    </w:p>
    <w:p w:rsidR="00CA23D7" w:rsidRPr="009348C6" w:rsidRDefault="00CA23D7" w:rsidP="005264A6">
      <w:pPr>
        <w:pStyle w:val="NormalWeb"/>
        <w:spacing w:before="0" w:beforeAutospacing="0" w:after="0" w:afterAutospacing="0"/>
        <w:ind w:right="360"/>
        <w:jc w:val="both"/>
        <w:rPr>
          <w:rStyle w:val="Strong"/>
          <w:rFonts w:ascii="Verdana" w:hAnsi="Verdana"/>
          <w:b w:val="0"/>
          <w:sz w:val="18"/>
          <w:szCs w:val="18"/>
        </w:rPr>
      </w:pPr>
      <w:r w:rsidRPr="009348C6">
        <w:rPr>
          <w:rStyle w:val="Strong"/>
          <w:rFonts w:ascii="Verdana" w:hAnsi="Verdana"/>
          <w:b w:val="0"/>
          <w:sz w:val="18"/>
          <w:szCs w:val="18"/>
        </w:rPr>
        <w:t>// Program.cs</w:t>
      </w:r>
    </w:p>
    <w:p w:rsidR="0044507F" w:rsidRPr="009348C6" w:rsidRDefault="0044507F" w:rsidP="005264A6">
      <w:pPr>
        <w:pStyle w:val="NormalWeb"/>
        <w:spacing w:before="0" w:beforeAutospacing="0" w:after="0" w:afterAutospacing="0"/>
        <w:ind w:right="360"/>
        <w:jc w:val="both"/>
        <w:rPr>
          <w:rFonts w:ascii="Verdana" w:hAnsi="Verdana"/>
          <w:sz w:val="18"/>
          <w:szCs w:val="18"/>
        </w:rPr>
      </w:pPr>
    </w:p>
    <w:p w:rsidR="00CA23D7" w:rsidRPr="009348C6" w:rsidRDefault="00CA23D7"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CA23D7" w:rsidRPr="009348C6" w:rsidRDefault="00CA23D7"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CA23D7" w:rsidRPr="009348C6" w:rsidRDefault="00CA23D7"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CA23D7" w:rsidRPr="009348C6" w:rsidRDefault="00CA23D7" w:rsidP="005264A6">
      <w:pPr>
        <w:spacing w:line="240" w:lineRule="auto"/>
        <w:ind w:right="360"/>
        <w:jc w:val="both"/>
        <w:rPr>
          <w:b w:val="0"/>
          <w:sz w:val="18"/>
          <w:szCs w:val="18"/>
        </w:rPr>
      </w:pPr>
      <w:r w:rsidRPr="009348C6">
        <w:rPr>
          <w:b w:val="0"/>
          <w:sz w:val="18"/>
          <w:szCs w:val="18"/>
        </w:rPr>
        <w:t>{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CA23D7" w:rsidRPr="009348C6" w:rsidRDefault="00CA23D7" w:rsidP="005264A6">
      <w:pPr>
        <w:spacing w:line="240" w:lineRule="auto"/>
        <w:ind w:right="360"/>
        <w:jc w:val="both"/>
        <w:rPr>
          <w:b w:val="0"/>
          <w:sz w:val="18"/>
          <w:szCs w:val="18"/>
        </w:rPr>
      </w:pPr>
      <w:r w:rsidRPr="009348C6">
        <w:rPr>
          <w:b w:val="0"/>
          <w:sz w:val="18"/>
          <w:szCs w:val="18"/>
        </w:rPr>
        <w:t>    {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CA23D7" w:rsidRPr="009348C6" w:rsidRDefault="00CA23D7" w:rsidP="005264A6">
      <w:pPr>
        <w:spacing w:line="240" w:lineRule="auto"/>
        <w:ind w:right="360"/>
        <w:jc w:val="both"/>
        <w:rPr>
          <w:b w:val="0"/>
          <w:sz w:val="18"/>
          <w:szCs w:val="18"/>
        </w:rPr>
      </w:pPr>
      <w:r w:rsidRPr="009348C6">
        <w:rPr>
          <w:b w:val="0"/>
          <w:sz w:val="18"/>
          <w:szCs w:val="18"/>
        </w:rPr>
        <w:t>        {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new</w:t>
      </w:r>
      <w:r w:rsidRPr="009348C6">
        <w:rPr>
          <w:b w:val="0"/>
          <w:sz w:val="18"/>
          <w:szCs w:val="18"/>
        </w:rPr>
        <w:t> Program().CreateTable();  </w:t>
      </w:r>
    </w:p>
    <w:p w:rsidR="00CA23D7" w:rsidRPr="009348C6" w:rsidRDefault="00CA23D7" w:rsidP="005264A6">
      <w:pPr>
        <w:spacing w:line="240" w:lineRule="auto"/>
        <w:ind w:right="360"/>
        <w:jc w:val="both"/>
        <w:rPr>
          <w:b w:val="0"/>
          <w:sz w:val="18"/>
          <w:szCs w:val="18"/>
        </w:rPr>
      </w:pPr>
      <w:r w:rsidRPr="009348C6">
        <w:rPr>
          <w:b w:val="0"/>
          <w:sz w:val="18"/>
          <w:szCs w:val="18"/>
        </w:rPr>
        <w:t>        }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public</w:t>
      </w:r>
      <w:r w:rsidRPr="009348C6">
        <w:rPr>
          <w:b w:val="0"/>
          <w:sz w:val="18"/>
          <w:szCs w:val="18"/>
        </w:rPr>
        <w:t> </w:t>
      </w:r>
      <w:r w:rsidRPr="009348C6">
        <w:rPr>
          <w:rStyle w:val="keyword"/>
          <w:b w:val="0"/>
          <w:sz w:val="18"/>
          <w:szCs w:val="18"/>
        </w:rPr>
        <w:t>void</w:t>
      </w:r>
      <w:r w:rsidRPr="009348C6">
        <w:rPr>
          <w:b w:val="0"/>
          <w:sz w:val="18"/>
          <w:szCs w:val="18"/>
        </w:rPr>
        <w:t> CreateTable()  </w:t>
      </w:r>
    </w:p>
    <w:p w:rsidR="00CA23D7" w:rsidRPr="009348C6" w:rsidRDefault="00CA23D7" w:rsidP="005264A6">
      <w:pPr>
        <w:spacing w:line="240" w:lineRule="auto"/>
        <w:ind w:right="360"/>
        <w:jc w:val="both"/>
        <w:rPr>
          <w:b w:val="0"/>
          <w:sz w:val="18"/>
          <w:szCs w:val="18"/>
        </w:rPr>
      </w:pPr>
      <w:r w:rsidRPr="009348C6">
        <w:rPr>
          <w:b w:val="0"/>
          <w:sz w:val="18"/>
          <w:szCs w:val="18"/>
        </w:rPr>
        <w:t>        {  </w:t>
      </w:r>
    </w:p>
    <w:p w:rsidR="00CA23D7" w:rsidRPr="009348C6" w:rsidRDefault="00CA23D7" w:rsidP="005264A6">
      <w:pPr>
        <w:spacing w:line="240" w:lineRule="auto"/>
        <w:ind w:right="360"/>
        <w:jc w:val="both"/>
        <w:rPr>
          <w:b w:val="0"/>
          <w:sz w:val="18"/>
          <w:szCs w:val="18"/>
        </w:rPr>
      </w:pPr>
      <w:r w:rsidRPr="009348C6">
        <w:rPr>
          <w:b w:val="0"/>
          <w:sz w:val="18"/>
          <w:szCs w:val="18"/>
        </w:rPr>
        <w:t>            SqlConnection con = </w:t>
      </w:r>
      <w:r w:rsidRPr="009348C6">
        <w:rPr>
          <w:rStyle w:val="keyword"/>
          <w:b w:val="0"/>
          <w:sz w:val="18"/>
          <w:szCs w:val="18"/>
        </w:rPr>
        <w:t>null</w:t>
      </w:r>
      <w:r w:rsidRPr="009348C6">
        <w:rPr>
          <w:b w:val="0"/>
          <w:sz w:val="18"/>
          <w:szCs w:val="18"/>
        </w:rPr>
        <w:t>;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try</w:t>
      </w:r>
      <w:r w:rsidRPr="009348C6">
        <w:rPr>
          <w:b w:val="0"/>
          <w:sz w:val="18"/>
          <w:szCs w:val="18"/>
        </w:rPr>
        <w:t>  </w:t>
      </w:r>
    </w:p>
    <w:p w:rsidR="00CA23D7" w:rsidRPr="009348C6" w:rsidRDefault="00CA23D7" w:rsidP="005264A6">
      <w:pPr>
        <w:spacing w:line="240" w:lineRule="auto"/>
        <w:ind w:right="360"/>
        <w:jc w:val="both"/>
        <w:rPr>
          <w:b w:val="0"/>
          <w:sz w:val="18"/>
          <w:szCs w:val="18"/>
        </w:rPr>
      </w:pPr>
      <w:r w:rsidRPr="009348C6">
        <w:rPr>
          <w:b w:val="0"/>
          <w:sz w:val="18"/>
          <w:szCs w:val="18"/>
        </w:rPr>
        <w:t>            {  </w:t>
      </w:r>
    </w:p>
    <w:p w:rsidR="00CA23D7" w:rsidRPr="009348C6" w:rsidRDefault="00CA23D7" w:rsidP="005264A6">
      <w:pPr>
        <w:spacing w:line="240" w:lineRule="auto"/>
        <w:ind w:right="360"/>
        <w:jc w:val="both"/>
        <w:rPr>
          <w:b w:val="0"/>
          <w:sz w:val="18"/>
          <w:szCs w:val="18"/>
        </w:rPr>
      </w:pPr>
      <w:r w:rsidRPr="009348C6">
        <w:rPr>
          <w:b w:val="0"/>
          <w:sz w:val="18"/>
          <w:szCs w:val="18"/>
        </w:rPr>
        <w:t>                </w:t>
      </w:r>
      <w:r w:rsidRPr="009348C6">
        <w:rPr>
          <w:rStyle w:val="comment"/>
          <w:b w:val="0"/>
          <w:sz w:val="18"/>
          <w:szCs w:val="18"/>
        </w:rPr>
        <w:t>// Creating Connection</w:t>
      </w:r>
      <w:r w:rsidRPr="009348C6">
        <w:rPr>
          <w:b w:val="0"/>
          <w:sz w:val="18"/>
          <w:szCs w:val="18"/>
        </w:rPr>
        <w:t>  </w:t>
      </w:r>
    </w:p>
    <w:p w:rsidR="00CA23D7" w:rsidRPr="009348C6" w:rsidRDefault="00CA23D7" w:rsidP="005264A6">
      <w:pPr>
        <w:spacing w:line="240" w:lineRule="auto"/>
        <w:ind w:right="360"/>
        <w:jc w:val="both"/>
        <w:rPr>
          <w:b w:val="0"/>
          <w:sz w:val="18"/>
          <w:szCs w:val="18"/>
        </w:rPr>
      </w:pPr>
      <w:r w:rsidRPr="009348C6">
        <w:rPr>
          <w:b w:val="0"/>
          <w:sz w:val="18"/>
          <w:szCs w:val="18"/>
        </w:rPr>
        <w:t>                con = </w:t>
      </w:r>
      <w:r w:rsidRPr="009348C6">
        <w:rPr>
          <w:rStyle w:val="keyword"/>
          <w:b w:val="0"/>
          <w:sz w:val="18"/>
          <w:szCs w:val="18"/>
        </w:rPr>
        <w:t>new</w:t>
      </w:r>
      <w:r w:rsidRPr="009348C6">
        <w:rPr>
          <w:b w:val="0"/>
          <w:sz w:val="18"/>
          <w:szCs w:val="18"/>
        </w:rPr>
        <w:t> SqlConnection(</w:t>
      </w:r>
      <w:r w:rsidRPr="009348C6">
        <w:rPr>
          <w:rStyle w:val="string"/>
          <w:b w:val="0"/>
          <w:sz w:val="18"/>
          <w:szCs w:val="18"/>
        </w:rPr>
        <w:t>"data source=.; database=student; integrated security=SSPI"</w:t>
      </w:r>
      <w:r w:rsidRPr="009348C6">
        <w:rPr>
          <w:b w:val="0"/>
          <w:sz w:val="18"/>
          <w:szCs w:val="18"/>
        </w:rPr>
        <w:t>);  </w:t>
      </w:r>
    </w:p>
    <w:p w:rsidR="0044507F" w:rsidRPr="009348C6" w:rsidRDefault="0044507F" w:rsidP="005264A6">
      <w:pPr>
        <w:spacing w:line="240" w:lineRule="auto"/>
        <w:ind w:right="360"/>
        <w:jc w:val="both"/>
        <w:rPr>
          <w:b w:val="0"/>
          <w:sz w:val="18"/>
          <w:szCs w:val="18"/>
        </w:rPr>
      </w:pP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rStyle w:val="comment"/>
          <w:b w:val="0"/>
          <w:sz w:val="18"/>
          <w:szCs w:val="18"/>
        </w:rPr>
        <w:t>// writing sql query</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b w:val="0"/>
          <w:sz w:val="18"/>
          <w:szCs w:val="18"/>
        </w:rPr>
        <w:t>SqlCommand cm = </w:t>
      </w:r>
      <w:r w:rsidRPr="009348C6">
        <w:rPr>
          <w:rStyle w:val="keyword"/>
          <w:b w:val="0"/>
          <w:sz w:val="18"/>
          <w:szCs w:val="18"/>
        </w:rPr>
        <w:t>new</w:t>
      </w:r>
      <w:r w:rsidRPr="009348C6">
        <w:rPr>
          <w:b w:val="0"/>
          <w:sz w:val="18"/>
          <w:szCs w:val="18"/>
        </w:rPr>
        <w:t> SqlCommand(</w:t>
      </w:r>
      <w:r w:rsidRPr="009348C6">
        <w:rPr>
          <w:rStyle w:val="string"/>
          <w:b w:val="0"/>
          <w:sz w:val="18"/>
          <w:szCs w:val="18"/>
        </w:rPr>
        <w:t>"select * from student"</w:t>
      </w:r>
      <w:r w:rsidRPr="009348C6">
        <w:rPr>
          <w:b w:val="0"/>
          <w:sz w:val="18"/>
          <w:szCs w:val="18"/>
        </w:rPr>
        <w:t>, con);  </w:t>
      </w:r>
    </w:p>
    <w:p w:rsidR="0044507F" w:rsidRPr="009348C6" w:rsidRDefault="0044507F" w:rsidP="005264A6">
      <w:pPr>
        <w:spacing w:line="240" w:lineRule="auto"/>
        <w:ind w:left="-360" w:right="360"/>
        <w:jc w:val="both"/>
        <w:rPr>
          <w:b w:val="0"/>
          <w:sz w:val="18"/>
          <w:szCs w:val="18"/>
        </w:rPr>
      </w:pP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rStyle w:val="comment"/>
          <w:b w:val="0"/>
          <w:sz w:val="18"/>
          <w:szCs w:val="18"/>
        </w:rPr>
        <w:t>// Opening Connection</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b w:val="0"/>
          <w:sz w:val="18"/>
          <w:szCs w:val="18"/>
        </w:rPr>
        <w:t> con.Open();  </w:t>
      </w:r>
    </w:p>
    <w:p w:rsidR="0044507F" w:rsidRPr="009348C6" w:rsidRDefault="0044507F" w:rsidP="005264A6">
      <w:pPr>
        <w:spacing w:line="240" w:lineRule="auto"/>
        <w:ind w:left="-360" w:right="360"/>
        <w:jc w:val="both"/>
        <w:rPr>
          <w:b w:val="0"/>
          <w:sz w:val="18"/>
          <w:szCs w:val="18"/>
        </w:rPr>
      </w:pP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rStyle w:val="comment"/>
          <w:b w:val="0"/>
          <w:sz w:val="18"/>
          <w:szCs w:val="18"/>
        </w:rPr>
        <w:t>// Executing the SQL query</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ab/>
      </w:r>
      <w:r w:rsidRPr="009348C6">
        <w:rPr>
          <w:b w:val="0"/>
          <w:sz w:val="18"/>
          <w:szCs w:val="18"/>
        </w:rPr>
        <w:t>SqlDataReader sdr = cm.ExecuteReader();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rStyle w:val="keyword"/>
          <w:b w:val="0"/>
          <w:sz w:val="18"/>
          <w:szCs w:val="18"/>
        </w:rPr>
        <w:t>while</w:t>
      </w:r>
      <w:r w:rsidRPr="009348C6">
        <w:rPr>
          <w:b w:val="0"/>
          <w:sz w:val="18"/>
          <w:szCs w:val="18"/>
        </w:rPr>
        <w:t> (sdr.Read())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Console.WriteLine(sdr[</w:t>
      </w:r>
      <w:r w:rsidRPr="009348C6">
        <w:rPr>
          <w:rStyle w:val="string"/>
          <w:b w:val="0"/>
          <w:sz w:val="18"/>
          <w:szCs w:val="18"/>
        </w:rPr>
        <w:t>"name"</w:t>
      </w:r>
      <w:r w:rsidRPr="009348C6">
        <w:rPr>
          <w:b w:val="0"/>
          <w:sz w:val="18"/>
          <w:szCs w:val="18"/>
        </w:rPr>
        <w:t>]+</w:t>
      </w:r>
      <w:r w:rsidRPr="009348C6">
        <w:rPr>
          <w:rStyle w:val="string"/>
          <w:b w:val="0"/>
          <w:sz w:val="18"/>
          <w:szCs w:val="18"/>
        </w:rPr>
        <w:t>" "</w:t>
      </w:r>
      <w:r w:rsidRPr="009348C6">
        <w:rPr>
          <w:b w:val="0"/>
          <w:sz w:val="18"/>
          <w:szCs w:val="18"/>
        </w:rPr>
        <w:t>+ sdr[</w:t>
      </w:r>
      <w:r w:rsidRPr="009348C6">
        <w:rPr>
          <w:rStyle w:val="string"/>
          <w:b w:val="0"/>
          <w:sz w:val="18"/>
          <w:szCs w:val="18"/>
        </w:rPr>
        <w:t>"email"</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rStyle w:val="keyword"/>
          <w:b w:val="0"/>
          <w:sz w:val="18"/>
          <w:szCs w:val="18"/>
        </w:rPr>
        <w:t>catch</w:t>
      </w:r>
      <w:r w:rsidRPr="009348C6">
        <w:rPr>
          <w:b w:val="0"/>
          <w:sz w:val="18"/>
          <w:szCs w:val="18"/>
        </w:rPr>
        <w:t> (Exception e)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Console.WriteLine(</w:t>
      </w:r>
      <w:r w:rsidRPr="009348C6">
        <w:rPr>
          <w:rStyle w:val="string"/>
          <w:b w:val="0"/>
          <w:sz w:val="18"/>
          <w:szCs w:val="18"/>
        </w:rPr>
        <w:t>"OOPs, something went wrong."</w:t>
      </w:r>
      <w:r w:rsidRPr="009348C6">
        <w:rPr>
          <w:b w:val="0"/>
          <w:sz w:val="18"/>
          <w:szCs w:val="18"/>
        </w:rPr>
        <w:t> + e);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44507F" w:rsidRPr="009348C6" w:rsidRDefault="0044507F" w:rsidP="005264A6">
      <w:pPr>
        <w:spacing w:line="240" w:lineRule="auto"/>
        <w:ind w:left="-360" w:right="360"/>
        <w:jc w:val="both"/>
        <w:rPr>
          <w:b w:val="0"/>
          <w:sz w:val="18"/>
          <w:szCs w:val="18"/>
        </w:rPr>
      </w:pP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r w:rsidRPr="009348C6">
        <w:rPr>
          <w:rStyle w:val="comment"/>
          <w:b w:val="0"/>
          <w:sz w:val="18"/>
          <w:szCs w:val="18"/>
        </w:rPr>
        <w:t>// Closing the connection</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r w:rsidRPr="009348C6">
        <w:rPr>
          <w:rStyle w:val="keyword"/>
          <w:b w:val="0"/>
          <w:sz w:val="18"/>
          <w:szCs w:val="18"/>
        </w:rPr>
        <w:t>finally</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con.Close();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t>        </w:t>
      </w:r>
      <w:r w:rsidR="00C17964" w:rsidRPr="009348C6">
        <w:rPr>
          <w:b w:val="0"/>
          <w:sz w:val="18"/>
          <w:szCs w:val="18"/>
        </w:rPr>
        <w:t xml:space="preserve">    </w:t>
      </w:r>
      <w:r w:rsidRPr="009348C6">
        <w:rPr>
          <w:b w:val="0"/>
          <w:sz w:val="18"/>
          <w:szCs w:val="18"/>
        </w:rPr>
        <w:t>}  </w:t>
      </w:r>
    </w:p>
    <w:p w:rsidR="00CA23D7" w:rsidRPr="009348C6" w:rsidRDefault="00CA23D7" w:rsidP="005264A6">
      <w:pPr>
        <w:spacing w:line="240" w:lineRule="auto"/>
        <w:ind w:left="-360" w:right="360"/>
        <w:jc w:val="both"/>
        <w:rPr>
          <w:b w:val="0"/>
          <w:sz w:val="18"/>
          <w:szCs w:val="18"/>
        </w:rPr>
      </w:pPr>
      <w:r w:rsidRPr="009348C6">
        <w:rPr>
          <w:b w:val="0"/>
          <w:sz w:val="18"/>
          <w:szCs w:val="18"/>
        </w:rPr>
        <w:lastRenderedPageBreak/>
        <w:t>    </w:t>
      </w:r>
      <w:r w:rsidR="00C17964" w:rsidRPr="009348C6">
        <w:rPr>
          <w:b w:val="0"/>
          <w:sz w:val="18"/>
          <w:szCs w:val="18"/>
        </w:rPr>
        <w:t xml:space="preserve">     </w:t>
      </w:r>
      <w:r w:rsidRPr="009348C6">
        <w:rPr>
          <w:b w:val="0"/>
          <w:sz w:val="18"/>
          <w:szCs w:val="18"/>
        </w:rPr>
        <w:t>}  </w:t>
      </w:r>
    </w:p>
    <w:p w:rsidR="00CA23D7" w:rsidRPr="009348C6" w:rsidRDefault="00C17964" w:rsidP="005264A6">
      <w:pPr>
        <w:spacing w:line="240" w:lineRule="auto"/>
        <w:ind w:left="-360" w:right="360"/>
        <w:jc w:val="both"/>
        <w:rPr>
          <w:b w:val="0"/>
          <w:sz w:val="18"/>
          <w:szCs w:val="18"/>
        </w:rPr>
      </w:pPr>
      <w:r w:rsidRPr="009348C6">
        <w:rPr>
          <w:b w:val="0"/>
          <w:sz w:val="18"/>
          <w:szCs w:val="18"/>
        </w:rPr>
        <w:t xml:space="preserve">     </w:t>
      </w:r>
      <w:r w:rsidR="00CA23D7" w:rsidRPr="009348C6">
        <w:rPr>
          <w:b w:val="0"/>
          <w:sz w:val="18"/>
          <w:szCs w:val="18"/>
        </w:rPr>
        <w:t>}  </w:t>
      </w:r>
    </w:p>
    <w:p w:rsidR="00B11C60" w:rsidRPr="009348C6" w:rsidRDefault="00B11C60" w:rsidP="005264A6">
      <w:pPr>
        <w:ind w:right="360"/>
        <w:jc w:val="both"/>
        <w:rPr>
          <w:sz w:val="18"/>
          <w:szCs w:val="18"/>
        </w:rPr>
      </w:pPr>
    </w:p>
    <w:p w:rsidR="002B4389" w:rsidRPr="009348C6" w:rsidRDefault="00A45B60" w:rsidP="005264A6">
      <w:pPr>
        <w:ind w:right="360"/>
        <w:jc w:val="both"/>
        <w:rPr>
          <w:sz w:val="18"/>
          <w:szCs w:val="18"/>
        </w:rPr>
      </w:pPr>
      <w:r w:rsidRPr="009348C6">
        <w:rPr>
          <w:sz w:val="18"/>
          <w:szCs w:val="18"/>
        </w:rPr>
        <w:t>DATABASE:</w:t>
      </w:r>
    </w:p>
    <w:p w:rsidR="00A45B60" w:rsidRPr="009348C6" w:rsidRDefault="00A45B60" w:rsidP="005264A6">
      <w:pPr>
        <w:ind w:right="360"/>
        <w:jc w:val="both"/>
        <w:rPr>
          <w:sz w:val="18"/>
          <w:szCs w:val="18"/>
        </w:rPr>
      </w:pPr>
    </w:p>
    <w:p w:rsidR="00A45B60" w:rsidRPr="009348C6" w:rsidRDefault="00A45B60" w:rsidP="005264A6">
      <w:pPr>
        <w:ind w:right="360"/>
        <w:jc w:val="both"/>
        <w:rPr>
          <w:b w:val="0"/>
          <w:sz w:val="18"/>
          <w:szCs w:val="18"/>
        </w:rPr>
      </w:pPr>
      <w:r w:rsidRPr="009348C6">
        <w:rPr>
          <w:b w:val="0"/>
          <w:sz w:val="18"/>
          <w:szCs w:val="18"/>
        </w:rPr>
        <w:t>Here we will assume that database is exists for inserting, updating and deleting the records in MSSql 2014.</w:t>
      </w:r>
    </w:p>
    <w:p w:rsidR="00A45B60" w:rsidRPr="009348C6" w:rsidRDefault="00A45B60" w:rsidP="005264A6">
      <w:pPr>
        <w:ind w:right="360"/>
        <w:jc w:val="both"/>
        <w:rPr>
          <w:b w:val="0"/>
          <w:sz w:val="18"/>
          <w:szCs w:val="18"/>
        </w:rPr>
      </w:pPr>
    </w:p>
    <w:p w:rsidR="00A45B60" w:rsidRPr="009348C6" w:rsidRDefault="00A45B60" w:rsidP="005264A6">
      <w:pPr>
        <w:ind w:right="360"/>
        <w:jc w:val="both"/>
        <w:rPr>
          <w:b w:val="0"/>
          <w:sz w:val="18"/>
          <w:szCs w:val="18"/>
        </w:rPr>
      </w:pPr>
      <w:r w:rsidRPr="009348C6">
        <w:rPr>
          <w:b w:val="0"/>
          <w:noProof/>
          <w:sz w:val="18"/>
          <w:szCs w:val="18"/>
        </w:rPr>
        <w:drawing>
          <wp:inline distT="0" distB="0" distL="0" distR="0">
            <wp:extent cx="5943600" cy="3340991"/>
            <wp:effectExtent l="19050" t="0" r="0" b="0"/>
            <wp:docPr id="3" name="Picture 2" descr="D:\Sheshadripuram\C#.net\C#Note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shadripuram\C#.net\C#Notes\DB.png"/>
                    <pic:cNvPicPr>
                      <a:picLocks noChangeAspect="1" noChangeArrowheads="1"/>
                    </pic:cNvPicPr>
                  </pic:nvPicPr>
                  <pic:blipFill>
                    <a:blip r:embed="rId14"/>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A45B60" w:rsidRPr="009348C6" w:rsidRDefault="00A45B60" w:rsidP="005264A6">
      <w:pPr>
        <w:ind w:right="360"/>
        <w:jc w:val="both"/>
        <w:rPr>
          <w:b w:val="0"/>
          <w:sz w:val="18"/>
          <w:szCs w:val="18"/>
        </w:rPr>
      </w:pPr>
    </w:p>
    <w:p w:rsidR="002B4389" w:rsidRPr="009348C6" w:rsidRDefault="002B4389" w:rsidP="005264A6">
      <w:pPr>
        <w:ind w:right="360"/>
        <w:jc w:val="both"/>
        <w:rPr>
          <w:sz w:val="18"/>
          <w:szCs w:val="18"/>
        </w:rPr>
      </w:pPr>
      <w:r w:rsidRPr="009348C6">
        <w:rPr>
          <w:sz w:val="18"/>
          <w:szCs w:val="18"/>
        </w:rPr>
        <w:t>Inserting Record:</w:t>
      </w:r>
    </w:p>
    <w:p w:rsidR="002B4389" w:rsidRPr="009348C6" w:rsidRDefault="002B4389" w:rsidP="005264A6">
      <w:pPr>
        <w:ind w:right="360"/>
        <w:jc w:val="both"/>
        <w:rPr>
          <w:sz w:val="18"/>
          <w:szCs w:val="18"/>
        </w:rPr>
      </w:pPr>
    </w:p>
    <w:p w:rsidR="002B4389" w:rsidRPr="009348C6" w:rsidRDefault="002B4389" w:rsidP="005264A6">
      <w:pPr>
        <w:pStyle w:val="NormalWeb"/>
        <w:spacing w:before="0" w:beforeAutospacing="0" w:after="0" w:afterAutospacing="0"/>
        <w:ind w:right="360"/>
        <w:jc w:val="both"/>
        <w:rPr>
          <w:rFonts w:ascii="Verdana" w:hAnsi="Verdana"/>
          <w:sz w:val="18"/>
          <w:szCs w:val="18"/>
        </w:rPr>
      </w:pPr>
      <w:r w:rsidRPr="009348C6">
        <w:rPr>
          <w:rStyle w:val="Strong"/>
          <w:rFonts w:ascii="Verdana" w:hAnsi="Verdana"/>
          <w:sz w:val="18"/>
          <w:szCs w:val="18"/>
        </w:rPr>
        <w:t>// Program.cs</w:t>
      </w:r>
    </w:p>
    <w:p w:rsidR="002B4389" w:rsidRPr="009348C6" w:rsidRDefault="002B4389"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2B4389" w:rsidRPr="009348C6" w:rsidRDefault="002B4389"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2B4389" w:rsidRPr="009348C6" w:rsidRDefault="002B4389"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2B4389" w:rsidRPr="009348C6" w:rsidRDefault="002B4389" w:rsidP="005264A6">
      <w:pPr>
        <w:spacing w:line="240" w:lineRule="auto"/>
        <w:ind w:right="360"/>
        <w:jc w:val="both"/>
        <w:rPr>
          <w:b w:val="0"/>
          <w:sz w:val="18"/>
          <w:szCs w:val="18"/>
        </w:rPr>
      </w:pPr>
      <w:r w:rsidRPr="009348C6">
        <w:rPr>
          <w:b w:val="0"/>
          <w:sz w:val="18"/>
          <w:szCs w:val="18"/>
        </w:rPr>
        <w:t>{  </w:t>
      </w:r>
    </w:p>
    <w:p w:rsidR="002B4389" w:rsidRPr="009348C6" w:rsidRDefault="002B4389"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2B4389" w:rsidRPr="009348C6" w:rsidRDefault="002B4389" w:rsidP="005264A6">
      <w:pPr>
        <w:spacing w:line="240" w:lineRule="auto"/>
        <w:ind w:right="360"/>
        <w:jc w:val="both"/>
        <w:rPr>
          <w:b w:val="0"/>
          <w:sz w:val="18"/>
          <w:szCs w:val="18"/>
        </w:rPr>
      </w:pPr>
      <w:r w:rsidRPr="009348C6">
        <w:rPr>
          <w:b w:val="0"/>
          <w:sz w:val="18"/>
          <w:szCs w:val="18"/>
        </w:rPr>
        <w:t>    {  </w:t>
      </w:r>
    </w:p>
    <w:p w:rsidR="002B4389" w:rsidRPr="009348C6" w:rsidRDefault="002B4389"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2B4389" w:rsidRPr="009348C6" w:rsidRDefault="002B4389" w:rsidP="005264A6">
      <w:pPr>
        <w:spacing w:line="240" w:lineRule="auto"/>
        <w:ind w:right="360"/>
        <w:jc w:val="both"/>
        <w:rPr>
          <w:b w:val="0"/>
          <w:sz w:val="18"/>
          <w:szCs w:val="18"/>
        </w:rPr>
      </w:pPr>
      <w:r w:rsidRPr="009348C6">
        <w:rPr>
          <w:b w:val="0"/>
          <w:sz w:val="18"/>
          <w:szCs w:val="18"/>
        </w:rPr>
        <w:t>        { </w:t>
      </w:r>
    </w:p>
    <w:p w:rsidR="002B4389" w:rsidRPr="009348C6" w:rsidRDefault="002B4389" w:rsidP="005264A6">
      <w:pPr>
        <w:spacing w:line="240" w:lineRule="auto"/>
        <w:ind w:right="360"/>
        <w:jc w:val="both"/>
        <w:rPr>
          <w:b w:val="0"/>
          <w:sz w:val="18"/>
          <w:szCs w:val="18"/>
        </w:rPr>
      </w:pPr>
      <w:r w:rsidRPr="009348C6">
        <w:rPr>
          <w:b w:val="0"/>
          <w:sz w:val="18"/>
          <w:szCs w:val="18"/>
        </w:rPr>
        <w:tab/>
        <w:t xml:space="preserve">// Creating connection string </w:t>
      </w:r>
    </w:p>
    <w:p w:rsidR="002B4389" w:rsidRPr="009348C6" w:rsidRDefault="002B4389" w:rsidP="005264A6">
      <w:pPr>
        <w:spacing w:line="240" w:lineRule="auto"/>
        <w:ind w:right="360"/>
        <w:jc w:val="both"/>
        <w:rPr>
          <w:b w:val="0"/>
          <w:sz w:val="18"/>
          <w:szCs w:val="18"/>
        </w:rPr>
      </w:pPr>
      <w:r w:rsidRPr="009348C6">
        <w:rPr>
          <w:b w:val="0"/>
          <w:sz w:val="18"/>
          <w:szCs w:val="18"/>
        </w:rPr>
        <w:t xml:space="preserve">                         string conString = "Data Source=LENOVO-PC;Initial Catalog=test;Integrated Security=true";</w:t>
      </w:r>
    </w:p>
    <w:p w:rsidR="002B4389" w:rsidRPr="009348C6" w:rsidRDefault="002B4389" w:rsidP="005264A6">
      <w:pPr>
        <w:spacing w:line="240" w:lineRule="auto"/>
        <w:ind w:right="360"/>
        <w:jc w:val="both"/>
        <w:rPr>
          <w:b w:val="0"/>
          <w:sz w:val="18"/>
          <w:szCs w:val="18"/>
        </w:rPr>
      </w:pPr>
    </w:p>
    <w:p w:rsidR="002B4389" w:rsidRPr="009348C6" w:rsidRDefault="002B4389" w:rsidP="005264A6">
      <w:pPr>
        <w:spacing w:line="240" w:lineRule="auto"/>
        <w:ind w:right="360"/>
        <w:jc w:val="both"/>
        <w:rPr>
          <w:b w:val="0"/>
          <w:sz w:val="18"/>
          <w:szCs w:val="18"/>
        </w:rPr>
      </w:pPr>
      <w:r w:rsidRPr="009348C6">
        <w:rPr>
          <w:b w:val="0"/>
          <w:sz w:val="18"/>
          <w:szCs w:val="18"/>
        </w:rPr>
        <w:t xml:space="preserve">             SqlConnection con = new SqlConnection(conString);</w:t>
      </w:r>
    </w:p>
    <w:p w:rsidR="002B4389" w:rsidRPr="009348C6" w:rsidRDefault="002B4389" w:rsidP="005264A6">
      <w:pPr>
        <w:spacing w:line="240" w:lineRule="auto"/>
        <w:ind w:right="360"/>
        <w:jc w:val="both"/>
        <w:rPr>
          <w:b w:val="0"/>
          <w:sz w:val="18"/>
          <w:szCs w:val="18"/>
        </w:rPr>
      </w:pPr>
    </w:p>
    <w:p w:rsidR="002B4389" w:rsidRPr="009348C6" w:rsidRDefault="002B4389" w:rsidP="005264A6">
      <w:pPr>
        <w:spacing w:line="240" w:lineRule="auto"/>
        <w:ind w:right="360"/>
        <w:jc w:val="both"/>
        <w:rPr>
          <w:b w:val="0"/>
          <w:sz w:val="18"/>
          <w:szCs w:val="18"/>
        </w:rPr>
      </w:pPr>
      <w:r w:rsidRPr="009348C6">
        <w:rPr>
          <w:b w:val="0"/>
          <w:sz w:val="18"/>
          <w:szCs w:val="18"/>
        </w:rPr>
        <w:t xml:space="preserve">            // Creating command</w:t>
      </w:r>
    </w:p>
    <w:p w:rsidR="002B4389" w:rsidRPr="009348C6" w:rsidRDefault="002B4389" w:rsidP="005264A6">
      <w:pPr>
        <w:spacing w:line="240" w:lineRule="auto"/>
        <w:ind w:right="360"/>
        <w:jc w:val="both"/>
        <w:rPr>
          <w:b w:val="0"/>
          <w:sz w:val="18"/>
          <w:szCs w:val="18"/>
        </w:rPr>
      </w:pPr>
      <w:r w:rsidRPr="009348C6">
        <w:rPr>
          <w:b w:val="0"/>
          <w:sz w:val="18"/>
          <w:szCs w:val="18"/>
        </w:rPr>
        <w:t xml:space="preserve">            string cmdString="insert into tblPerson values (</w:t>
      </w:r>
      <w:r w:rsidR="006F54A7" w:rsidRPr="009348C6">
        <w:rPr>
          <w:b w:val="0"/>
          <w:sz w:val="18"/>
          <w:szCs w:val="18"/>
        </w:rPr>
        <w:t>‘Nagabhushan</w:t>
      </w:r>
      <w:r w:rsidR="00AE137B" w:rsidRPr="009348C6">
        <w:rPr>
          <w:b w:val="0"/>
          <w:sz w:val="18"/>
          <w:szCs w:val="18"/>
        </w:rPr>
        <w:t>’,’</w:t>
      </w:r>
      <w:r w:rsidR="006F54A7" w:rsidRPr="009348C6">
        <w:rPr>
          <w:b w:val="0"/>
          <w:sz w:val="18"/>
          <w:szCs w:val="18"/>
        </w:rPr>
        <w:t>Hiremath</w:t>
      </w:r>
      <w:r w:rsidR="00AE137B" w:rsidRPr="009348C6">
        <w:rPr>
          <w:b w:val="0"/>
          <w:sz w:val="18"/>
          <w:szCs w:val="18"/>
        </w:rPr>
        <w:t>’</w:t>
      </w:r>
      <w:r w:rsidRPr="009348C6">
        <w:rPr>
          <w:b w:val="0"/>
          <w:sz w:val="18"/>
          <w:szCs w:val="18"/>
        </w:rPr>
        <w:t>)";</w:t>
      </w:r>
    </w:p>
    <w:p w:rsidR="002B4389" w:rsidRPr="009348C6" w:rsidRDefault="002B4389" w:rsidP="005264A6">
      <w:pPr>
        <w:spacing w:line="240" w:lineRule="auto"/>
        <w:ind w:right="360"/>
        <w:jc w:val="both"/>
        <w:rPr>
          <w:b w:val="0"/>
          <w:sz w:val="18"/>
          <w:szCs w:val="18"/>
        </w:rPr>
      </w:pPr>
      <w:r w:rsidRPr="009348C6">
        <w:rPr>
          <w:b w:val="0"/>
          <w:sz w:val="18"/>
          <w:szCs w:val="18"/>
        </w:rPr>
        <w:t xml:space="preserve">            SqlCommand cmd = new SqlCommand(cmdString, con);</w:t>
      </w:r>
    </w:p>
    <w:p w:rsidR="002B4389" w:rsidRPr="009348C6" w:rsidRDefault="002B4389" w:rsidP="005264A6">
      <w:pPr>
        <w:spacing w:line="240" w:lineRule="auto"/>
        <w:ind w:right="360"/>
        <w:jc w:val="both"/>
        <w:rPr>
          <w:b w:val="0"/>
          <w:sz w:val="18"/>
          <w:szCs w:val="18"/>
        </w:rPr>
      </w:pPr>
    </w:p>
    <w:p w:rsidR="002B4389" w:rsidRPr="009348C6" w:rsidRDefault="002B4389" w:rsidP="005264A6">
      <w:pPr>
        <w:spacing w:line="240" w:lineRule="auto"/>
        <w:ind w:right="360"/>
        <w:jc w:val="both"/>
        <w:rPr>
          <w:b w:val="0"/>
          <w:sz w:val="18"/>
          <w:szCs w:val="18"/>
        </w:rPr>
      </w:pPr>
      <w:r w:rsidRPr="009348C6">
        <w:rPr>
          <w:b w:val="0"/>
          <w:sz w:val="18"/>
          <w:szCs w:val="18"/>
        </w:rPr>
        <w:t xml:space="preserve">            // Open database connection</w:t>
      </w:r>
    </w:p>
    <w:p w:rsidR="002B4389" w:rsidRPr="009348C6" w:rsidRDefault="002B4389" w:rsidP="005264A6">
      <w:pPr>
        <w:spacing w:line="240" w:lineRule="auto"/>
        <w:ind w:right="360"/>
        <w:jc w:val="both"/>
        <w:rPr>
          <w:b w:val="0"/>
          <w:sz w:val="18"/>
          <w:szCs w:val="18"/>
        </w:rPr>
      </w:pPr>
      <w:r w:rsidRPr="009348C6">
        <w:rPr>
          <w:b w:val="0"/>
          <w:sz w:val="18"/>
          <w:szCs w:val="18"/>
        </w:rPr>
        <w:t xml:space="preserve">            con.Open();</w:t>
      </w:r>
    </w:p>
    <w:p w:rsidR="002B4389" w:rsidRPr="009348C6" w:rsidRDefault="002B4389" w:rsidP="005264A6">
      <w:pPr>
        <w:spacing w:line="240" w:lineRule="auto"/>
        <w:ind w:right="360"/>
        <w:jc w:val="both"/>
        <w:rPr>
          <w:b w:val="0"/>
          <w:sz w:val="18"/>
          <w:szCs w:val="18"/>
        </w:rPr>
      </w:pPr>
    </w:p>
    <w:p w:rsidR="002B4389" w:rsidRPr="009348C6" w:rsidRDefault="002B4389" w:rsidP="005264A6">
      <w:pPr>
        <w:spacing w:line="240" w:lineRule="auto"/>
        <w:ind w:right="360"/>
        <w:jc w:val="both"/>
        <w:rPr>
          <w:b w:val="0"/>
          <w:sz w:val="18"/>
          <w:szCs w:val="18"/>
        </w:rPr>
      </w:pPr>
      <w:r w:rsidRPr="009348C6">
        <w:rPr>
          <w:b w:val="0"/>
          <w:sz w:val="18"/>
          <w:szCs w:val="18"/>
        </w:rPr>
        <w:t xml:space="preserve">            // Execute command</w:t>
      </w:r>
    </w:p>
    <w:p w:rsidR="002B4389" w:rsidRPr="009348C6" w:rsidRDefault="002B4389" w:rsidP="005264A6">
      <w:pPr>
        <w:spacing w:line="240" w:lineRule="auto"/>
        <w:ind w:right="360"/>
        <w:jc w:val="both"/>
        <w:rPr>
          <w:b w:val="0"/>
          <w:sz w:val="18"/>
          <w:szCs w:val="18"/>
        </w:rPr>
      </w:pPr>
      <w:r w:rsidRPr="009348C6">
        <w:rPr>
          <w:b w:val="0"/>
          <w:sz w:val="18"/>
          <w:szCs w:val="18"/>
        </w:rPr>
        <w:t xml:space="preserve">            int intRowsEfct = cmd.ExecuteNonQuery();</w:t>
      </w:r>
    </w:p>
    <w:p w:rsidR="002B4389" w:rsidRPr="009348C6" w:rsidRDefault="002B4389" w:rsidP="005264A6">
      <w:pPr>
        <w:spacing w:line="240" w:lineRule="auto"/>
        <w:ind w:right="360"/>
        <w:jc w:val="both"/>
        <w:rPr>
          <w:b w:val="0"/>
          <w:sz w:val="18"/>
          <w:szCs w:val="18"/>
        </w:rPr>
      </w:pPr>
    </w:p>
    <w:p w:rsidR="002B4389" w:rsidRPr="009348C6" w:rsidRDefault="002B4389" w:rsidP="005264A6">
      <w:pPr>
        <w:spacing w:line="240" w:lineRule="auto"/>
        <w:ind w:right="360"/>
        <w:jc w:val="both"/>
        <w:rPr>
          <w:b w:val="0"/>
          <w:sz w:val="18"/>
          <w:szCs w:val="18"/>
        </w:rPr>
      </w:pPr>
      <w:r w:rsidRPr="009348C6">
        <w:rPr>
          <w:b w:val="0"/>
          <w:sz w:val="18"/>
          <w:szCs w:val="18"/>
        </w:rPr>
        <w:t xml:space="preserve">            // Close database connection</w:t>
      </w:r>
    </w:p>
    <w:p w:rsidR="002B4389" w:rsidRPr="009348C6" w:rsidRDefault="002B4389" w:rsidP="005264A6">
      <w:pPr>
        <w:spacing w:line="240" w:lineRule="auto"/>
        <w:ind w:right="360"/>
        <w:jc w:val="both"/>
        <w:rPr>
          <w:b w:val="0"/>
          <w:sz w:val="18"/>
          <w:szCs w:val="18"/>
        </w:rPr>
      </w:pPr>
      <w:r w:rsidRPr="009348C6">
        <w:rPr>
          <w:b w:val="0"/>
          <w:sz w:val="18"/>
          <w:szCs w:val="18"/>
        </w:rPr>
        <w:t xml:space="preserve">            con.Close(); </w:t>
      </w:r>
    </w:p>
    <w:p w:rsidR="002B4389" w:rsidRPr="009348C6" w:rsidRDefault="002B4389" w:rsidP="005264A6">
      <w:pPr>
        <w:spacing w:line="240" w:lineRule="auto"/>
        <w:ind w:right="360"/>
        <w:jc w:val="both"/>
        <w:rPr>
          <w:b w:val="0"/>
          <w:sz w:val="18"/>
          <w:szCs w:val="18"/>
        </w:rPr>
      </w:pPr>
      <w:r w:rsidRPr="009348C6">
        <w:rPr>
          <w:b w:val="0"/>
          <w:sz w:val="18"/>
          <w:szCs w:val="18"/>
        </w:rPr>
        <w:t xml:space="preserve">         }</w:t>
      </w:r>
    </w:p>
    <w:p w:rsidR="002B4389" w:rsidRPr="009348C6" w:rsidRDefault="002B4389" w:rsidP="005264A6">
      <w:pPr>
        <w:spacing w:line="240" w:lineRule="auto"/>
        <w:ind w:right="360"/>
        <w:jc w:val="both"/>
        <w:rPr>
          <w:b w:val="0"/>
          <w:sz w:val="18"/>
          <w:szCs w:val="18"/>
        </w:rPr>
      </w:pPr>
      <w:r w:rsidRPr="009348C6">
        <w:rPr>
          <w:b w:val="0"/>
          <w:sz w:val="18"/>
          <w:szCs w:val="18"/>
        </w:rPr>
        <w:t>    }  </w:t>
      </w:r>
    </w:p>
    <w:p w:rsidR="002B4389" w:rsidRPr="009348C6" w:rsidRDefault="002B4389" w:rsidP="005264A6">
      <w:pPr>
        <w:spacing w:line="240" w:lineRule="auto"/>
        <w:ind w:right="360"/>
        <w:jc w:val="both"/>
        <w:rPr>
          <w:b w:val="0"/>
          <w:sz w:val="18"/>
          <w:szCs w:val="18"/>
        </w:rPr>
      </w:pPr>
      <w:r w:rsidRPr="009348C6">
        <w:rPr>
          <w:b w:val="0"/>
          <w:sz w:val="18"/>
          <w:szCs w:val="18"/>
        </w:rPr>
        <w:t>}  </w:t>
      </w:r>
    </w:p>
    <w:p w:rsidR="002B4389" w:rsidRPr="009348C6" w:rsidRDefault="002B4389" w:rsidP="005264A6">
      <w:pPr>
        <w:ind w:right="360"/>
        <w:jc w:val="both"/>
        <w:rPr>
          <w:sz w:val="18"/>
          <w:szCs w:val="18"/>
        </w:rPr>
      </w:pPr>
    </w:p>
    <w:p w:rsidR="00B11C60" w:rsidRPr="009348C6" w:rsidRDefault="00B11C60" w:rsidP="005264A6">
      <w:pPr>
        <w:ind w:right="360"/>
        <w:jc w:val="both"/>
        <w:rPr>
          <w:b w:val="0"/>
          <w:sz w:val="18"/>
          <w:szCs w:val="18"/>
        </w:rPr>
      </w:pPr>
    </w:p>
    <w:p w:rsidR="00B11C60" w:rsidRPr="009348C6" w:rsidRDefault="00B11C60" w:rsidP="005264A6">
      <w:pPr>
        <w:ind w:right="360"/>
        <w:jc w:val="both"/>
        <w:rPr>
          <w:sz w:val="18"/>
          <w:szCs w:val="18"/>
        </w:rPr>
      </w:pPr>
      <w:r w:rsidRPr="009348C6">
        <w:rPr>
          <w:b w:val="0"/>
          <w:sz w:val="18"/>
          <w:szCs w:val="18"/>
        </w:rPr>
        <w:t> </w:t>
      </w:r>
      <w:r w:rsidR="00AE137B" w:rsidRPr="009348C6">
        <w:rPr>
          <w:sz w:val="18"/>
          <w:szCs w:val="18"/>
        </w:rPr>
        <w:t>Updating record:</w:t>
      </w:r>
    </w:p>
    <w:p w:rsidR="00AE137B" w:rsidRPr="009348C6" w:rsidRDefault="00AE137B" w:rsidP="005264A6">
      <w:pPr>
        <w:ind w:right="360"/>
        <w:jc w:val="both"/>
        <w:rPr>
          <w:sz w:val="18"/>
          <w:szCs w:val="18"/>
        </w:rPr>
      </w:pPr>
    </w:p>
    <w:p w:rsidR="00AE137B" w:rsidRPr="009348C6" w:rsidRDefault="00AE137B" w:rsidP="005264A6">
      <w:pPr>
        <w:pStyle w:val="NormalWeb"/>
        <w:spacing w:before="0" w:beforeAutospacing="0" w:after="0" w:afterAutospacing="0"/>
        <w:ind w:right="360"/>
        <w:jc w:val="both"/>
        <w:rPr>
          <w:rFonts w:ascii="Verdana" w:hAnsi="Verdana"/>
          <w:sz w:val="18"/>
          <w:szCs w:val="18"/>
        </w:rPr>
      </w:pPr>
      <w:r w:rsidRPr="009348C6">
        <w:rPr>
          <w:rStyle w:val="Strong"/>
          <w:rFonts w:ascii="Verdana" w:hAnsi="Verdana"/>
          <w:sz w:val="18"/>
          <w:szCs w:val="18"/>
        </w:rPr>
        <w:t>// Program.cs</w:t>
      </w:r>
    </w:p>
    <w:p w:rsidR="00AE137B" w:rsidRPr="009348C6" w:rsidRDefault="00AE137B"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AE137B" w:rsidRPr="009348C6" w:rsidRDefault="00AE137B"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AE137B" w:rsidRPr="009348C6" w:rsidRDefault="00AE137B"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AE137B" w:rsidRPr="009348C6" w:rsidRDefault="00AE137B" w:rsidP="005264A6">
      <w:pPr>
        <w:spacing w:line="240" w:lineRule="auto"/>
        <w:ind w:right="360"/>
        <w:jc w:val="both"/>
        <w:rPr>
          <w:b w:val="0"/>
          <w:sz w:val="18"/>
          <w:szCs w:val="18"/>
        </w:rPr>
      </w:pPr>
      <w:r w:rsidRPr="009348C6">
        <w:rPr>
          <w:b w:val="0"/>
          <w:sz w:val="18"/>
          <w:szCs w:val="18"/>
        </w:rPr>
        <w:t>{  </w:t>
      </w:r>
    </w:p>
    <w:p w:rsidR="00AE137B" w:rsidRPr="009348C6" w:rsidRDefault="00AE137B"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ab/>
        <w:t xml:space="preserve">// Creating connection string </w:t>
      </w:r>
    </w:p>
    <w:p w:rsidR="00AE137B" w:rsidRPr="009348C6" w:rsidRDefault="00AE137B" w:rsidP="005264A6">
      <w:pPr>
        <w:spacing w:line="240" w:lineRule="auto"/>
        <w:ind w:right="360"/>
        <w:jc w:val="both"/>
        <w:rPr>
          <w:b w:val="0"/>
          <w:sz w:val="18"/>
          <w:szCs w:val="18"/>
        </w:rPr>
      </w:pPr>
      <w:r w:rsidRPr="009348C6">
        <w:rPr>
          <w:b w:val="0"/>
          <w:sz w:val="18"/>
          <w:szCs w:val="18"/>
        </w:rPr>
        <w:t xml:space="preserve">            string conString = "Data Source=LENOVO-PC;Initial Catalog=test;Integrated Security=true";</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SqlConnection object</w:t>
      </w:r>
    </w:p>
    <w:p w:rsidR="00AE137B" w:rsidRPr="009348C6" w:rsidRDefault="00AE137B" w:rsidP="005264A6">
      <w:pPr>
        <w:spacing w:line="240" w:lineRule="auto"/>
        <w:ind w:right="360"/>
        <w:jc w:val="both"/>
        <w:rPr>
          <w:b w:val="0"/>
          <w:sz w:val="18"/>
          <w:szCs w:val="18"/>
        </w:rPr>
      </w:pPr>
      <w:r w:rsidRPr="009348C6">
        <w:rPr>
          <w:b w:val="0"/>
          <w:sz w:val="18"/>
          <w:szCs w:val="18"/>
        </w:rPr>
        <w:t xml:space="preserve">            SqlConnection con = new SqlConnection(conString);</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Creating command string</w:t>
      </w:r>
    </w:p>
    <w:p w:rsidR="00AE137B" w:rsidRPr="009348C6" w:rsidRDefault="00AE137B" w:rsidP="005264A6">
      <w:pPr>
        <w:spacing w:line="240" w:lineRule="auto"/>
        <w:ind w:right="360"/>
        <w:jc w:val="both"/>
        <w:rPr>
          <w:b w:val="0"/>
          <w:sz w:val="18"/>
          <w:szCs w:val="18"/>
        </w:rPr>
      </w:pPr>
      <w:r w:rsidRPr="009348C6">
        <w:rPr>
          <w:b w:val="0"/>
          <w:sz w:val="18"/>
          <w:szCs w:val="18"/>
        </w:rPr>
        <w:t xml:space="preserve">            string cmdString = "update tblPerson set name='Akash', fname='S Hiremath' where id=2;</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SqlCommand object</w:t>
      </w:r>
    </w:p>
    <w:p w:rsidR="00AE137B" w:rsidRPr="009348C6" w:rsidRDefault="00AE137B" w:rsidP="005264A6">
      <w:pPr>
        <w:spacing w:line="240" w:lineRule="auto"/>
        <w:ind w:right="360"/>
        <w:jc w:val="both"/>
        <w:rPr>
          <w:b w:val="0"/>
          <w:sz w:val="18"/>
          <w:szCs w:val="18"/>
        </w:rPr>
      </w:pPr>
      <w:r w:rsidRPr="009348C6">
        <w:rPr>
          <w:b w:val="0"/>
          <w:sz w:val="18"/>
          <w:szCs w:val="18"/>
        </w:rPr>
        <w:t xml:space="preserve">            SqlCommand cmd = new SqlCommand(cmdString, con);</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Open database connection</w:t>
      </w:r>
    </w:p>
    <w:p w:rsidR="00AE137B" w:rsidRPr="009348C6" w:rsidRDefault="00AE137B" w:rsidP="005264A6">
      <w:pPr>
        <w:spacing w:line="240" w:lineRule="auto"/>
        <w:ind w:right="360"/>
        <w:jc w:val="both"/>
        <w:rPr>
          <w:b w:val="0"/>
          <w:sz w:val="18"/>
          <w:szCs w:val="18"/>
        </w:rPr>
      </w:pPr>
      <w:r w:rsidRPr="009348C6">
        <w:rPr>
          <w:b w:val="0"/>
          <w:sz w:val="18"/>
          <w:szCs w:val="18"/>
        </w:rPr>
        <w:t xml:space="preserve">            con.Open();</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Execute command</w:t>
      </w:r>
    </w:p>
    <w:p w:rsidR="00AE137B" w:rsidRPr="009348C6" w:rsidRDefault="00AE137B" w:rsidP="005264A6">
      <w:pPr>
        <w:spacing w:line="240" w:lineRule="auto"/>
        <w:ind w:right="360"/>
        <w:jc w:val="both"/>
        <w:rPr>
          <w:b w:val="0"/>
          <w:sz w:val="18"/>
          <w:szCs w:val="18"/>
        </w:rPr>
      </w:pPr>
      <w:r w:rsidRPr="009348C6">
        <w:rPr>
          <w:b w:val="0"/>
          <w:sz w:val="18"/>
          <w:szCs w:val="18"/>
        </w:rPr>
        <w:t xml:space="preserve">            int i = cmd.ExecuteNonQuery();</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close the database connection</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con.Close();  </w:t>
      </w:r>
    </w:p>
    <w:p w:rsidR="00AE137B" w:rsidRPr="009348C6" w:rsidRDefault="00AE137B" w:rsidP="005264A6">
      <w:pPr>
        <w:spacing w:line="240" w:lineRule="auto"/>
        <w:ind w:right="360"/>
        <w:jc w:val="both"/>
        <w:rPr>
          <w:b w:val="0"/>
          <w:sz w:val="18"/>
          <w:szCs w:val="18"/>
        </w:rPr>
      </w:pPr>
      <w:r w:rsidRPr="009348C6">
        <w:rPr>
          <w:b w:val="0"/>
          <w:sz w:val="18"/>
          <w:szCs w:val="18"/>
        </w:rPr>
        <w:t xml:space="preserve">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  </w:t>
      </w:r>
    </w:p>
    <w:p w:rsidR="00AE137B" w:rsidRPr="009348C6" w:rsidRDefault="00AE137B" w:rsidP="005264A6">
      <w:pPr>
        <w:ind w:right="360"/>
        <w:jc w:val="both"/>
        <w:rPr>
          <w:sz w:val="18"/>
          <w:szCs w:val="18"/>
        </w:rPr>
      </w:pPr>
    </w:p>
    <w:p w:rsidR="00AE137B" w:rsidRPr="009348C6" w:rsidRDefault="00AE137B" w:rsidP="005264A6">
      <w:pPr>
        <w:ind w:right="360"/>
        <w:jc w:val="both"/>
        <w:rPr>
          <w:sz w:val="18"/>
          <w:szCs w:val="18"/>
        </w:rPr>
      </w:pPr>
    </w:p>
    <w:p w:rsidR="00AE137B" w:rsidRPr="009348C6" w:rsidRDefault="00AE137B" w:rsidP="005264A6">
      <w:pPr>
        <w:ind w:right="360"/>
        <w:jc w:val="both"/>
        <w:rPr>
          <w:sz w:val="18"/>
          <w:szCs w:val="18"/>
        </w:rPr>
      </w:pPr>
      <w:r w:rsidRPr="009348C6">
        <w:rPr>
          <w:sz w:val="18"/>
          <w:szCs w:val="18"/>
        </w:rPr>
        <w:t>Deleting a Record:</w:t>
      </w:r>
    </w:p>
    <w:p w:rsidR="00AE137B" w:rsidRPr="009348C6" w:rsidRDefault="00AE137B" w:rsidP="005264A6">
      <w:pPr>
        <w:ind w:right="360"/>
        <w:jc w:val="both"/>
        <w:rPr>
          <w:sz w:val="18"/>
          <w:szCs w:val="18"/>
        </w:rPr>
      </w:pPr>
    </w:p>
    <w:p w:rsidR="00AE137B" w:rsidRPr="009348C6" w:rsidRDefault="00AE137B" w:rsidP="005264A6">
      <w:pPr>
        <w:pStyle w:val="NormalWeb"/>
        <w:spacing w:before="0" w:beforeAutospacing="0" w:after="0" w:afterAutospacing="0"/>
        <w:ind w:right="360"/>
        <w:jc w:val="both"/>
        <w:rPr>
          <w:rFonts w:ascii="Verdana" w:hAnsi="Verdana"/>
          <w:sz w:val="18"/>
          <w:szCs w:val="18"/>
        </w:rPr>
      </w:pPr>
      <w:r w:rsidRPr="009348C6">
        <w:rPr>
          <w:rStyle w:val="Strong"/>
          <w:rFonts w:ascii="Verdana" w:hAnsi="Verdana"/>
          <w:sz w:val="18"/>
          <w:szCs w:val="18"/>
        </w:rPr>
        <w:t>// Program.cs</w:t>
      </w:r>
    </w:p>
    <w:p w:rsidR="00AE137B" w:rsidRPr="009348C6" w:rsidRDefault="00AE137B"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AE137B" w:rsidRPr="009348C6" w:rsidRDefault="00AE137B"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AE137B" w:rsidRPr="009348C6" w:rsidRDefault="00AE137B"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AE137B" w:rsidRPr="009348C6" w:rsidRDefault="00AE137B" w:rsidP="005264A6">
      <w:pPr>
        <w:spacing w:line="240" w:lineRule="auto"/>
        <w:ind w:right="360"/>
        <w:jc w:val="both"/>
        <w:rPr>
          <w:b w:val="0"/>
          <w:sz w:val="18"/>
          <w:szCs w:val="18"/>
        </w:rPr>
      </w:pPr>
      <w:r w:rsidRPr="009348C6">
        <w:rPr>
          <w:b w:val="0"/>
          <w:sz w:val="18"/>
          <w:szCs w:val="18"/>
        </w:rPr>
        <w:t>{  </w:t>
      </w:r>
    </w:p>
    <w:p w:rsidR="00AE137B" w:rsidRPr="009348C6" w:rsidRDefault="00AE137B"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ab/>
        <w:t xml:space="preserve">  // Creating connection string </w:t>
      </w:r>
    </w:p>
    <w:p w:rsidR="00AE137B" w:rsidRPr="009348C6" w:rsidRDefault="00AE137B" w:rsidP="005264A6">
      <w:pPr>
        <w:spacing w:line="240" w:lineRule="auto"/>
        <w:ind w:right="360"/>
        <w:jc w:val="both"/>
        <w:rPr>
          <w:b w:val="0"/>
          <w:sz w:val="18"/>
          <w:szCs w:val="18"/>
        </w:rPr>
      </w:pPr>
      <w:r w:rsidRPr="009348C6">
        <w:rPr>
          <w:b w:val="0"/>
          <w:sz w:val="18"/>
          <w:szCs w:val="18"/>
        </w:rPr>
        <w:lastRenderedPageBreak/>
        <w:t xml:space="preserve">            string conString = "Data Source=LENOVO-PC;Initial Catalog=test;Integrated Security=true";</w:t>
      </w:r>
    </w:p>
    <w:p w:rsidR="00AE137B" w:rsidRPr="009348C6" w:rsidRDefault="00AE137B" w:rsidP="005264A6">
      <w:pPr>
        <w:spacing w:line="240" w:lineRule="auto"/>
        <w:ind w:right="360"/>
        <w:jc w:val="both"/>
        <w:rPr>
          <w:b w:val="0"/>
          <w:sz w:val="18"/>
          <w:szCs w:val="18"/>
        </w:rPr>
      </w:pPr>
      <w:r w:rsidRPr="009348C6">
        <w:rPr>
          <w:b w:val="0"/>
          <w:sz w:val="18"/>
          <w:szCs w:val="18"/>
        </w:rPr>
        <w:t xml:space="preserve">            SqlConnection con = new SqlConnection(conString);</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Creating command</w:t>
      </w:r>
    </w:p>
    <w:p w:rsidR="00AE137B" w:rsidRPr="009348C6" w:rsidRDefault="00AE137B" w:rsidP="005264A6">
      <w:pPr>
        <w:spacing w:line="240" w:lineRule="auto"/>
        <w:ind w:right="360"/>
        <w:jc w:val="both"/>
        <w:rPr>
          <w:b w:val="0"/>
          <w:sz w:val="18"/>
          <w:szCs w:val="18"/>
        </w:rPr>
      </w:pPr>
      <w:r w:rsidRPr="009348C6">
        <w:rPr>
          <w:b w:val="0"/>
          <w:sz w:val="18"/>
          <w:szCs w:val="18"/>
        </w:rPr>
        <w:t xml:space="preserve">            string cmdString = "delete tblperson where id=2;</w:t>
      </w:r>
    </w:p>
    <w:p w:rsidR="00AE137B" w:rsidRPr="009348C6" w:rsidRDefault="00AE137B" w:rsidP="005264A6">
      <w:pPr>
        <w:spacing w:line="240" w:lineRule="auto"/>
        <w:ind w:right="360"/>
        <w:jc w:val="both"/>
        <w:rPr>
          <w:b w:val="0"/>
          <w:sz w:val="18"/>
          <w:szCs w:val="18"/>
        </w:rPr>
      </w:pPr>
      <w:r w:rsidRPr="009348C6">
        <w:rPr>
          <w:b w:val="0"/>
          <w:sz w:val="18"/>
          <w:szCs w:val="18"/>
        </w:rPr>
        <w:t xml:space="preserve">            SqlCommand cmd = new SqlCommand(cmdString, con);</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Open database connection</w:t>
      </w:r>
    </w:p>
    <w:p w:rsidR="00AE137B" w:rsidRPr="009348C6" w:rsidRDefault="00AE137B" w:rsidP="005264A6">
      <w:pPr>
        <w:spacing w:line="240" w:lineRule="auto"/>
        <w:ind w:right="360"/>
        <w:jc w:val="both"/>
        <w:rPr>
          <w:b w:val="0"/>
          <w:sz w:val="18"/>
          <w:szCs w:val="18"/>
        </w:rPr>
      </w:pPr>
      <w:r w:rsidRPr="009348C6">
        <w:rPr>
          <w:b w:val="0"/>
          <w:sz w:val="18"/>
          <w:szCs w:val="18"/>
        </w:rPr>
        <w:t xml:space="preserve">            con.Open();</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Execute command</w:t>
      </w:r>
    </w:p>
    <w:p w:rsidR="00AE137B" w:rsidRPr="009348C6" w:rsidRDefault="00AE137B" w:rsidP="005264A6">
      <w:pPr>
        <w:spacing w:line="240" w:lineRule="auto"/>
        <w:ind w:right="360"/>
        <w:jc w:val="both"/>
        <w:rPr>
          <w:b w:val="0"/>
          <w:sz w:val="18"/>
          <w:szCs w:val="18"/>
        </w:rPr>
      </w:pPr>
      <w:r w:rsidRPr="009348C6">
        <w:rPr>
          <w:b w:val="0"/>
          <w:sz w:val="18"/>
          <w:szCs w:val="18"/>
        </w:rPr>
        <w:t xml:space="preserve">            int i = cmd.ExecuteNonQuery();</w:t>
      </w:r>
    </w:p>
    <w:p w:rsidR="00AE137B" w:rsidRPr="009348C6" w:rsidRDefault="00AE137B" w:rsidP="005264A6">
      <w:pPr>
        <w:spacing w:line="240" w:lineRule="auto"/>
        <w:ind w:right="360"/>
        <w:jc w:val="both"/>
        <w:rPr>
          <w:b w:val="0"/>
          <w:sz w:val="18"/>
          <w:szCs w:val="18"/>
        </w:rPr>
      </w:pPr>
    </w:p>
    <w:p w:rsidR="00AE137B" w:rsidRPr="009348C6" w:rsidRDefault="00AE137B" w:rsidP="005264A6">
      <w:pPr>
        <w:spacing w:line="240" w:lineRule="auto"/>
        <w:ind w:right="360"/>
        <w:jc w:val="both"/>
        <w:rPr>
          <w:b w:val="0"/>
          <w:sz w:val="18"/>
          <w:szCs w:val="18"/>
        </w:rPr>
      </w:pPr>
      <w:r w:rsidRPr="009348C6">
        <w:rPr>
          <w:b w:val="0"/>
          <w:sz w:val="18"/>
          <w:szCs w:val="18"/>
        </w:rPr>
        <w:t xml:space="preserve">            // close the database connection</w:t>
      </w:r>
    </w:p>
    <w:p w:rsidR="00AE137B" w:rsidRPr="009348C6" w:rsidRDefault="00AE137B" w:rsidP="005264A6">
      <w:pPr>
        <w:spacing w:line="240" w:lineRule="auto"/>
        <w:ind w:right="360"/>
        <w:jc w:val="both"/>
        <w:rPr>
          <w:b w:val="0"/>
          <w:sz w:val="18"/>
          <w:szCs w:val="18"/>
        </w:rPr>
      </w:pPr>
      <w:r w:rsidRPr="009348C6">
        <w:rPr>
          <w:b w:val="0"/>
          <w:sz w:val="18"/>
          <w:szCs w:val="18"/>
        </w:rPr>
        <w:t xml:space="preserve">            con.Close();     </w:t>
      </w:r>
    </w:p>
    <w:p w:rsidR="00AE137B" w:rsidRPr="009348C6" w:rsidRDefault="00AE137B" w:rsidP="005264A6">
      <w:pPr>
        <w:spacing w:line="240" w:lineRule="auto"/>
        <w:ind w:right="360"/>
        <w:jc w:val="both"/>
        <w:rPr>
          <w:b w:val="0"/>
          <w:sz w:val="18"/>
          <w:szCs w:val="18"/>
        </w:rPr>
      </w:pPr>
      <w:r w:rsidRPr="009348C6">
        <w:rPr>
          <w:b w:val="0"/>
          <w:sz w:val="18"/>
          <w:szCs w:val="18"/>
        </w:rPr>
        <w:t xml:space="preserve">        }</w:t>
      </w:r>
    </w:p>
    <w:p w:rsidR="00AE137B" w:rsidRPr="009348C6" w:rsidRDefault="00AE137B" w:rsidP="005264A6">
      <w:pPr>
        <w:spacing w:line="240" w:lineRule="auto"/>
        <w:ind w:right="360"/>
        <w:jc w:val="both"/>
        <w:rPr>
          <w:b w:val="0"/>
          <w:sz w:val="18"/>
          <w:szCs w:val="18"/>
        </w:rPr>
      </w:pPr>
      <w:r w:rsidRPr="009348C6">
        <w:rPr>
          <w:b w:val="0"/>
          <w:sz w:val="18"/>
          <w:szCs w:val="18"/>
        </w:rPr>
        <w:t>    }  </w:t>
      </w:r>
    </w:p>
    <w:p w:rsidR="00AE137B" w:rsidRPr="009348C6" w:rsidRDefault="00AE137B" w:rsidP="005264A6">
      <w:pPr>
        <w:spacing w:line="240" w:lineRule="auto"/>
        <w:ind w:right="360"/>
        <w:jc w:val="both"/>
        <w:rPr>
          <w:b w:val="0"/>
          <w:sz w:val="18"/>
          <w:szCs w:val="18"/>
        </w:rPr>
      </w:pPr>
      <w:r w:rsidRPr="009348C6">
        <w:rPr>
          <w:b w:val="0"/>
          <w:sz w:val="18"/>
          <w:szCs w:val="18"/>
        </w:rPr>
        <w:t>}  </w:t>
      </w:r>
    </w:p>
    <w:p w:rsidR="009E3671" w:rsidRPr="009348C6" w:rsidRDefault="009E3671" w:rsidP="005264A6">
      <w:pPr>
        <w:spacing w:line="240" w:lineRule="auto"/>
        <w:ind w:right="360"/>
        <w:jc w:val="both"/>
        <w:rPr>
          <w:b w:val="0"/>
          <w:sz w:val="18"/>
          <w:szCs w:val="18"/>
        </w:rPr>
      </w:pPr>
    </w:p>
    <w:p w:rsidR="009E3671" w:rsidRPr="009348C6" w:rsidRDefault="009E3671" w:rsidP="005264A6">
      <w:pPr>
        <w:spacing w:line="240" w:lineRule="auto"/>
        <w:ind w:right="360"/>
        <w:jc w:val="both"/>
        <w:rPr>
          <w:sz w:val="18"/>
          <w:szCs w:val="18"/>
        </w:rPr>
      </w:pPr>
    </w:p>
    <w:p w:rsidR="009E3671" w:rsidRPr="009348C6" w:rsidRDefault="009E3671" w:rsidP="005264A6">
      <w:pPr>
        <w:spacing w:line="240" w:lineRule="auto"/>
        <w:ind w:right="360"/>
        <w:jc w:val="both"/>
        <w:rPr>
          <w:sz w:val="18"/>
          <w:szCs w:val="18"/>
        </w:rPr>
      </w:pPr>
      <w:r w:rsidRPr="009348C6">
        <w:rPr>
          <w:sz w:val="18"/>
          <w:szCs w:val="18"/>
        </w:rPr>
        <w:t>Creating Dataset From DataAdapter:</w:t>
      </w:r>
    </w:p>
    <w:p w:rsidR="006F54A7" w:rsidRPr="009348C6" w:rsidRDefault="006F54A7" w:rsidP="005264A6">
      <w:pPr>
        <w:spacing w:line="240" w:lineRule="auto"/>
        <w:ind w:right="360"/>
        <w:jc w:val="both"/>
        <w:rPr>
          <w:sz w:val="18"/>
          <w:szCs w:val="18"/>
        </w:rPr>
      </w:pPr>
    </w:p>
    <w:p w:rsidR="006F54A7" w:rsidRPr="009348C6" w:rsidRDefault="006F54A7" w:rsidP="005264A6">
      <w:pPr>
        <w:spacing w:line="240" w:lineRule="auto"/>
        <w:ind w:right="360"/>
        <w:jc w:val="both"/>
        <w:rPr>
          <w:b w:val="0"/>
          <w:sz w:val="18"/>
          <w:szCs w:val="18"/>
        </w:rPr>
      </w:pPr>
      <w:r w:rsidRPr="009348C6">
        <w:rPr>
          <w:b w:val="0"/>
          <w:sz w:val="18"/>
          <w:szCs w:val="18"/>
        </w:rPr>
        <w:t xml:space="preserve">The </w:t>
      </w:r>
      <w:hyperlink r:id="rId15" w:history="1">
        <w:r w:rsidRPr="009348C6">
          <w:rPr>
            <w:rStyle w:val="Hyperlink"/>
            <w:b w:val="0"/>
            <w:color w:val="000000" w:themeColor="text1"/>
            <w:sz w:val="18"/>
            <w:szCs w:val="18"/>
          </w:rPr>
          <w:t>SqlDataAdapter</w:t>
        </w:r>
      </w:hyperlink>
      <w:r w:rsidRPr="009348C6">
        <w:rPr>
          <w:b w:val="0"/>
          <w:sz w:val="18"/>
          <w:szCs w:val="18"/>
        </w:rPr>
        <w:t xml:space="preserve">, serves as a bridge between a </w:t>
      </w:r>
      <w:hyperlink r:id="rId16" w:history="1">
        <w:r w:rsidRPr="009348C6">
          <w:rPr>
            <w:rStyle w:val="Hyperlink"/>
            <w:b w:val="0"/>
            <w:color w:val="000000" w:themeColor="text1"/>
            <w:sz w:val="18"/>
            <w:szCs w:val="18"/>
          </w:rPr>
          <w:t>DataSet</w:t>
        </w:r>
      </w:hyperlink>
      <w:r w:rsidRPr="009348C6">
        <w:rPr>
          <w:b w:val="0"/>
          <w:sz w:val="18"/>
          <w:szCs w:val="18"/>
        </w:rPr>
        <w:t xml:space="preserve"> and SQL Server for retrieving and saving data. The </w:t>
      </w:r>
      <w:hyperlink r:id="rId17" w:history="1">
        <w:r w:rsidRPr="009348C6">
          <w:rPr>
            <w:rStyle w:val="Hyperlink"/>
            <w:b w:val="0"/>
            <w:color w:val="000000" w:themeColor="text1"/>
            <w:sz w:val="18"/>
            <w:szCs w:val="18"/>
          </w:rPr>
          <w:t>SqlDataAdapter</w:t>
        </w:r>
      </w:hyperlink>
      <w:r w:rsidRPr="009348C6">
        <w:rPr>
          <w:b w:val="0"/>
          <w:sz w:val="18"/>
          <w:szCs w:val="18"/>
        </w:rPr>
        <w:t xml:space="preserve"> provides this bridge by mapping </w:t>
      </w:r>
      <w:hyperlink r:id="rId18" w:history="1">
        <w:r w:rsidRPr="009348C6">
          <w:rPr>
            <w:rStyle w:val="Hyperlink"/>
            <w:b w:val="0"/>
            <w:color w:val="000000" w:themeColor="text1"/>
            <w:sz w:val="18"/>
            <w:szCs w:val="18"/>
          </w:rPr>
          <w:t>Fill</w:t>
        </w:r>
      </w:hyperlink>
      <w:r w:rsidRPr="009348C6">
        <w:rPr>
          <w:b w:val="0"/>
          <w:sz w:val="18"/>
          <w:szCs w:val="18"/>
        </w:rPr>
        <w:t xml:space="preserve">, which changes the data in the </w:t>
      </w:r>
      <w:hyperlink r:id="rId19" w:history="1">
        <w:r w:rsidRPr="009348C6">
          <w:rPr>
            <w:rStyle w:val="Hyperlink"/>
            <w:b w:val="0"/>
            <w:color w:val="000000" w:themeColor="text1"/>
            <w:sz w:val="18"/>
            <w:szCs w:val="18"/>
          </w:rPr>
          <w:t>DataSet</w:t>
        </w:r>
      </w:hyperlink>
      <w:r w:rsidRPr="009348C6">
        <w:rPr>
          <w:b w:val="0"/>
          <w:sz w:val="18"/>
          <w:szCs w:val="18"/>
        </w:rPr>
        <w:t xml:space="preserve"> to match the data in the data source, and </w:t>
      </w:r>
      <w:hyperlink r:id="rId20" w:history="1">
        <w:r w:rsidRPr="009348C6">
          <w:rPr>
            <w:rStyle w:val="Hyperlink"/>
            <w:b w:val="0"/>
            <w:color w:val="000000" w:themeColor="text1"/>
            <w:sz w:val="18"/>
            <w:szCs w:val="18"/>
          </w:rPr>
          <w:t>Update</w:t>
        </w:r>
      </w:hyperlink>
      <w:r w:rsidRPr="009348C6">
        <w:rPr>
          <w:b w:val="0"/>
          <w:sz w:val="18"/>
          <w:szCs w:val="18"/>
        </w:rPr>
        <w:t xml:space="preserve">, which changes the data in the data source to match the data in the </w:t>
      </w:r>
      <w:hyperlink r:id="rId21" w:history="1">
        <w:r w:rsidRPr="009348C6">
          <w:rPr>
            <w:rStyle w:val="Hyperlink"/>
            <w:b w:val="0"/>
            <w:color w:val="000000" w:themeColor="text1"/>
            <w:sz w:val="18"/>
            <w:szCs w:val="18"/>
          </w:rPr>
          <w:t>DataSet</w:t>
        </w:r>
      </w:hyperlink>
      <w:r w:rsidRPr="009348C6">
        <w:rPr>
          <w:b w:val="0"/>
          <w:sz w:val="18"/>
          <w:szCs w:val="18"/>
        </w:rPr>
        <w:t>, using the appropriate Transact-SQL statements against the data source.</w:t>
      </w:r>
    </w:p>
    <w:p w:rsidR="00AE137B" w:rsidRPr="009348C6" w:rsidRDefault="00AE137B" w:rsidP="005264A6">
      <w:pPr>
        <w:ind w:right="360"/>
        <w:jc w:val="both"/>
        <w:rPr>
          <w:sz w:val="18"/>
          <w:szCs w:val="18"/>
        </w:rPr>
      </w:pPr>
    </w:p>
    <w:p w:rsidR="009E3671" w:rsidRPr="009348C6" w:rsidRDefault="009E3671" w:rsidP="005264A6">
      <w:pPr>
        <w:ind w:right="360"/>
        <w:jc w:val="both"/>
        <w:rPr>
          <w:sz w:val="18"/>
          <w:szCs w:val="18"/>
        </w:rPr>
      </w:pPr>
    </w:p>
    <w:p w:rsidR="009E3671" w:rsidRPr="009348C6" w:rsidRDefault="009E3671" w:rsidP="005264A6">
      <w:pPr>
        <w:pStyle w:val="NormalWeb"/>
        <w:spacing w:before="0" w:beforeAutospacing="0" w:after="0" w:afterAutospacing="0"/>
        <w:ind w:right="360"/>
        <w:jc w:val="both"/>
        <w:rPr>
          <w:rFonts w:ascii="Verdana" w:hAnsi="Verdana"/>
          <w:sz w:val="18"/>
          <w:szCs w:val="18"/>
        </w:rPr>
      </w:pPr>
      <w:r w:rsidRPr="009348C6">
        <w:rPr>
          <w:rStyle w:val="Strong"/>
          <w:rFonts w:ascii="Verdana" w:hAnsi="Verdana"/>
          <w:sz w:val="18"/>
          <w:szCs w:val="18"/>
        </w:rPr>
        <w:t>// Program.cs</w:t>
      </w:r>
    </w:p>
    <w:p w:rsidR="009E3671" w:rsidRPr="009348C6" w:rsidRDefault="009E3671"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  </w:t>
      </w:r>
    </w:p>
    <w:p w:rsidR="00A45B60" w:rsidRPr="009348C6" w:rsidRDefault="00A45B60" w:rsidP="005264A6">
      <w:pPr>
        <w:spacing w:line="240" w:lineRule="auto"/>
        <w:ind w:right="360"/>
        <w:jc w:val="both"/>
        <w:rPr>
          <w:b w:val="0"/>
          <w:sz w:val="18"/>
          <w:szCs w:val="18"/>
        </w:rPr>
      </w:pPr>
      <w:r w:rsidRPr="009348C6">
        <w:rPr>
          <w:b w:val="0"/>
          <w:sz w:val="18"/>
          <w:szCs w:val="18"/>
        </w:rPr>
        <w:t>using System.Data;</w:t>
      </w:r>
    </w:p>
    <w:p w:rsidR="009E3671" w:rsidRPr="009348C6" w:rsidRDefault="009E3671" w:rsidP="005264A6">
      <w:pPr>
        <w:spacing w:line="240" w:lineRule="auto"/>
        <w:ind w:right="360"/>
        <w:jc w:val="both"/>
        <w:rPr>
          <w:b w:val="0"/>
          <w:sz w:val="18"/>
          <w:szCs w:val="18"/>
        </w:rPr>
      </w:pPr>
      <w:r w:rsidRPr="009348C6">
        <w:rPr>
          <w:rStyle w:val="keyword"/>
          <w:b w:val="0"/>
          <w:sz w:val="18"/>
          <w:szCs w:val="18"/>
        </w:rPr>
        <w:t>using</w:t>
      </w:r>
      <w:r w:rsidRPr="009348C6">
        <w:rPr>
          <w:b w:val="0"/>
          <w:sz w:val="18"/>
          <w:szCs w:val="18"/>
        </w:rPr>
        <w:t> System.Data.SqlClient;  </w:t>
      </w:r>
    </w:p>
    <w:p w:rsidR="009E3671" w:rsidRPr="009348C6" w:rsidRDefault="009E3671" w:rsidP="005264A6">
      <w:pPr>
        <w:spacing w:line="240" w:lineRule="auto"/>
        <w:ind w:right="360"/>
        <w:jc w:val="both"/>
        <w:rPr>
          <w:b w:val="0"/>
          <w:sz w:val="18"/>
          <w:szCs w:val="18"/>
        </w:rPr>
      </w:pPr>
      <w:r w:rsidRPr="009348C6">
        <w:rPr>
          <w:rStyle w:val="keyword"/>
          <w:b w:val="0"/>
          <w:sz w:val="18"/>
          <w:szCs w:val="18"/>
        </w:rPr>
        <w:t>namespace</w:t>
      </w:r>
      <w:r w:rsidRPr="009348C6">
        <w:rPr>
          <w:b w:val="0"/>
          <w:sz w:val="18"/>
          <w:szCs w:val="18"/>
        </w:rPr>
        <w:t> AdoNetConsoleApplication  </w:t>
      </w:r>
    </w:p>
    <w:p w:rsidR="009E3671" w:rsidRPr="009348C6" w:rsidRDefault="009E3671" w:rsidP="005264A6">
      <w:pPr>
        <w:spacing w:line="240" w:lineRule="auto"/>
        <w:ind w:right="360"/>
        <w:jc w:val="both"/>
        <w:rPr>
          <w:b w:val="0"/>
          <w:sz w:val="18"/>
          <w:szCs w:val="18"/>
        </w:rPr>
      </w:pPr>
      <w:r w:rsidRPr="009348C6">
        <w:rPr>
          <w:b w:val="0"/>
          <w:sz w:val="18"/>
          <w:szCs w:val="18"/>
        </w:rPr>
        <w:t>{  </w:t>
      </w:r>
    </w:p>
    <w:p w:rsidR="009E3671" w:rsidRPr="009348C6" w:rsidRDefault="009E3671"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class</w:t>
      </w:r>
      <w:r w:rsidRPr="009348C6">
        <w:rPr>
          <w:b w:val="0"/>
          <w:sz w:val="18"/>
          <w:szCs w:val="18"/>
        </w:rPr>
        <w:t> Program  </w:t>
      </w:r>
    </w:p>
    <w:p w:rsidR="009E3671" w:rsidRPr="009348C6" w:rsidRDefault="009E3671" w:rsidP="005264A6">
      <w:pPr>
        <w:spacing w:line="240" w:lineRule="auto"/>
        <w:ind w:right="360"/>
        <w:jc w:val="both"/>
        <w:rPr>
          <w:b w:val="0"/>
          <w:sz w:val="18"/>
          <w:szCs w:val="18"/>
        </w:rPr>
      </w:pPr>
      <w:r w:rsidRPr="009348C6">
        <w:rPr>
          <w:b w:val="0"/>
          <w:sz w:val="18"/>
          <w:szCs w:val="18"/>
        </w:rPr>
        <w:t>    {  </w:t>
      </w:r>
    </w:p>
    <w:p w:rsidR="009E3671" w:rsidRPr="009348C6" w:rsidRDefault="009E3671" w:rsidP="005264A6">
      <w:pPr>
        <w:spacing w:line="240" w:lineRule="auto"/>
        <w:ind w:right="360"/>
        <w:jc w:val="both"/>
        <w:rPr>
          <w:b w:val="0"/>
          <w:sz w:val="18"/>
          <w:szCs w:val="18"/>
        </w:rPr>
      </w:pPr>
      <w:r w:rsidRPr="009348C6">
        <w:rPr>
          <w:b w:val="0"/>
          <w:sz w:val="18"/>
          <w:szCs w:val="18"/>
        </w:rPr>
        <w:t>        </w:t>
      </w:r>
      <w:r w:rsidRPr="009348C6">
        <w:rPr>
          <w:rStyle w:val="keyword"/>
          <w:b w:val="0"/>
          <w:sz w:val="18"/>
          <w:szCs w:val="18"/>
        </w:rPr>
        <w:t>static</w:t>
      </w:r>
      <w:r w:rsidRPr="009348C6">
        <w:rPr>
          <w:b w:val="0"/>
          <w:sz w:val="18"/>
          <w:szCs w:val="18"/>
        </w:rPr>
        <w:t> </w:t>
      </w:r>
      <w:r w:rsidRPr="009348C6">
        <w:rPr>
          <w:rStyle w:val="keyword"/>
          <w:b w:val="0"/>
          <w:sz w:val="18"/>
          <w:szCs w:val="18"/>
        </w:rPr>
        <w:t>void</w:t>
      </w:r>
      <w:r w:rsidRPr="009348C6">
        <w:rPr>
          <w:b w:val="0"/>
          <w:sz w:val="18"/>
          <w:szCs w:val="18"/>
        </w:rPr>
        <w:t> Main(</w:t>
      </w:r>
      <w:r w:rsidRPr="009348C6">
        <w:rPr>
          <w:rStyle w:val="keyword"/>
          <w:b w:val="0"/>
          <w:sz w:val="18"/>
          <w:szCs w:val="18"/>
        </w:rPr>
        <w:t>string</w:t>
      </w:r>
      <w:r w:rsidRPr="009348C6">
        <w:rPr>
          <w:b w:val="0"/>
          <w:sz w:val="18"/>
          <w:szCs w:val="18"/>
        </w:rPr>
        <w:t>[] args)  </w:t>
      </w:r>
    </w:p>
    <w:p w:rsidR="009E3671" w:rsidRPr="009348C6" w:rsidRDefault="009E3671" w:rsidP="005264A6">
      <w:pPr>
        <w:spacing w:line="240" w:lineRule="auto"/>
        <w:ind w:right="360"/>
        <w:jc w:val="both"/>
        <w:rPr>
          <w:b w:val="0"/>
          <w:sz w:val="18"/>
          <w:szCs w:val="18"/>
        </w:rPr>
      </w:pPr>
      <w:r w:rsidRPr="009348C6">
        <w:rPr>
          <w:b w:val="0"/>
          <w:sz w:val="18"/>
          <w:szCs w:val="18"/>
        </w:rPr>
        <w:t>        { </w:t>
      </w:r>
    </w:p>
    <w:p w:rsidR="00A45B60" w:rsidRPr="009348C6" w:rsidRDefault="009E3671" w:rsidP="005264A6">
      <w:pPr>
        <w:spacing w:line="240" w:lineRule="auto"/>
        <w:ind w:right="360"/>
        <w:jc w:val="both"/>
        <w:rPr>
          <w:b w:val="0"/>
          <w:sz w:val="18"/>
          <w:szCs w:val="18"/>
        </w:rPr>
      </w:pPr>
      <w:r w:rsidRPr="009348C6">
        <w:rPr>
          <w:b w:val="0"/>
          <w:sz w:val="18"/>
          <w:szCs w:val="18"/>
        </w:rPr>
        <w:tab/>
      </w:r>
      <w:r w:rsidR="00A45B60" w:rsidRPr="009348C6">
        <w:rPr>
          <w:b w:val="0"/>
          <w:sz w:val="18"/>
          <w:szCs w:val="18"/>
        </w:rPr>
        <w:t xml:space="preserve">// Creating connection string </w:t>
      </w:r>
    </w:p>
    <w:p w:rsidR="00A45B60" w:rsidRPr="009348C6" w:rsidRDefault="00A45B60" w:rsidP="005264A6">
      <w:pPr>
        <w:spacing w:line="240" w:lineRule="auto"/>
        <w:ind w:right="360"/>
        <w:jc w:val="both"/>
        <w:rPr>
          <w:b w:val="0"/>
          <w:sz w:val="18"/>
          <w:szCs w:val="18"/>
        </w:rPr>
      </w:pPr>
      <w:r w:rsidRPr="009348C6">
        <w:rPr>
          <w:b w:val="0"/>
          <w:sz w:val="18"/>
          <w:szCs w:val="18"/>
        </w:rPr>
        <w:t xml:space="preserve">            string conString = "Data Source=LENOVO-PC;Initial Catalog=test;Integrated Security=true";</w:t>
      </w:r>
    </w:p>
    <w:p w:rsidR="00A45B60" w:rsidRPr="009348C6" w:rsidRDefault="00A45B60" w:rsidP="005264A6">
      <w:pPr>
        <w:spacing w:line="240" w:lineRule="auto"/>
        <w:ind w:right="360"/>
        <w:jc w:val="both"/>
        <w:rPr>
          <w:b w:val="0"/>
          <w:sz w:val="18"/>
          <w:szCs w:val="18"/>
        </w:rPr>
      </w:pPr>
      <w:r w:rsidRPr="009348C6">
        <w:rPr>
          <w:b w:val="0"/>
          <w:sz w:val="18"/>
          <w:szCs w:val="18"/>
        </w:rPr>
        <w:t xml:space="preserve">            SqlConnection con = new SqlConnection(conString);</w:t>
      </w:r>
    </w:p>
    <w:p w:rsidR="00A45B60" w:rsidRPr="009348C6" w:rsidRDefault="00A45B60" w:rsidP="005264A6">
      <w:pPr>
        <w:spacing w:line="240" w:lineRule="auto"/>
        <w:ind w:right="360"/>
        <w:jc w:val="both"/>
        <w:rPr>
          <w:b w:val="0"/>
          <w:sz w:val="18"/>
          <w:szCs w:val="18"/>
        </w:rPr>
      </w:pPr>
    </w:p>
    <w:p w:rsidR="00A45B60" w:rsidRPr="009348C6" w:rsidRDefault="00A45B60" w:rsidP="005264A6">
      <w:pPr>
        <w:spacing w:line="240" w:lineRule="auto"/>
        <w:ind w:right="360"/>
        <w:jc w:val="both"/>
        <w:rPr>
          <w:b w:val="0"/>
          <w:sz w:val="18"/>
          <w:szCs w:val="18"/>
        </w:rPr>
      </w:pPr>
      <w:r w:rsidRPr="009348C6">
        <w:rPr>
          <w:b w:val="0"/>
          <w:sz w:val="18"/>
          <w:szCs w:val="18"/>
        </w:rPr>
        <w:t xml:space="preserve">            // Creating command</w:t>
      </w:r>
    </w:p>
    <w:p w:rsidR="00A45B60" w:rsidRPr="009348C6" w:rsidRDefault="00A45B60" w:rsidP="005264A6">
      <w:pPr>
        <w:spacing w:line="240" w:lineRule="auto"/>
        <w:ind w:right="360"/>
        <w:jc w:val="both"/>
        <w:rPr>
          <w:b w:val="0"/>
          <w:sz w:val="18"/>
          <w:szCs w:val="18"/>
        </w:rPr>
      </w:pPr>
      <w:r w:rsidRPr="009348C6">
        <w:rPr>
          <w:b w:val="0"/>
          <w:sz w:val="18"/>
          <w:szCs w:val="18"/>
        </w:rPr>
        <w:t xml:space="preserve">            string cmdString = "select *from tblPerson";</w:t>
      </w:r>
    </w:p>
    <w:p w:rsidR="00A45B60" w:rsidRPr="009348C6" w:rsidRDefault="00A45B60" w:rsidP="005264A6">
      <w:pPr>
        <w:spacing w:line="240" w:lineRule="auto"/>
        <w:ind w:right="360"/>
        <w:jc w:val="both"/>
        <w:rPr>
          <w:b w:val="0"/>
          <w:sz w:val="18"/>
          <w:szCs w:val="18"/>
        </w:rPr>
      </w:pPr>
      <w:r w:rsidRPr="009348C6">
        <w:rPr>
          <w:b w:val="0"/>
          <w:sz w:val="18"/>
          <w:szCs w:val="18"/>
        </w:rPr>
        <w:t xml:space="preserve">            SqlCommand cmd = new SqlCommand(cmdString, con);</w:t>
      </w:r>
    </w:p>
    <w:p w:rsidR="00A45B60" w:rsidRPr="009348C6" w:rsidRDefault="00A45B60" w:rsidP="005264A6">
      <w:pPr>
        <w:spacing w:line="240" w:lineRule="auto"/>
        <w:ind w:right="360"/>
        <w:jc w:val="both"/>
        <w:rPr>
          <w:b w:val="0"/>
          <w:sz w:val="18"/>
          <w:szCs w:val="18"/>
        </w:rPr>
      </w:pPr>
      <w:r w:rsidRPr="009348C6">
        <w:rPr>
          <w:b w:val="0"/>
          <w:sz w:val="18"/>
          <w:szCs w:val="18"/>
        </w:rPr>
        <w:t xml:space="preserve">            </w:t>
      </w:r>
    </w:p>
    <w:p w:rsidR="00A45B60" w:rsidRPr="009348C6" w:rsidRDefault="00A45B60" w:rsidP="005264A6">
      <w:pPr>
        <w:spacing w:line="240" w:lineRule="auto"/>
        <w:ind w:right="360"/>
        <w:jc w:val="both"/>
        <w:rPr>
          <w:b w:val="0"/>
          <w:sz w:val="18"/>
          <w:szCs w:val="18"/>
        </w:rPr>
      </w:pPr>
      <w:r w:rsidRPr="009348C6">
        <w:rPr>
          <w:b w:val="0"/>
          <w:sz w:val="18"/>
          <w:szCs w:val="18"/>
        </w:rPr>
        <w:t xml:space="preserve">            // Creating dataset object</w:t>
      </w:r>
    </w:p>
    <w:p w:rsidR="00A45B60" w:rsidRPr="009348C6" w:rsidRDefault="00A45B60" w:rsidP="005264A6">
      <w:pPr>
        <w:spacing w:line="240" w:lineRule="auto"/>
        <w:ind w:right="360"/>
        <w:jc w:val="both"/>
        <w:rPr>
          <w:b w:val="0"/>
          <w:sz w:val="18"/>
          <w:szCs w:val="18"/>
        </w:rPr>
      </w:pPr>
      <w:r w:rsidRPr="009348C6">
        <w:rPr>
          <w:b w:val="0"/>
          <w:sz w:val="18"/>
          <w:szCs w:val="18"/>
        </w:rPr>
        <w:t xml:space="preserve">            DataSet ds = new DataSet();</w:t>
      </w:r>
    </w:p>
    <w:p w:rsidR="00A45B60" w:rsidRPr="009348C6" w:rsidRDefault="00A45B60" w:rsidP="005264A6">
      <w:pPr>
        <w:spacing w:line="240" w:lineRule="auto"/>
        <w:ind w:right="360"/>
        <w:jc w:val="both"/>
        <w:rPr>
          <w:b w:val="0"/>
          <w:sz w:val="18"/>
          <w:szCs w:val="18"/>
        </w:rPr>
      </w:pPr>
      <w:r w:rsidRPr="009348C6">
        <w:rPr>
          <w:b w:val="0"/>
          <w:sz w:val="18"/>
          <w:szCs w:val="18"/>
        </w:rPr>
        <w:t xml:space="preserve">            //DataTable dt = new DataTable();</w:t>
      </w:r>
    </w:p>
    <w:p w:rsidR="00A45B60" w:rsidRPr="009348C6" w:rsidRDefault="00A45B60" w:rsidP="005264A6">
      <w:pPr>
        <w:spacing w:line="240" w:lineRule="auto"/>
        <w:ind w:right="360"/>
        <w:jc w:val="both"/>
        <w:rPr>
          <w:b w:val="0"/>
          <w:sz w:val="18"/>
          <w:szCs w:val="18"/>
        </w:rPr>
      </w:pPr>
    </w:p>
    <w:p w:rsidR="00A45B60" w:rsidRPr="009348C6" w:rsidRDefault="00A45B60" w:rsidP="005264A6">
      <w:pPr>
        <w:spacing w:line="240" w:lineRule="auto"/>
        <w:ind w:right="360"/>
        <w:jc w:val="both"/>
        <w:rPr>
          <w:b w:val="0"/>
          <w:sz w:val="18"/>
          <w:szCs w:val="18"/>
        </w:rPr>
      </w:pPr>
      <w:r w:rsidRPr="009348C6">
        <w:rPr>
          <w:b w:val="0"/>
          <w:sz w:val="18"/>
          <w:szCs w:val="18"/>
        </w:rPr>
        <w:t xml:space="preserve">            // Creating dataAdapter object</w:t>
      </w:r>
    </w:p>
    <w:p w:rsidR="00A45B60" w:rsidRPr="009348C6" w:rsidRDefault="00A45B60" w:rsidP="005264A6">
      <w:pPr>
        <w:spacing w:line="240" w:lineRule="auto"/>
        <w:ind w:right="360"/>
        <w:jc w:val="both"/>
        <w:rPr>
          <w:b w:val="0"/>
          <w:sz w:val="18"/>
          <w:szCs w:val="18"/>
        </w:rPr>
      </w:pPr>
      <w:r w:rsidRPr="009348C6">
        <w:rPr>
          <w:b w:val="0"/>
          <w:sz w:val="18"/>
          <w:szCs w:val="18"/>
        </w:rPr>
        <w:t xml:space="preserve">            SqlDataAdapter da = new SqlDataAdapter(cmd);</w:t>
      </w:r>
    </w:p>
    <w:p w:rsidR="00A45B60" w:rsidRPr="009348C6" w:rsidRDefault="00A45B60" w:rsidP="005264A6">
      <w:pPr>
        <w:spacing w:line="240" w:lineRule="auto"/>
        <w:ind w:right="360"/>
        <w:jc w:val="both"/>
        <w:rPr>
          <w:b w:val="0"/>
          <w:sz w:val="18"/>
          <w:szCs w:val="18"/>
        </w:rPr>
      </w:pPr>
    </w:p>
    <w:p w:rsidR="00A45B60" w:rsidRPr="009348C6" w:rsidRDefault="00A45B60" w:rsidP="005264A6">
      <w:pPr>
        <w:spacing w:line="240" w:lineRule="auto"/>
        <w:ind w:right="360"/>
        <w:jc w:val="both"/>
        <w:rPr>
          <w:b w:val="0"/>
          <w:sz w:val="18"/>
          <w:szCs w:val="18"/>
        </w:rPr>
      </w:pPr>
      <w:r w:rsidRPr="009348C6">
        <w:rPr>
          <w:b w:val="0"/>
          <w:sz w:val="18"/>
          <w:szCs w:val="18"/>
        </w:rPr>
        <w:t xml:space="preserve">            // Fills the dataSet using dataAdapter object</w:t>
      </w:r>
    </w:p>
    <w:p w:rsidR="00A45B60" w:rsidRPr="009348C6" w:rsidRDefault="00A45B60" w:rsidP="005264A6">
      <w:pPr>
        <w:spacing w:line="240" w:lineRule="auto"/>
        <w:ind w:right="360"/>
        <w:jc w:val="both"/>
        <w:rPr>
          <w:b w:val="0"/>
          <w:sz w:val="18"/>
          <w:szCs w:val="18"/>
        </w:rPr>
      </w:pPr>
      <w:r w:rsidRPr="009348C6">
        <w:rPr>
          <w:b w:val="0"/>
          <w:sz w:val="18"/>
          <w:szCs w:val="18"/>
        </w:rPr>
        <w:t xml:space="preserve">            da.Fill(ds);</w:t>
      </w:r>
    </w:p>
    <w:p w:rsidR="00A45B60" w:rsidRPr="009348C6" w:rsidRDefault="00A45B60" w:rsidP="005264A6">
      <w:pPr>
        <w:spacing w:line="240" w:lineRule="auto"/>
        <w:ind w:right="360"/>
        <w:jc w:val="both"/>
        <w:rPr>
          <w:b w:val="0"/>
          <w:sz w:val="18"/>
          <w:szCs w:val="18"/>
        </w:rPr>
      </w:pPr>
    </w:p>
    <w:p w:rsidR="00A45B60" w:rsidRPr="009348C6" w:rsidRDefault="00A45B60" w:rsidP="005264A6">
      <w:pPr>
        <w:spacing w:line="240" w:lineRule="auto"/>
        <w:ind w:right="360"/>
        <w:jc w:val="both"/>
        <w:rPr>
          <w:b w:val="0"/>
          <w:sz w:val="18"/>
          <w:szCs w:val="18"/>
        </w:rPr>
      </w:pPr>
      <w:r w:rsidRPr="009348C6">
        <w:rPr>
          <w:b w:val="0"/>
          <w:sz w:val="18"/>
          <w:szCs w:val="18"/>
        </w:rPr>
        <w:tab/>
        <w:t xml:space="preserve">// then data can be viewed by any control like gridView etc… </w:t>
      </w:r>
    </w:p>
    <w:p w:rsidR="009E3671" w:rsidRPr="009348C6" w:rsidRDefault="009E3671" w:rsidP="005264A6">
      <w:pPr>
        <w:spacing w:line="240" w:lineRule="auto"/>
        <w:ind w:right="360"/>
        <w:jc w:val="both"/>
        <w:rPr>
          <w:b w:val="0"/>
          <w:sz w:val="18"/>
          <w:szCs w:val="18"/>
        </w:rPr>
      </w:pPr>
      <w:r w:rsidRPr="009348C6">
        <w:rPr>
          <w:b w:val="0"/>
          <w:sz w:val="18"/>
          <w:szCs w:val="18"/>
        </w:rPr>
        <w:t xml:space="preserve">        }</w:t>
      </w:r>
    </w:p>
    <w:p w:rsidR="009E3671" w:rsidRPr="009348C6" w:rsidRDefault="009E3671" w:rsidP="005264A6">
      <w:pPr>
        <w:spacing w:line="240" w:lineRule="auto"/>
        <w:ind w:right="360"/>
        <w:jc w:val="both"/>
        <w:rPr>
          <w:b w:val="0"/>
          <w:sz w:val="18"/>
          <w:szCs w:val="18"/>
        </w:rPr>
      </w:pPr>
      <w:r w:rsidRPr="009348C6">
        <w:rPr>
          <w:b w:val="0"/>
          <w:sz w:val="18"/>
          <w:szCs w:val="18"/>
        </w:rPr>
        <w:lastRenderedPageBreak/>
        <w:t>    }  </w:t>
      </w:r>
    </w:p>
    <w:p w:rsidR="009E3671" w:rsidRPr="009348C6" w:rsidRDefault="009E3671" w:rsidP="005264A6">
      <w:pPr>
        <w:spacing w:line="240" w:lineRule="auto"/>
        <w:ind w:right="360"/>
        <w:jc w:val="both"/>
        <w:rPr>
          <w:b w:val="0"/>
          <w:sz w:val="18"/>
          <w:szCs w:val="18"/>
        </w:rPr>
      </w:pPr>
      <w:r w:rsidRPr="009348C6">
        <w:rPr>
          <w:b w:val="0"/>
          <w:sz w:val="18"/>
          <w:szCs w:val="18"/>
        </w:rPr>
        <w:t>}  </w:t>
      </w:r>
    </w:p>
    <w:p w:rsidR="009E3671" w:rsidRPr="009348C6" w:rsidRDefault="009E3671" w:rsidP="005264A6">
      <w:pPr>
        <w:ind w:right="360"/>
        <w:jc w:val="both"/>
        <w:rPr>
          <w:sz w:val="18"/>
          <w:szCs w:val="18"/>
        </w:rPr>
      </w:pPr>
    </w:p>
    <w:sectPr w:rsidR="009E3671" w:rsidRPr="009348C6" w:rsidSect="005264A6">
      <w:headerReference w:type="default" r:id="rId22"/>
      <w:footerReference w:type="default" r:id="rId23"/>
      <w:pgSz w:w="12240" w:h="15840"/>
      <w:pgMar w:top="1440" w:right="63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5EB" w:rsidRPr="005264A6" w:rsidRDefault="007325EB" w:rsidP="00865226">
      <w:pPr>
        <w:spacing w:line="240" w:lineRule="auto"/>
        <w:rPr>
          <w:sz w:val="17"/>
          <w:szCs w:val="17"/>
        </w:rPr>
      </w:pPr>
      <w:r w:rsidRPr="005264A6">
        <w:rPr>
          <w:sz w:val="17"/>
          <w:szCs w:val="17"/>
        </w:rPr>
        <w:separator/>
      </w:r>
    </w:p>
  </w:endnote>
  <w:endnote w:type="continuationSeparator" w:id="1">
    <w:p w:rsidR="007325EB" w:rsidRPr="005264A6" w:rsidRDefault="007325EB" w:rsidP="00865226">
      <w:pPr>
        <w:spacing w:line="240" w:lineRule="auto"/>
        <w:rPr>
          <w:sz w:val="17"/>
          <w:szCs w:val="17"/>
        </w:rPr>
      </w:pPr>
      <w:r w:rsidRPr="005264A6">
        <w:rPr>
          <w:sz w:val="17"/>
          <w:szCs w:val="17"/>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7"/>
        <w:szCs w:val="17"/>
      </w:rPr>
      <w:id w:val="2856267"/>
      <w:docPartObj>
        <w:docPartGallery w:val="Page Numbers (Bottom of Page)"/>
      </w:docPartObj>
    </w:sdtPr>
    <w:sdtContent>
      <w:p w:rsidR="00E738C0" w:rsidRPr="005264A6" w:rsidRDefault="00E738C0" w:rsidP="00E738C0">
        <w:pPr>
          <w:pStyle w:val="Footer"/>
          <w:jc w:val="center"/>
          <w:rPr>
            <w:sz w:val="17"/>
            <w:szCs w:val="17"/>
          </w:rPr>
        </w:pPr>
        <w:r w:rsidRPr="005264A6">
          <w:rPr>
            <w:sz w:val="17"/>
            <w:szCs w:val="17"/>
          </w:rPr>
          <w:t xml:space="preserve">                                                                                      </w:t>
        </w:r>
        <w:sdt>
          <w:sdtPr>
            <w:rPr>
              <w:sz w:val="17"/>
              <w:szCs w:val="17"/>
            </w:rPr>
            <w:id w:val="565050523"/>
            <w:docPartObj>
              <w:docPartGallery w:val="Page Numbers (Top of Page)"/>
              <w:docPartUnique/>
            </w:docPartObj>
          </w:sdtPr>
          <w:sdtContent>
            <w:r w:rsidRPr="005264A6">
              <w:rPr>
                <w:b w:val="0"/>
                <w:sz w:val="17"/>
                <w:szCs w:val="17"/>
              </w:rPr>
              <w:t xml:space="preserve">Page </w:t>
            </w:r>
            <w:r w:rsidR="0017456E" w:rsidRPr="005264A6">
              <w:rPr>
                <w:b w:val="0"/>
                <w:szCs w:val="20"/>
              </w:rPr>
              <w:fldChar w:fldCharType="begin"/>
            </w:r>
            <w:r w:rsidRPr="005264A6">
              <w:rPr>
                <w:b w:val="0"/>
                <w:sz w:val="17"/>
                <w:szCs w:val="17"/>
              </w:rPr>
              <w:instrText xml:space="preserve"> PAGE </w:instrText>
            </w:r>
            <w:r w:rsidR="0017456E" w:rsidRPr="005264A6">
              <w:rPr>
                <w:b w:val="0"/>
                <w:szCs w:val="20"/>
              </w:rPr>
              <w:fldChar w:fldCharType="separate"/>
            </w:r>
            <w:r w:rsidR="00635F36">
              <w:rPr>
                <w:b w:val="0"/>
                <w:noProof/>
                <w:sz w:val="17"/>
                <w:szCs w:val="17"/>
              </w:rPr>
              <w:t>13</w:t>
            </w:r>
            <w:r w:rsidR="0017456E" w:rsidRPr="005264A6">
              <w:rPr>
                <w:b w:val="0"/>
                <w:szCs w:val="20"/>
              </w:rPr>
              <w:fldChar w:fldCharType="end"/>
            </w:r>
            <w:r w:rsidRPr="005264A6">
              <w:rPr>
                <w:b w:val="0"/>
                <w:sz w:val="17"/>
                <w:szCs w:val="17"/>
              </w:rPr>
              <w:t xml:space="preserve"> of </w:t>
            </w:r>
            <w:r w:rsidR="0017456E" w:rsidRPr="005264A6">
              <w:rPr>
                <w:b w:val="0"/>
                <w:szCs w:val="20"/>
              </w:rPr>
              <w:fldChar w:fldCharType="begin"/>
            </w:r>
            <w:r w:rsidRPr="005264A6">
              <w:rPr>
                <w:b w:val="0"/>
                <w:sz w:val="17"/>
                <w:szCs w:val="17"/>
              </w:rPr>
              <w:instrText xml:space="preserve"> NUMPAGES  </w:instrText>
            </w:r>
            <w:r w:rsidR="0017456E" w:rsidRPr="005264A6">
              <w:rPr>
                <w:b w:val="0"/>
                <w:szCs w:val="20"/>
              </w:rPr>
              <w:fldChar w:fldCharType="separate"/>
            </w:r>
            <w:r w:rsidR="00635F36">
              <w:rPr>
                <w:b w:val="0"/>
                <w:noProof/>
                <w:sz w:val="17"/>
                <w:szCs w:val="17"/>
              </w:rPr>
              <w:t>13</w:t>
            </w:r>
            <w:r w:rsidR="0017456E" w:rsidRPr="005264A6">
              <w:rPr>
                <w:b w:val="0"/>
                <w:szCs w:val="20"/>
              </w:rPr>
              <w:fldChar w:fldCharType="end"/>
            </w:r>
          </w:sdtContent>
        </w:sdt>
      </w:p>
    </w:sdtContent>
  </w:sdt>
  <w:p w:rsidR="00E738C0" w:rsidRPr="005264A6" w:rsidRDefault="00E738C0" w:rsidP="00E738C0">
    <w:pPr>
      <w:pStyle w:val="Footer"/>
      <w:rPr>
        <w:sz w:val="17"/>
        <w:szCs w:val="17"/>
      </w:rPr>
    </w:pPr>
    <w:r w:rsidRPr="005264A6">
      <w:rPr>
        <w:b w:val="0"/>
        <w:sz w:val="17"/>
        <w:szCs w:val="17"/>
      </w:rPr>
      <w:t xml:space="preserve">Nagabhushan Hiremath, Assistant Prof.                          </w:t>
    </w:r>
  </w:p>
  <w:p w:rsidR="00E738C0" w:rsidRPr="005264A6" w:rsidRDefault="0017456E" w:rsidP="005264A6">
    <w:pPr>
      <w:pStyle w:val="Footer"/>
      <w:ind w:right="-90"/>
      <w:rPr>
        <w:b w:val="0"/>
        <w:sz w:val="17"/>
        <w:szCs w:val="17"/>
      </w:rPr>
    </w:pPr>
    <w:r>
      <w:rPr>
        <w:b w:val="0"/>
        <w:noProof/>
        <w:sz w:val="17"/>
        <w:szCs w:val="17"/>
        <w:lang w:eastAsia="zh-TW"/>
      </w:rPr>
      <w:pict>
        <v:group id="_x0000_s4117" style="position:absolute;margin-left:.45pt;margin-top:707.65pt;width:611.15pt;height:64.7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411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19" style="position:absolute;left:8;top:9;width:4031;height:1439;mso-width-percent:400;mso-height-percent:1000;mso-width-percent:400;mso-height-percent:1000;mso-width-relative:margin;mso-height-relative:bottom-margin-area" filled="f" stroked="f"/>
          <w10:wrap anchorx="page" anchory="page"/>
        </v:group>
      </w:pict>
    </w:r>
  </w:p>
  <w:p w:rsidR="00E738C0" w:rsidRPr="005264A6" w:rsidRDefault="00E738C0" w:rsidP="00865226">
    <w:pPr>
      <w:pStyle w:val="Footer"/>
      <w:rPr>
        <w:sz w:val="17"/>
        <w:szCs w:val="17"/>
      </w:rPr>
    </w:pPr>
    <w:r w:rsidRPr="005264A6">
      <w:rPr>
        <w:rFonts w:asciiTheme="majorHAnsi" w:hAnsiTheme="majorHAnsi" w:cstheme="majorHAnsi"/>
        <w:b w:val="0"/>
        <w:sz w:val="17"/>
        <w:szCs w:val="17"/>
      </w:rPr>
      <w:ptab w:relativeTo="margin" w:alignment="right" w:leader="none"/>
    </w:r>
    <w:r w:rsidR="0017456E" w:rsidRPr="0017456E">
      <w:rPr>
        <w:b w:val="0"/>
        <w:noProof/>
        <w:sz w:val="17"/>
        <w:szCs w:val="17"/>
        <w:lang w:eastAsia="zh-TW"/>
      </w:rPr>
      <w:pict>
        <v:rect id="_x0000_s4116"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7456E" w:rsidRPr="0017456E">
      <w:rPr>
        <w:b w:val="0"/>
        <w:noProof/>
        <w:sz w:val="17"/>
        <w:szCs w:val="17"/>
        <w:lang w:eastAsia="zh-TW"/>
      </w:rPr>
      <w:pict>
        <v:rect id="_x0000_s4115"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5EB" w:rsidRPr="005264A6" w:rsidRDefault="007325EB" w:rsidP="00865226">
      <w:pPr>
        <w:spacing w:line="240" w:lineRule="auto"/>
        <w:rPr>
          <w:sz w:val="17"/>
          <w:szCs w:val="17"/>
        </w:rPr>
      </w:pPr>
      <w:r w:rsidRPr="005264A6">
        <w:rPr>
          <w:sz w:val="17"/>
          <w:szCs w:val="17"/>
        </w:rPr>
        <w:separator/>
      </w:r>
    </w:p>
  </w:footnote>
  <w:footnote w:type="continuationSeparator" w:id="1">
    <w:p w:rsidR="007325EB" w:rsidRPr="005264A6" w:rsidRDefault="007325EB" w:rsidP="00865226">
      <w:pPr>
        <w:spacing w:line="240" w:lineRule="auto"/>
        <w:rPr>
          <w:sz w:val="17"/>
          <w:szCs w:val="17"/>
        </w:rPr>
      </w:pPr>
      <w:r w:rsidRPr="005264A6">
        <w:rPr>
          <w:sz w:val="17"/>
          <w:szCs w:val="17"/>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8C0" w:rsidRPr="005264A6" w:rsidRDefault="0017456E">
    <w:pPr>
      <w:pStyle w:val="Header"/>
      <w:rPr>
        <w:rFonts w:asciiTheme="majorHAnsi" w:eastAsiaTheme="majorEastAsia" w:hAnsiTheme="majorHAnsi" w:cstheme="majorBidi"/>
        <w:b w:val="0"/>
        <w:sz w:val="17"/>
        <w:szCs w:val="17"/>
      </w:rPr>
    </w:pPr>
    <w:sdt>
      <w:sdtPr>
        <w:rPr>
          <w:rFonts w:asciiTheme="majorHAnsi" w:eastAsiaTheme="majorEastAsia" w:hAnsiTheme="majorHAnsi" w:cstheme="majorBidi"/>
          <w:b w:val="0"/>
          <w:sz w:val="17"/>
          <w:szCs w:val="17"/>
        </w:rPr>
        <w:id w:val="2856538"/>
        <w:docPartObj>
          <w:docPartGallery w:val="Watermarks"/>
          <w:docPartUnique/>
        </w:docPartObj>
      </w:sdtPr>
      <w:sdtContent>
        <w:r>
          <w:rPr>
            <w:rFonts w:asciiTheme="majorHAnsi" w:eastAsiaTheme="majorEastAsia" w:hAnsiTheme="majorHAnsi" w:cstheme="majorBidi"/>
            <w:b w:val="0"/>
            <w:noProof/>
            <w:sz w:val="17"/>
            <w:szCs w:val="17"/>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3331" o:spid="_x0000_s4126" type="#_x0000_t136" style="position:absolute;margin-left:0;margin-top:0;width:532.95pt;height:177.65pt;rotation:315;z-index:-251648000;mso-position-horizontal:center;mso-position-horizontal-relative:margin;mso-position-vertical:center;mso-position-vertical-relative:margin" o:allowincell="f" fillcolor="silver" stroked="f">
              <v:fill opacity=".5"/>
              <v:textpath style="font-family:&quot;Calibri&quot;;font-size:1pt" string="N Hiremath"/>
              <w10:wrap anchorx="margin" anchory="margin"/>
            </v:shape>
          </w:pict>
        </w:r>
      </w:sdtContent>
    </w:sdt>
    <w:sdt>
      <w:sdtPr>
        <w:rPr>
          <w:rFonts w:asciiTheme="majorHAnsi" w:eastAsiaTheme="majorEastAsia" w:hAnsiTheme="majorHAnsi" w:cstheme="majorBidi"/>
          <w:b w:val="0"/>
          <w:sz w:val="17"/>
          <w:szCs w:val="17"/>
        </w:rPr>
        <w:alias w:val="Title"/>
        <w:id w:val="536411716"/>
        <w:dataBinding w:prefixMappings="xmlns:ns0='http://schemas.openxmlformats.org/package/2006/metadata/core-properties' xmlns:ns1='http://purl.org/dc/elements/1.1/'" w:xpath="/ns0:coreProperties[1]/ns1:title[1]" w:storeItemID="{6C3C8BC8-F283-45AE-878A-BAB7291924A1}"/>
        <w:text/>
      </w:sdtPr>
      <w:sdtContent>
        <w:r w:rsidR="00E738C0" w:rsidRPr="005264A6">
          <w:rPr>
            <w:rFonts w:asciiTheme="majorHAnsi" w:eastAsiaTheme="majorEastAsia" w:hAnsiTheme="majorHAnsi" w:cstheme="majorBidi"/>
            <w:b w:val="0"/>
            <w:sz w:val="17"/>
            <w:szCs w:val="17"/>
          </w:rPr>
          <w:t xml:space="preserve">BCA 5 SEM                                                                                                                          </w:t>
        </w:r>
        <w:r w:rsidR="009348C6">
          <w:rPr>
            <w:rFonts w:asciiTheme="majorHAnsi" w:eastAsiaTheme="majorEastAsia" w:hAnsiTheme="majorHAnsi" w:cstheme="majorBidi"/>
            <w:b w:val="0"/>
            <w:sz w:val="17"/>
            <w:szCs w:val="17"/>
          </w:rPr>
          <w:t xml:space="preserve">                                     </w:t>
        </w:r>
        <w:r w:rsidR="00E738C0" w:rsidRPr="005264A6">
          <w:rPr>
            <w:rFonts w:asciiTheme="majorHAnsi" w:eastAsiaTheme="majorEastAsia" w:hAnsiTheme="majorHAnsi" w:cstheme="majorBidi"/>
            <w:b w:val="0"/>
            <w:sz w:val="17"/>
            <w:szCs w:val="17"/>
          </w:rPr>
          <w:t>Seshadripuram College, Tumkur</w:t>
        </w:r>
      </w:sdtContent>
    </w:sdt>
  </w:p>
  <w:p w:rsidR="00E738C0" w:rsidRPr="005264A6" w:rsidRDefault="0017456E">
    <w:pPr>
      <w:pStyle w:val="Header"/>
      <w:rPr>
        <w:b w:val="0"/>
        <w:sz w:val="17"/>
        <w:szCs w:val="17"/>
      </w:rPr>
    </w:pPr>
    <w:r w:rsidRPr="0017456E">
      <w:rPr>
        <w:rFonts w:asciiTheme="majorHAnsi" w:eastAsiaTheme="majorEastAsia" w:hAnsiTheme="majorHAnsi" w:cstheme="majorBidi"/>
        <w:sz w:val="17"/>
        <w:szCs w:val="17"/>
        <w:lang w:eastAsia="zh-TW"/>
      </w:rPr>
      <w:pict>
        <v:group id="_x0000_s4099"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410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1" style="position:absolute;left:8;top:9;width:4031;height:1439;mso-width-percent:400;mso-height-percent:1000;mso-width-percent:400;mso-height-percent:1000;mso-width-relative:margin;mso-height-relative:bottom-margin-area" filled="f" stroked="f"/>
          <w10:wrap anchorx="page" anchory="page"/>
        </v:group>
      </w:pict>
    </w:r>
    <w:r w:rsidRPr="0017456E">
      <w:rPr>
        <w:rFonts w:asciiTheme="majorHAnsi" w:eastAsiaTheme="majorEastAsia" w:hAnsiTheme="majorHAnsi" w:cstheme="majorBidi"/>
        <w:sz w:val="17"/>
        <w:szCs w:val="17"/>
        <w:lang w:eastAsia="zh-TW"/>
      </w:rPr>
      <w:pict>
        <v:rect id="_x0000_s4098"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17456E">
      <w:rPr>
        <w:rFonts w:asciiTheme="majorHAnsi" w:eastAsiaTheme="majorEastAsia" w:hAnsiTheme="majorHAnsi" w:cstheme="majorBidi"/>
        <w:sz w:val="17"/>
        <w:szCs w:val="17"/>
        <w:lang w:eastAsia="zh-TW"/>
      </w:rPr>
      <w:pict>
        <v:rect id="_x0000_s4097"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7BEB"/>
    <w:multiLevelType w:val="multilevel"/>
    <w:tmpl w:val="977C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94C2D"/>
    <w:multiLevelType w:val="multilevel"/>
    <w:tmpl w:val="4B5C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D68B1"/>
    <w:multiLevelType w:val="hybridMultilevel"/>
    <w:tmpl w:val="2E9A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B5074"/>
    <w:multiLevelType w:val="multilevel"/>
    <w:tmpl w:val="95B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D27FC3"/>
    <w:multiLevelType w:val="multilevel"/>
    <w:tmpl w:val="7B1E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E54BAF"/>
    <w:multiLevelType w:val="hybridMultilevel"/>
    <w:tmpl w:val="8EA02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2E738E"/>
    <w:multiLevelType w:val="multilevel"/>
    <w:tmpl w:val="B3AC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16D55"/>
    <w:multiLevelType w:val="multilevel"/>
    <w:tmpl w:val="5DE2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readOnly" w:enforcement="1" w:cryptProviderType="rsaFull" w:cryptAlgorithmClass="hash" w:cryptAlgorithmType="typeAny" w:cryptAlgorithmSid="4" w:cryptSpinCount="50000" w:hash="t4wvN4PXh/PcKHEyIJ7ieO4BlPM=" w:salt="bEo1OI3h3NSdgz4g7aKBmQ=="/>
  <w:defaultTabStop w:val="720"/>
  <w:drawingGridHorizontalSpacing w:val="201"/>
  <w:characterSpacingControl w:val="doNotCompress"/>
  <w:hdrShapeDefaults>
    <o:shapedefaults v:ext="edit" spidmax="9218"/>
    <o:shapelayout v:ext="edit">
      <o:idmap v:ext="edit" data="4"/>
      <o:rules v:ext="edit">
        <o:r id="V:Rule3" type="connector" idref="#_x0000_s4100"/>
        <o:r id="V:Rule4" type="connector" idref="#_x0000_s4118"/>
      </o:rules>
    </o:shapelayout>
  </w:hdrShapeDefaults>
  <w:footnotePr>
    <w:footnote w:id="0"/>
    <w:footnote w:id="1"/>
  </w:footnotePr>
  <w:endnotePr>
    <w:endnote w:id="0"/>
    <w:endnote w:id="1"/>
  </w:endnotePr>
  <w:compat>
    <w:useFELayout/>
  </w:compat>
  <w:rsids>
    <w:rsidRoot w:val="00B36C4B"/>
    <w:rsid w:val="000E21F1"/>
    <w:rsid w:val="000F0C4E"/>
    <w:rsid w:val="0017456E"/>
    <w:rsid w:val="001A0B5B"/>
    <w:rsid w:val="00224439"/>
    <w:rsid w:val="002B4389"/>
    <w:rsid w:val="002F24D3"/>
    <w:rsid w:val="0031389C"/>
    <w:rsid w:val="00330AD5"/>
    <w:rsid w:val="003E6BE2"/>
    <w:rsid w:val="0044507F"/>
    <w:rsid w:val="0050720F"/>
    <w:rsid w:val="005264A6"/>
    <w:rsid w:val="00565751"/>
    <w:rsid w:val="00635F36"/>
    <w:rsid w:val="006F54A7"/>
    <w:rsid w:val="007325EB"/>
    <w:rsid w:val="00865226"/>
    <w:rsid w:val="009348C6"/>
    <w:rsid w:val="009E3671"/>
    <w:rsid w:val="009F43E3"/>
    <w:rsid w:val="00A000D0"/>
    <w:rsid w:val="00A45B60"/>
    <w:rsid w:val="00AE137B"/>
    <w:rsid w:val="00B11C60"/>
    <w:rsid w:val="00B36C4B"/>
    <w:rsid w:val="00B66029"/>
    <w:rsid w:val="00B7183E"/>
    <w:rsid w:val="00B7530D"/>
    <w:rsid w:val="00B9437A"/>
    <w:rsid w:val="00C03478"/>
    <w:rsid w:val="00C17964"/>
    <w:rsid w:val="00C40642"/>
    <w:rsid w:val="00CA23D7"/>
    <w:rsid w:val="00D3312D"/>
    <w:rsid w:val="00D44C39"/>
    <w:rsid w:val="00D745C0"/>
    <w:rsid w:val="00D925E8"/>
    <w:rsid w:val="00E738C0"/>
    <w:rsid w:val="00EA5A46"/>
    <w:rsid w:val="00F62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C4B"/>
    <w:pPr>
      <w:spacing w:after="0"/>
    </w:pPr>
    <w:rPr>
      <w:rFonts w:ascii="Verdana" w:hAnsi="Verdana"/>
      <w:b/>
      <w:color w:val="000000" w:themeColor="text1"/>
      <w:sz w:val="20"/>
    </w:rPr>
  </w:style>
  <w:style w:type="paragraph" w:styleId="Heading1">
    <w:name w:val="heading 1"/>
    <w:basedOn w:val="Normal"/>
    <w:next w:val="Normal"/>
    <w:link w:val="Heading1Char"/>
    <w:uiPriority w:val="9"/>
    <w:qFormat/>
    <w:rsid w:val="00B36C4B"/>
    <w:pPr>
      <w:keepNext/>
      <w:keepLines/>
      <w:outlineLvl w:val="0"/>
    </w:pPr>
    <w:rPr>
      <w:rFonts w:eastAsiaTheme="majorEastAsia" w:cstheme="majorBidi"/>
      <w:bCs/>
      <w:sz w:val="18"/>
      <w:szCs w:val="28"/>
    </w:rPr>
  </w:style>
  <w:style w:type="paragraph" w:styleId="Heading2">
    <w:name w:val="heading 2"/>
    <w:basedOn w:val="Normal"/>
    <w:next w:val="Normal"/>
    <w:link w:val="Heading2Char"/>
    <w:uiPriority w:val="9"/>
    <w:unhideWhenUsed/>
    <w:qFormat/>
    <w:rsid w:val="00B36C4B"/>
    <w:pPr>
      <w:keepNext/>
      <w:keepLines/>
      <w:outlineLvl w:val="1"/>
    </w:pPr>
    <w:rPr>
      <w:rFonts w:eastAsiaTheme="majorEastAsia" w:cstheme="majorBidi"/>
      <w:b w:val="0"/>
      <w:bCs/>
      <w:sz w:val="18"/>
      <w:szCs w:val="26"/>
    </w:rPr>
  </w:style>
  <w:style w:type="paragraph" w:styleId="Heading3">
    <w:name w:val="heading 3"/>
    <w:basedOn w:val="Normal"/>
    <w:next w:val="Normal"/>
    <w:link w:val="Heading3Char"/>
    <w:uiPriority w:val="9"/>
    <w:unhideWhenUsed/>
    <w:qFormat/>
    <w:rsid w:val="000F0C4E"/>
    <w:pPr>
      <w:keepNext/>
      <w:keepLines/>
      <w:spacing w:before="20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4B"/>
    <w:rPr>
      <w:rFonts w:ascii="Verdana" w:eastAsiaTheme="majorEastAsia" w:hAnsi="Verdana" w:cstheme="majorBidi"/>
      <w:b/>
      <w:bCs/>
      <w:color w:val="000000" w:themeColor="text1"/>
      <w:sz w:val="18"/>
      <w:szCs w:val="28"/>
    </w:rPr>
  </w:style>
  <w:style w:type="paragraph" w:styleId="NoSpacing">
    <w:name w:val="No Spacing"/>
    <w:uiPriority w:val="1"/>
    <w:qFormat/>
    <w:rsid w:val="00B36C4B"/>
    <w:pPr>
      <w:spacing w:after="0" w:line="240" w:lineRule="auto"/>
    </w:pPr>
    <w:rPr>
      <w:rFonts w:ascii="Verdana" w:hAnsi="Verdana"/>
      <w:color w:val="000000" w:themeColor="text1"/>
      <w:sz w:val="20"/>
    </w:rPr>
  </w:style>
  <w:style w:type="character" w:customStyle="1" w:styleId="Heading2Char">
    <w:name w:val="Heading 2 Char"/>
    <w:basedOn w:val="DefaultParagraphFont"/>
    <w:link w:val="Heading2"/>
    <w:uiPriority w:val="9"/>
    <w:rsid w:val="00B36C4B"/>
    <w:rPr>
      <w:rFonts w:ascii="Verdana" w:eastAsiaTheme="majorEastAsia" w:hAnsi="Verdana" w:cstheme="majorBidi"/>
      <w:bCs/>
      <w:color w:val="000000" w:themeColor="text1"/>
      <w:sz w:val="18"/>
      <w:szCs w:val="26"/>
    </w:rPr>
  </w:style>
  <w:style w:type="character" w:customStyle="1" w:styleId="Heading3Char">
    <w:name w:val="Heading 3 Char"/>
    <w:basedOn w:val="DefaultParagraphFont"/>
    <w:link w:val="Heading3"/>
    <w:uiPriority w:val="9"/>
    <w:rsid w:val="000F0C4E"/>
    <w:rPr>
      <w:rFonts w:asciiTheme="majorHAnsi" w:eastAsiaTheme="majorEastAsia" w:hAnsiTheme="majorHAnsi" w:cstheme="majorBidi"/>
      <w:bCs/>
      <w:color w:val="4F81BD" w:themeColor="accent1"/>
      <w:sz w:val="20"/>
    </w:rPr>
  </w:style>
  <w:style w:type="character" w:styleId="Hyperlink">
    <w:name w:val="Hyperlink"/>
    <w:basedOn w:val="DefaultParagraphFont"/>
    <w:uiPriority w:val="99"/>
    <w:unhideWhenUsed/>
    <w:rsid w:val="003E6BE2"/>
    <w:rPr>
      <w:color w:val="0000FF" w:themeColor="hyperlink"/>
      <w:u w:val="single"/>
    </w:rPr>
  </w:style>
  <w:style w:type="paragraph" w:styleId="BalloonText">
    <w:name w:val="Balloon Text"/>
    <w:basedOn w:val="Normal"/>
    <w:link w:val="BalloonTextChar"/>
    <w:uiPriority w:val="99"/>
    <w:semiHidden/>
    <w:unhideWhenUsed/>
    <w:rsid w:val="00D44C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C39"/>
    <w:rPr>
      <w:rFonts w:ascii="Tahoma" w:hAnsi="Tahoma" w:cs="Tahoma"/>
      <w:b/>
      <w:color w:val="000000" w:themeColor="text1"/>
      <w:sz w:val="16"/>
      <w:szCs w:val="16"/>
    </w:rPr>
  </w:style>
  <w:style w:type="paragraph" w:styleId="NormalWeb">
    <w:name w:val="Normal (Web)"/>
    <w:basedOn w:val="Normal"/>
    <w:uiPriority w:val="99"/>
    <w:semiHidden/>
    <w:unhideWhenUsed/>
    <w:rsid w:val="00D925E8"/>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D925E8"/>
    <w:rPr>
      <w:b/>
      <w:bCs/>
    </w:rPr>
  </w:style>
  <w:style w:type="character" w:customStyle="1" w:styleId="attribute">
    <w:name w:val="attribute"/>
    <w:basedOn w:val="DefaultParagraphFont"/>
    <w:rsid w:val="00D925E8"/>
  </w:style>
  <w:style w:type="character" w:customStyle="1" w:styleId="attribute-value">
    <w:name w:val="attribute-value"/>
    <w:basedOn w:val="DefaultParagraphFont"/>
    <w:rsid w:val="00D925E8"/>
  </w:style>
  <w:style w:type="character" w:customStyle="1" w:styleId="keyword">
    <w:name w:val="keyword"/>
    <w:basedOn w:val="DefaultParagraphFont"/>
    <w:rsid w:val="00D925E8"/>
  </w:style>
  <w:style w:type="character" w:customStyle="1" w:styleId="comment">
    <w:name w:val="comment"/>
    <w:basedOn w:val="DefaultParagraphFont"/>
    <w:rsid w:val="00D925E8"/>
  </w:style>
  <w:style w:type="character" w:customStyle="1" w:styleId="string">
    <w:name w:val="string"/>
    <w:basedOn w:val="DefaultParagraphFont"/>
    <w:rsid w:val="00D925E8"/>
  </w:style>
  <w:style w:type="paragraph" w:styleId="Header">
    <w:name w:val="header"/>
    <w:basedOn w:val="Normal"/>
    <w:link w:val="HeaderChar"/>
    <w:uiPriority w:val="99"/>
    <w:unhideWhenUsed/>
    <w:rsid w:val="00865226"/>
    <w:pPr>
      <w:tabs>
        <w:tab w:val="center" w:pos="4680"/>
        <w:tab w:val="right" w:pos="9360"/>
      </w:tabs>
      <w:spacing w:line="240" w:lineRule="auto"/>
    </w:pPr>
  </w:style>
  <w:style w:type="character" w:customStyle="1" w:styleId="HeaderChar">
    <w:name w:val="Header Char"/>
    <w:basedOn w:val="DefaultParagraphFont"/>
    <w:link w:val="Header"/>
    <w:uiPriority w:val="99"/>
    <w:rsid w:val="00865226"/>
    <w:rPr>
      <w:rFonts w:ascii="Verdana" w:hAnsi="Verdana"/>
      <w:b/>
      <w:color w:val="000000" w:themeColor="text1"/>
      <w:sz w:val="20"/>
    </w:rPr>
  </w:style>
  <w:style w:type="paragraph" w:styleId="Footer">
    <w:name w:val="footer"/>
    <w:basedOn w:val="Normal"/>
    <w:link w:val="FooterChar"/>
    <w:uiPriority w:val="99"/>
    <w:unhideWhenUsed/>
    <w:rsid w:val="00865226"/>
    <w:pPr>
      <w:tabs>
        <w:tab w:val="center" w:pos="4680"/>
        <w:tab w:val="right" w:pos="9360"/>
      </w:tabs>
      <w:spacing w:line="240" w:lineRule="auto"/>
    </w:pPr>
  </w:style>
  <w:style w:type="character" w:customStyle="1" w:styleId="FooterChar">
    <w:name w:val="Footer Char"/>
    <w:basedOn w:val="DefaultParagraphFont"/>
    <w:link w:val="Footer"/>
    <w:uiPriority w:val="99"/>
    <w:rsid w:val="00865226"/>
    <w:rPr>
      <w:rFonts w:ascii="Verdana" w:hAnsi="Verdana"/>
      <w:b/>
      <w:color w:val="000000" w:themeColor="text1"/>
      <w:sz w:val="20"/>
    </w:rPr>
  </w:style>
  <w:style w:type="paragraph" w:customStyle="1" w:styleId="88009C1BC3754F7EB9D97104ACC5F23B">
    <w:name w:val="88009C1BC3754F7EB9D97104ACC5F23B"/>
    <w:rsid w:val="00865226"/>
  </w:style>
</w:styles>
</file>

<file path=word/webSettings.xml><?xml version="1.0" encoding="utf-8"?>
<w:webSettings xmlns:r="http://schemas.openxmlformats.org/officeDocument/2006/relationships" xmlns:w="http://schemas.openxmlformats.org/wordprocessingml/2006/main">
  <w:divs>
    <w:div w:id="240021634">
      <w:bodyDiv w:val="1"/>
      <w:marLeft w:val="0"/>
      <w:marRight w:val="0"/>
      <w:marTop w:val="0"/>
      <w:marBottom w:val="0"/>
      <w:divBdr>
        <w:top w:val="none" w:sz="0" w:space="0" w:color="auto"/>
        <w:left w:val="none" w:sz="0" w:space="0" w:color="auto"/>
        <w:bottom w:val="none" w:sz="0" w:space="0" w:color="auto"/>
        <w:right w:val="none" w:sz="0" w:space="0" w:color="auto"/>
      </w:divBdr>
      <w:divsChild>
        <w:div w:id="695735491">
          <w:marLeft w:val="0"/>
          <w:marRight w:val="0"/>
          <w:marTop w:val="0"/>
          <w:marBottom w:val="0"/>
          <w:divBdr>
            <w:top w:val="none" w:sz="0" w:space="0" w:color="auto"/>
            <w:left w:val="none" w:sz="0" w:space="0" w:color="auto"/>
            <w:bottom w:val="none" w:sz="0" w:space="0" w:color="auto"/>
            <w:right w:val="none" w:sz="0" w:space="0" w:color="auto"/>
          </w:divBdr>
        </w:div>
      </w:divsChild>
    </w:div>
    <w:div w:id="557861223">
      <w:bodyDiv w:val="1"/>
      <w:marLeft w:val="0"/>
      <w:marRight w:val="0"/>
      <w:marTop w:val="0"/>
      <w:marBottom w:val="0"/>
      <w:divBdr>
        <w:top w:val="none" w:sz="0" w:space="0" w:color="auto"/>
        <w:left w:val="none" w:sz="0" w:space="0" w:color="auto"/>
        <w:bottom w:val="none" w:sz="0" w:space="0" w:color="auto"/>
        <w:right w:val="none" w:sz="0" w:space="0" w:color="auto"/>
      </w:divBdr>
      <w:divsChild>
        <w:div w:id="2048527855">
          <w:marLeft w:val="0"/>
          <w:marRight w:val="0"/>
          <w:marTop w:val="0"/>
          <w:marBottom w:val="0"/>
          <w:divBdr>
            <w:top w:val="none" w:sz="0" w:space="0" w:color="auto"/>
            <w:left w:val="none" w:sz="0" w:space="0" w:color="auto"/>
            <w:bottom w:val="none" w:sz="0" w:space="0" w:color="auto"/>
            <w:right w:val="none" w:sz="0" w:space="0" w:color="auto"/>
          </w:divBdr>
          <w:divsChild>
            <w:div w:id="1578785201">
              <w:marLeft w:val="0"/>
              <w:marRight w:val="0"/>
              <w:marTop w:val="0"/>
              <w:marBottom w:val="0"/>
              <w:divBdr>
                <w:top w:val="none" w:sz="0" w:space="0" w:color="auto"/>
                <w:left w:val="none" w:sz="0" w:space="0" w:color="auto"/>
                <w:bottom w:val="none" w:sz="0" w:space="0" w:color="auto"/>
                <w:right w:val="none" w:sz="0" w:space="0" w:color="auto"/>
              </w:divBdr>
            </w:div>
          </w:divsChild>
        </w:div>
        <w:div w:id="31343764">
          <w:marLeft w:val="0"/>
          <w:marRight w:val="0"/>
          <w:marTop w:val="0"/>
          <w:marBottom w:val="0"/>
          <w:divBdr>
            <w:top w:val="none" w:sz="0" w:space="0" w:color="auto"/>
            <w:left w:val="none" w:sz="0" w:space="0" w:color="auto"/>
            <w:bottom w:val="none" w:sz="0" w:space="0" w:color="auto"/>
            <w:right w:val="none" w:sz="0" w:space="0" w:color="auto"/>
          </w:divBdr>
          <w:divsChild>
            <w:div w:id="137768690">
              <w:marLeft w:val="0"/>
              <w:marRight w:val="0"/>
              <w:marTop w:val="0"/>
              <w:marBottom w:val="0"/>
              <w:divBdr>
                <w:top w:val="none" w:sz="0" w:space="0" w:color="auto"/>
                <w:left w:val="none" w:sz="0" w:space="0" w:color="auto"/>
                <w:bottom w:val="none" w:sz="0" w:space="0" w:color="auto"/>
                <w:right w:val="none" w:sz="0" w:space="0" w:color="auto"/>
              </w:divBdr>
            </w:div>
          </w:divsChild>
        </w:div>
        <w:div w:id="531309384">
          <w:marLeft w:val="0"/>
          <w:marRight w:val="0"/>
          <w:marTop w:val="0"/>
          <w:marBottom w:val="0"/>
          <w:divBdr>
            <w:top w:val="none" w:sz="0" w:space="0" w:color="auto"/>
            <w:left w:val="none" w:sz="0" w:space="0" w:color="auto"/>
            <w:bottom w:val="none" w:sz="0" w:space="0" w:color="auto"/>
            <w:right w:val="none" w:sz="0" w:space="0" w:color="auto"/>
          </w:divBdr>
          <w:divsChild>
            <w:div w:id="16512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8672">
      <w:bodyDiv w:val="1"/>
      <w:marLeft w:val="0"/>
      <w:marRight w:val="0"/>
      <w:marTop w:val="0"/>
      <w:marBottom w:val="0"/>
      <w:divBdr>
        <w:top w:val="none" w:sz="0" w:space="0" w:color="auto"/>
        <w:left w:val="none" w:sz="0" w:space="0" w:color="auto"/>
        <w:bottom w:val="none" w:sz="0" w:space="0" w:color="auto"/>
        <w:right w:val="none" w:sz="0" w:space="0" w:color="auto"/>
      </w:divBdr>
    </w:div>
    <w:div w:id="778642327">
      <w:bodyDiv w:val="1"/>
      <w:marLeft w:val="0"/>
      <w:marRight w:val="0"/>
      <w:marTop w:val="0"/>
      <w:marBottom w:val="0"/>
      <w:divBdr>
        <w:top w:val="none" w:sz="0" w:space="0" w:color="auto"/>
        <w:left w:val="none" w:sz="0" w:space="0" w:color="auto"/>
        <w:bottom w:val="none" w:sz="0" w:space="0" w:color="auto"/>
        <w:right w:val="none" w:sz="0" w:space="0" w:color="auto"/>
      </w:divBdr>
    </w:div>
    <w:div w:id="783307327">
      <w:bodyDiv w:val="1"/>
      <w:marLeft w:val="0"/>
      <w:marRight w:val="0"/>
      <w:marTop w:val="0"/>
      <w:marBottom w:val="0"/>
      <w:divBdr>
        <w:top w:val="none" w:sz="0" w:space="0" w:color="auto"/>
        <w:left w:val="none" w:sz="0" w:space="0" w:color="auto"/>
        <w:bottom w:val="none" w:sz="0" w:space="0" w:color="auto"/>
        <w:right w:val="none" w:sz="0" w:space="0" w:color="auto"/>
      </w:divBdr>
    </w:div>
    <w:div w:id="923487707">
      <w:bodyDiv w:val="1"/>
      <w:marLeft w:val="0"/>
      <w:marRight w:val="0"/>
      <w:marTop w:val="0"/>
      <w:marBottom w:val="0"/>
      <w:divBdr>
        <w:top w:val="none" w:sz="0" w:space="0" w:color="auto"/>
        <w:left w:val="none" w:sz="0" w:space="0" w:color="auto"/>
        <w:bottom w:val="none" w:sz="0" w:space="0" w:color="auto"/>
        <w:right w:val="none" w:sz="0" w:space="0" w:color="auto"/>
      </w:divBdr>
    </w:div>
    <w:div w:id="1029993372">
      <w:bodyDiv w:val="1"/>
      <w:marLeft w:val="0"/>
      <w:marRight w:val="0"/>
      <w:marTop w:val="0"/>
      <w:marBottom w:val="0"/>
      <w:divBdr>
        <w:top w:val="none" w:sz="0" w:space="0" w:color="auto"/>
        <w:left w:val="none" w:sz="0" w:space="0" w:color="auto"/>
        <w:bottom w:val="none" w:sz="0" w:space="0" w:color="auto"/>
        <w:right w:val="none" w:sz="0" w:space="0" w:color="auto"/>
      </w:divBdr>
    </w:div>
    <w:div w:id="1092050723">
      <w:bodyDiv w:val="1"/>
      <w:marLeft w:val="0"/>
      <w:marRight w:val="0"/>
      <w:marTop w:val="0"/>
      <w:marBottom w:val="0"/>
      <w:divBdr>
        <w:top w:val="none" w:sz="0" w:space="0" w:color="auto"/>
        <w:left w:val="none" w:sz="0" w:space="0" w:color="auto"/>
        <w:bottom w:val="none" w:sz="0" w:space="0" w:color="auto"/>
        <w:right w:val="none" w:sz="0" w:space="0" w:color="auto"/>
      </w:divBdr>
      <w:divsChild>
        <w:div w:id="1010445134">
          <w:marLeft w:val="0"/>
          <w:marRight w:val="0"/>
          <w:marTop w:val="0"/>
          <w:marBottom w:val="0"/>
          <w:divBdr>
            <w:top w:val="none" w:sz="0" w:space="0" w:color="auto"/>
            <w:left w:val="none" w:sz="0" w:space="0" w:color="auto"/>
            <w:bottom w:val="none" w:sz="0" w:space="0" w:color="auto"/>
            <w:right w:val="none" w:sz="0" w:space="0" w:color="auto"/>
          </w:divBdr>
          <w:divsChild>
            <w:div w:id="157158486">
              <w:marLeft w:val="0"/>
              <w:marRight w:val="0"/>
              <w:marTop w:val="0"/>
              <w:marBottom w:val="0"/>
              <w:divBdr>
                <w:top w:val="none" w:sz="0" w:space="0" w:color="auto"/>
                <w:left w:val="none" w:sz="0" w:space="0" w:color="auto"/>
                <w:bottom w:val="none" w:sz="0" w:space="0" w:color="auto"/>
                <w:right w:val="none" w:sz="0" w:space="0" w:color="auto"/>
              </w:divBdr>
            </w:div>
          </w:divsChild>
        </w:div>
        <w:div w:id="1432555342">
          <w:marLeft w:val="0"/>
          <w:marRight w:val="0"/>
          <w:marTop w:val="0"/>
          <w:marBottom w:val="0"/>
          <w:divBdr>
            <w:top w:val="none" w:sz="0" w:space="0" w:color="auto"/>
            <w:left w:val="none" w:sz="0" w:space="0" w:color="auto"/>
            <w:bottom w:val="none" w:sz="0" w:space="0" w:color="auto"/>
            <w:right w:val="none" w:sz="0" w:space="0" w:color="auto"/>
          </w:divBdr>
          <w:divsChild>
            <w:div w:id="730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674">
      <w:bodyDiv w:val="1"/>
      <w:marLeft w:val="0"/>
      <w:marRight w:val="0"/>
      <w:marTop w:val="0"/>
      <w:marBottom w:val="0"/>
      <w:divBdr>
        <w:top w:val="none" w:sz="0" w:space="0" w:color="auto"/>
        <w:left w:val="none" w:sz="0" w:space="0" w:color="auto"/>
        <w:bottom w:val="none" w:sz="0" w:space="0" w:color="auto"/>
        <w:right w:val="none" w:sz="0" w:space="0" w:color="auto"/>
      </w:divBdr>
    </w:div>
    <w:div w:id="1419903070">
      <w:bodyDiv w:val="1"/>
      <w:marLeft w:val="0"/>
      <w:marRight w:val="0"/>
      <w:marTop w:val="0"/>
      <w:marBottom w:val="0"/>
      <w:divBdr>
        <w:top w:val="none" w:sz="0" w:space="0" w:color="auto"/>
        <w:left w:val="none" w:sz="0" w:space="0" w:color="auto"/>
        <w:bottom w:val="none" w:sz="0" w:space="0" w:color="auto"/>
        <w:right w:val="none" w:sz="0" w:space="0" w:color="auto"/>
      </w:divBdr>
      <w:divsChild>
        <w:div w:id="279267806">
          <w:marLeft w:val="0"/>
          <w:marRight w:val="0"/>
          <w:marTop w:val="0"/>
          <w:marBottom w:val="0"/>
          <w:divBdr>
            <w:top w:val="none" w:sz="0" w:space="0" w:color="auto"/>
            <w:left w:val="none" w:sz="0" w:space="0" w:color="auto"/>
            <w:bottom w:val="none" w:sz="0" w:space="0" w:color="auto"/>
            <w:right w:val="none" w:sz="0" w:space="0" w:color="auto"/>
          </w:divBdr>
        </w:div>
      </w:divsChild>
    </w:div>
    <w:div w:id="1521435453">
      <w:bodyDiv w:val="1"/>
      <w:marLeft w:val="0"/>
      <w:marRight w:val="0"/>
      <w:marTop w:val="0"/>
      <w:marBottom w:val="0"/>
      <w:divBdr>
        <w:top w:val="none" w:sz="0" w:space="0" w:color="auto"/>
        <w:left w:val="none" w:sz="0" w:space="0" w:color="auto"/>
        <w:bottom w:val="none" w:sz="0" w:space="0" w:color="auto"/>
        <w:right w:val="none" w:sz="0" w:space="0" w:color="auto"/>
      </w:divBdr>
    </w:div>
    <w:div w:id="1647082681">
      <w:bodyDiv w:val="1"/>
      <w:marLeft w:val="0"/>
      <w:marRight w:val="0"/>
      <w:marTop w:val="0"/>
      <w:marBottom w:val="0"/>
      <w:divBdr>
        <w:top w:val="none" w:sz="0" w:space="0" w:color="auto"/>
        <w:left w:val="none" w:sz="0" w:space="0" w:color="auto"/>
        <w:bottom w:val="none" w:sz="0" w:space="0" w:color="auto"/>
        <w:right w:val="none" w:sz="0" w:space="0" w:color="auto"/>
      </w:divBdr>
    </w:div>
    <w:div w:id="1734818219">
      <w:bodyDiv w:val="1"/>
      <w:marLeft w:val="0"/>
      <w:marRight w:val="0"/>
      <w:marTop w:val="0"/>
      <w:marBottom w:val="0"/>
      <w:divBdr>
        <w:top w:val="none" w:sz="0" w:space="0" w:color="auto"/>
        <w:left w:val="none" w:sz="0" w:space="0" w:color="auto"/>
        <w:bottom w:val="none" w:sz="0" w:space="0" w:color="auto"/>
        <w:right w:val="none" w:sz="0" w:space="0" w:color="auto"/>
      </w:divBdr>
    </w:div>
    <w:div w:id="17453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microsoft.com/en-us/dotnet/api/system.data.common.dbdataadapter.fill?view=netframework-4.8" TargetMode="External"/><Relationship Id="rId3" Type="http://schemas.openxmlformats.org/officeDocument/2006/relationships/numbering" Target="numbering.xml"/><Relationship Id="rId21" Type="http://schemas.openxmlformats.org/officeDocument/2006/relationships/hyperlink" Target="https://docs.microsoft.com/en-us/dotnet/api/system.data.dataset?view=netframework-4.8"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ocs.microsoft.com/en-us/dotnet/api/system.data.sqlclient.sqldataadapter?view=netframework-4.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dotnet/api/system.data.dataset?view=netframework-4.8" TargetMode="External"/><Relationship Id="rId20" Type="http://schemas.openxmlformats.org/officeDocument/2006/relationships/hyperlink" Target="https://docs.microsoft.com/en-us/dotnet/api/system.data.common.dbdataadapter.update?view=netframework-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microsoft.com/en-us/dotnet/api/system.data.sqlclient.sqldataadapter?view=netframework-4.8"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docs.microsoft.com/en-us/dotnet/api/system.data.dataset?view=netframework-4.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EA314-4752-470A-A1A6-33D5D469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10121</TotalTime>
  <Pages>13</Pages>
  <Words>2900</Words>
  <Characters>16533</Characters>
  <Application>Microsoft Office Word</Application>
  <DocSecurity>8</DocSecurity>
  <Lines>137</Lines>
  <Paragraphs>38</Paragraphs>
  <ScaleCrop>false</ScaleCrop>
  <HeadingPairs>
    <vt:vector size="2" baseType="variant">
      <vt:variant>
        <vt:lpstr>Title</vt:lpstr>
      </vt:variant>
      <vt:variant>
        <vt:i4>1</vt:i4>
      </vt:variant>
    </vt:vector>
  </HeadingPairs>
  <TitlesOfParts>
    <vt:vector size="1" baseType="lpstr">
      <vt:lpstr>BCA 5 SEM                                                                                                                          Seshadripuram College, Tumkur</vt:lpstr>
    </vt:vector>
  </TitlesOfParts>
  <Company/>
  <LinksUpToDate>false</LinksUpToDate>
  <CharactersWithSpaces>19395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BCA 5 SEM                                                                                                                                                               Seshadripuram College, Tumkur</dc:title>
  <dc:subject/>
  <dc:creator>lenovo</dc:creator>
  <cp:keywords/>
  <dc:description/>
  <cp:lastModifiedBy>lenovo</cp:lastModifiedBy>
  <cp:revision>14</cp:revision>
  <dcterms:created xsi:type="dcterms:W3CDTF">2019-09-20T17:14:00Z</dcterms:created>
  <dcterms:modified xsi:type="dcterms:W3CDTF">2019-10-01T20:31:00Z</dcterms:modified>
</cp:coreProperties>
</file>