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C420" w14:textId="77777777" w:rsidR="00BE23BA" w:rsidRPr="00BE23BA" w:rsidRDefault="00BE23BA" w:rsidP="00BE23BA">
      <w:pPr>
        <w:rPr>
          <w:b/>
          <w:bCs/>
        </w:rPr>
      </w:pPr>
      <w:r w:rsidRPr="00BE23BA">
        <w:rPr>
          <w:rFonts w:ascii="Segoe UI Emoji" w:hAnsi="Segoe UI Emoji" w:cs="Segoe UI Emoji"/>
          <w:b/>
          <w:bCs/>
        </w:rPr>
        <w:t>🚀</w:t>
      </w:r>
      <w:r w:rsidRPr="00BE23BA">
        <w:rPr>
          <w:b/>
          <w:bCs/>
        </w:rPr>
        <w:t xml:space="preserve"> Core AWS Services for Data Lakes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308"/>
        <w:gridCol w:w="5794"/>
      </w:tblGrid>
      <w:tr w:rsidR="00BE23BA" w:rsidRPr="00BE23BA" w14:paraId="555A73F3" w14:textId="77777777" w:rsidTr="00BE2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BF9AE" w14:textId="77777777" w:rsidR="00BE23BA" w:rsidRPr="00BE23BA" w:rsidRDefault="00BE23BA" w:rsidP="00BE23BA">
            <w:pPr>
              <w:rPr>
                <w:b/>
                <w:bCs/>
              </w:rPr>
            </w:pPr>
            <w:r w:rsidRPr="00BE23B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DF6845D" w14:textId="77777777" w:rsidR="00BE23BA" w:rsidRPr="00BE23BA" w:rsidRDefault="00BE23BA" w:rsidP="00BE23BA">
            <w:pPr>
              <w:rPr>
                <w:b/>
                <w:bCs/>
              </w:rPr>
            </w:pPr>
            <w:r w:rsidRPr="00BE23B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540E33C" w14:textId="77777777" w:rsidR="00BE23BA" w:rsidRPr="00BE23BA" w:rsidRDefault="00BE23BA" w:rsidP="00BE23BA">
            <w:pPr>
              <w:rPr>
                <w:b/>
                <w:bCs/>
              </w:rPr>
            </w:pPr>
            <w:r w:rsidRPr="00BE23BA">
              <w:rPr>
                <w:b/>
                <w:bCs/>
              </w:rPr>
              <w:t>Purpose</w:t>
            </w:r>
          </w:p>
        </w:tc>
      </w:tr>
      <w:tr w:rsidR="00BE23BA" w:rsidRPr="00BE23BA" w14:paraId="7AC15CBB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1490" w14:textId="77777777" w:rsidR="00BE23BA" w:rsidRPr="00BE23BA" w:rsidRDefault="00BE23BA" w:rsidP="00BE23BA">
            <w:r w:rsidRPr="00BE23BA">
              <w:t>1</w:t>
            </w:r>
          </w:p>
        </w:tc>
        <w:tc>
          <w:tcPr>
            <w:tcW w:w="0" w:type="auto"/>
            <w:vAlign w:val="center"/>
            <w:hideMark/>
          </w:tcPr>
          <w:p w14:paraId="65647F46" w14:textId="77777777" w:rsidR="00BE23BA" w:rsidRPr="00BE23BA" w:rsidRDefault="00BE23BA" w:rsidP="00BE23BA">
            <w:r w:rsidRPr="00BE23BA">
              <w:rPr>
                <w:b/>
                <w:bCs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5B738BA7" w14:textId="77777777" w:rsidR="00BE23BA" w:rsidRPr="00BE23BA" w:rsidRDefault="00BE23BA" w:rsidP="00BE23BA">
            <w:r w:rsidRPr="00BE23BA">
              <w:t>Central storage layer for raw/processed data (data lake)</w:t>
            </w:r>
          </w:p>
        </w:tc>
      </w:tr>
      <w:tr w:rsidR="00BE23BA" w:rsidRPr="00BE23BA" w14:paraId="7FE7DF11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74AE" w14:textId="77777777" w:rsidR="00BE23BA" w:rsidRPr="00BE23BA" w:rsidRDefault="00BE23BA" w:rsidP="00BE23BA">
            <w:r w:rsidRPr="00BE23BA">
              <w:t>2</w:t>
            </w:r>
          </w:p>
        </w:tc>
        <w:tc>
          <w:tcPr>
            <w:tcW w:w="0" w:type="auto"/>
            <w:vAlign w:val="center"/>
            <w:hideMark/>
          </w:tcPr>
          <w:p w14:paraId="56FC3610" w14:textId="77777777" w:rsidR="00BE23BA" w:rsidRPr="00BE23BA" w:rsidRDefault="00BE23BA" w:rsidP="00BE23BA">
            <w:r w:rsidRPr="00BE23BA">
              <w:rPr>
                <w:b/>
                <w:bCs/>
              </w:rPr>
              <w:t>AWS Glue</w:t>
            </w:r>
          </w:p>
        </w:tc>
        <w:tc>
          <w:tcPr>
            <w:tcW w:w="0" w:type="auto"/>
            <w:vAlign w:val="center"/>
            <w:hideMark/>
          </w:tcPr>
          <w:p w14:paraId="24B2F182" w14:textId="77777777" w:rsidR="00BE23BA" w:rsidRPr="00BE23BA" w:rsidRDefault="00BE23BA" w:rsidP="00BE23BA">
            <w:r w:rsidRPr="00BE23BA">
              <w:t>Data catalog, ETL, and metadata management</w:t>
            </w:r>
          </w:p>
        </w:tc>
      </w:tr>
      <w:tr w:rsidR="00BE23BA" w:rsidRPr="00BE23BA" w14:paraId="0EA6C279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7D04" w14:textId="77777777" w:rsidR="00BE23BA" w:rsidRPr="00BE23BA" w:rsidRDefault="00BE23BA" w:rsidP="00BE23BA">
            <w:r w:rsidRPr="00BE23BA">
              <w:t>3</w:t>
            </w:r>
          </w:p>
        </w:tc>
        <w:tc>
          <w:tcPr>
            <w:tcW w:w="0" w:type="auto"/>
            <w:vAlign w:val="center"/>
            <w:hideMark/>
          </w:tcPr>
          <w:p w14:paraId="397A0DBF" w14:textId="77777777" w:rsidR="00BE23BA" w:rsidRPr="00BE23BA" w:rsidRDefault="00BE23BA" w:rsidP="00BE23BA">
            <w:r w:rsidRPr="00BE23BA">
              <w:rPr>
                <w:b/>
                <w:bCs/>
              </w:rPr>
              <w:t>Amazon Athena</w:t>
            </w:r>
          </w:p>
        </w:tc>
        <w:tc>
          <w:tcPr>
            <w:tcW w:w="0" w:type="auto"/>
            <w:vAlign w:val="center"/>
            <w:hideMark/>
          </w:tcPr>
          <w:p w14:paraId="1A6E25A4" w14:textId="77777777" w:rsidR="00BE23BA" w:rsidRPr="00BE23BA" w:rsidRDefault="00BE23BA" w:rsidP="00BE23BA">
            <w:r w:rsidRPr="00BE23BA">
              <w:t>Serverless SQL querying on S3 data</w:t>
            </w:r>
          </w:p>
        </w:tc>
      </w:tr>
      <w:tr w:rsidR="00BE23BA" w:rsidRPr="00BE23BA" w14:paraId="1C93246C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50C8" w14:textId="77777777" w:rsidR="00BE23BA" w:rsidRPr="00BE23BA" w:rsidRDefault="00BE23BA" w:rsidP="00BE23BA">
            <w:r w:rsidRPr="00BE23BA">
              <w:t>4</w:t>
            </w:r>
          </w:p>
        </w:tc>
        <w:tc>
          <w:tcPr>
            <w:tcW w:w="0" w:type="auto"/>
            <w:vAlign w:val="center"/>
            <w:hideMark/>
          </w:tcPr>
          <w:p w14:paraId="654AE4AB" w14:textId="77777777" w:rsidR="00BE23BA" w:rsidRPr="00BE23BA" w:rsidRDefault="00BE23BA" w:rsidP="00BE23BA">
            <w:r w:rsidRPr="00BE23BA">
              <w:rPr>
                <w:b/>
                <w:bCs/>
              </w:rPr>
              <w:t>Amazon Redshift</w:t>
            </w:r>
          </w:p>
        </w:tc>
        <w:tc>
          <w:tcPr>
            <w:tcW w:w="0" w:type="auto"/>
            <w:vAlign w:val="center"/>
            <w:hideMark/>
          </w:tcPr>
          <w:p w14:paraId="05335010" w14:textId="77777777" w:rsidR="00BE23BA" w:rsidRPr="00BE23BA" w:rsidRDefault="00BE23BA" w:rsidP="00BE23BA">
            <w:r w:rsidRPr="00BE23BA">
              <w:t>Fully managed data warehouse (OLAP engine)</w:t>
            </w:r>
          </w:p>
        </w:tc>
      </w:tr>
      <w:tr w:rsidR="00BE23BA" w:rsidRPr="00BE23BA" w14:paraId="397F1B21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F5F6" w14:textId="77777777" w:rsidR="00BE23BA" w:rsidRPr="00BE23BA" w:rsidRDefault="00BE23BA" w:rsidP="00BE23BA">
            <w:r w:rsidRPr="00BE23BA">
              <w:t>5</w:t>
            </w:r>
          </w:p>
        </w:tc>
        <w:tc>
          <w:tcPr>
            <w:tcW w:w="0" w:type="auto"/>
            <w:vAlign w:val="center"/>
            <w:hideMark/>
          </w:tcPr>
          <w:p w14:paraId="2B30B715" w14:textId="77777777" w:rsidR="00BE23BA" w:rsidRPr="00BE23BA" w:rsidRDefault="00BE23BA" w:rsidP="00BE23BA">
            <w:r w:rsidRPr="00BE23BA">
              <w:rPr>
                <w:b/>
                <w:bCs/>
              </w:rPr>
              <w:t>AWS Lake Formation</w:t>
            </w:r>
          </w:p>
        </w:tc>
        <w:tc>
          <w:tcPr>
            <w:tcW w:w="0" w:type="auto"/>
            <w:vAlign w:val="center"/>
            <w:hideMark/>
          </w:tcPr>
          <w:p w14:paraId="06EC7CDF" w14:textId="77777777" w:rsidR="00BE23BA" w:rsidRPr="00BE23BA" w:rsidRDefault="00BE23BA" w:rsidP="00BE23BA">
            <w:r w:rsidRPr="00BE23BA">
              <w:t>Secure data lake setup, fine-grained access control</w:t>
            </w:r>
          </w:p>
        </w:tc>
      </w:tr>
      <w:tr w:rsidR="00BE23BA" w:rsidRPr="00BE23BA" w14:paraId="3291D31B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8998" w14:textId="77777777" w:rsidR="00BE23BA" w:rsidRPr="00BE23BA" w:rsidRDefault="00BE23BA" w:rsidP="00BE23BA">
            <w:r w:rsidRPr="00BE23BA">
              <w:t>6</w:t>
            </w:r>
          </w:p>
        </w:tc>
        <w:tc>
          <w:tcPr>
            <w:tcW w:w="0" w:type="auto"/>
            <w:vAlign w:val="center"/>
            <w:hideMark/>
          </w:tcPr>
          <w:p w14:paraId="32EB666F" w14:textId="77777777" w:rsidR="00BE23BA" w:rsidRPr="00BE23BA" w:rsidRDefault="00BE23BA" w:rsidP="00BE23BA">
            <w:r w:rsidRPr="00BE23BA">
              <w:rPr>
                <w:b/>
                <w:bCs/>
              </w:rPr>
              <w:t>Amazon Kinesis</w:t>
            </w:r>
          </w:p>
        </w:tc>
        <w:tc>
          <w:tcPr>
            <w:tcW w:w="0" w:type="auto"/>
            <w:vAlign w:val="center"/>
            <w:hideMark/>
          </w:tcPr>
          <w:p w14:paraId="0BC57E7A" w14:textId="77777777" w:rsidR="00BE23BA" w:rsidRPr="00BE23BA" w:rsidRDefault="00BE23BA" w:rsidP="00BE23BA">
            <w:r w:rsidRPr="00BE23BA">
              <w:t>Real-time data streaming and processing</w:t>
            </w:r>
          </w:p>
        </w:tc>
      </w:tr>
      <w:tr w:rsidR="00BE23BA" w:rsidRPr="00BE23BA" w14:paraId="48EEF07C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82E9" w14:textId="77777777" w:rsidR="00BE23BA" w:rsidRPr="00BE23BA" w:rsidRDefault="00BE23BA" w:rsidP="00BE23BA">
            <w:r w:rsidRPr="00BE23BA">
              <w:t>7</w:t>
            </w:r>
          </w:p>
        </w:tc>
        <w:tc>
          <w:tcPr>
            <w:tcW w:w="0" w:type="auto"/>
            <w:vAlign w:val="center"/>
            <w:hideMark/>
          </w:tcPr>
          <w:p w14:paraId="3B16DECA" w14:textId="77777777" w:rsidR="00BE23BA" w:rsidRPr="00BE23BA" w:rsidRDefault="00BE23BA" w:rsidP="00BE23BA">
            <w:r w:rsidRPr="00BE23BA">
              <w:rPr>
                <w:b/>
                <w:bCs/>
              </w:rPr>
              <w:t>Amazon EMR</w:t>
            </w:r>
          </w:p>
        </w:tc>
        <w:tc>
          <w:tcPr>
            <w:tcW w:w="0" w:type="auto"/>
            <w:vAlign w:val="center"/>
            <w:hideMark/>
          </w:tcPr>
          <w:p w14:paraId="776DC36C" w14:textId="77777777" w:rsidR="00BE23BA" w:rsidRPr="00BE23BA" w:rsidRDefault="00BE23BA" w:rsidP="00BE23BA">
            <w:r w:rsidRPr="00BE23BA">
              <w:t>Managed Hadoop/Spark for large-scale data processing</w:t>
            </w:r>
          </w:p>
        </w:tc>
      </w:tr>
      <w:tr w:rsidR="00BE23BA" w:rsidRPr="00BE23BA" w14:paraId="4D91C16D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8E68" w14:textId="77777777" w:rsidR="00BE23BA" w:rsidRPr="00BE23BA" w:rsidRDefault="00BE23BA" w:rsidP="00BE23BA">
            <w:r w:rsidRPr="00BE23BA">
              <w:t>8</w:t>
            </w:r>
          </w:p>
        </w:tc>
        <w:tc>
          <w:tcPr>
            <w:tcW w:w="0" w:type="auto"/>
            <w:vAlign w:val="center"/>
            <w:hideMark/>
          </w:tcPr>
          <w:p w14:paraId="583FD896" w14:textId="77777777" w:rsidR="00BE23BA" w:rsidRPr="00BE23BA" w:rsidRDefault="00BE23BA" w:rsidP="00BE23BA">
            <w:r w:rsidRPr="00BE23BA">
              <w:rPr>
                <w:b/>
                <w:bCs/>
              </w:rPr>
              <w:t>Amazon DynamoDB</w:t>
            </w:r>
          </w:p>
        </w:tc>
        <w:tc>
          <w:tcPr>
            <w:tcW w:w="0" w:type="auto"/>
            <w:vAlign w:val="center"/>
            <w:hideMark/>
          </w:tcPr>
          <w:p w14:paraId="2464E429" w14:textId="77777777" w:rsidR="00BE23BA" w:rsidRPr="00BE23BA" w:rsidRDefault="00BE23BA" w:rsidP="00BE23BA">
            <w:r w:rsidRPr="00BE23BA">
              <w:t>NoSQL database used for metadata/indexing</w:t>
            </w:r>
          </w:p>
        </w:tc>
      </w:tr>
      <w:tr w:rsidR="00BE23BA" w:rsidRPr="00BE23BA" w14:paraId="7A8E67AF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45D7" w14:textId="77777777" w:rsidR="00BE23BA" w:rsidRPr="00BE23BA" w:rsidRDefault="00BE23BA" w:rsidP="00BE23BA">
            <w:r w:rsidRPr="00BE23BA">
              <w:t>9</w:t>
            </w:r>
          </w:p>
        </w:tc>
        <w:tc>
          <w:tcPr>
            <w:tcW w:w="0" w:type="auto"/>
            <w:vAlign w:val="center"/>
            <w:hideMark/>
          </w:tcPr>
          <w:p w14:paraId="4AA241BD" w14:textId="77777777" w:rsidR="00BE23BA" w:rsidRPr="00BE23BA" w:rsidRDefault="00BE23BA" w:rsidP="00BE23BA">
            <w:r w:rsidRPr="00BE23BA">
              <w:rPr>
                <w:b/>
                <w:bCs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14:paraId="4DC0DA95" w14:textId="77777777" w:rsidR="00BE23BA" w:rsidRPr="00BE23BA" w:rsidRDefault="00BE23BA" w:rsidP="00BE23BA">
            <w:r w:rsidRPr="00BE23BA">
              <w:t>Serverless compute to trigger logic (ETL, orchestration)</w:t>
            </w:r>
          </w:p>
        </w:tc>
      </w:tr>
      <w:tr w:rsidR="00BE23BA" w:rsidRPr="00BE23BA" w14:paraId="4B2A8110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9172" w14:textId="77777777" w:rsidR="00BE23BA" w:rsidRPr="00BE23BA" w:rsidRDefault="00BE23BA" w:rsidP="00BE23BA">
            <w:r w:rsidRPr="00BE23BA">
              <w:t>10</w:t>
            </w:r>
          </w:p>
        </w:tc>
        <w:tc>
          <w:tcPr>
            <w:tcW w:w="0" w:type="auto"/>
            <w:vAlign w:val="center"/>
            <w:hideMark/>
          </w:tcPr>
          <w:p w14:paraId="7CD49967" w14:textId="77777777" w:rsidR="00BE23BA" w:rsidRPr="00BE23BA" w:rsidRDefault="00BE23BA" w:rsidP="00BE23BA">
            <w:r w:rsidRPr="00BE23BA">
              <w:rPr>
                <w:b/>
                <w:bCs/>
              </w:rPr>
              <w:t>AWS Step Functions</w:t>
            </w:r>
          </w:p>
        </w:tc>
        <w:tc>
          <w:tcPr>
            <w:tcW w:w="0" w:type="auto"/>
            <w:vAlign w:val="center"/>
            <w:hideMark/>
          </w:tcPr>
          <w:p w14:paraId="030E0034" w14:textId="77777777" w:rsidR="00BE23BA" w:rsidRPr="00BE23BA" w:rsidRDefault="00BE23BA" w:rsidP="00BE23BA">
            <w:r w:rsidRPr="00BE23BA">
              <w:t>Visual orchestration of ETL and data pipelines</w:t>
            </w:r>
          </w:p>
        </w:tc>
      </w:tr>
    </w:tbl>
    <w:p w14:paraId="38A6292B" w14:textId="77777777" w:rsidR="00BE23BA" w:rsidRPr="00BE23BA" w:rsidRDefault="00BE23BA" w:rsidP="00BE23BA">
      <w:r w:rsidRPr="00BE23BA">
        <w:pict w14:anchorId="0AF74DDA">
          <v:rect id="_x0000_i1043" style="width:0;height:1.5pt" o:hralign="center" o:hrstd="t" o:hr="t" fillcolor="#a0a0a0" stroked="f"/>
        </w:pict>
      </w:r>
    </w:p>
    <w:p w14:paraId="598625BE" w14:textId="77777777" w:rsidR="00BE23BA" w:rsidRPr="00BE23BA" w:rsidRDefault="00BE23BA" w:rsidP="00BE23BA">
      <w:pPr>
        <w:rPr>
          <w:b/>
          <w:bCs/>
        </w:rPr>
      </w:pPr>
      <w:r w:rsidRPr="00BE23BA">
        <w:rPr>
          <w:rFonts w:ascii="Segoe UI Emoji" w:hAnsi="Segoe UI Emoji" w:cs="Segoe UI Emoji"/>
          <w:b/>
          <w:bCs/>
        </w:rPr>
        <w:t>🧠</w:t>
      </w:r>
      <w:r w:rsidRPr="00BE23BA">
        <w:rPr>
          <w:b/>
          <w:bCs/>
        </w:rPr>
        <w:t xml:space="preserve"> Data Governance, Security &amp;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736"/>
        <w:gridCol w:w="4727"/>
      </w:tblGrid>
      <w:tr w:rsidR="00BE23BA" w:rsidRPr="00BE23BA" w14:paraId="5A490B44" w14:textId="77777777" w:rsidTr="00BE2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2E309" w14:textId="77777777" w:rsidR="00BE23BA" w:rsidRPr="00BE23BA" w:rsidRDefault="00BE23BA" w:rsidP="00BE23BA">
            <w:pPr>
              <w:rPr>
                <w:b/>
                <w:bCs/>
              </w:rPr>
            </w:pPr>
            <w:r w:rsidRPr="00BE23B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EAC9129" w14:textId="77777777" w:rsidR="00BE23BA" w:rsidRPr="00BE23BA" w:rsidRDefault="00BE23BA" w:rsidP="00BE23BA">
            <w:pPr>
              <w:rPr>
                <w:b/>
                <w:bCs/>
              </w:rPr>
            </w:pPr>
            <w:r w:rsidRPr="00BE23B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D4990EA" w14:textId="77777777" w:rsidR="00BE23BA" w:rsidRPr="00BE23BA" w:rsidRDefault="00BE23BA" w:rsidP="00BE23BA">
            <w:pPr>
              <w:rPr>
                <w:b/>
                <w:bCs/>
              </w:rPr>
            </w:pPr>
            <w:r w:rsidRPr="00BE23BA">
              <w:rPr>
                <w:b/>
                <w:bCs/>
              </w:rPr>
              <w:t>Purpose</w:t>
            </w:r>
          </w:p>
        </w:tc>
      </w:tr>
      <w:tr w:rsidR="00BE23BA" w:rsidRPr="00BE23BA" w14:paraId="7B74718B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1AA0" w14:textId="77777777" w:rsidR="00BE23BA" w:rsidRPr="00BE23BA" w:rsidRDefault="00BE23BA" w:rsidP="00BE23BA">
            <w:r w:rsidRPr="00BE23BA">
              <w:t>11</w:t>
            </w:r>
          </w:p>
        </w:tc>
        <w:tc>
          <w:tcPr>
            <w:tcW w:w="0" w:type="auto"/>
            <w:vAlign w:val="center"/>
            <w:hideMark/>
          </w:tcPr>
          <w:p w14:paraId="66044DAE" w14:textId="77777777" w:rsidR="00BE23BA" w:rsidRPr="00BE23BA" w:rsidRDefault="00BE23BA" w:rsidP="00BE23BA">
            <w:r w:rsidRPr="00BE23BA">
              <w:rPr>
                <w:b/>
                <w:bCs/>
              </w:rPr>
              <w:t>AWS IAM</w:t>
            </w:r>
          </w:p>
        </w:tc>
        <w:tc>
          <w:tcPr>
            <w:tcW w:w="0" w:type="auto"/>
            <w:vAlign w:val="center"/>
            <w:hideMark/>
          </w:tcPr>
          <w:p w14:paraId="4E24F915" w14:textId="77777777" w:rsidR="00BE23BA" w:rsidRPr="00BE23BA" w:rsidRDefault="00BE23BA" w:rsidP="00BE23BA">
            <w:r w:rsidRPr="00BE23BA">
              <w:t>Identity and access control</w:t>
            </w:r>
          </w:p>
        </w:tc>
      </w:tr>
      <w:tr w:rsidR="00BE23BA" w:rsidRPr="00BE23BA" w14:paraId="3C09472B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D64F" w14:textId="77777777" w:rsidR="00BE23BA" w:rsidRPr="00BE23BA" w:rsidRDefault="00BE23BA" w:rsidP="00BE23BA">
            <w:r w:rsidRPr="00BE23BA">
              <w:t>12</w:t>
            </w:r>
          </w:p>
        </w:tc>
        <w:tc>
          <w:tcPr>
            <w:tcW w:w="0" w:type="auto"/>
            <w:vAlign w:val="center"/>
            <w:hideMark/>
          </w:tcPr>
          <w:p w14:paraId="2F0E756F" w14:textId="77777777" w:rsidR="00BE23BA" w:rsidRPr="00BE23BA" w:rsidRDefault="00BE23BA" w:rsidP="00BE23BA">
            <w:r w:rsidRPr="00BE23BA">
              <w:rPr>
                <w:b/>
                <w:bCs/>
              </w:rPr>
              <w:t>AWS KMS</w:t>
            </w:r>
          </w:p>
        </w:tc>
        <w:tc>
          <w:tcPr>
            <w:tcW w:w="0" w:type="auto"/>
            <w:vAlign w:val="center"/>
            <w:hideMark/>
          </w:tcPr>
          <w:p w14:paraId="58BBE9E8" w14:textId="77777777" w:rsidR="00BE23BA" w:rsidRPr="00BE23BA" w:rsidRDefault="00BE23BA" w:rsidP="00BE23BA">
            <w:r w:rsidRPr="00BE23BA">
              <w:t>Encryption key management for data security</w:t>
            </w:r>
          </w:p>
        </w:tc>
      </w:tr>
      <w:tr w:rsidR="00BE23BA" w:rsidRPr="00BE23BA" w14:paraId="1F3301EF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06F3" w14:textId="77777777" w:rsidR="00BE23BA" w:rsidRPr="00BE23BA" w:rsidRDefault="00BE23BA" w:rsidP="00BE23BA">
            <w:r w:rsidRPr="00BE23BA">
              <w:t>13</w:t>
            </w:r>
          </w:p>
        </w:tc>
        <w:tc>
          <w:tcPr>
            <w:tcW w:w="0" w:type="auto"/>
            <w:vAlign w:val="center"/>
            <w:hideMark/>
          </w:tcPr>
          <w:p w14:paraId="41A3794F" w14:textId="77777777" w:rsidR="00BE23BA" w:rsidRPr="00BE23BA" w:rsidRDefault="00BE23BA" w:rsidP="00BE23BA">
            <w:r w:rsidRPr="00BE23BA">
              <w:rPr>
                <w:b/>
                <w:bCs/>
              </w:rPr>
              <w:t>AWS CloudTrail</w:t>
            </w:r>
          </w:p>
        </w:tc>
        <w:tc>
          <w:tcPr>
            <w:tcW w:w="0" w:type="auto"/>
            <w:vAlign w:val="center"/>
            <w:hideMark/>
          </w:tcPr>
          <w:p w14:paraId="3771AE28" w14:textId="77777777" w:rsidR="00BE23BA" w:rsidRPr="00BE23BA" w:rsidRDefault="00BE23BA" w:rsidP="00BE23BA">
            <w:r w:rsidRPr="00BE23BA">
              <w:t>Auditing, tracking user and API activity</w:t>
            </w:r>
          </w:p>
        </w:tc>
      </w:tr>
      <w:tr w:rsidR="00BE23BA" w:rsidRPr="00BE23BA" w14:paraId="3ADFB302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F9A8" w14:textId="77777777" w:rsidR="00BE23BA" w:rsidRPr="00BE23BA" w:rsidRDefault="00BE23BA" w:rsidP="00BE23BA">
            <w:r w:rsidRPr="00BE23BA">
              <w:t>14</w:t>
            </w:r>
          </w:p>
        </w:tc>
        <w:tc>
          <w:tcPr>
            <w:tcW w:w="0" w:type="auto"/>
            <w:vAlign w:val="center"/>
            <w:hideMark/>
          </w:tcPr>
          <w:p w14:paraId="18BF4E9E" w14:textId="77777777" w:rsidR="00BE23BA" w:rsidRPr="00BE23BA" w:rsidRDefault="00BE23BA" w:rsidP="00BE23BA">
            <w:r w:rsidRPr="00BE23BA">
              <w:rPr>
                <w:b/>
                <w:bCs/>
              </w:rPr>
              <w:t>Amazon Macie</w:t>
            </w:r>
          </w:p>
        </w:tc>
        <w:tc>
          <w:tcPr>
            <w:tcW w:w="0" w:type="auto"/>
            <w:vAlign w:val="center"/>
            <w:hideMark/>
          </w:tcPr>
          <w:p w14:paraId="7E37B9CC" w14:textId="77777777" w:rsidR="00BE23BA" w:rsidRPr="00BE23BA" w:rsidRDefault="00BE23BA" w:rsidP="00BE23BA">
            <w:r w:rsidRPr="00BE23BA">
              <w:t>ML-powered PII/data discovery and security</w:t>
            </w:r>
          </w:p>
        </w:tc>
      </w:tr>
      <w:tr w:rsidR="00BE23BA" w:rsidRPr="00BE23BA" w14:paraId="47F33A03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1CC8" w14:textId="77777777" w:rsidR="00BE23BA" w:rsidRPr="00BE23BA" w:rsidRDefault="00BE23BA" w:rsidP="00BE23BA">
            <w:r w:rsidRPr="00BE23BA">
              <w:t>15</w:t>
            </w:r>
          </w:p>
        </w:tc>
        <w:tc>
          <w:tcPr>
            <w:tcW w:w="0" w:type="auto"/>
            <w:vAlign w:val="center"/>
            <w:hideMark/>
          </w:tcPr>
          <w:p w14:paraId="4DD40251" w14:textId="77777777" w:rsidR="00BE23BA" w:rsidRPr="00BE23BA" w:rsidRDefault="00BE23BA" w:rsidP="00BE23BA">
            <w:r w:rsidRPr="00BE23BA">
              <w:rPr>
                <w:b/>
                <w:bCs/>
              </w:rPr>
              <w:t>AWS Config</w:t>
            </w:r>
          </w:p>
        </w:tc>
        <w:tc>
          <w:tcPr>
            <w:tcW w:w="0" w:type="auto"/>
            <w:vAlign w:val="center"/>
            <w:hideMark/>
          </w:tcPr>
          <w:p w14:paraId="5969B936" w14:textId="77777777" w:rsidR="00BE23BA" w:rsidRPr="00BE23BA" w:rsidRDefault="00BE23BA" w:rsidP="00BE23BA">
            <w:r w:rsidRPr="00BE23BA">
              <w:t>Compliance and configuration tracking</w:t>
            </w:r>
          </w:p>
        </w:tc>
      </w:tr>
    </w:tbl>
    <w:p w14:paraId="5905666C" w14:textId="77777777" w:rsidR="00BE23BA" w:rsidRPr="00BE23BA" w:rsidRDefault="00BE23BA" w:rsidP="00BE23BA">
      <w:r w:rsidRPr="00BE23BA">
        <w:pict w14:anchorId="4C726070">
          <v:rect id="_x0000_i1044" style="width:0;height:1.5pt" o:hralign="center" o:hrstd="t" o:hr="t" fillcolor="#a0a0a0" stroked="f"/>
        </w:pict>
      </w:r>
    </w:p>
    <w:p w14:paraId="3F371533" w14:textId="77777777" w:rsidR="00BE23BA" w:rsidRPr="00BE23BA" w:rsidRDefault="00BE23BA" w:rsidP="00BE23BA">
      <w:pPr>
        <w:rPr>
          <w:b/>
          <w:bCs/>
        </w:rPr>
      </w:pPr>
      <w:r w:rsidRPr="00BE23BA">
        <w:rPr>
          <w:rFonts w:ascii="Segoe UI Emoji" w:hAnsi="Segoe UI Emoji" w:cs="Segoe UI Emoji"/>
          <w:b/>
          <w:bCs/>
        </w:rPr>
        <w:t>🛠️</w:t>
      </w:r>
      <w:r w:rsidRPr="00BE23BA">
        <w:rPr>
          <w:b/>
          <w:bCs/>
        </w:rPr>
        <w:t xml:space="preserve"> Data Ingestion, Monitoring, and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451"/>
        <w:gridCol w:w="4561"/>
      </w:tblGrid>
      <w:tr w:rsidR="00BE23BA" w:rsidRPr="00BE23BA" w14:paraId="74C1C20F" w14:textId="77777777" w:rsidTr="00BE2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528CF" w14:textId="77777777" w:rsidR="00BE23BA" w:rsidRPr="00BE23BA" w:rsidRDefault="00BE23BA" w:rsidP="00BE23BA">
            <w:pPr>
              <w:rPr>
                <w:b/>
                <w:bCs/>
              </w:rPr>
            </w:pPr>
            <w:r w:rsidRPr="00BE23B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56B5A86" w14:textId="77777777" w:rsidR="00BE23BA" w:rsidRPr="00BE23BA" w:rsidRDefault="00BE23BA" w:rsidP="00BE23BA">
            <w:pPr>
              <w:rPr>
                <w:b/>
                <w:bCs/>
              </w:rPr>
            </w:pPr>
            <w:r w:rsidRPr="00BE23B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27CB1E7" w14:textId="77777777" w:rsidR="00BE23BA" w:rsidRPr="00BE23BA" w:rsidRDefault="00BE23BA" w:rsidP="00BE23BA">
            <w:pPr>
              <w:rPr>
                <w:b/>
                <w:bCs/>
              </w:rPr>
            </w:pPr>
            <w:r w:rsidRPr="00BE23BA">
              <w:rPr>
                <w:b/>
                <w:bCs/>
              </w:rPr>
              <w:t>Purpose</w:t>
            </w:r>
          </w:p>
        </w:tc>
      </w:tr>
      <w:tr w:rsidR="00BE23BA" w:rsidRPr="00BE23BA" w14:paraId="7FDE8993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9CCE" w14:textId="77777777" w:rsidR="00BE23BA" w:rsidRPr="00BE23BA" w:rsidRDefault="00BE23BA" w:rsidP="00BE23BA">
            <w:r w:rsidRPr="00BE23BA">
              <w:t>16</w:t>
            </w:r>
          </w:p>
        </w:tc>
        <w:tc>
          <w:tcPr>
            <w:tcW w:w="0" w:type="auto"/>
            <w:vAlign w:val="center"/>
            <w:hideMark/>
          </w:tcPr>
          <w:p w14:paraId="25125F48" w14:textId="77777777" w:rsidR="00BE23BA" w:rsidRPr="00BE23BA" w:rsidRDefault="00BE23BA" w:rsidP="00BE23BA">
            <w:r w:rsidRPr="00BE23BA">
              <w:rPr>
                <w:b/>
                <w:bCs/>
              </w:rPr>
              <w:t xml:space="preserve">AWS </w:t>
            </w:r>
            <w:proofErr w:type="spellStart"/>
            <w:r w:rsidRPr="00BE23BA">
              <w:rPr>
                <w:b/>
                <w:bCs/>
              </w:rPr>
              <w:t>DataSync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E1BD5" w14:textId="77777777" w:rsidR="00BE23BA" w:rsidRPr="00BE23BA" w:rsidRDefault="00BE23BA" w:rsidP="00BE23BA">
            <w:r w:rsidRPr="00BE23BA">
              <w:t>Fast online transfers (on-prem ↔️ cloud)</w:t>
            </w:r>
          </w:p>
        </w:tc>
      </w:tr>
      <w:tr w:rsidR="00BE23BA" w:rsidRPr="00BE23BA" w14:paraId="48766205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CC62" w14:textId="77777777" w:rsidR="00BE23BA" w:rsidRPr="00BE23BA" w:rsidRDefault="00BE23BA" w:rsidP="00BE23BA">
            <w:r w:rsidRPr="00BE23BA">
              <w:t>17</w:t>
            </w:r>
          </w:p>
        </w:tc>
        <w:tc>
          <w:tcPr>
            <w:tcW w:w="0" w:type="auto"/>
            <w:vAlign w:val="center"/>
            <w:hideMark/>
          </w:tcPr>
          <w:p w14:paraId="11BD885F" w14:textId="77777777" w:rsidR="00BE23BA" w:rsidRPr="00BE23BA" w:rsidRDefault="00BE23BA" w:rsidP="00BE23BA">
            <w:r w:rsidRPr="00BE23BA">
              <w:rPr>
                <w:b/>
                <w:bCs/>
              </w:rPr>
              <w:t xml:space="preserve">Amazon </w:t>
            </w:r>
            <w:proofErr w:type="spellStart"/>
            <w:r w:rsidRPr="00BE23BA">
              <w:rPr>
                <w:b/>
                <w:bCs/>
              </w:rPr>
              <w:t>EventBridge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563E7" w14:textId="77777777" w:rsidR="00BE23BA" w:rsidRPr="00BE23BA" w:rsidRDefault="00BE23BA" w:rsidP="00BE23BA">
            <w:r w:rsidRPr="00BE23BA">
              <w:t>Event-driven ingestion/orchestration</w:t>
            </w:r>
          </w:p>
        </w:tc>
      </w:tr>
      <w:tr w:rsidR="00BE23BA" w:rsidRPr="00BE23BA" w14:paraId="7205CFD0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3023" w14:textId="77777777" w:rsidR="00BE23BA" w:rsidRPr="00BE23BA" w:rsidRDefault="00BE23BA" w:rsidP="00BE23BA">
            <w:r w:rsidRPr="00BE23BA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5C926BC8" w14:textId="77777777" w:rsidR="00BE23BA" w:rsidRPr="00BE23BA" w:rsidRDefault="00BE23BA" w:rsidP="00BE23BA">
            <w:r w:rsidRPr="00BE23BA">
              <w:rPr>
                <w:b/>
                <w:bCs/>
              </w:rPr>
              <w:t>Amazon SNS/SQS</w:t>
            </w:r>
          </w:p>
        </w:tc>
        <w:tc>
          <w:tcPr>
            <w:tcW w:w="0" w:type="auto"/>
            <w:vAlign w:val="center"/>
            <w:hideMark/>
          </w:tcPr>
          <w:p w14:paraId="783DB2EB" w14:textId="77777777" w:rsidR="00BE23BA" w:rsidRPr="00BE23BA" w:rsidRDefault="00BE23BA" w:rsidP="00BE23BA">
            <w:r w:rsidRPr="00BE23BA">
              <w:t>Messaging systems for decoupled pipelines</w:t>
            </w:r>
          </w:p>
        </w:tc>
      </w:tr>
      <w:tr w:rsidR="00BE23BA" w:rsidRPr="00BE23BA" w14:paraId="2ABB448E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54DF" w14:textId="77777777" w:rsidR="00BE23BA" w:rsidRPr="00BE23BA" w:rsidRDefault="00BE23BA" w:rsidP="00BE23BA">
            <w:r w:rsidRPr="00BE23BA">
              <w:t>19</w:t>
            </w:r>
          </w:p>
        </w:tc>
        <w:tc>
          <w:tcPr>
            <w:tcW w:w="0" w:type="auto"/>
            <w:vAlign w:val="center"/>
            <w:hideMark/>
          </w:tcPr>
          <w:p w14:paraId="487EE805" w14:textId="77777777" w:rsidR="00BE23BA" w:rsidRPr="00BE23BA" w:rsidRDefault="00BE23BA" w:rsidP="00BE23BA">
            <w:r w:rsidRPr="00BE23BA">
              <w:rPr>
                <w:b/>
                <w:bCs/>
              </w:rPr>
              <w:t>Amazon CloudWatch</w:t>
            </w:r>
          </w:p>
        </w:tc>
        <w:tc>
          <w:tcPr>
            <w:tcW w:w="0" w:type="auto"/>
            <w:vAlign w:val="center"/>
            <w:hideMark/>
          </w:tcPr>
          <w:p w14:paraId="4797EF11" w14:textId="77777777" w:rsidR="00BE23BA" w:rsidRPr="00BE23BA" w:rsidRDefault="00BE23BA" w:rsidP="00BE23BA">
            <w:r w:rsidRPr="00BE23BA">
              <w:t>Monitoring, metrics, logs for ETL/data jobs</w:t>
            </w:r>
          </w:p>
        </w:tc>
      </w:tr>
      <w:tr w:rsidR="00BE23BA" w:rsidRPr="00BE23BA" w14:paraId="5662E5A9" w14:textId="77777777" w:rsidTr="00BE2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CC35" w14:textId="77777777" w:rsidR="00BE23BA" w:rsidRPr="00BE23BA" w:rsidRDefault="00BE23BA" w:rsidP="00BE23BA">
            <w:pPr>
              <w:rPr>
                <w:highlight w:val="yellow"/>
              </w:rPr>
            </w:pPr>
            <w:r w:rsidRPr="00BE23BA">
              <w:rPr>
                <w:highlight w:val="yello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043F82E" w14:textId="77777777" w:rsidR="00BE23BA" w:rsidRPr="00BE23BA" w:rsidRDefault="00BE23BA" w:rsidP="00BE23BA">
            <w:pPr>
              <w:rPr>
                <w:highlight w:val="yellow"/>
              </w:rPr>
            </w:pPr>
            <w:r w:rsidRPr="00BE23BA">
              <w:rPr>
                <w:b/>
                <w:bCs/>
                <w:highlight w:val="yellow"/>
              </w:rPr>
              <w:t>AWS Secrets Manager</w:t>
            </w:r>
          </w:p>
        </w:tc>
        <w:tc>
          <w:tcPr>
            <w:tcW w:w="0" w:type="auto"/>
            <w:vAlign w:val="center"/>
            <w:hideMark/>
          </w:tcPr>
          <w:p w14:paraId="1A94B7FB" w14:textId="77777777" w:rsidR="00BE23BA" w:rsidRPr="00BE23BA" w:rsidRDefault="00BE23BA" w:rsidP="00BE23BA">
            <w:pPr>
              <w:rPr>
                <w:highlight w:val="yellow"/>
              </w:rPr>
            </w:pPr>
            <w:r w:rsidRPr="00BE23BA">
              <w:rPr>
                <w:highlight w:val="yellow"/>
              </w:rPr>
              <w:t>Securely storing DB and service credentials</w:t>
            </w:r>
          </w:p>
        </w:tc>
      </w:tr>
    </w:tbl>
    <w:p w14:paraId="2B115731" w14:textId="77777777" w:rsidR="00BE23BA" w:rsidRPr="00BE23BA" w:rsidRDefault="00BE23BA" w:rsidP="00BE23BA">
      <w:r w:rsidRPr="00BE23BA">
        <w:pict w14:anchorId="5AEA8406">
          <v:rect id="_x0000_i1045" style="width:0;height:1.5pt" o:hralign="center" o:hrstd="t" o:hr="t" fillcolor="#a0a0a0" stroked="f"/>
        </w:pict>
      </w:r>
    </w:p>
    <w:p w14:paraId="534AC1A0" w14:textId="77777777" w:rsidR="00BE23BA" w:rsidRPr="00BE23BA" w:rsidRDefault="00BE23BA" w:rsidP="00BE23BA">
      <w:pPr>
        <w:rPr>
          <w:b/>
          <w:bCs/>
        </w:rPr>
      </w:pPr>
      <w:r w:rsidRPr="00BE23BA">
        <w:rPr>
          <w:rFonts w:ascii="Segoe UI Emoji" w:hAnsi="Segoe UI Emoji" w:cs="Segoe UI Emoji"/>
          <w:b/>
          <w:bCs/>
        </w:rPr>
        <w:t>🔍</w:t>
      </w:r>
      <w:r w:rsidRPr="00BE23BA">
        <w:rPr>
          <w:b/>
          <w:bCs/>
        </w:rPr>
        <w:t xml:space="preserve"> Common Patterns in Real Data Lakes:</w:t>
      </w:r>
    </w:p>
    <w:p w14:paraId="75F2F442" w14:textId="77777777" w:rsidR="00BE23BA" w:rsidRPr="00BE23BA" w:rsidRDefault="00BE23BA" w:rsidP="00BE23BA">
      <w:pPr>
        <w:numPr>
          <w:ilvl w:val="0"/>
          <w:numId w:val="1"/>
        </w:numPr>
      </w:pPr>
      <w:r w:rsidRPr="00BE23BA">
        <w:rPr>
          <w:b/>
          <w:bCs/>
        </w:rPr>
        <w:t>S3</w:t>
      </w:r>
      <w:r w:rsidRPr="00BE23BA">
        <w:t xml:space="preserve"> is always the base layer.</w:t>
      </w:r>
    </w:p>
    <w:p w14:paraId="04917FB7" w14:textId="77777777" w:rsidR="00BE23BA" w:rsidRPr="00BE23BA" w:rsidRDefault="00BE23BA" w:rsidP="00BE23BA">
      <w:pPr>
        <w:numPr>
          <w:ilvl w:val="0"/>
          <w:numId w:val="1"/>
        </w:numPr>
      </w:pPr>
      <w:r w:rsidRPr="00BE23BA">
        <w:rPr>
          <w:b/>
          <w:bCs/>
        </w:rPr>
        <w:t>Glue + Athena</w:t>
      </w:r>
      <w:r w:rsidRPr="00BE23BA">
        <w:t xml:space="preserve"> </w:t>
      </w:r>
      <w:proofErr w:type="gramStart"/>
      <w:r w:rsidRPr="00BE23BA">
        <w:t>are</w:t>
      </w:r>
      <w:proofErr w:type="gramEnd"/>
      <w:r w:rsidRPr="00BE23BA">
        <w:t xml:space="preserve"> used for serverless querying and metadata.</w:t>
      </w:r>
    </w:p>
    <w:p w14:paraId="5CDD4D25" w14:textId="77777777" w:rsidR="00BE23BA" w:rsidRPr="00BE23BA" w:rsidRDefault="00BE23BA" w:rsidP="00BE23BA">
      <w:pPr>
        <w:numPr>
          <w:ilvl w:val="0"/>
          <w:numId w:val="1"/>
        </w:numPr>
      </w:pPr>
      <w:r w:rsidRPr="00BE23BA">
        <w:rPr>
          <w:b/>
          <w:bCs/>
        </w:rPr>
        <w:t>Redshift</w:t>
      </w:r>
      <w:r w:rsidRPr="00BE23BA">
        <w:t xml:space="preserve"> for high-performance reporting.</w:t>
      </w:r>
    </w:p>
    <w:p w14:paraId="30E57117" w14:textId="77777777" w:rsidR="00BE23BA" w:rsidRPr="00BE23BA" w:rsidRDefault="00BE23BA" w:rsidP="00BE23BA">
      <w:pPr>
        <w:numPr>
          <w:ilvl w:val="0"/>
          <w:numId w:val="1"/>
        </w:numPr>
      </w:pPr>
      <w:r w:rsidRPr="00BE23BA">
        <w:rPr>
          <w:b/>
          <w:bCs/>
        </w:rPr>
        <w:t>DynamoDB</w:t>
      </w:r>
      <w:r w:rsidRPr="00BE23BA">
        <w:t xml:space="preserve"> often stores job metadata, cursor positions, or checkpointing info.</w:t>
      </w:r>
    </w:p>
    <w:p w14:paraId="6D30415D" w14:textId="77777777" w:rsidR="00BE23BA" w:rsidRPr="00BE23BA" w:rsidRDefault="00BE23BA" w:rsidP="00BE23BA">
      <w:pPr>
        <w:numPr>
          <w:ilvl w:val="0"/>
          <w:numId w:val="1"/>
        </w:numPr>
      </w:pPr>
      <w:r w:rsidRPr="00BE23BA">
        <w:rPr>
          <w:b/>
          <w:bCs/>
        </w:rPr>
        <w:t>Lambda</w:t>
      </w:r>
      <w:r w:rsidRPr="00BE23BA">
        <w:t xml:space="preserve">, </w:t>
      </w:r>
      <w:r w:rsidRPr="00BE23BA">
        <w:rPr>
          <w:b/>
          <w:bCs/>
        </w:rPr>
        <w:t>Step Functions</w:t>
      </w:r>
      <w:r w:rsidRPr="00BE23BA">
        <w:t xml:space="preserve">, and </w:t>
      </w:r>
      <w:proofErr w:type="spellStart"/>
      <w:r w:rsidRPr="00BE23BA">
        <w:rPr>
          <w:b/>
          <w:bCs/>
        </w:rPr>
        <w:t>EventBridge</w:t>
      </w:r>
      <w:proofErr w:type="spellEnd"/>
      <w:r w:rsidRPr="00BE23BA">
        <w:t xml:space="preserve"> power automation/orchestration.</w:t>
      </w:r>
    </w:p>
    <w:p w14:paraId="6F488DF5" w14:textId="77777777" w:rsidR="00BE23BA" w:rsidRPr="00BE23BA" w:rsidRDefault="00BE23BA" w:rsidP="00BE23BA">
      <w:pPr>
        <w:numPr>
          <w:ilvl w:val="0"/>
          <w:numId w:val="1"/>
        </w:numPr>
      </w:pPr>
      <w:r w:rsidRPr="00BE23BA">
        <w:rPr>
          <w:b/>
          <w:bCs/>
        </w:rPr>
        <w:t>CloudWatch</w:t>
      </w:r>
      <w:r w:rsidRPr="00BE23BA">
        <w:t xml:space="preserve">, </w:t>
      </w:r>
      <w:r w:rsidRPr="00BE23BA">
        <w:rPr>
          <w:b/>
          <w:bCs/>
        </w:rPr>
        <w:t>CloudTrail</w:t>
      </w:r>
      <w:r w:rsidRPr="00BE23BA">
        <w:t xml:space="preserve">, and </w:t>
      </w:r>
      <w:r w:rsidRPr="00BE23BA">
        <w:rPr>
          <w:b/>
          <w:bCs/>
        </w:rPr>
        <w:t>KMS</w:t>
      </w:r>
      <w:r w:rsidRPr="00BE23BA">
        <w:t xml:space="preserve"> enable observability and security.</w:t>
      </w:r>
    </w:p>
    <w:p w14:paraId="68D8A822" w14:textId="77777777" w:rsidR="003B6310" w:rsidRDefault="003B6310"/>
    <w:sectPr w:rsidR="003B6310" w:rsidSect="00BE23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90A"/>
    <w:multiLevelType w:val="multilevel"/>
    <w:tmpl w:val="AD8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35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31"/>
    <w:rsid w:val="003B6310"/>
    <w:rsid w:val="006107B7"/>
    <w:rsid w:val="00665767"/>
    <w:rsid w:val="0088293E"/>
    <w:rsid w:val="009F5110"/>
    <w:rsid w:val="00AB72EB"/>
    <w:rsid w:val="00B63E31"/>
    <w:rsid w:val="00BE23BA"/>
    <w:rsid w:val="00D4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A94F78-FCB7-46D7-AFBB-E36E31BE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8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6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1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1536</Characters>
  <Application>Microsoft Office Word</Application>
  <DocSecurity>0</DocSecurity>
  <Lines>12</Lines>
  <Paragraphs>3</Paragraphs>
  <ScaleCrop>false</ScaleCrop>
  <Company>Morningstar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Ghanwat</dc:creator>
  <cp:keywords/>
  <dc:description/>
  <cp:lastModifiedBy>Akshay Ghanwat</cp:lastModifiedBy>
  <cp:revision>8</cp:revision>
  <dcterms:created xsi:type="dcterms:W3CDTF">2025-06-18T11:06:00Z</dcterms:created>
  <dcterms:modified xsi:type="dcterms:W3CDTF">2025-06-18T12:04:00Z</dcterms:modified>
</cp:coreProperties>
</file>