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27AB" w14:textId="050671A9" w:rsidR="002003E7" w:rsidRDefault="002003E7" w:rsidP="00B97B5F">
      <w:pPr>
        <w:spacing w:after="0"/>
        <w:rPr>
          <w:b/>
          <w:bCs/>
        </w:rPr>
      </w:pPr>
      <w:r w:rsidRPr="002003E7">
        <w:rPr>
          <w:b/>
          <w:bCs/>
        </w:rPr>
        <w:t>** CODE IN THE SAS FILE **</w:t>
      </w:r>
    </w:p>
    <w:p w14:paraId="03307D18" w14:textId="77777777" w:rsidR="002003E7" w:rsidRDefault="002003E7" w:rsidP="00B97B5F">
      <w:pPr>
        <w:spacing w:after="0"/>
        <w:rPr>
          <w:b/>
          <w:bCs/>
        </w:rPr>
      </w:pPr>
    </w:p>
    <w:p w14:paraId="6E732A11" w14:textId="6E13A868" w:rsidR="00B97B5F" w:rsidRPr="00567F58" w:rsidRDefault="00B97B5F" w:rsidP="00B97B5F">
      <w:pPr>
        <w:spacing w:after="0"/>
        <w:rPr>
          <w:b/>
          <w:bCs/>
        </w:rPr>
      </w:pPr>
      <w:r w:rsidRPr="00567F58">
        <w:rPr>
          <w:b/>
          <w:bCs/>
        </w:rPr>
        <w:t xml:space="preserve">1) (i) Obtain the sample mean and standard deviation of the sales receipts for the trained </w:t>
      </w:r>
    </w:p>
    <w:p w14:paraId="53BD87FC" w14:textId="654204A1" w:rsidR="00B97B5F" w:rsidRPr="00567F58" w:rsidRDefault="00B97B5F" w:rsidP="00B97B5F">
      <w:pPr>
        <w:spacing w:after="0"/>
        <w:rPr>
          <w:b/>
          <w:bCs/>
        </w:rPr>
      </w:pPr>
      <w:r w:rsidRPr="00567F58">
        <w:rPr>
          <w:b/>
          <w:bCs/>
        </w:rPr>
        <w:t>and untrained salespersons and briefly interpret your findings. (3 marks)</w:t>
      </w:r>
    </w:p>
    <w:p w14:paraId="14EFF701" w14:textId="77777777" w:rsidR="00B97B5F" w:rsidRDefault="00B97B5F" w:rsidP="00B97B5F">
      <w:pPr>
        <w:spacing w:after="0"/>
      </w:pPr>
    </w:p>
    <w:p w14:paraId="267AC235" w14:textId="77777777" w:rsidR="00B97B5F" w:rsidRPr="00B97B5F" w:rsidRDefault="00B97B5F" w:rsidP="00B97B5F">
      <w:pPr>
        <w:spacing w:after="0"/>
      </w:pPr>
      <w:r>
        <w:sym w:font="Wingdings" w:char="F0E0"/>
      </w:r>
      <w:r>
        <w:t xml:space="preserve"> </w:t>
      </w:r>
      <w:r w:rsidRPr="00567F58">
        <w:rPr>
          <w:b/>
          <w:bCs/>
        </w:rPr>
        <w:t>Interpretation:</w:t>
      </w:r>
    </w:p>
    <w:p w14:paraId="4E79434B" w14:textId="77777777" w:rsidR="00B97B5F" w:rsidRPr="00B97B5F" w:rsidRDefault="00B97B5F" w:rsidP="00B97B5F">
      <w:pPr>
        <w:spacing w:after="0"/>
      </w:pPr>
      <w:r w:rsidRPr="00B97B5F">
        <w:t xml:space="preserve">1) Mean Sales (Take1): </w:t>
      </w:r>
    </w:p>
    <w:p w14:paraId="1D177E7F" w14:textId="77777777" w:rsidR="00B97B5F" w:rsidRPr="00B97B5F" w:rsidRDefault="00B97B5F" w:rsidP="00B97B5F">
      <w:pPr>
        <w:spacing w:after="0"/>
      </w:pPr>
      <w:r w:rsidRPr="00B97B5F">
        <w:t>This will give the average sales of the trained salespersons for the 40 shops, which is: 1498.70.</w:t>
      </w:r>
    </w:p>
    <w:p w14:paraId="295C9758" w14:textId="77777777" w:rsidR="00B97B5F" w:rsidRPr="00B97B5F" w:rsidRDefault="00B97B5F" w:rsidP="00B97B5F">
      <w:pPr>
        <w:spacing w:after="0"/>
      </w:pPr>
      <w:r w:rsidRPr="00B97B5F">
        <w:t xml:space="preserve">2) Mean Sales (Take2): </w:t>
      </w:r>
    </w:p>
    <w:p w14:paraId="6026D033" w14:textId="77777777" w:rsidR="00B97B5F" w:rsidRPr="00B97B5F" w:rsidRDefault="00B97B5F" w:rsidP="00B97B5F">
      <w:pPr>
        <w:spacing w:after="0"/>
      </w:pPr>
      <w:r w:rsidRPr="00B97B5F">
        <w:t>This will give the mean sales of the untrained salespersons for the 40 stores, which is: 1447.75.</w:t>
      </w:r>
    </w:p>
    <w:p w14:paraId="4C0E2E6F" w14:textId="77777777" w:rsidR="00B97B5F" w:rsidRPr="00B97B5F" w:rsidRDefault="00B97B5F" w:rsidP="00B97B5F">
      <w:pPr>
        <w:spacing w:after="0"/>
      </w:pPr>
      <w:r w:rsidRPr="00B97B5F">
        <w:t xml:space="preserve">3) Standard Deviation (Take1): </w:t>
      </w:r>
    </w:p>
    <w:p w14:paraId="57184678" w14:textId="77777777" w:rsidR="00B97B5F" w:rsidRPr="00B97B5F" w:rsidRDefault="00B97B5F" w:rsidP="00B97B5F">
      <w:pPr>
        <w:spacing w:after="0"/>
      </w:pPr>
      <w:r w:rsidRPr="00B97B5F">
        <w:t>This will give you the measure of spread (dispersion) of the sales for the trained salespersons, that's: 207.36.</w:t>
      </w:r>
    </w:p>
    <w:p w14:paraId="595443E2" w14:textId="77777777" w:rsidR="00B97B5F" w:rsidRPr="00B97B5F" w:rsidRDefault="00B97B5F" w:rsidP="00B97B5F">
      <w:pPr>
        <w:spacing w:after="0"/>
      </w:pPr>
      <w:r w:rsidRPr="00B97B5F">
        <w:t xml:space="preserve">4) Standard Deviation (Take2): </w:t>
      </w:r>
    </w:p>
    <w:p w14:paraId="10BD0A39" w14:textId="77777777" w:rsidR="00B97B5F" w:rsidRPr="00B97B5F" w:rsidRDefault="00B97B5F" w:rsidP="00B97B5F">
      <w:pPr>
        <w:spacing w:after="0"/>
      </w:pPr>
      <w:r w:rsidRPr="00B97B5F">
        <w:t>This will give you the measurement of spread (dispersion) of the sales of the untrained salespersons, that's: 218.</w:t>
      </w:r>
    </w:p>
    <w:p w14:paraId="3F3DED5F" w14:textId="77777777" w:rsidR="00B97B5F" w:rsidRPr="00B97B5F" w:rsidRDefault="00B97B5F" w:rsidP="00B97B5F">
      <w:pPr>
        <w:spacing w:after="0"/>
      </w:pPr>
    </w:p>
    <w:p w14:paraId="45C825FC" w14:textId="77777777" w:rsidR="00B97B5F" w:rsidRPr="00B97B5F" w:rsidRDefault="00B97B5F" w:rsidP="00B97B5F">
      <w:pPr>
        <w:spacing w:after="0"/>
      </w:pPr>
      <w:r w:rsidRPr="00B97B5F">
        <w:t xml:space="preserve">The mean for the trained salespersons is higher than for the untrained, this indicates that the training was effective. </w:t>
      </w:r>
    </w:p>
    <w:p w14:paraId="2A661189" w14:textId="0D5A4EC9" w:rsidR="00B97B5F" w:rsidRPr="00B97B5F" w:rsidRDefault="00B97B5F" w:rsidP="00B97B5F">
      <w:pPr>
        <w:spacing w:after="0"/>
      </w:pPr>
      <w:r w:rsidRPr="00B97B5F">
        <w:t>Furthermore, a smaller standard deviation for one group compared to the other implies more consistent performance.</w:t>
      </w:r>
    </w:p>
    <w:p w14:paraId="691E6CA4" w14:textId="28BB7835" w:rsidR="00B97B5F" w:rsidRDefault="00B97B5F" w:rsidP="00B97B5F"/>
    <w:p w14:paraId="173CEE28" w14:textId="6796C717" w:rsidR="00E4004F" w:rsidRPr="00567F58" w:rsidRDefault="00E4004F" w:rsidP="00E4004F">
      <w:pPr>
        <w:spacing w:after="0"/>
        <w:rPr>
          <w:b/>
          <w:bCs/>
        </w:rPr>
      </w:pPr>
      <w:r w:rsidRPr="00567F58">
        <w:rPr>
          <w:b/>
          <w:bCs/>
        </w:rPr>
        <w:t xml:space="preserve">1) (ii) It is planned to conduct a statistical test to compare the mean sales receipts of the trained and untrained salespersons. </w:t>
      </w:r>
    </w:p>
    <w:p w14:paraId="17893353" w14:textId="77777777" w:rsidR="00E4004F" w:rsidRPr="00567F58" w:rsidRDefault="00E4004F" w:rsidP="00E4004F">
      <w:pPr>
        <w:spacing w:after="0"/>
        <w:rPr>
          <w:b/>
          <w:bCs/>
        </w:rPr>
      </w:pPr>
      <w:r w:rsidRPr="00567F58">
        <w:rPr>
          <w:b/>
          <w:bCs/>
        </w:rPr>
        <w:t xml:space="preserve">What distributional assumption must be made in order for the parametric statistical test to be valid? </w:t>
      </w:r>
    </w:p>
    <w:p w14:paraId="51379B09" w14:textId="2561A65B" w:rsidR="00E4004F" w:rsidRPr="00567F58" w:rsidRDefault="00E4004F" w:rsidP="00E4004F">
      <w:pPr>
        <w:spacing w:after="0"/>
        <w:rPr>
          <w:b/>
          <w:bCs/>
        </w:rPr>
      </w:pPr>
      <w:r w:rsidRPr="00567F58">
        <w:rPr>
          <w:b/>
          <w:bCs/>
        </w:rPr>
        <w:t>Investigate the tenability of this assumption via an appropriate graphical technique (i.e., a data plot or plots). (6 marks)</w:t>
      </w:r>
    </w:p>
    <w:p w14:paraId="2CB4D3A2" w14:textId="77777777" w:rsidR="00E4004F" w:rsidRDefault="00E4004F" w:rsidP="00E4004F">
      <w:pPr>
        <w:spacing w:after="0"/>
      </w:pPr>
    </w:p>
    <w:p w14:paraId="56AF2423" w14:textId="77777777" w:rsidR="00E4004F" w:rsidRPr="00567F58" w:rsidRDefault="00E4004F" w:rsidP="00E4004F">
      <w:pPr>
        <w:spacing w:after="0"/>
        <w:rPr>
          <w:b/>
          <w:bCs/>
        </w:rPr>
      </w:pPr>
      <w:r>
        <w:sym w:font="Wingdings" w:char="F0E0"/>
      </w:r>
      <w:r>
        <w:t xml:space="preserve"> </w:t>
      </w:r>
      <w:r w:rsidRPr="00567F58">
        <w:rPr>
          <w:b/>
          <w:bCs/>
        </w:rPr>
        <w:t>Interpretation:</w:t>
      </w:r>
    </w:p>
    <w:p w14:paraId="180A41D6" w14:textId="77777777" w:rsidR="00E4004F" w:rsidRPr="00E4004F" w:rsidRDefault="00E4004F" w:rsidP="00E4004F">
      <w:pPr>
        <w:spacing w:after="0"/>
      </w:pPr>
      <w:r w:rsidRPr="00E4004F">
        <w:t>1) The Histogram is roughly a bell-shaped symmetric distribution as the differences are normally distributed.</w:t>
      </w:r>
    </w:p>
    <w:p w14:paraId="5C8C7087" w14:textId="58758850" w:rsidR="00E4004F" w:rsidRPr="00E4004F" w:rsidRDefault="00E4004F" w:rsidP="00E4004F">
      <w:pPr>
        <w:spacing w:after="0"/>
      </w:pPr>
      <w:r w:rsidRPr="00E4004F">
        <w:t>2) The Q-Q plot (quantile-quantile plot) indicates points close to the diagonal line as the differences are normally distributed.</w:t>
      </w:r>
    </w:p>
    <w:p w14:paraId="12C5D751" w14:textId="546118D2" w:rsidR="00E4004F" w:rsidRPr="00E4004F" w:rsidRDefault="00E4004F" w:rsidP="00E4004F">
      <w:pPr>
        <w:spacing w:after="0"/>
      </w:pPr>
      <w:r w:rsidRPr="00E4004F">
        <w:t>3) As such plots indicate deviations from normality (e.g., skewness, heavy tails), we will need to employ non-parametric tests.</w:t>
      </w:r>
    </w:p>
    <w:p w14:paraId="00F984EB" w14:textId="4AE203F5" w:rsidR="00E4004F" w:rsidRDefault="00E4004F" w:rsidP="00E4004F">
      <w:pPr>
        <w:spacing w:after="0"/>
      </w:pPr>
    </w:p>
    <w:p w14:paraId="4064A6C4" w14:textId="77777777" w:rsidR="00E4004F" w:rsidRPr="00567F58" w:rsidRDefault="00E4004F" w:rsidP="00E4004F">
      <w:pPr>
        <w:spacing w:after="0"/>
        <w:rPr>
          <w:b/>
          <w:bCs/>
        </w:rPr>
      </w:pPr>
      <w:r w:rsidRPr="00567F58">
        <w:rPr>
          <w:b/>
          <w:bCs/>
        </w:rPr>
        <w:t xml:space="preserve">1) (iii) Formulate and conduct a suitable parametric test. If appropriate, give an associated estimate and a corresponding 95% confidence interval. </w:t>
      </w:r>
    </w:p>
    <w:p w14:paraId="705E84A4" w14:textId="77777777" w:rsidR="00E4004F" w:rsidRPr="00567F58" w:rsidRDefault="00E4004F" w:rsidP="00E4004F">
      <w:pPr>
        <w:spacing w:after="0"/>
        <w:rPr>
          <w:b/>
          <w:bCs/>
        </w:rPr>
      </w:pPr>
      <w:r w:rsidRPr="00567F58">
        <w:rPr>
          <w:b/>
          <w:bCs/>
        </w:rPr>
        <w:t>Carefully interpret all your findings. (16 marks)</w:t>
      </w:r>
    </w:p>
    <w:p w14:paraId="692B190A" w14:textId="751386CE" w:rsidR="00E4004F" w:rsidRDefault="00E4004F" w:rsidP="00E4004F">
      <w:pPr>
        <w:spacing w:after="0"/>
      </w:pPr>
    </w:p>
    <w:p w14:paraId="4E9EA5FC" w14:textId="77777777" w:rsidR="000B6E28" w:rsidRPr="000B6E28" w:rsidRDefault="00E4004F" w:rsidP="000B6E28">
      <w:pPr>
        <w:spacing w:after="0"/>
      </w:pPr>
      <w:r>
        <w:sym w:font="Wingdings" w:char="F0E0"/>
      </w:r>
      <w:r>
        <w:t xml:space="preserve"> </w:t>
      </w:r>
      <w:r w:rsidR="000B6E28" w:rsidRPr="000B6E28">
        <w:t>Interpretation:</w:t>
      </w:r>
    </w:p>
    <w:p w14:paraId="3752A6E3" w14:textId="77777777" w:rsidR="000B6E28" w:rsidRPr="000B6E28" w:rsidRDefault="000B6E28" w:rsidP="000B6E28">
      <w:pPr>
        <w:spacing w:after="0"/>
      </w:pPr>
      <w:r w:rsidRPr="000B6E28">
        <w:t>1) t-statistic: The test statistic for the paired t-test is 1.72, indicating a moderate difference between the mean sales of trained and untrained salespersons.</w:t>
      </w:r>
    </w:p>
    <w:p w14:paraId="78D93358" w14:textId="77777777" w:rsidR="000B6E28" w:rsidRPr="000B6E28" w:rsidRDefault="000B6E28" w:rsidP="000B6E28">
      <w:pPr>
        <w:spacing w:after="0"/>
      </w:pPr>
      <w:r w:rsidRPr="000B6E28">
        <w:lastRenderedPageBreak/>
        <w:t>2) p-value: As the p-value is 0.0942, it's greater than 0.05, we fail to reject the null hypothesis (no significant difference).</w:t>
      </w:r>
    </w:p>
    <w:p w14:paraId="3F93B1DA" w14:textId="77777777" w:rsidR="000B6E28" w:rsidRPr="000B6E28" w:rsidRDefault="000B6E28" w:rsidP="000B6E28">
      <w:pPr>
        <w:spacing w:after="0"/>
      </w:pPr>
      <w:r w:rsidRPr="000B6E28">
        <w:t xml:space="preserve">3)The 95% confidence interval (-9.12 to 111.0) includes zero, suggesting that the true mean difference might be zero. </w:t>
      </w:r>
    </w:p>
    <w:p w14:paraId="201ACDD7" w14:textId="77777777" w:rsidR="000B6E28" w:rsidRPr="000B6E28" w:rsidRDefault="000B6E28" w:rsidP="000B6E28">
      <w:pPr>
        <w:spacing w:after="0"/>
      </w:pPr>
      <w:r w:rsidRPr="000B6E28">
        <w:t>This further supports that we do not have enough evidence to claim a significant effect of training on sales.</w:t>
      </w:r>
    </w:p>
    <w:p w14:paraId="3F577C2F" w14:textId="77777777" w:rsidR="000B6E28" w:rsidRPr="000B6E28" w:rsidRDefault="000B6E28" w:rsidP="000B6E28">
      <w:pPr>
        <w:spacing w:after="0"/>
      </w:pPr>
    </w:p>
    <w:p w14:paraId="1A43F111" w14:textId="77777777" w:rsidR="000B6E28" w:rsidRPr="00567F58" w:rsidRDefault="000B6E28" w:rsidP="000B6E28">
      <w:pPr>
        <w:spacing w:after="0"/>
        <w:rPr>
          <w:b/>
          <w:bCs/>
        </w:rPr>
      </w:pPr>
      <w:r w:rsidRPr="00567F58">
        <w:rPr>
          <w:b/>
          <w:bCs/>
        </w:rPr>
        <w:t>Conclusion:</w:t>
      </w:r>
    </w:p>
    <w:p w14:paraId="3B83D26C" w14:textId="77777777" w:rsidR="000B6E28" w:rsidRPr="000B6E28" w:rsidRDefault="000B6E28" w:rsidP="000B6E28">
      <w:pPr>
        <w:spacing w:after="0"/>
      </w:pPr>
      <w:r w:rsidRPr="000B6E28">
        <w:t>The paired t-test results indicate that training does not have a significant effect on sales, as the observed difference in means is not statistically significant at the 5% level.</w:t>
      </w:r>
    </w:p>
    <w:p w14:paraId="4C9BBB7A" w14:textId="4B2C4A62" w:rsidR="00E4004F" w:rsidRDefault="00E4004F" w:rsidP="00E4004F">
      <w:pPr>
        <w:spacing w:after="0"/>
      </w:pPr>
    </w:p>
    <w:p w14:paraId="35212A02" w14:textId="77777777" w:rsidR="000B6E28" w:rsidRPr="00567F58" w:rsidRDefault="000B6E28" w:rsidP="000B6E28">
      <w:pPr>
        <w:spacing w:after="0"/>
        <w:rPr>
          <w:b/>
          <w:bCs/>
        </w:rPr>
      </w:pPr>
      <w:r w:rsidRPr="00567F58">
        <w:rPr>
          <w:b/>
          <w:bCs/>
        </w:rPr>
        <w:t xml:space="preserve">1) (iv) Formulate and conduct the equivalent non-parametric test to that employed in (iii). </w:t>
      </w:r>
    </w:p>
    <w:p w14:paraId="21673917" w14:textId="0E5BFD59" w:rsidR="000B6E28" w:rsidRPr="00567F58" w:rsidRDefault="000B6E28" w:rsidP="000B6E28">
      <w:pPr>
        <w:spacing w:after="0"/>
        <w:rPr>
          <w:b/>
          <w:bCs/>
        </w:rPr>
      </w:pPr>
      <w:r w:rsidRPr="00567F58">
        <w:rPr>
          <w:b/>
          <w:bCs/>
        </w:rPr>
        <w:t>Critically compare the outcomes of the two tests. (11 marks)</w:t>
      </w:r>
    </w:p>
    <w:p w14:paraId="7C9B7661" w14:textId="77777777" w:rsidR="004204E4" w:rsidRPr="004204E4" w:rsidRDefault="004204E4" w:rsidP="004204E4">
      <w:pPr>
        <w:spacing w:after="0"/>
      </w:pPr>
      <w:r>
        <w:sym w:font="Wingdings" w:char="F0E0"/>
      </w:r>
      <w:r>
        <w:t xml:space="preserve"> </w:t>
      </w:r>
      <w:r w:rsidRPr="004204E4">
        <w:t>Interpretation:</w:t>
      </w:r>
    </w:p>
    <w:p w14:paraId="731972D4" w14:textId="77777777" w:rsidR="004204E4" w:rsidRPr="004204E4" w:rsidRDefault="004204E4" w:rsidP="004204E4">
      <w:pPr>
        <w:spacing w:after="0"/>
      </w:pPr>
      <w:r w:rsidRPr="004204E4">
        <w:t>1) Student’s t-test results:</w:t>
      </w:r>
    </w:p>
    <w:p w14:paraId="32571824" w14:textId="77777777" w:rsidR="004204E4" w:rsidRPr="004204E4" w:rsidRDefault="004204E4" w:rsidP="004204E4">
      <w:pPr>
        <w:spacing w:after="0"/>
      </w:pPr>
      <w:r w:rsidRPr="004204E4">
        <w:t>a) Take1: t = 45.71, p &lt; 0.0001 (significant)</w:t>
      </w:r>
    </w:p>
    <w:p w14:paraId="5245F0EC" w14:textId="77777777" w:rsidR="004204E4" w:rsidRPr="004204E4" w:rsidRDefault="004204E4" w:rsidP="004204E4">
      <w:pPr>
        <w:spacing w:after="0"/>
      </w:pPr>
      <w:r w:rsidRPr="004204E4">
        <w:t>b) Take2: t = 42.00, p &lt; 0.0001 (significant)</w:t>
      </w:r>
    </w:p>
    <w:p w14:paraId="60387163" w14:textId="77777777" w:rsidR="004204E4" w:rsidRPr="004204E4" w:rsidRDefault="004204E4" w:rsidP="004204E4">
      <w:pPr>
        <w:spacing w:after="0"/>
      </w:pPr>
    </w:p>
    <w:p w14:paraId="7062D321" w14:textId="77777777" w:rsidR="004204E4" w:rsidRPr="004204E4" w:rsidRDefault="004204E4" w:rsidP="004204E4">
      <w:pPr>
        <w:spacing w:after="0"/>
      </w:pPr>
      <w:r w:rsidRPr="004204E4">
        <w:t>2) Wilcoxon Signed-Rank Test results: reject H0</w:t>
      </w:r>
    </w:p>
    <w:p w14:paraId="1A4A95F9" w14:textId="77777777" w:rsidR="004204E4" w:rsidRPr="004204E4" w:rsidRDefault="004204E4" w:rsidP="004204E4">
      <w:pPr>
        <w:spacing w:after="0"/>
      </w:pPr>
      <w:r w:rsidRPr="004204E4">
        <w:t>a) Take1: S = 410, p &lt; 0.0001 (significant)</w:t>
      </w:r>
    </w:p>
    <w:p w14:paraId="3A682409" w14:textId="77777777" w:rsidR="004204E4" w:rsidRPr="004204E4" w:rsidRDefault="004204E4" w:rsidP="004204E4">
      <w:pPr>
        <w:spacing w:after="0"/>
      </w:pPr>
      <w:r w:rsidRPr="004204E4">
        <w:t>b) Take2: S = 410, p &lt; 0.0001 (significant)</w:t>
      </w:r>
    </w:p>
    <w:p w14:paraId="483B380C" w14:textId="77777777" w:rsidR="004204E4" w:rsidRPr="004204E4" w:rsidRDefault="004204E4" w:rsidP="004204E4">
      <w:pPr>
        <w:spacing w:after="0"/>
      </w:pPr>
    </w:p>
    <w:p w14:paraId="22E208D7" w14:textId="77777777" w:rsidR="004204E4" w:rsidRPr="004204E4" w:rsidRDefault="004204E4" w:rsidP="004204E4">
      <w:pPr>
        <w:spacing w:after="0"/>
      </w:pPr>
      <w:r w:rsidRPr="004204E4">
        <w:t>3) Sign Test results: reject H0</w:t>
      </w:r>
    </w:p>
    <w:p w14:paraId="5479E9D6" w14:textId="77777777" w:rsidR="004204E4" w:rsidRPr="004204E4" w:rsidRDefault="004204E4" w:rsidP="004204E4">
      <w:pPr>
        <w:spacing w:after="0"/>
      </w:pPr>
      <w:r w:rsidRPr="004204E4">
        <w:t>a) Take1: M = 20, p &lt; 0.0001 (significant)</w:t>
      </w:r>
    </w:p>
    <w:p w14:paraId="640C8664" w14:textId="77777777" w:rsidR="004204E4" w:rsidRPr="004204E4" w:rsidRDefault="004204E4" w:rsidP="004204E4">
      <w:pPr>
        <w:spacing w:after="0"/>
      </w:pPr>
      <w:r w:rsidRPr="004204E4">
        <w:t>b) Take2: M = 20, p &lt; 0.0001 (significant)</w:t>
      </w:r>
    </w:p>
    <w:p w14:paraId="4F8C8763" w14:textId="77777777" w:rsidR="004204E4" w:rsidRPr="004204E4" w:rsidRDefault="004204E4" w:rsidP="004204E4">
      <w:pPr>
        <w:spacing w:after="0"/>
      </w:pPr>
    </w:p>
    <w:p w14:paraId="5D32D1BB" w14:textId="77777777" w:rsidR="004204E4" w:rsidRPr="004204E4" w:rsidRDefault="004204E4" w:rsidP="004204E4">
      <w:pPr>
        <w:spacing w:after="0"/>
      </w:pPr>
      <w:r w:rsidRPr="004204E4">
        <w:t>The paired t-test also did not reveal a difference in sales between trained and untrained salesmen (p = 0.0942).</w:t>
      </w:r>
    </w:p>
    <w:p w14:paraId="01A4DAF0" w14:textId="77777777" w:rsidR="004204E4" w:rsidRPr="004204E4" w:rsidRDefault="004204E4" w:rsidP="004204E4">
      <w:pPr>
        <w:spacing w:after="0"/>
      </w:pPr>
      <w:r w:rsidRPr="004204E4">
        <w:t>The Wilcoxon signed-rank test and Sign test both revealed a difference (p &lt; 0.0001), which implies that the training impacted sales.</w:t>
      </w:r>
    </w:p>
    <w:p w14:paraId="2C6FE129" w14:textId="77777777" w:rsidR="004204E4" w:rsidRPr="004204E4" w:rsidRDefault="004204E4" w:rsidP="004204E4">
      <w:pPr>
        <w:spacing w:after="0"/>
      </w:pPr>
      <w:r w:rsidRPr="004204E4">
        <w:t>Since the Wilcoxon and Sign tests do not need normality, their results show that the normality assumption of the paired t-test is not met and the parametric test is thus not the most suitable in this case.</w:t>
      </w:r>
    </w:p>
    <w:p w14:paraId="5B1DAFAC" w14:textId="77777777" w:rsidR="004204E4" w:rsidRPr="004204E4" w:rsidRDefault="004204E4" w:rsidP="004204E4">
      <w:pPr>
        <w:spacing w:after="0"/>
      </w:pPr>
    </w:p>
    <w:p w14:paraId="1CE92D4B" w14:textId="77777777" w:rsidR="004204E4" w:rsidRPr="00567F58" w:rsidRDefault="004204E4" w:rsidP="004204E4">
      <w:pPr>
        <w:spacing w:after="0"/>
        <w:rPr>
          <w:b/>
          <w:bCs/>
        </w:rPr>
      </w:pPr>
      <w:r w:rsidRPr="00567F58">
        <w:rPr>
          <w:b/>
          <w:bCs/>
        </w:rPr>
        <w:t>Conclusion:</w:t>
      </w:r>
    </w:p>
    <w:p w14:paraId="387B6346" w14:textId="77777777" w:rsidR="004204E4" w:rsidRPr="004204E4" w:rsidRDefault="004204E4" w:rsidP="004204E4">
      <w:pPr>
        <w:spacing w:after="0"/>
      </w:pPr>
      <w:r w:rsidRPr="004204E4">
        <w:t>The Wilcoxon signed-rank test is conclusive evidence that training has a statistically significant impact on sales, opposite to the findings of the paired t-test.</w:t>
      </w:r>
    </w:p>
    <w:p w14:paraId="709C43C7" w14:textId="77777777" w:rsidR="004204E4" w:rsidRPr="004204E4" w:rsidRDefault="004204E4" w:rsidP="004204E4">
      <w:pPr>
        <w:spacing w:after="0"/>
      </w:pPr>
      <w:r w:rsidRPr="004204E4">
        <w:t>The difference in results means that the distribution of the data can be non-normal, and this affects the t-test validity.</w:t>
      </w:r>
    </w:p>
    <w:p w14:paraId="35E110D8" w14:textId="77777777" w:rsidR="004204E4" w:rsidRPr="004204E4" w:rsidRDefault="004204E4" w:rsidP="004204E4">
      <w:pPr>
        <w:spacing w:after="0"/>
      </w:pPr>
    </w:p>
    <w:p w14:paraId="16500982" w14:textId="77777777" w:rsidR="004204E4" w:rsidRPr="004204E4" w:rsidRDefault="004204E4" w:rsidP="004204E4">
      <w:pPr>
        <w:spacing w:after="0"/>
      </w:pPr>
      <w:r w:rsidRPr="004204E4">
        <w:t>Recommendation: Since non-parametric tests are more robust for non-normal data, we can depend on the conclusion from the Wilcoxon signed-rank test and conclude that training likely had a major effect on sales.</w:t>
      </w:r>
    </w:p>
    <w:p w14:paraId="17898E4E" w14:textId="77777777" w:rsidR="004204E4" w:rsidRDefault="004204E4" w:rsidP="004204E4">
      <w:pPr>
        <w:spacing w:after="0"/>
      </w:pPr>
    </w:p>
    <w:p w14:paraId="715989C1" w14:textId="77777777" w:rsidR="004204E4" w:rsidRDefault="004204E4" w:rsidP="004204E4">
      <w:pPr>
        <w:spacing w:after="0"/>
      </w:pPr>
    </w:p>
    <w:p w14:paraId="7FA2A6A4" w14:textId="77777777" w:rsidR="004204E4" w:rsidRPr="004204E4" w:rsidRDefault="004204E4" w:rsidP="004204E4">
      <w:pPr>
        <w:spacing w:after="0"/>
      </w:pPr>
    </w:p>
    <w:p w14:paraId="13250428" w14:textId="5E8CB129" w:rsidR="004204E4" w:rsidRPr="00567F58" w:rsidRDefault="004204E4" w:rsidP="004204E4">
      <w:pPr>
        <w:spacing w:after="0"/>
        <w:rPr>
          <w:b/>
          <w:bCs/>
        </w:rPr>
      </w:pPr>
      <w:r w:rsidRPr="00567F58">
        <w:rPr>
          <w:b/>
          <w:bCs/>
        </w:rPr>
        <w:t xml:space="preserve">1) (v) Hence advise the manager regarding the effectiveness of the proposed training course. </w:t>
      </w:r>
    </w:p>
    <w:p w14:paraId="448C5A47" w14:textId="075FEF81" w:rsidR="000B6E28" w:rsidRPr="00567F58" w:rsidRDefault="004204E4" w:rsidP="004204E4">
      <w:pPr>
        <w:spacing w:after="0"/>
        <w:rPr>
          <w:b/>
          <w:bCs/>
        </w:rPr>
      </w:pPr>
      <w:r w:rsidRPr="00567F58">
        <w:rPr>
          <w:b/>
          <w:bCs/>
        </w:rPr>
        <w:t>What else would influence the decision on whether to implement the course for all cosmetic salespersons in future years? (4 marks)</w:t>
      </w:r>
    </w:p>
    <w:p w14:paraId="26985FEF" w14:textId="77777777" w:rsidR="004204E4" w:rsidRDefault="004204E4" w:rsidP="004204E4">
      <w:pPr>
        <w:spacing w:after="0"/>
      </w:pPr>
    </w:p>
    <w:p w14:paraId="67870B3C" w14:textId="77777777" w:rsidR="004204E4" w:rsidRPr="004204E4" w:rsidRDefault="004204E4" w:rsidP="004204E4">
      <w:pPr>
        <w:spacing w:after="0"/>
      </w:pPr>
      <w:r>
        <w:sym w:font="Wingdings" w:char="F0E0"/>
      </w:r>
      <w:r>
        <w:t xml:space="preserve"> </w:t>
      </w:r>
      <w:r w:rsidRPr="00567F58">
        <w:rPr>
          <w:b/>
          <w:bCs/>
        </w:rPr>
        <w:t>According to the statistical analysis:</w:t>
      </w:r>
    </w:p>
    <w:p w14:paraId="42C6EA91" w14:textId="77777777" w:rsidR="004204E4" w:rsidRPr="004204E4" w:rsidRDefault="004204E4" w:rsidP="004204E4">
      <w:pPr>
        <w:spacing w:after="0"/>
      </w:pPr>
    </w:p>
    <w:p w14:paraId="64219A7C" w14:textId="77777777" w:rsidR="004204E4" w:rsidRPr="004204E4" w:rsidRDefault="004204E4" w:rsidP="004204E4">
      <w:pPr>
        <w:spacing w:after="0"/>
      </w:pPr>
      <w:r w:rsidRPr="004204E4">
        <w:t>1) Paired t-test Results:</w:t>
      </w:r>
    </w:p>
    <w:p w14:paraId="783070C5" w14:textId="77777777" w:rsidR="004204E4" w:rsidRPr="004204E4" w:rsidRDefault="004204E4" w:rsidP="004204E4">
      <w:pPr>
        <w:spacing w:after="0"/>
      </w:pPr>
      <w:r w:rsidRPr="004204E4">
        <w:t>- The test failed to show substantial evidence that training enhances sales (p = 0.0942).</w:t>
      </w:r>
    </w:p>
    <w:p w14:paraId="75631AB7" w14:textId="77777777" w:rsidR="004204E4" w:rsidRPr="004204E4" w:rsidRDefault="004204E4" w:rsidP="004204E4">
      <w:pPr>
        <w:spacing w:after="0"/>
      </w:pPr>
      <w:r w:rsidRPr="004204E4">
        <w:t>- The 95% confidence interval contains zero, which means that the true difference could be zero.</w:t>
      </w:r>
    </w:p>
    <w:p w14:paraId="7604E712" w14:textId="77777777" w:rsidR="004204E4" w:rsidRPr="004204E4" w:rsidRDefault="004204E4" w:rsidP="004204E4">
      <w:pPr>
        <w:spacing w:after="0"/>
      </w:pPr>
    </w:p>
    <w:p w14:paraId="3521A2D6" w14:textId="77777777" w:rsidR="004204E4" w:rsidRPr="004204E4" w:rsidRDefault="004204E4" w:rsidP="004204E4">
      <w:pPr>
        <w:spacing w:after="0"/>
      </w:pPr>
      <w:r w:rsidRPr="004204E4">
        <w:t>2) Wilcoxon Signed-Rank Test Results:</w:t>
      </w:r>
    </w:p>
    <w:p w14:paraId="6670CAF9" w14:textId="77777777" w:rsidR="004204E4" w:rsidRPr="004204E4" w:rsidRDefault="004204E4" w:rsidP="004204E4">
      <w:pPr>
        <w:spacing w:after="0"/>
      </w:pPr>
      <w:r w:rsidRPr="004204E4">
        <w:t xml:space="preserve">- The non-parametric test, which does not assume normality, showed a significant difference (p &lt; 0.0001).  </w:t>
      </w:r>
    </w:p>
    <w:p w14:paraId="1027AD7E" w14:textId="77777777" w:rsidR="004204E4" w:rsidRPr="004204E4" w:rsidRDefault="004204E4" w:rsidP="004204E4">
      <w:pPr>
        <w:spacing w:after="0"/>
      </w:pPr>
      <w:r w:rsidRPr="004204E4">
        <w:t xml:space="preserve">- This suggests that training had a statistically significant positive impact on sales.  </w:t>
      </w:r>
    </w:p>
    <w:p w14:paraId="5D3777FD" w14:textId="77777777" w:rsidR="004204E4" w:rsidRPr="004204E4" w:rsidRDefault="004204E4" w:rsidP="004204E4">
      <w:pPr>
        <w:spacing w:after="0"/>
      </w:pPr>
    </w:p>
    <w:p w14:paraId="34030E1C" w14:textId="77777777" w:rsidR="004204E4" w:rsidRPr="00567F58" w:rsidRDefault="004204E4" w:rsidP="004204E4">
      <w:pPr>
        <w:spacing w:after="0"/>
        <w:rPr>
          <w:b/>
          <w:bCs/>
        </w:rPr>
      </w:pPr>
      <w:r w:rsidRPr="00567F58">
        <w:rPr>
          <w:b/>
          <w:bCs/>
        </w:rPr>
        <w:t>Recommendation on Training Effectiveness:</w:t>
      </w:r>
    </w:p>
    <w:p w14:paraId="744122E8" w14:textId="77777777" w:rsidR="004204E4" w:rsidRPr="004204E4" w:rsidRDefault="004204E4" w:rsidP="004204E4">
      <w:pPr>
        <w:spacing w:after="0"/>
      </w:pPr>
      <w:r w:rsidRPr="004204E4">
        <w:t xml:space="preserve">Because the Wilcoxon test offers strong proof that training raises sales, continuing to train is a good idea. </w:t>
      </w:r>
    </w:p>
    <w:p w14:paraId="01E51D37" w14:textId="77777777" w:rsidR="004204E4" w:rsidRPr="004204E4" w:rsidRDefault="004204E4" w:rsidP="004204E4">
      <w:pPr>
        <w:spacing w:after="0"/>
      </w:pPr>
      <w:r w:rsidRPr="004204E4">
        <w:t>The discrepancy between the parametric and non-parametric test outcomes, however, indicates that additional research is required to verify the effect.</w:t>
      </w:r>
    </w:p>
    <w:p w14:paraId="4D9E6F11" w14:textId="77777777" w:rsidR="004204E4" w:rsidRPr="004204E4" w:rsidRDefault="004204E4" w:rsidP="004204E4">
      <w:pPr>
        <w:spacing w:after="0"/>
      </w:pPr>
    </w:p>
    <w:p w14:paraId="5217BFD6" w14:textId="77777777" w:rsidR="004204E4" w:rsidRPr="00567F58" w:rsidRDefault="004204E4" w:rsidP="004204E4">
      <w:pPr>
        <w:spacing w:after="0"/>
        <w:rPr>
          <w:b/>
          <w:bCs/>
        </w:rPr>
      </w:pPr>
      <w:r w:rsidRPr="00567F58">
        <w:rPr>
          <w:b/>
          <w:bCs/>
        </w:rPr>
        <w:t>Other Factors Affecting Future Implementation:</w:t>
      </w:r>
    </w:p>
    <w:p w14:paraId="74274B5B" w14:textId="77777777" w:rsidR="004204E4" w:rsidRPr="004204E4" w:rsidRDefault="004204E4" w:rsidP="004204E4">
      <w:pPr>
        <w:spacing w:after="0"/>
      </w:pPr>
      <w:r w:rsidRPr="004204E4">
        <w:t>a) Training Cost vs. Revenue Growth:</w:t>
      </w:r>
    </w:p>
    <w:p w14:paraId="2282E15D" w14:textId="77777777" w:rsidR="004204E4" w:rsidRPr="004204E4" w:rsidRDefault="004204E4" w:rsidP="004204E4">
      <w:pPr>
        <w:spacing w:after="0"/>
      </w:pPr>
      <w:r w:rsidRPr="004204E4">
        <w:t>- The cost of training should be matched against expected improvement in sales.</w:t>
      </w:r>
    </w:p>
    <w:p w14:paraId="120C77A4" w14:textId="77777777" w:rsidR="004204E4" w:rsidRPr="004204E4" w:rsidRDefault="004204E4" w:rsidP="004204E4">
      <w:pPr>
        <w:spacing w:after="0"/>
      </w:pPr>
      <w:r w:rsidRPr="004204E4">
        <w:t>b) Variation in Employee Performance:</w:t>
      </w:r>
    </w:p>
    <w:p w14:paraId="035693AB" w14:textId="77777777" w:rsidR="004204E4" w:rsidRPr="004204E4" w:rsidRDefault="004204E4" w:rsidP="004204E4">
      <w:pPr>
        <w:spacing w:after="0"/>
      </w:pPr>
      <w:r w:rsidRPr="004204E4">
        <w:t>- Some employees might learn more than others; monitoring performance is required.</w:t>
      </w:r>
    </w:p>
    <w:p w14:paraId="2B6BA65E" w14:textId="77777777" w:rsidR="004204E4" w:rsidRPr="004204E4" w:rsidRDefault="004204E4" w:rsidP="004204E4">
      <w:pPr>
        <w:spacing w:after="0"/>
      </w:pPr>
      <w:r w:rsidRPr="004204E4">
        <w:t>c) Long-Term Effect:</w:t>
      </w:r>
    </w:p>
    <w:p w14:paraId="5BDA342C" w14:textId="77777777" w:rsidR="004204E4" w:rsidRPr="004204E4" w:rsidRDefault="004204E4" w:rsidP="004204E4">
      <w:pPr>
        <w:spacing w:after="0"/>
      </w:pPr>
      <w:r w:rsidRPr="004204E4">
        <w:t>- The effectiveness of the training must be monitored over a long period.</w:t>
      </w:r>
    </w:p>
    <w:p w14:paraId="5D105586" w14:textId="77777777" w:rsidR="004204E4" w:rsidRPr="004204E4" w:rsidRDefault="004204E4" w:rsidP="004204E4">
      <w:pPr>
        <w:spacing w:after="0"/>
      </w:pPr>
      <w:r w:rsidRPr="004204E4">
        <w:t>d) Other Influencing Variables:</w:t>
      </w:r>
    </w:p>
    <w:p w14:paraId="56ADD1D7" w14:textId="77777777" w:rsidR="004204E4" w:rsidRPr="004204E4" w:rsidRDefault="004204E4" w:rsidP="004204E4">
      <w:pPr>
        <w:spacing w:after="0"/>
      </w:pPr>
      <w:r w:rsidRPr="004204E4">
        <w:t>- Externalities (seasonal demand, promotions, etc.) can affect sales.</w:t>
      </w:r>
    </w:p>
    <w:p w14:paraId="65580EFA" w14:textId="77777777" w:rsidR="004204E4" w:rsidRPr="004204E4" w:rsidRDefault="004204E4" w:rsidP="004204E4">
      <w:pPr>
        <w:spacing w:after="0"/>
      </w:pPr>
      <w:r w:rsidRPr="004204E4">
        <w:t>e) Feedback from Salespersons:</w:t>
      </w:r>
    </w:p>
    <w:p w14:paraId="7E437FE8" w14:textId="77777777" w:rsidR="004204E4" w:rsidRPr="004204E4" w:rsidRDefault="004204E4" w:rsidP="004204E4">
      <w:pPr>
        <w:spacing w:after="0"/>
      </w:pPr>
      <w:r w:rsidRPr="004204E4">
        <w:t>- Employees' opinions about the training can be utilized to make the programs better and more precise in the future.</w:t>
      </w:r>
    </w:p>
    <w:p w14:paraId="7E8EE77B" w14:textId="77777777" w:rsidR="004204E4" w:rsidRPr="004204E4" w:rsidRDefault="004204E4" w:rsidP="004204E4">
      <w:pPr>
        <w:spacing w:after="0"/>
      </w:pPr>
      <w:r w:rsidRPr="004204E4">
        <w:t xml:space="preserve">If the increase in sales derived from training is of greater value than expenses and is focused on business objectives, </w:t>
      </w:r>
    </w:p>
    <w:p w14:paraId="5E5A8C85" w14:textId="7B7015FA" w:rsidR="004204E4" w:rsidRPr="00B97B5F" w:rsidRDefault="004204E4" w:rsidP="004204E4">
      <w:pPr>
        <w:spacing w:after="0"/>
      </w:pPr>
      <w:r w:rsidRPr="004204E4">
        <w:t>it is better to offer the course to the cosmetic salespersons in the future. Continuous assessment and optimization are, however, essential.</w:t>
      </w:r>
    </w:p>
    <w:p w14:paraId="5E77466D" w14:textId="77777777" w:rsidR="00A8056C" w:rsidRPr="00B97B5F" w:rsidRDefault="00A8056C">
      <w:pPr>
        <w:rPr>
          <w:lang w:val="en-IN"/>
        </w:rPr>
      </w:pPr>
    </w:p>
    <w:sectPr w:rsidR="00A8056C" w:rsidRPr="00B97B5F" w:rsidSect="00B97B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F"/>
    <w:rsid w:val="000B6E28"/>
    <w:rsid w:val="002003E7"/>
    <w:rsid w:val="004204E4"/>
    <w:rsid w:val="00567F58"/>
    <w:rsid w:val="005A4FDB"/>
    <w:rsid w:val="007266E9"/>
    <w:rsid w:val="0096716E"/>
    <w:rsid w:val="00A8056C"/>
    <w:rsid w:val="00A953A9"/>
    <w:rsid w:val="00B97B5F"/>
    <w:rsid w:val="00E4004F"/>
    <w:rsid w:val="00F9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C730"/>
  <w15:chartTrackingRefBased/>
  <w15:docId w15:val="{76B23C58-3278-4FDA-9865-022BEFE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Akshen Dhami</dc:creator>
  <cp:keywords/>
  <dc:description/>
  <cp:lastModifiedBy>Akshen Dhami</cp:lastModifiedBy>
  <cp:revision>4</cp:revision>
  <dcterms:created xsi:type="dcterms:W3CDTF">2025-04-03T05:08:00Z</dcterms:created>
  <dcterms:modified xsi:type="dcterms:W3CDTF">2025-04-03T06:36:00Z</dcterms:modified>
</cp:coreProperties>
</file>