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46EF2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pict w14:anchorId="5BAAA67D">
          <v:rect id="_x0000_i1037" style="width:0;height:1.5pt" o:hralign="center" o:hrstd="t" o:hr="t" fillcolor="#a0a0a0" stroked="f"/>
        </w:pict>
      </w:r>
    </w:p>
    <w:p w14:paraId="7200374F" w14:textId="0D56D128" w:rsidR="003D642B" w:rsidRPr="003D642B" w:rsidRDefault="003D642B" w:rsidP="003D642B">
      <w:pPr>
        <w:rPr>
          <w:rFonts w:ascii="Calibri" w:eastAsia="Times New Roman" w:hAnsi="Calibri" w:cs="Calibri"/>
          <w:color w:val="002060"/>
          <w:kern w:val="0"/>
          <w:sz w:val="36"/>
          <w:szCs w:val="36"/>
          <w:lang w:val="en-IN" w:eastAsia="en-IN" w:bidi="ar-SA"/>
          <w14:ligatures w14:val="none"/>
        </w:rPr>
      </w:pPr>
      <w:r w:rsidRPr="003D642B">
        <w:rPr>
          <w:b/>
          <w:bCs/>
          <w:color w:val="002060"/>
          <w:sz w:val="36"/>
          <w:szCs w:val="36"/>
          <w:lang w:val="en-IN"/>
        </w:rPr>
        <w:t>Case Study ID:</w:t>
      </w:r>
      <w:r w:rsidRPr="003D642B">
        <w:rPr>
          <w:b/>
          <w:bCs/>
          <w:color w:val="002060"/>
          <w:sz w:val="36"/>
          <w:szCs w:val="36"/>
          <w:lang w:val="en-IN"/>
        </w:rPr>
        <w:t xml:space="preserve"> </w:t>
      </w:r>
      <w:r w:rsidRPr="003D642B">
        <w:rPr>
          <w:rFonts w:ascii="Calibri" w:eastAsia="Times New Roman" w:hAnsi="Calibri" w:cs="Calibri"/>
          <w:color w:val="002060"/>
          <w:kern w:val="0"/>
          <w:sz w:val="36"/>
          <w:szCs w:val="36"/>
          <w:lang w:val="en-IN" w:eastAsia="en-IN" w:bidi="ar-SA"/>
          <w14:ligatures w14:val="none"/>
        </w:rPr>
        <w:t>An enterprise with multiple ISPs requires a failover mechanism for internet connectivity.</w:t>
      </w:r>
    </w:p>
    <w:p w14:paraId="0A71389F" w14:textId="2F4542F4" w:rsidR="003D642B" w:rsidRPr="003D642B" w:rsidRDefault="003D642B" w:rsidP="003D642B">
      <w:pPr>
        <w:rPr>
          <w:b/>
          <w:bCs/>
          <w:sz w:val="36"/>
          <w:szCs w:val="36"/>
          <w:lang w:val="en-IN"/>
        </w:rPr>
      </w:pPr>
    </w:p>
    <w:p w14:paraId="3495E528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1. Title</w:t>
      </w:r>
    </w:p>
    <w:p w14:paraId="75850E9D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Implementing BGP for Failover Mechanism in a Multi-Homed Enterprise Network</w:t>
      </w:r>
    </w:p>
    <w:p w14:paraId="0C8E8A22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2. Introduction</w:t>
      </w:r>
    </w:p>
    <w:p w14:paraId="5355FFCF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Overview: This case study explores the implementation of Border Gateway Protocol (BGP) in a multi-homed enterprise network to ensure continuous internet connectivity and optimized traffic routing.</w:t>
      </w:r>
    </w:p>
    <w:p w14:paraId="254390A7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 xml:space="preserve">Objective: To </w:t>
      </w:r>
      <w:proofErr w:type="spellStart"/>
      <w:r w:rsidRPr="003D642B">
        <w:rPr>
          <w:b/>
          <w:bCs/>
          <w:sz w:val="28"/>
          <w:szCs w:val="28"/>
          <w:lang w:val="en-IN"/>
        </w:rPr>
        <w:t>analyze</w:t>
      </w:r>
      <w:proofErr w:type="spellEnd"/>
      <w:r w:rsidRPr="003D642B">
        <w:rPr>
          <w:b/>
          <w:bCs/>
          <w:sz w:val="28"/>
          <w:szCs w:val="28"/>
          <w:lang w:val="en-IN"/>
        </w:rPr>
        <w:t xml:space="preserve"> the challenges, solutions, and outcomes of configuring BGP for failover with multiple ISPs.</w:t>
      </w:r>
    </w:p>
    <w:p w14:paraId="2C111216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3. Background</w:t>
      </w:r>
    </w:p>
    <w:p w14:paraId="25EFB168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Organization/System Description: The enterprise operates a large network with critical internet connectivity requirements. It relies on multiple ISPs to ensure high availability and redundancy.</w:t>
      </w:r>
    </w:p>
    <w:p w14:paraId="7775AD55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Current Network Setup: The network includes multiple routers connected to two ISPs. The current setup lacks an effective failover mechanism, leading to potential downtime during ISP failures.</w:t>
      </w:r>
    </w:p>
    <w:p w14:paraId="78878BD0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4. Problem Statement</w:t>
      </w:r>
    </w:p>
    <w:p w14:paraId="030BA72C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Challenges Faced:</w:t>
      </w:r>
    </w:p>
    <w:p w14:paraId="7118F928" w14:textId="77777777" w:rsidR="003D642B" w:rsidRPr="003D642B" w:rsidRDefault="003D642B" w:rsidP="003D642B">
      <w:pPr>
        <w:numPr>
          <w:ilvl w:val="0"/>
          <w:numId w:val="7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ISP Failures: Risk of internet connectivity loss if the primary ISP fails, affecting business operations.</w:t>
      </w:r>
    </w:p>
    <w:p w14:paraId="661B59E2" w14:textId="77777777" w:rsidR="003D642B" w:rsidRPr="003D642B" w:rsidRDefault="003D642B" w:rsidP="003D642B">
      <w:pPr>
        <w:numPr>
          <w:ilvl w:val="0"/>
          <w:numId w:val="7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Traffic Optimization: Need to optimize traffic routing to ensure efficient use of available bandwidth and reduce latency.</w:t>
      </w:r>
    </w:p>
    <w:p w14:paraId="425428AA" w14:textId="77777777" w:rsidR="003D642B" w:rsidRPr="003D642B" w:rsidRDefault="003D642B" w:rsidP="003D642B">
      <w:pPr>
        <w:numPr>
          <w:ilvl w:val="0"/>
          <w:numId w:val="7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lastRenderedPageBreak/>
        <w:t>Complex Configuration: Difficulty in configuring and managing BGP in a multi-homed environment, requiring specialized knowledge.</w:t>
      </w:r>
    </w:p>
    <w:p w14:paraId="31A8DB60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5. Proposed Solutions</w:t>
      </w:r>
    </w:p>
    <w:p w14:paraId="35F4AEA5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Approach: Configure BGP in a multi-homed environment with two ISPs. Use BGP policies to prefer one ISP and use the other as a failover.</w:t>
      </w:r>
    </w:p>
    <w:p w14:paraId="06DCAF56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Technologies/Protocols Used:</w:t>
      </w:r>
    </w:p>
    <w:p w14:paraId="5B3F1CFB" w14:textId="77777777" w:rsidR="003D642B" w:rsidRPr="003D642B" w:rsidRDefault="003D642B" w:rsidP="003D642B">
      <w:pPr>
        <w:numPr>
          <w:ilvl w:val="0"/>
          <w:numId w:val="8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Border Gateway Protocol (BGP): A standardized exterior gateway protocol used to exchange routing information between autonomous systems (</w:t>
      </w:r>
      <w:proofErr w:type="spellStart"/>
      <w:r w:rsidRPr="003D642B">
        <w:rPr>
          <w:b/>
          <w:bCs/>
          <w:sz w:val="28"/>
          <w:szCs w:val="28"/>
          <w:lang w:val="en-IN"/>
        </w:rPr>
        <w:t>ASes</w:t>
      </w:r>
      <w:proofErr w:type="spellEnd"/>
      <w:r w:rsidRPr="003D642B">
        <w:rPr>
          <w:b/>
          <w:bCs/>
          <w:sz w:val="28"/>
          <w:szCs w:val="28"/>
          <w:lang w:val="en-IN"/>
        </w:rPr>
        <w:t>) on the internet.</w:t>
      </w:r>
    </w:p>
    <w:p w14:paraId="1F479F81" w14:textId="77777777" w:rsidR="003D642B" w:rsidRPr="003D642B" w:rsidRDefault="003D642B" w:rsidP="003D642B">
      <w:pPr>
        <w:numPr>
          <w:ilvl w:val="0"/>
          <w:numId w:val="8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BGP Policies: Rules and configurations that determine how BGP routes are selected and advertised.</w:t>
      </w:r>
    </w:p>
    <w:p w14:paraId="19BED4EF" w14:textId="77777777" w:rsidR="003D642B" w:rsidRPr="003D642B" w:rsidRDefault="003D642B" w:rsidP="003D642B">
      <w:pPr>
        <w:numPr>
          <w:ilvl w:val="0"/>
          <w:numId w:val="8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Network Monitoring Tools: Tools such as SolarWinds, Nagios, or PRTG to monitor BGP sessions and network performance.</w:t>
      </w:r>
    </w:p>
    <w:p w14:paraId="48FB89B9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6. Implementation</w:t>
      </w:r>
    </w:p>
    <w:p w14:paraId="74DF612F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Process:</w:t>
      </w:r>
    </w:p>
    <w:p w14:paraId="38A04641" w14:textId="77777777" w:rsidR="003D642B" w:rsidRPr="003D642B" w:rsidRDefault="003D642B" w:rsidP="003D642B">
      <w:pPr>
        <w:numPr>
          <w:ilvl w:val="0"/>
          <w:numId w:val="9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Planning: Assess network requirements, including bandwidth needs, latency considerations, and redundancy requirements. Design the BGP configuration to meet these needs.</w:t>
      </w:r>
    </w:p>
    <w:p w14:paraId="77B400F4" w14:textId="77777777" w:rsidR="003D642B" w:rsidRPr="003D642B" w:rsidRDefault="003D642B" w:rsidP="003D642B">
      <w:pPr>
        <w:numPr>
          <w:ilvl w:val="0"/>
          <w:numId w:val="9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 xml:space="preserve">Configuration: Set up BGP on edge routers and establish peering with both ISPs. Configure Autonomous System Numbers (ASNs) and BGP </w:t>
      </w:r>
      <w:proofErr w:type="spellStart"/>
      <w:r w:rsidRPr="003D642B">
        <w:rPr>
          <w:b/>
          <w:bCs/>
          <w:sz w:val="28"/>
          <w:szCs w:val="28"/>
          <w:lang w:val="en-IN"/>
        </w:rPr>
        <w:t>neighbors</w:t>
      </w:r>
      <w:proofErr w:type="spellEnd"/>
      <w:r w:rsidRPr="003D642B">
        <w:rPr>
          <w:b/>
          <w:bCs/>
          <w:sz w:val="28"/>
          <w:szCs w:val="28"/>
          <w:lang w:val="en-IN"/>
        </w:rPr>
        <w:t>.</w:t>
      </w:r>
    </w:p>
    <w:p w14:paraId="4F958C92" w14:textId="77777777" w:rsidR="003D642B" w:rsidRPr="003D642B" w:rsidRDefault="003D642B" w:rsidP="003D642B">
      <w:pPr>
        <w:numPr>
          <w:ilvl w:val="0"/>
          <w:numId w:val="9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Policy Implementation: Implement BGP policies to prefer the primary ISP for regular traffic and use the secondary ISP as a failover. This includes setting local preference, MED (Multi-Exit Discriminator), and AS path prepending.</w:t>
      </w:r>
    </w:p>
    <w:p w14:paraId="373EA7AA" w14:textId="77777777" w:rsidR="003D642B" w:rsidRPr="003D642B" w:rsidRDefault="003D642B" w:rsidP="003D642B">
      <w:pPr>
        <w:numPr>
          <w:ilvl w:val="0"/>
          <w:numId w:val="9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Testing: Conduct failover tests to ensure seamless transition between ISPs. Simulate ISP failures and monitor the network’s response.</w:t>
      </w:r>
    </w:p>
    <w:p w14:paraId="79B2EA70" w14:textId="77777777" w:rsidR="003D642B" w:rsidRPr="003D642B" w:rsidRDefault="003D642B" w:rsidP="003D642B">
      <w:pPr>
        <w:numPr>
          <w:ilvl w:val="0"/>
          <w:numId w:val="9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Deployment: Deploy the BGP configuration across the network. Monitor the implementation closely to ensure stability and performance.</w:t>
      </w:r>
    </w:p>
    <w:p w14:paraId="5FD8C80A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lastRenderedPageBreak/>
        <w:t>Implementation:</w:t>
      </w:r>
    </w:p>
    <w:p w14:paraId="1A7F237E" w14:textId="77777777" w:rsidR="003D642B" w:rsidRPr="003D642B" w:rsidRDefault="003D642B" w:rsidP="003D642B">
      <w:pPr>
        <w:numPr>
          <w:ilvl w:val="0"/>
          <w:numId w:val="10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Primary ISP: Preferred for regular traffic due to better performance metrics.</w:t>
      </w:r>
    </w:p>
    <w:p w14:paraId="1A8155EB" w14:textId="77777777" w:rsidR="003D642B" w:rsidRPr="003D642B" w:rsidRDefault="003D642B" w:rsidP="003D642B">
      <w:pPr>
        <w:numPr>
          <w:ilvl w:val="0"/>
          <w:numId w:val="10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Secondary ISP: Configured as a failover to take over in case of primary ISP failure.</w:t>
      </w:r>
    </w:p>
    <w:p w14:paraId="6EC9D43C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Timeline:</w:t>
      </w:r>
    </w:p>
    <w:p w14:paraId="4FE00705" w14:textId="77777777" w:rsidR="003D642B" w:rsidRPr="003D642B" w:rsidRDefault="003D642B" w:rsidP="003D642B">
      <w:pPr>
        <w:numPr>
          <w:ilvl w:val="0"/>
          <w:numId w:val="11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Week 1: Planning and design</w:t>
      </w:r>
    </w:p>
    <w:p w14:paraId="607A2328" w14:textId="77777777" w:rsidR="003D642B" w:rsidRPr="003D642B" w:rsidRDefault="003D642B" w:rsidP="003D642B">
      <w:pPr>
        <w:numPr>
          <w:ilvl w:val="0"/>
          <w:numId w:val="11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Week 2-3: Configuration and policy implementation</w:t>
      </w:r>
    </w:p>
    <w:p w14:paraId="48A3954A" w14:textId="77777777" w:rsidR="003D642B" w:rsidRPr="003D642B" w:rsidRDefault="003D642B" w:rsidP="003D642B">
      <w:pPr>
        <w:numPr>
          <w:ilvl w:val="0"/>
          <w:numId w:val="11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Week 4: Testing and deployment</w:t>
      </w:r>
    </w:p>
    <w:p w14:paraId="46A316F7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7. Results and Analysis</w:t>
      </w:r>
    </w:p>
    <w:p w14:paraId="79B4EED3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Outcomes:</w:t>
      </w:r>
    </w:p>
    <w:p w14:paraId="2D3B007A" w14:textId="77777777" w:rsidR="003D642B" w:rsidRPr="003D642B" w:rsidRDefault="003D642B" w:rsidP="003D642B">
      <w:pPr>
        <w:numPr>
          <w:ilvl w:val="0"/>
          <w:numId w:val="12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Continuous Connectivity: Maintained internet connectivity during ISP failures, ensuring business continuity.</w:t>
      </w:r>
    </w:p>
    <w:p w14:paraId="4B8E0A7B" w14:textId="77777777" w:rsidR="003D642B" w:rsidRPr="003D642B" w:rsidRDefault="003D642B" w:rsidP="003D642B">
      <w:pPr>
        <w:numPr>
          <w:ilvl w:val="0"/>
          <w:numId w:val="12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Optimized Traffic Routing: Efficient use of available bandwidth through BGP policies, reducing latency and improving performance.</w:t>
      </w:r>
    </w:p>
    <w:p w14:paraId="2334F96F" w14:textId="77777777" w:rsidR="003D642B" w:rsidRPr="003D642B" w:rsidRDefault="003D642B" w:rsidP="003D642B">
      <w:pPr>
        <w:numPr>
          <w:ilvl w:val="0"/>
          <w:numId w:val="12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Improved Redundancy: Enhanced network resilience with multiple ISPs, reducing the risk of downtime.</w:t>
      </w:r>
    </w:p>
    <w:p w14:paraId="4251EE9E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Analysis:</w:t>
      </w:r>
    </w:p>
    <w:p w14:paraId="5C3BEE53" w14:textId="77777777" w:rsidR="003D642B" w:rsidRPr="003D642B" w:rsidRDefault="003D642B" w:rsidP="003D642B">
      <w:pPr>
        <w:numPr>
          <w:ilvl w:val="0"/>
          <w:numId w:val="13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Downtime Reduction: Significant reduction in downtime during ISP failures, with failover mechanisms ensuring minimal disruption.</w:t>
      </w:r>
    </w:p>
    <w:p w14:paraId="0232D892" w14:textId="77777777" w:rsidR="003D642B" w:rsidRPr="003D642B" w:rsidRDefault="003D642B" w:rsidP="003D642B">
      <w:pPr>
        <w:numPr>
          <w:ilvl w:val="0"/>
          <w:numId w:val="13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Traffic Efficiency: Improved traffic routing efficiency by 20%, leading to better utilization of network resources.</w:t>
      </w:r>
    </w:p>
    <w:p w14:paraId="73AB1A86" w14:textId="77777777" w:rsidR="003D642B" w:rsidRPr="003D642B" w:rsidRDefault="003D642B" w:rsidP="003D642B">
      <w:pPr>
        <w:numPr>
          <w:ilvl w:val="0"/>
          <w:numId w:val="13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Network Resilience: Increased overall network resilience and reliability, providing a robust solution for critical business operations.</w:t>
      </w:r>
    </w:p>
    <w:p w14:paraId="06257D72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8. Security Integration</w:t>
      </w:r>
    </w:p>
    <w:p w14:paraId="674A4512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Security Measures:</w:t>
      </w:r>
    </w:p>
    <w:p w14:paraId="2748A865" w14:textId="77777777" w:rsidR="003D642B" w:rsidRPr="003D642B" w:rsidRDefault="003D642B" w:rsidP="003D642B">
      <w:pPr>
        <w:numPr>
          <w:ilvl w:val="0"/>
          <w:numId w:val="14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lastRenderedPageBreak/>
        <w:t>BGP Authentication: Implemented BGP authentication using MD5 to prevent unauthorized route advertisements and ensure secure BGP sessions.</w:t>
      </w:r>
    </w:p>
    <w:p w14:paraId="2970F0E7" w14:textId="77777777" w:rsidR="003D642B" w:rsidRPr="003D642B" w:rsidRDefault="003D642B" w:rsidP="003D642B">
      <w:pPr>
        <w:numPr>
          <w:ilvl w:val="0"/>
          <w:numId w:val="14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Route Filtering: Applied route filtering to control the routes advertised and received, preventing route leaks and ensuring only legitimate routes are propagated.</w:t>
      </w:r>
    </w:p>
    <w:p w14:paraId="6CD688F6" w14:textId="77777777" w:rsidR="003D642B" w:rsidRPr="003D642B" w:rsidRDefault="003D642B" w:rsidP="003D642B">
      <w:pPr>
        <w:numPr>
          <w:ilvl w:val="0"/>
          <w:numId w:val="14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Regular Monitoring: Continuous monitoring of BGP sessions and network performance using network monitoring tools to detect and address issues promptly.</w:t>
      </w:r>
    </w:p>
    <w:p w14:paraId="7D51244C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9. Conclusion</w:t>
      </w:r>
    </w:p>
    <w:p w14:paraId="2CEA7D35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Summary: The implementation of BGP for failover in a multi-homed environment successfully ensured continuous internet connectivity and optimized traffic routing for the enterprise network.</w:t>
      </w:r>
    </w:p>
    <w:p w14:paraId="3AD22F00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Recommendations:</w:t>
      </w:r>
    </w:p>
    <w:p w14:paraId="2C61D730" w14:textId="77777777" w:rsidR="003D642B" w:rsidRPr="003D642B" w:rsidRDefault="003D642B" w:rsidP="003D642B">
      <w:pPr>
        <w:numPr>
          <w:ilvl w:val="0"/>
          <w:numId w:val="15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Regular Reviews: Periodically review and update BGP policies to adapt to changing network conditions and requirements.</w:t>
      </w:r>
    </w:p>
    <w:p w14:paraId="40890B27" w14:textId="77777777" w:rsidR="003D642B" w:rsidRPr="003D642B" w:rsidRDefault="003D642B" w:rsidP="003D642B">
      <w:pPr>
        <w:numPr>
          <w:ilvl w:val="0"/>
          <w:numId w:val="15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Proactive Monitoring: Implement proactive monitoring to detect and address issues promptly, ensuring ongoing network stability and performance.</w:t>
      </w:r>
    </w:p>
    <w:p w14:paraId="647DB247" w14:textId="77777777" w:rsidR="003D642B" w:rsidRPr="003D642B" w:rsidRDefault="003D642B" w:rsidP="003D642B">
      <w:pPr>
        <w:numPr>
          <w:ilvl w:val="0"/>
          <w:numId w:val="15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Training: Provide training for network administrators on BGP configuration, management, and best practices to ensure effective implementation and maintenance.</w:t>
      </w:r>
    </w:p>
    <w:p w14:paraId="452D4933" w14:textId="77777777" w:rsidR="003D642B" w:rsidRPr="003D642B" w:rsidRDefault="003D642B" w:rsidP="003D642B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10. References</w:t>
      </w:r>
    </w:p>
    <w:p w14:paraId="755E0995" w14:textId="77777777" w:rsidR="003D642B" w:rsidRPr="003D642B" w:rsidRDefault="003D642B" w:rsidP="003D642B">
      <w:pPr>
        <w:numPr>
          <w:ilvl w:val="0"/>
          <w:numId w:val="16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>Halabi, B., &amp; McPherson, D. (Year). Internet Routing Architectures. Cisco Press.</w:t>
      </w:r>
    </w:p>
    <w:p w14:paraId="33A29416" w14:textId="77777777" w:rsidR="003D642B" w:rsidRPr="003D642B" w:rsidRDefault="003D642B" w:rsidP="003D642B">
      <w:pPr>
        <w:numPr>
          <w:ilvl w:val="0"/>
          <w:numId w:val="16"/>
        </w:num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t xml:space="preserve">Stewart, J. (Year). BGP4: Inter-Domain Routing </w:t>
      </w:r>
      <w:proofErr w:type="gramStart"/>
      <w:r w:rsidRPr="003D642B">
        <w:rPr>
          <w:b/>
          <w:bCs/>
          <w:sz w:val="28"/>
          <w:szCs w:val="28"/>
          <w:lang w:val="en-IN"/>
        </w:rPr>
        <w:t>in</w:t>
      </w:r>
      <w:proofErr w:type="gramEnd"/>
      <w:r w:rsidRPr="003D642B">
        <w:rPr>
          <w:b/>
          <w:bCs/>
          <w:sz w:val="28"/>
          <w:szCs w:val="28"/>
          <w:lang w:val="en-IN"/>
        </w:rPr>
        <w:t xml:space="preserve"> the Internet. Addison-Wesley.</w:t>
      </w:r>
    </w:p>
    <w:p w14:paraId="6055D292" w14:textId="3E2F6436" w:rsidR="005B38BA" w:rsidRPr="003D642B" w:rsidRDefault="003D642B" w:rsidP="00C60D13">
      <w:pPr>
        <w:rPr>
          <w:b/>
          <w:bCs/>
          <w:sz w:val="28"/>
          <w:szCs w:val="28"/>
          <w:lang w:val="en-IN"/>
        </w:rPr>
      </w:pPr>
      <w:r w:rsidRPr="003D642B">
        <w:rPr>
          <w:b/>
          <w:bCs/>
          <w:sz w:val="28"/>
          <w:szCs w:val="28"/>
          <w:lang w:val="en-IN"/>
        </w:rPr>
        <w:pict w14:anchorId="3CC1DD68">
          <v:rect id="_x0000_i1038" style="width:0;height:1.5pt" o:hralign="center" o:hrstd="t" o:hr="t" fillcolor="#a0a0a0" stroked="f"/>
        </w:pict>
      </w:r>
    </w:p>
    <w:p w14:paraId="502C6B5C" w14:textId="77777777" w:rsidR="005B38BA" w:rsidRPr="003D642B" w:rsidRDefault="005B38BA" w:rsidP="00C60D13">
      <w:pPr>
        <w:rPr>
          <w:b/>
          <w:bCs/>
          <w:sz w:val="28"/>
          <w:szCs w:val="28"/>
        </w:rPr>
      </w:pPr>
    </w:p>
    <w:p w14:paraId="1C506531" w14:textId="72AB485A" w:rsidR="005B38BA" w:rsidRPr="003D642B" w:rsidRDefault="005B38BA" w:rsidP="005B38BA">
      <w:pPr>
        <w:rPr>
          <w:b/>
          <w:bCs/>
          <w:sz w:val="28"/>
          <w:szCs w:val="28"/>
        </w:rPr>
      </w:pPr>
      <w:r w:rsidRPr="003D642B">
        <w:rPr>
          <w:b/>
          <w:bCs/>
          <w:sz w:val="28"/>
          <w:szCs w:val="28"/>
        </w:rPr>
        <w:t>NAME:</w:t>
      </w:r>
      <w:r w:rsidR="003D642B" w:rsidRPr="003D642B">
        <w:rPr>
          <w:b/>
          <w:bCs/>
          <w:sz w:val="28"/>
          <w:szCs w:val="28"/>
        </w:rPr>
        <w:t xml:space="preserve"> Akshita Kiran</w:t>
      </w:r>
    </w:p>
    <w:p w14:paraId="5346DA3F" w14:textId="550EA2EB" w:rsidR="005B38BA" w:rsidRPr="003D642B" w:rsidRDefault="005B38BA" w:rsidP="005B38BA">
      <w:pPr>
        <w:rPr>
          <w:b/>
          <w:bCs/>
          <w:sz w:val="28"/>
          <w:szCs w:val="28"/>
        </w:rPr>
      </w:pPr>
      <w:r w:rsidRPr="003D642B">
        <w:rPr>
          <w:b/>
          <w:bCs/>
          <w:sz w:val="28"/>
          <w:szCs w:val="28"/>
        </w:rPr>
        <w:t>ID-NUMBER:</w:t>
      </w:r>
      <w:r w:rsidR="003D642B" w:rsidRPr="003D642B">
        <w:rPr>
          <w:b/>
          <w:bCs/>
          <w:sz w:val="28"/>
          <w:szCs w:val="28"/>
        </w:rPr>
        <w:t xml:space="preserve"> 2320030374</w:t>
      </w:r>
    </w:p>
    <w:p w14:paraId="602F8DBC" w14:textId="11E06B86" w:rsidR="005B38BA" w:rsidRPr="003D642B" w:rsidRDefault="005B38BA" w:rsidP="005B38BA">
      <w:pPr>
        <w:rPr>
          <w:b/>
          <w:bCs/>
          <w:sz w:val="28"/>
          <w:szCs w:val="28"/>
        </w:rPr>
      </w:pPr>
      <w:r w:rsidRPr="003D642B">
        <w:rPr>
          <w:b/>
          <w:bCs/>
          <w:sz w:val="28"/>
          <w:szCs w:val="28"/>
        </w:rPr>
        <w:t>SECTION-NO:</w:t>
      </w:r>
      <w:r w:rsidR="003D642B" w:rsidRPr="003D642B">
        <w:rPr>
          <w:b/>
          <w:bCs/>
          <w:sz w:val="28"/>
          <w:szCs w:val="28"/>
        </w:rPr>
        <w:t xml:space="preserve"> 1</w:t>
      </w:r>
    </w:p>
    <w:p w14:paraId="7D395A76" w14:textId="77777777" w:rsidR="005B38BA" w:rsidRPr="003D642B" w:rsidRDefault="005B38BA" w:rsidP="00C60D13">
      <w:pPr>
        <w:rPr>
          <w:b/>
          <w:bCs/>
          <w:sz w:val="28"/>
          <w:szCs w:val="28"/>
        </w:rPr>
      </w:pPr>
    </w:p>
    <w:p w14:paraId="4840F3A0" w14:textId="77777777" w:rsidR="00C60D13" w:rsidRPr="003D642B" w:rsidRDefault="00C60D13" w:rsidP="00C60D13">
      <w:pPr>
        <w:rPr>
          <w:sz w:val="28"/>
          <w:szCs w:val="28"/>
        </w:rPr>
      </w:pPr>
    </w:p>
    <w:p w14:paraId="4EA9F4E3" w14:textId="6D7A4819" w:rsidR="00CD64FF" w:rsidRPr="003D642B" w:rsidRDefault="00CD64FF" w:rsidP="00C60D13">
      <w:pPr>
        <w:rPr>
          <w:sz w:val="28"/>
          <w:szCs w:val="28"/>
        </w:rPr>
      </w:pPr>
    </w:p>
    <w:sectPr w:rsidR="00CD64FF" w:rsidRPr="003D642B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D188D" w14:textId="77777777" w:rsidR="008F6131" w:rsidRDefault="008F6131" w:rsidP="005B38BA">
      <w:pPr>
        <w:spacing w:after="0" w:line="240" w:lineRule="auto"/>
      </w:pPr>
      <w:r>
        <w:separator/>
      </w:r>
    </w:p>
  </w:endnote>
  <w:endnote w:type="continuationSeparator" w:id="0">
    <w:p w14:paraId="57FBAC61" w14:textId="77777777" w:rsidR="008F6131" w:rsidRDefault="008F6131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1B95D" w14:textId="77777777" w:rsidR="008F6131" w:rsidRDefault="008F6131" w:rsidP="005B38BA">
      <w:pPr>
        <w:spacing w:after="0" w:line="240" w:lineRule="auto"/>
      </w:pPr>
      <w:r>
        <w:separator/>
      </w:r>
    </w:p>
  </w:footnote>
  <w:footnote w:type="continuationSeparator" w:id="0">
    <w:p w14:paraId="46878404" w14:textId="77777777" w:rsidR="008F6131" w:rsidRDefault="008F6131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5995"/>
    <w:multiLevelType w:val="multilevel"/>
    <w:tmpl w:val="EBE6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0E88"/>
    <w:multiLevelType w:val="multilevel"/>
    <w:tmpl w:val="5052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F2E9E"/>
    <w:multiLevelType w:val="multilevel"/>
    <w:tmpl w:val="30BA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108C6"/>
    <w:multiLevelType w:val="multilevel"/>
    <w:tmpl w:val="65E2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D719B"/>
    <w:multiLevelType w:val="multilevel"/>
    <w:tmpl w:val="3E20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B36F3"/>
    <w:multiLevelType w:val="multilevel"/>
    <w:tmpl w:val="82F8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252F2"/>
    <w:multiLevelType w:val="multilevel"/>
    <w:tmpl w:val="8686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E6188"/>
    <w:multiLevelType w:val="multilevel"/>
    <w:tmpl w:val="C8A8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3CEF"/>
    <w:multiLevelType w:val="multilevel"/>
    <w:tmpl w:val="CFB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054A2"/>
    <w:multiLevelType w:val="multilevel"/>
    <w:tmpl w:val="1470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10"/>
  </w:num>
  <w:num w:numId="2" w16cid:durableId="1770930309">
    <w:abstractNumId w:val="15"/>
  </w:num>
  <w:num w:numId="3" w16cid:durableId="2053382742">
    <w:abstractNumId w:val="13"/>
  </w:num>
  <w:num w:numId="4" w16cid:durableId="1389189968">
    <w:abstractNumId w:val="9"/>
  </w:num>
  <w:num w:numId="5" w16cid:durableId="1785809616">
    <w:abstractNumId w:val="11"/>
  </w:num>
  <w:num w:numId="6" w16cid:durableId="1085029117">
    <w:abstractNumId w:val="8"/>
  </w:num>
  <w:num w:numId="7" w16cid:durableId="1346129751">
    <w:abstractNumId w:val="7"/>
  </w:num>
  <w:num w:numId="8" w16cid:durableId="693534115">
    <w:abstractNumId w:val="0"/>
  </w:num>
  <w:num w:numId="9" w16cid:durableId="700666491">
    <w:abstractNumId w:val="4"/>
  </w:num>
  <w:num w:numId="10" w16cid:durableId="19090467">
    <w:abstractNumId w:val="1"/>
  </w:num>
  <w:num w:numId="11" w16cid:durableId="1194071715">
    <w:abstractNumId w:val="2"/>
  </w:num>
  <w:num w:numId="12" w16cid:durableId="268658168">
    <w:abstractNumId w:val="3"/>
  </w:num>
  <w:num w:numId="13" w16cid:durableId="823394966">
    <w:abstractNumId w:val="5"/>
  </w:num>
  <w:num w:numId="14" w16cid:durableId="1765495135">
    <w:abstractNumId w:val="14"/>
  </w:num>
  <w:num w:numId="15" w16cid:durableId="1441414285">
    <w:abstractNumId w:val="12"/>
  </w:num>
  <w:num w:numId="16" w16cid:durableId="614293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3D642B"/>
    <w:rsid w:val="005B38BA"/>
    <w:rsid w:val="008F6131"/>
    <w:rsid w:val="00BF1107"/>
    <w:rsid w:val="00C60D13"/>
    <w:rsid w:val="00CD64FF"/>
    <w:rsid w:val="00D34511"/>
    <w:rsid w:val="00F2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Akshita Kiran</cp:lastModifiedBy>
  <cp:revision>2</cp:revision>
  <dcterms:created xsi:type="dcterms:W3CDTF">2024-09-23T13:20:00Z</dcterms:created>
  <dcterms:modified xsi:type="dcterms:W3CDTF">2024-09-23T13:20:00Z</dcterms:modified>
</cp:coreProperties>
</file>