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11A36" w14:textId="77777777" w:rsidR="006E4C9B" w:rsidRDefault="00000000">
      <w:pPr>
        <w:pStyle w:val="Title"/>
        <w:spacing w:before="240" w:after="240"/>
        <w:jc w:val="center"/>
        <w:rPr>
          <w:b/>
          <w:sz w:val="60"/>
          <w:szCs w:val="60"/>
        </w:rPr>
      </w:pPr>
      <w:bookmarkStart w:id="0" w:name="_qvyqn7vqhkqq" w:colFirst="0" w:colLast="0"/>
      <w:bookmarkEnd w:id="0"/>
      <w:r>
        <w:rPr>
          <w:b/>
          <w:sz w:val="60"/>
          <w:szCs w:val="60"/>
        </w:rPr>
        <w:t>The Online Event Booking Platform</w:t>
      </w:r>
    </w:p>
    <w:p w14:paraId="085E0BC4" w14:textId="7F944FA0" w:rsidR="006E4C9B" w:rsidRDefault="006E4C9B">
      <w:pPr>
        <w:pStyle w:val="Subtitle"/>
        <w:spacing w:before="240" w:after="240"/>
        <w:jc w:val="center"/>
        <w:rPr>
          <w:color w:val="1155CC"/>
          <w:u w:val="single"/>
        </w:rPr>
      </w:pPr>
      <w:bookmarkStart w:id="1" w:name="_uuk9ks6y8f4x" w:colFirst="0" w:colLast="0"/>
      <w:bookmarkEnd w:id="1"/>
    </w:p>
    <w:p w14:paraId="1AF611AE" w14:textId="77777777" w:rsidR="006E4C9B" w:rsidRDefault="00000000">
      <w:pPr>
        <w:pStyle w:val="Heading1"/>
      </w:pPr>
      <w:bookmarkStart w:id="2" w:name="_d9l1t8uymu01" w:colFirst="0" w:colLast="0"/>
      <w:bookmarkEnd w:id="2"/>
      <w:r>
        <w:t>Resources:</w:t>
      </w:r>
    </w:p>
    <w:p w14:paraId="6D1111E1" w14:textId="77777777" w:rsidR="006E4C9B" w:rsidRDefault="00000000">
      <w:pPr>
        <w:pStyle w:val="Heading2"/>
      </w:pPr>
      <w:bookmarkStart w:id="3" w:name="_are8k4k04079" w:colFirst="0" w:colLast="0"/>
      <w:bookmarkEnd w:id="3"/>
      <w:r>
        <w:t>User Service</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935"/>
        <w:gridCol w:w="4065"/>
      </w:tblGrid>
      <w:tr w:rsidR="006E4C9B" w14:paraId="28B084FC" w14:textId="77777777">
        <w:tc>
          <w:tcPr>
            <w:tcW w:w="3000" w:type="dxa"/>
            <w:shd w:val="clear" w:color="auto" w:fill="auto"/>
            <w:tcMar>
              <w:top w:w="100" w:type="dxa"/>
              <w:left w:w="100" w:type="dxa"/>
              <w:bottom w:w="100" w:type="dxa"/>
              <w:right w:w="100" w:type="dxa"/>
            </w:tcMar>
          </w:tcPr>
          <w:p w14:paraId="42E7E47E" w14:textId="77777777" w:rsidR="006E4C9B" w:rsidRDefault="00000000">
            <w:pPr>
              <w:spacing w:line="240" w:lineRule="auto"/>
            </w:pPr>
            <w:r>
              <w:t>URI</w:t>
            </w:r>
          </w:p>
        </w:tc>
        <w:tc>
          <w:tcPr>
            <w:tcW w:w="1935" w:type="dxa"/>
            <w:shd w:val="clear" w:color="auto" w:fill="auto"/>
            <w:tcMar>
              <w:top w:w="100" w:type="dxa"/>
              <w:left w:w="100" w:type="dxa"/>
              <w:bottom w:w="100" w:type="dxa"/>
              <w:right w:w="100" w:type="dxa"/>
            </w:tcMar>
          </w:tcPr>
          <w:p w14:paraId="55358413" w14:textId="77777777" w:rsidR="006E4C9B" w:rsidRDefault="00000000">
            <w:pPr>
              <w:spacing w:line="240" w:lineRule="auto"/>
            </w:pPr>
            <w:r>
              <w:t>HTTP Verb</w:t>
            </w:r>
          </w:p>
        </w:tc>
        <w:tc>
          <w:tcPr>
            <w:tcW w:w="4065" w:type="dxa"/>
            <w:shd w:val="clear" w:color="auto" w:fill="auto"/>
            <w:tcMar>
              <w:top w:w="100" w:type="dxa"/>
              <w:left w:w="100" w:type="dxa"/>
              <w:bottom w:w="100" w:type="dxa"/>
              <w:right w:w="100" w:type="dxa"/>
            </w:tcMar>
          </w:tcPr>
          <w:p w14:paraId="01189FA1" w14:textId="77777777" w:rsidR="006E4C9B" w:rsidRDefault="00000000">
            <w:pPr>
              <w:spacing w:line="240" w:lineRule="auto"/>
            </w:pPr>
            <w:r>
              <w:t>Description</w:t>
            </w:r>
          </w:p>
        </w:tc>
      </w:tr>
      <w:tr w:rsidR="006E4C9B" w14:paraId="500B84F8" w14:textId="77777777">
        <w:tc>
          <w:tcPr>
            <w:tcW w:w="3000" w:type="dxa"/>
            <w:shd w:val="clear" w:color="auto" w:fill="auto"/>
            <w:tcMar>
              <w:top w:w="100" w:type="dxa"/>
              <w:left w:w="100" w:type="dxa"/>
              <w:bottom w:w="100" w:type="dxa"/>
              <w:right w:w="100" w:type="dxa"/>
            </w:tcMar>
          </w:tcPr>
          <w:p w14:paraId="16EA7272" w14:textId="77777777" w:rsidR="006E4C9B" w:rsidRDefault="00000000">
            <w:pPr>
              <w:spacing w:line="240" w:lineRule="auto"/>
            </w:pPr>
            <w:r>
              <w:t>/auth/authenticate</w:t>
            </w:r>
          </w:p>
        </w:tc>
        <w:tc>
          <w:tcPr>
            <w:tcW w:w="1935" w:type="dxa"/>
            <w:shd w:val="clear" w:color="auto" w:fill="auto"/>
            <w:tcMar>
              <w:top w:w="100" w:type="dxa"/>
              <w:left w:w="100" w:type="dxa"/>
              <w:bottom w:w="100" w:type="dxa"/>
              <w:right w:w="100" w:type="dxa"/>
            </w:tcMar>
          </w:tcPr>
          <w:p w14:paraId="3B35358D" w14:textId="77777777" w:rsidR="006E4C9B" w:rsidRDefault="00000000">
            <w:pPr>
              <w:spacing w:line="240" w:lineRule="auto"/>
            </w:pPr>
            <w:r>
              <w:t>GET</w:t>
            </w:r>
          </w:p>
        </w:tc>
        <w:tc>
          <w:tcPr>
            <w:tcW w:w="4065" w:type="dxa"/>
            <w:shd w:val="clear" w:color="auto" w:fill="auto"/>
            <w:tcMar>
              <w:top w:w="100" w:type="dxa"/>
              <w:left w:w="100" w:type="dxa"/>
              <w:bottom w:w="100" w:type="dxa"/>
              <w:right w:w="100" w:type="dxa"/>
            </w:tcMar>
          </w:tcPr>
          <w:p w14:paraId="035431EA" w14:textId="77777777" w:rsidR="006E4C9B" w:rsidRDefault="00000000">
            <w:pPr>
              <w:spacing w:line="240" w:lineRule="auto"/>
            </w:pPr>
            <w:r>
              <w:t>Authenticate user based on token</w:t>
            </w:r>
          </w:p>
        </w:tc>
      </w:tr>
      <w:tr w:rsidR="006E4C9B" w14:paraId="1A5376BF" w14:textId="77777777">
        <w:tc>
          <w:tcPr>
            <w:tcW w:w="3000" w:type="dxa"/>
            <w:shd w:val="clear" w:color="auto" w:fill="auto"/>
            <w:tcMar>
              <w:top w:w="100" w:type="dxa"/>
              <w:left w:w="100" w:type="dxa"/>
              <w:bottom w:w="100" w:type="dxa"/>
              <w:right w:w="100" w:type="dxa"/>
            </w:tcMar>
          </w:tcPr>
          <w:p w14:paraId="64F90951" w14:textId="77777777" w:rsidR="006E4C9B" w:rsidRDefault="00000000">
            <w:pPr>
              <w:spacing w:line="240" w:lineRule="auto"/>
            </w:pPr>
            <w:r>
              <w:t>/auth/login</w:t>
            </w:r>
          </w:p>
        </w:tc>
        <w:tc>
          <w:tcPr>
            <w:tcW w:w="1935" w:type="dxa"/>
            <w:shd w:val="clear" w:color="auto" w:fill="auto"/>
            <w:tcMar>
              <w:top w:w="100" w:type="dxa"/>
              <w:left w:w="100" w:type="dxa"/>
              <w:bottom w:w="100" w:type="dxa"/>
              <w:right w:w="100" w:type="dxa"/>
            </w:tcMar>
          </w:tcPr>
          <w:p w14:paraId="40E7567F" w14:textId="77777777" w:rsidR="006E4C9B" w:rsidRDefault="00000000">
            <w:pPr>
              <w:spacing w:line="240" w:lineRule="auto"/>
            </w:pPr>
            <w:r>
              <w:t>POST</w:t>
            </w:r>
          </w:p>
        </w:tc>
        <w:tc>
          <w:tcPr>
            <w:tcW w:w="4065" w:type="dxa"/>
            <w:shd w:val="clear" w:color="auto" w:fill="auto"/>
            <w:tcMar>
              <w:top w:w="100" w:type="dxa"/>
              <w:left w:w="100" w:type="dxa"/>
              <w:bottom w:w="100" w:type="dxa"/>
              <w:right w:w="100" w:type="dxa"/>
            </w:tcMar>
          </w:tcPr>
          <w:p w14:paraId="05EE1976" w14:textId="77777777" w:rsidR="006E4C9B" w:rsidRDefault="00000000">
            <w:pPr>
              <w:spacing w:line="240" w:lineRule="auto"/>
            </w:pPr>
            <w:r>
              <w:t>Check credentials based on email and phone</w:t>
            </w:r>
          </w:p>
        </w:tc>
      </w:tr>
      <w:tr w:rsidR="006E4C9B" w14:paraId="55766A97" w14:textId="77777777">
        <w:tc>
          <w:tcPr>
            <w:tcW w:w="3000" w:type="dxa"/>
            <w:shd w:val="clear" w:color="auto" w:fill="auto"/>
            <w:tcMar>
              <w:top w:w="100" w:type="dxa"/>
              <w:left w:w="100" w:type="dxa"/>
              <w:bottom w:w="100" w:type="dxa"/>
              <w:right w:w="100" w:type="dxa"/>
            </w:tcMar>
          </w:tcPr>
          <w:p w14:paraId="0EFF3DAE" w14:textId="77777777" w:rsidR="006E4C9B" w:rsidRDefault="00000000">
            <w:pPr>
              <w:spacing w:line="240" w:lineRule="auto"/>
            </w:pPr>
            <w:r>
              <w:t>/auth/register</w:t>
            </w:r>
          </w:p>
        </w:tc>
        <w:tc>
          <w:tcPr>
            <w:tcW w:w="1935" w:type="dxa"/>
            <w:shd w:val="clear" w:color="auto" w:fill="auto"/>
            <w:tcMar>
              <w:top w:w="100" w:type="dxa"/>
              <w:left w:w="100" w:type="dxa"/>
              <w:bottom w:w="100" w:type="dxa"/>
              <w:right w:w="100" w:type="dxa"/>
            </w:tcMar>
          </w:tcPr>
          <w:p w14:paraId="70EDE9D7" w14:textId="77777777" w:rsidR="006E4C9B" w:rsidRDefault="00000000">
            <w:pPr>
              <w:spacing w:line="240" w:lineRule="auto"/>
            </w:pPr>
            <w:r>
              <w:t>POST</w:t>
            </w:r>
          </w:p>
        </w:tc>
        <w:tc>
          <w:tcPr>
            <w:tcW w:w="4065" w:type="dxa"/>
            <w:shd w:val="clear" w:color="auto" w:fill="auto"/>
            <w:tcMar>
              <w:top w:w="100" w:type="dxa"/>
              <w:left w:w="100" w:type="dxa"/>
              <w:bottom w:w="100" w:type="dxa"/>
              <w:right w:w="100" w:type="dxa"/>
            </w:tcMar>
          </w:tcPr>
          <w:p w14:paraId="7230CEB2" w14:textId="77777777" w:rsidR="006E4C9B" w:rsidRDefault="00000000">
            <w:pPr>
              <w:spacing w:line="240" w:lineRule="auto"/>
            </w:pPr>
            <w:r>
              <w:t>Create a user</w:t>
            </w:r>
          </w:p>
        </w:tc>
      </w:tr>
      <w:tr w:rsidR="006E4C9B" w14:paraId="4F383496" w14:textId="77777777">
        <w:tc>
          <w:tcPr>
            <w:tcW w:w="3000" w:type="dxa"/>
            <w:shd w:val="clear" w:color="auto" w:fill="auto"/>
            <w:tcMar>
              <w:top w:w="100" w:type="dxa"/>
              <w:left w:w="100" w:type="dxa"/>
              <w:bottom w:w="100" w:type="dxa"/>
              <w:right w:w="100" w:type="dxa"/>
            </w:tcMar>
          </w:tcPr>
          <w:p w14:paraId="3AE3FA4C" w14:textId="77777777" w:rsidR="006E4C9B" w:rsidRDefault="00000000">
            <w:pPr>
              <w:spacing w:line="240" w:lineRule="auto"/>
            </w:pPr>
            <w:r>
              <w:t>/users</w:t>
            </w:r>
          </w:p>
        </w:tc>
        <w:tc>
          <w:tcPr>
            <w:tcW w:w="1935" w:type="dxa"/>
            <w:shd w:val="clear" w:color="auto" w:fill="auto"/>
            <w:tcMar>
              <w:top w:w="100" w:type="dxa"/>
              <w:left w:w="100" w:type="dxa"/>
              <w:bottom w:w="100" w:type="dxa"/>
              <w:right w:w="100" w:type="dxa"/>
            </w:tcMar>
          </w:tcPr>
          <w:p w14:paraId="57060E79" w14:textId="77777777" w:rsidR="006E4C9B" w:rsidRDefault="00000000">
            <w:pPr>
              <w:spacing w:line="240" w:lineRule="auto"/>
            </w:pPr>
            <w:r>
              <w:t>GET</w:t>
            </w:r>
          </w:p>
        </w:tc>
        <w:tc>
          <w:tcPr>
            <w:tcW w:w="4065" w:type="dxa"/>
            <w:shd w:val="clear" w:color="auto" w:fill="auto"/>
            <w:tcMar>
              <w:top w:w="100" w:type="dxa"/>
              <w:left w:w="100" w:type="dxa"/>
              <w:bottom w:w="100" w:type="dxa"/>
              <w:right w:w="100" w:type="dxa"/>
            </w:tcMar>
          </w:tcPr>
          <w:p w14:paraId="1E662222" w14:textId="77777777" w:rsidR="006E4C9B" w:rsidRDefault="00000000">
            <w:pPr>
              <w:spacing w:line="240" w:lineRule="auto"/>
            </w:pPr>
            <w:r>
              <w:t>Retrieve all users</w:t>
            </w:r>
          </w:p>
        </w:tc>
      </w:tr>
      <w:tr w:rsidR="006E4C9B" w14:paraId="02A93879" w14:textId="77777777">
        <w:tc>
          <w:tcPr>
            <w:tcW w:w="3000" w:type="dxa"/>
            <w:shd w:val="clear" w:color="auto" w:fill="auto"/>
            <w:tcMar>
              <w:top w:w="100" w:type="dxa"/>
              <w:left w:w="100" w:type="dxa"/>
              <w:bottom w:w="100" w:type="dxa"/>
              <w:right w:w="100" w:type="dxa"/>
            </w:tcMar>
          </w:tcPr>
          <w:p w14:paraId="3A464E36" w14:textId="77777777" w:rsidR="006E4C9B" w:rsidRDefault="00000000">
            <w:pPr>
              <w:spacing w:line="240" w:lineRule="auto"/>
            </w:pPr>
            <w:r>
              <w:t>/users/{id}</w:t>
            </w:r>
          </w:p>
        </w:tc>
        <w:tc>
          <w:tcPr>
            <w:tcW w:w="1935" w:type="dxa"/>
            <w:shd w:val="clear" w:color="auto" w:fill="auto"/>
            <w:tcMar>
              <w:top w:w="100" w:type="dxa"/>
              <w:left w:w="100" w:type="dxa"/>
              <w:bottom w:w="100" w:type="dxa"/>
              <w:right w:w="100" w:type="dxa"/>
            </w:tcMar>
          </w:tcPr>
          <w:p w14:paraId="363340CA" w14:textId="77777777" w:rsidR="006E4C9B" w:rsidRDefault="00000000">
            <w:pPr>
              <w:spacing w:line="240" w:lineRule="auto"/>
            </w:pPr>
            <w:r>
              <w:t>GET</w:t>
            </w:r>
          </w:p>
        </w:tc>
        <w:tc>
          <w:tcPr>
            <w:tcW w:w="4065" w:type="dxa"/>
            <w:shd w:val="clear" w:color="auto" w:fill="auto"/>
            <w:tcMar>
              <w:top w:w="100" w:type="dxa"/>
              <w:left w:w="100" w:type="dxa"/>
              <w:bottom w:w="100" w:type="dxa"/>
              <w:right w:w="100" w:type="dxa"/>
            </w:tcMar>
          </w:tcPr>
          <w:p w14:paraId="674950AF" w14:textId="4F23FCE9" w:rsidR="007B0F1C" w:rsidRDefault="00000000">
            <w:pPr>
              <w:spacing w:line="240" w:lineRule="auto"/>
            </w:pPr>
            <w:r>
              <w:t>Retrieve an user</w:t>
            </w:r>
          </w:p>
        </w:tc>
      </w:tr>
      <w:tr w:rsidR="007B0F1C" w14:paraId="02A6A16B" w14:textId="77777777">
        <w:tc>
          <w:tcPr>
            <w:tcW w:w="3000" w:type="dxa"/>
            <w:shd w:val="clear" w:color="auto" w:fill="auto"/>
            <w:tcMar>
              <w:top w:w="100" w:type="dxa"/>
              <w:left w:w="100" w:type="dxa"/>
              <w:bottom w:w="100" w:type="dxa"/>
              <w:right w:w="100" w:type="dxa"/>
            </w:tcMar>
          </w:tcPr>
          <w:p w14:paraId="469F69F7" w14:textId="5EBE47AC" w:rsidR="007B0F1C" w:rsidRDefault="007B0F1C">
            <w:pPr>
              <w:spacing w:line="240" w:lineRule="auto"/>
            </w:pPr>
            <w:r>
              <w:t>/account</w:t>
            </w:r>
          </w:p>
        </w:tc>
        <w:tc>
          <w:tcPr>
            <w:tcW w:w="1935" w:type="dxa"/>
            <w:shd w:val="clear" w:color="auto" w:fill="auto"/>
            <w:tcMar>
              <w:top w:w="100" w:type="dxa"/>
              <w:left w:w="100" w:type="dxa"/>
              <w:bottom w:w="100" w:type="dxa"/>
              <w:right w:w="100" w:type="dxa"/>
            </w:tcMar>
          </w:tcPr>
          <w:p w14:paraId="6CB1148D" w14:textId="6B17E3E4" w:rsidR="007B0F1C" w:rsidRDefault="007B0F1C">
            <w:pPr>
              <w:spacing w:line="240" w:lineRule="auto"/>
            </w:pPr>
            <w:r>
              <w:t>GET</w:t>
            </w:r>
          </w:p>
        </w:tc>
        <w:tc>
          <w:tcPr>
            <w:tcW w:w="4065" w:type="dxa"/>
            <w:shd w:val="clear" w:color="auto" w:fill="auto"/>
            <w:tcMar>
              <w:top w:w="100" w:type="dxa"/>
              <w:left w:w="100" w:type="dxa"/>
              <w:bottom w:w="100" w:type="dxa"/>
              <w:right w:w="100" w:type="dxa"/>
            </w:tcMar>
          </w:tcPr>
          <w:p w14:paraId="606E4DAC" w14:textId="65F49D5C" w:rsidR="007B0F1C" w:rsidRDefault="007B0F1C">
            <w:pPr>
              <w:spacing w:line="240" w:lineRule="auto"/>
            </w:pPr>
            <w:r>
              <w:t>Get account details</w:t>
            </w:r>
          </w:p>
        </w:tc>
      </w:tr>
      <w:tr w:rsidR="007B0F1C" w14:paraId="2690E0D4" w14:textId="77777777">
        <w:tc>
          <w:tcPr>
            <w:tcW w:w="3000" w:type="dxa"/>
            <w:shd w:val="clear" w:color="auto" w:fill="auto"/>
            <w:tcMar>
              <w:top w:w="100" w:type="dxa"/>
              <w:left w:w="100" w:type="dxa"/>
              <w:bottom w:w="100" w:type="dxa"/>
              <w:right w:w="100" w:type="dxa"/>
            </w:tcMar>
          </w:tcPr>
          <w:p w14:paraId="6A969841" w14:textId="77777777" w:rsidR="007B0F1C" w:rsidRDefault="007B0F1C" w:rsidP="007B0F1C">
            <w:pPr>
              <w:spacing w:line="240" w:lineRule="auto"/>
            </w:pPr>
          </w:p>
        </w:tc>
        <w:tc>
          <w:tcPr>
            <w:tcW w:w="1935" w:type="dxa"/>
            <w:shd w:val="clear" w:color="auto" w:fill="auto"/>
            <w:tcMar>
              <w:top w:w="100" w:type="dxa"/>
              <w:left w:w="100" w:type="dxa"/>
              <w:bottom w:w="100" w:type="dxa"/>
              <w:right w:w="100" w:type="dxa"/>
            </w:tcMar>
          </w:tcPr>
          <w:p w14:paraId="2E5BEAF4" w14:textId="183373DF" w:rsidR="007B0F1C" w:rsidRDefault="007B0F1C" w:rsidP="007B0F1C">
            <w:pPr>
              <w:spacing w:line="240" w:lineRule="auto"/>
            </w:pPr>
            <w:r>
              <w:t>PUT</w:t>
            </w:r>
          </w:p>
        </w:tc>
        <w:tc>
          <w:tcPr>
            <w:tcW w:w="4065" w:type="dxa"/>
            <w:shd w:val="clear" w:color="auto" w:fill="auto"/>
            <w:tcMar>
              <w:top w:w="100" w:type="dxa"/>
              <w:left w:w="100" w:type="dxa"/>
              <w:bottom w:w="100" w:type="dxa"/>
              <w:right w:w="100" w:type="dxa"/>
            </w:tcMar>
          </w:tcPr>
          <w:p w14:paraId="1751575A" w14:textId="1683D124" w:rsidR="007B0F1C" w:rsidRDefault="007B0F1C" w:rsidP="007B0F1C">
            <w:pPr>
              <w:spacing w:line="240" w:lineRule="auto"/>
            </w:pPr>
            <w:r>
              <w:t>Update account details</w:t>
            </w:r>
          </w:p>
        </w:tc>
      </w:tr>
    </w:tbl>
    <w:p w14:paraId="30E826D7" w14:textId="77777777" w:rsidR="006E4C9B" w:rsidRDefault="00000000">
      <w:pPr>
        <w:pStyle w:val="Heading2"/>
        <w:spacing w:before="240" w:after="240"/>
      </w:pPr>
      <w:bookmarkStart w:id="4" w:name="_rzzjtxlbxt2i" w:colFirst="0" w:colLast="0"/>
      <w:bookmarkEnd w:id="4"/>
      <w:r>
        <w:t>Event Service</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935"/>
        <w:gridCol w:w="4065"/>
      </w:tblGrid>
      <w:tr w:rsidR="006E4C9B" w14:paraId="3CB00348" w14:textId="77777777">
        <w:tc>
          <w:tcPr>
            <w:tcW w:w="3000" w:type="dxa"/>
            <w:shd w:val="clear" w:color="auto" w:fill="auto"/>
            <w:tcMar>
              <w:top w:w="100" w:type="dxa"/>
              <w:left w:w="100" w:type="dxa"/>
              <w:bottom w:w="100" w:type="dxa"/>
              <w:right w:w="100" w:type="dxa"/>
            </w:tcMar>
          </w:tcPr>
          <w:p w14:paraId="5526D861" w14:textId="77777777" w:rsidR="006E4C9B" w:rsidRDefault="00000000">
            <w:pPr>
              <w:spacing w:line="240" w:lineRule="auto"/>
            </w:pPr>
            <w:r>
              <w:t>URI</w:t>
            </w:r>
          </w:p>
        </w:tc>
        <w:tc>
          <w:tcPr>
            <w:tcW w:w="1935" w:type="dxa"/>
            <w:shd w:val="clear" w:color="auto" w:fill="auto"/>
            <w:tcMar>
              <w:top w:w="100" w:type="dxa"/>
              <w:left w:w="100" w:type="dxa"/>
              <w:bottom w:w="100" w:type="dxa"/>
              <w:right w:w="100" w:type="dxa"/>
            </w:tcMar>
          </w:tcPr>
          <w:p w14:paraId="4E47DCA6" w14:textId="77777777" w:rsidR="006E4C9B" w:rsidRDefault="00000000">
            <w:pPr>
              <w:spacing w:line="240" w:lineRule="auto"/>
            </w:pPr>
            <w:r>
              <w:t>HTTP Verb</w:t>
            </w:r>
          </w:p>
        </w:tc>
        <w:tc>
          <w:tcPr>
            <w:tcW w:w="4065" w:type="dxa"/>
            <w:shd w:val="clear" w:color="auto" w:fill="auto"/>
            <w:tcMar>
              <w:top w:w="100" w:type="dxa"/>
              <w:left w:w="100" w:type="dxa"/>
              <w:bottom w:w="100" w:type="dxa"/>
              <w:right w:w="100" w:type="dxa"/>
            </w:tcMar>
          </w:tcPr>
          <w:p w14:paraId="35E8BD39" w14:textId="77777777" w:rsidR="006E4C9B" w:rsidRDefault="00000000">
            <w:pPr>
              <w:spacing w:line="240" w:lineRule="auto"/>
            </w:pPr>
            <w:r>
              <w:t>Description</w:t>
            </w:r>
          </w:p>
        </w:tc>
      </w:tr>
      <w:tr w:rsidR="006E4C9B" w14:paraId="0CEF7072" w14:textId="77777777">
        <w:tc>
          <w:tcPr>
            <w:tcW w:w="3000" w:type="dxa"/>
            <w:shd w:val="clear" w:color="auto" w:fill="auto"/>
            <w:tcMar>
              <w:top w:w="100" w:type="dxa"/>
              <w:left w:w="100" w:type="dxa"/>
              <w:bottom w:w="100" w:type="dxa"/>
              <w:right w:w="100" w:type="dxa"/>
            </w:tcMar>
          </w:tcPr>
          <w:p w14:paraId="477AB740" w14:textId="77777777" w:rsidR="006E4C9B" w:rsidRDefault="00000000">
            <w:pPr>
              <w:spacing w:line="240" w:lineRule="auto"/>
            </w:pPr>
            <w:r>
              <w:t>/events</w:t>
            </w:r>
          </w:p>
        </w:tc>
        <w:tc>
          <w:tcPr>
            <w:tcW w:w="1935" w:type="dxa"/>
            <w:shd w:val="clear" w:color="auto" w:fill="auto"/>
            <w:tcMar>
              <w:top w:w="100" w:type="dxa"/>
              <w:left w:w="100" w:type="dxa"/>
              <w:bottom w:w="100" w:type="dxa"/>
              <w:right w:w="100" w:type="dxa"/>
            </w:tcMar>
          </w:tcPr>
          <w:p w14:paraId="49D4E0C6" w14:textId="77777777" w:rsidR="006E4C9B" w:rsidRDefault="00000000">
            <w:pPr>
              <w:spacing w:line="240" w:lineRule="auto"/>
            </w:pPr>
            <w:r>
              <w:t>GET</w:t>
            </w:r>
          </w:p>
        </w:tc>
        <w:tc>
          <w:tcPr>
            <w:tcW w:w="4065" w:type="dxa"/>
            <w:shd w:val="clear" w:color="auto" w:fill="auto"/>
            <w:tcMar>
              <w:top w:w="100" w:type="dxa"/>
              <w:left w:w="100" w:type="dxa"/>
              <w:bottom w:w="100" w:type="dxa"/>
              <w:right w:w="100" w:type="dxa"/>
            </w:tcMar>
          </w:tcPr>
          <w:p w14:paraId="06BFF38F" w14:textId="77777777" w:rsidR="006E4C9B" w:rsidRDefault="00000000">
            <w:pPr>
              <w:spacing w:line="240" w:lineRule="auto"/>
            </w:pPr>
            <w:r>
              <w:t>Retrieve all events (filter by organizer and/or category with query parameters)</w:t>
            </w:r>
          </w:p>
        </w:tc>
      </w:tr>
      <w:tr w:rsidR="006E4C9B" w14:paraId="44266F2B" w14:textId="77777777">
        <w:tc>
          <w:tcPr>
            <w:tcW w:w="3000" w:type="dxa"/>
            <w:shd w:val="clear" w:color="auto" w:fill="auto"/>
            <w:tcMar>
              <w:top w:w="100" w:type="dxa"/>
              <w:left w:w="100" w:type="dxa"/>
              <w:bottom w:w="100" w:type="dxa"/>
              <w:right w:w="100" w:type="dxa"/>
            </w:tcMar>
          </w:tcPr>
          <w:p w14:paraId="58B9816E" w14:textId="77777777" w:rsidR="006E4C9B" w:rsidRDefault="006E4C9B">
            <w:pPr>
              <w:spacing w:line="240" w:lineRule="auto"/>
            </w:pPr>
          </w:p>
        </w:tc>
        <w:tc>
          <w:tcPr>
            <w:tcW w:w="1935" w:type="dxa"/>
            <w:shd w:val="clear" w:color="auto" w:fill="auto"/>
            <w:tcMar>
              <w:top w:w="100" w:type="dxa"/>
              <w:left w:w="100" w:type="dxa"/>
              <w:bottom w:w="100" w:type="dxa"/>
              <w:right w:w="100" w:type="dxa"/>
            </w:tcMar>
          </w:tcPr>
          <w:p w14:paraId="5FA745C1" w14:textId="77777777" w:rsidR="006E4C9B" w:rsidRDefault="00000000">
            <w:pPr>
              <w:spacing w:line="240" w:lineRule="auto"/>
            </w:pPr>
            <w:r>
              <w:t>POST</w:t>
            </w:r>
          </w:p>
        </w:tc>
        <w:tc>
          <w:tcPr>
            <w:tcW w:w="4065" w:type="dxa"/>
            <w:shd w:val="clear" w:color="auto" w:fill="auto"/>
            <w:tcMar>
              <w:top w:w="100" w:type="dxa"/>
              <w:left w:w="100" w:type="dxa"/>
              <w:bottom w:w="100" w:type="dxa"/>
              <w:right w:w="100" w:type="dxa"/>
            </w:tcMar>
          </w:tcPr>
          <w:p w14:paraId="2F2BF36D" w14:textId="77777777" w:rsidR="006E4C9B" w:rsidRDefault="00000000">
            <w:pPr>
              <w:spacing w:line="240" w:lineRule="auto"/>
            </w:pPr>
            <w:r>
              <w:t>Create an Event</w:t>
            </w:r>
          </w:p>
        </w:tc>
      </w:tr>
      <w:tr w:rsidR="006E4C9B" w14:paraId="40707558" w14:textId="77777777">
        <w:trPr>
          <w:trHeight w:val="816"/>
        </w:trPr>
        <w:tc>
          <w:tcPr>
            <w:tcW w:w="3000" w:type="dxa"/>
            <w:shd w:val="clear" w:color="auto" w:fill="auto"/>
            <w:tcMar>
              <w:top w:w="100" w:type="dxa"/>
              <w:left w:w="100" w:type="dxa"/>
              <w:bottom w:w="100" w:type="dxa"/>
              <w:right w:w="100" w:type="dxa"/>
            </w:tcMar>
          </w:tcPr>
          <w:p w14:paraId="1183A4E8" w14:textId="77777777" w:rsidR="006E4C9B" w:rsidRDefault="00000000">
            <w:pPr>
              <w:spacing w:line="240" w:lineRule="auto"/>
            </w:pPr>
            <w:r>
              <w:t>/events/{id}</w:t>
            </w:r>
          </w:p>
        </w:tc>
        <w:tc>
          <w:tcPr>
            <w:tcW w:w="1935" w:type="dxa"/>
            <w:shd w:val="clear" w:color="auto" w:fill="auto"/>
            <w:tcMar>
              <w:top w:w="100" w:type="dxa"/>
              <w:left w:w="100" w:type="dxa"/>
              <w:bottom w:w="100" w:type="dxa"/>
              <w:right w:w="100" w:type="dxa"/>
            </w:tcMar>
          </w:tcPr>
          <w:p w14:paraId="025A1B6C" w14:textId="77777777" w:rsidR="006E4C9B" w:rsidRDefault="00000000">
            <w:pPr>
              <w:spacing w:line="240" w:lineRule="auto"/>
            </w:pPr>
            <w:r>
              <w:t>GET</w:t>
            </w:r>
          </w:p>
        </w:tc>
        <w:tc>
          <w:tcPr>
            <w:tcW w:w="4065" w:type="dxa"/>
            <w:shd w:val="clear" w:color="auto" w:fill="auto"/>
            <w:tcMar>
              <w:top w:w="100" w:type="dxa"/>
              <w:left w:w="100" w:type="dxa"/>
              <w:bottom w:w="100" w:type="dxa"/>
              <w:right w:w="100" w:type="dxa"/>
            </w:tcMar>
          </w:tcPr>
          <w:p w14:paraId="55DAA81E" w14:textId="77777777" w:rsidR="006E4C9B" w:rsidRDefault="00000000">
            <w:pPr>
              <w:spacing w:line="240" w:lineRule="auto"/>
            </w:pPr>
            <w:r>
              <w:t>Retrieve an event</w:t>
            </w:r>
          </w:p>
        </w:tc>
      </w:tr>
      <w:tr w:rsidR="006E4C9B" w14:paraId="346ADCB9" w14:textId="77777777">
        <w:trPr>
          <w:trHeight w:val="500"/>
        </w:trPr>
        <w:tc>
          <w:tcPr>
            <w:tcW w:w="3000" w:type="dxa"/>
            <w:shd w:val="clear" w:color="auto" w:fill="auto"/>
            <w:tcMar>
              <w:top w:w="100" w:type="dxa"/>
              <w:left w:w="100" w:type="dxa"/>
              <w:bottom w:w="100" w:type="dxa"/>
              <w:right w:w="100" w:type="dxa"/>
            </w:tcMar>
          </w:tcPr>
          <w:p w14:paraId="355297C5" w14:textId="77777777" w:rsidR="006E4C9B" w:rsidRDefault="006E4C9B">
            <w:pPr>
              <w:spacing w:line="240" w:lineRule="auto"/>
            </w:pPr>
          </w:p>
        </w:tc>
        <w:tc>
          <w:tcPr>
            <w:tcW w:w="1935" w:type="dxa"/>
            <w:shd w:val="clear" w:color="auto" w:fill="auto"/>
            <w:tcMar>
              <w:top w:w="100" w:type="dxa"/>
              <w:left w:w="100" w:type="dxa"/>
              <w:bottom w:w="100" w:type="dxa"/>
              <w:right w:w="100" w:type="dxa"/>
            </w:tcMar>
          </w:tcPr>
          <w:p w14:paraId="3C954280" w14:textId="77777777" w:rsidR="006E4C9B" w:rsidRDefault="00000000">
            <w:pPr>
              <w:spacing w:line="240" w:lineRule="auto"/>
            </w:pPr>
            <w:r>
              <w:t>PUT</w:t>
            </w:r>
          </w:p>
        </w:tc>
        <w:tc>
          <w:tcPr>
            <w:tcW w:w="4065" w:type="dxa"/>
            <w:shd w:val="clear" w:color="auto" w:fill="auto"/>
            <w:tcMar>
              <w:top w:w="100" w:type="dxa"/>
              <w:left w:w="100" w:type="dxa"/>
              <w:bottom w:w="100" w:type="dxa"/>
              <w:right w:w="100" w:type="dxa"/>
            </w:tcMar>
          </w:tcPr>
          <w:p w14:paraId="4524EB7C" w14:textId="77777777" w:rsidR="006E4C9B" w:rsidRDefault="00000000">
            <w:pPr>
              <w:spacing w:line="240" w:lineRule="auto"/>
            </w:pPr>
            <w:r>
              <w:t>Update an event</w:t>
            </w:r>
          </w:p>
        </w:tc>
      </w:tr>
      <w:tr w:rsidR="006E4C9B" w14:paraId="7AA36415" w14:textId="77777777">
        <w:trPr>
          <w:trHeight w:val="500"/>
        </w:trPr>
        <w:tc>
          <w:tcPr>
            <w:tcW w:w="3000" w:type="dxa"/>
            <w:shd w:val="clear" w:color="auto" w:fill="auto"/>
            <w:tcMar>
              <w:top w:w="100" w:type="dxa"/>
              <w:left w:w="100" w:type="dxa"/>
              <w:bottom w:w="100" w:type="dxa"/>
              <w:right w:w="100" w:type="dxa"/>
            </w:tcMar>
          </w:tcPr>
          <w:p w14:paraId="02A27589" w14:textId="77777777" w:rsidR="006E4C9B" w:rsidRDefault="00000000">
            <w:pPr>
              <w:spacing w:line="240" w:lineRule="auto"/>
            </w:pPr>
            <w:r>
              <w:t>/events/{id}/cancel</w:t>
            </w:r>
          </w:p>
        </w:tc>
        <w:tc>
          <w:tcPr>
            <w:tcW w:w="1935" w:type="dxa"/>
            <w:shd w:val="clear" w:color="auto" w:fill="auto"/>
            <w:tcMar>
              <w:top w:w="100" w:type="dxa"/>
              <w:left w:w="100" w:type="dxa"/>
              <w:bottom w:w="100" w:type="dxa"/>
              <w:right w:w="100" w:type="dxa"/>
            </w:tcMar>
          </w:tcPr>
          <w:p w14:paraId="2D83B175" w14:textId="36CD12C9" w:rsidR="006E4C9B" w:rsidRDefault="007B0F1C">
            <w:pPr>
              <w:spacing w:line="240" w:lineRule="auto"/>
            </w:pPr>
            <w:r>
              <w:t>PUT</w:t>
            </w:r>
          </w:p>
        </w:tc>
        <w:tc>
          <w:tcPr>
            <w:tcW w:w="4065" w:type="dxa"/>
            <w:shd w:val="clear" w:color="auto" w:fill="auto"/>
            <w:tcMar>
              <w:top w:w="100" w:type="dxa"/>
              <w:left w:w="100" w:type="dxa"/>
              <w:bottom w:w="100" w:type="dxa"/>
              <w:right w:w="100" w:type="dxa"/>
            </w:tcMar>
          </w:tcPr>
          <w:p w14:paraId="303BA12F" w14:textId="77777777" w:rsidR="006E4C9B" w:rsidRDefault="00000000">
            <w:pPr>
              <w:spacing w:line="240" w:lineRule="auto"/>
            </w:pPr>
            <w:r>
              <w:t>Cancel an event</w:t>
            </w:r>
          </w:p>
        </w:tc>
      </w:tr>
    </w:tbl>
    <w:p w14:paraId="69437BED" w14:textId="77777777" w:rsidR="006E4C9B" w:rsidRDefault="00000000">
      <w:pPr>
        <w:pStyle w:val="Heading2"/>
        <w:spacing w:before="240" w:after="240"/>
      </w:pPr>
      <w:bookmarkStart w:id="5" w:name="_uvm8u85fb7re" w:colFirst="0" w:colLast="0"/>
      <w:bookmarkEnd w:id="5"/>
      <w:r>
        <w:t>Booking Service</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1635"/>
        <w:gridCol w:w="4065"/>
      </w:tblGrid>
      <w:tr w:rsidR="006E4C9B" w14:paraId="10735735" w14:textId="77777777">
        <w:tc>
          <w:tcPr>
            <w:tcW w:w="3300" w:type="dxa"/>
            <w:shd w:val="clear" w:color="auto" w:fill="auto"/>
            <w:tcMar>
              <w:top w:w="100" w:type="dxa"/>
              <w:left w:w="100" w:type="dxa"/>
              <w:bottom w:w="100" w:type="dxa"/>
              <w:right w:w="100" w:type="dxa"/>
            </w:tcMar>
          </w:tcPr>
          <w:p w14:paraId="5CF62E81" w14:textId="77777777" w:rsidR="006E4C9B" w:rsidRDefault="00000000">
            <w:pPr>
              <w:widowControl w:val="0"/>
              <w:spacing w:line="240" w:lineRule="auto"/>
            </w:pPr>
            <w:r>
              <w:t>URI</w:t>
            </w:r>
          </w:p>
        </w:tc>
        <w:tc>
          <w:tcPr>
            <w:tcW w:w="1635" w:type="dxa"/>
            <w:shd w:val="clear" w:color="auto" w:fill="auto"/>
            <w:tcMar>
              <w:top w:w="100" w:type="dxa"/>
              <w:left w:w="100" w:type="dxa"/>
              <w:bottom w:w="100" w:type="dxa"/>
              <w:right w:w="100" w:type="dxa"/>
            </w:tcMar>
          </w:tcPr>
          <w:p w14:paraId="6B62EAEB" w14:textId="77777777" w:rsidR="006E4C9B" w:rsidRDefault="00000000">
            <w:pPr>
              <w:widowControl w:val="0"/>
              <w:spacing w:line="240" w:lineRule="auto"/>
            </w:pPr>
            <w:r>
              <w:t>HTTP Verb</w:t>
            </w:r>
          </w:p>
        </w:tc>
        <w:tc>
          <w:tcPr>
            <w:tcW w:w="4065" w:type="dxa"/>
            <w:shd w:val="clear" w:color="auto" w:fill="auto"/>
            <w:tcMar>
              <w:top w:w="100" w:type="dxa"/>
              <w:left w:w="100" w:type="dxa"/>
              <w:bottom w:w="100" w:type="dxa"/>
              <w:right w:w="100" w:type="dxa"/>
            </w:tcMar>
          </w:tcPr>
          <w:p w14:paraId="4CDB3454" w14:textId="77777777" w:rsidR="006E4C9B" w:rsidRDefault="00000000">
            <w:pPr>
              <w:widowControl w:val="0"/>
              <w:spacing w:line="240" w:lineRule="auto"/>
            </w:pPr>
            <w:r>
              <w:t>Description</w:t>
            </w:r>
          </w:p>
        </w:tc>
      </w:tr>
      <w:tr w:rsidR="006E4C9B" w14:paraId="322CC22A" w14:textId="77777777">
        <w:tc>
          <w:tcPr>
            <w:tcW w:w="3300" w:type="dxa"/>
            <w:shd w:val="clear" w:color="auto" w:fill="auto"/>
            <w:tcMar>
              <w:top w:w="100" w:type="dxa"/>
              <w:left w:w="100" w:type="dxa"/>
              <w:bottom w:w="100" w:type="dxa"/>
              <w:right w:w="100" w:type="dxa"/>
            </w:tcMar>
          </w:tcPr>
          <w:p w14:paraId="33E533D1" w14:textId="3207FB09" w:rsidR="006E4C9B" w:rsidRDefault="007B0F1C">
            <w:pPr>
              <w:widowControl w:val="0"/>
              <w:spacing w:line="240" w:lineRule="auto"/>
            </w:pPr>
            <w:r>
              <w:lastRenderedPageBreak/>
              <w:t>/account/bookings</w:t>
            </w:r>
          </w:p>
        </w:tc>
        <w:tc>
          <w:tcPr>
            <w:tcW w:w="1635" w:type="dxa"/>
            <w:shd w:val="clear" w:color="auto" w:fill="auto"/>
            <w:tcMar>
              <w:top w:w="100" w:type="dxa"/>
              <w:left w:w="100" w:type="dxa"/>
              <w:bottom w:w="100" w:type="dxa"/>
              <w:right w:w="100" w:type="dxa"/>
            </w:tcMar>
          </w:tcPr>
          <w:p w14:paraId="7B01AF2A" w14:textId="77777777" w:rsidR="006E4C9B" w:rsidRDefault="00000000">
            <w:pPr>
              <w:widowControl w:val="0"/>
              <w:spacing w:line="240" w:lineRule="auto"/>
            </w:pPr>
            <w:r>
              <w:t>GET</w:t>
            </w:r>
          </w:p>
        </w:tc>
        <w:tc>
          <w:tcPr>
            <w:tcW w:w="4065" w:type="dxa"/>
            <w:shd w:val="clear" w:color="auto" w:fill="auto"/>
            <w:tcMar>
              <w:top w:w="100" w:type="dxa"/>
              <w:left w:w="100" w:type="dxa"/>
              <w:bottom w:w="100" w:type="dxa"/>
              <w:right w:w="100" w:type="dxa"/>
            </w:tcMar>
          </w:tcPr>
          <w:p w14:paraId="0AA9E116" w14:textId="77777777" w:rsidR="006E4C9B" w:rsidRDefault="00000000">
            <w:pPr>
              <w:widowControl w:val="0"/>
              <w:spacing w:line="240" w:lineRule="auto"/>
            </w:pPr>
            <w:r>
              <w:t>Get all bookings for a user</w:t>
            </w:r>
          </w:p>
        </w:tc>
      </w:tr>
      <w:tr w:rsidR="006E4C9B" w14:paraId="197144A9" w14:textId="77777777">
        <w:tc>
          <w:tcPr>
            <w:tcW w:w="3300" w:type="dxa"/>
            <w:shd w:val="clear" w:color="auto" w:fill="auto"/>
            <w:tcMar>
              <w:top w:w="100" w:type="dxa"/>
              <w:left w:w="100" w:type="dxa"/>
              <w:bottom w:w="100" w:type="dxa"/>
              <w:right w:w="100" w:type="dxa"/>
            </w:tcMar>
          </w:tcPr>
          <w:p w14:paraId="7A218F6F" w14:textId="77777777" w:rsidR="006E4C9B" w:rsidRDefault="006E4C9B">
            <w:pPr>
              <w:widowControl w:val="0"/>
              <w:spacing w:line="240" w:lineRule="auto"/>
            </w:pPr>
          </w:p>
        </w:tc>
        <w:tc>
          <w:tcPr>
            <w:tcW w:w="1635" w:type="dxa"/>
            <w:shd w:val="clear" w:color="auto" w:fill="auto"/>
            <w:tcMar>
              <w:top w:w="100" w:type="dxa"/>
              <w:left w:w="100" w:type="dxa"/>
              <w:bottom w:w="100" w:type="dxa"/>
              <w:right w:w="100" w:type="dxa"/>
            </w:tcMar>
          </w:tcPr>
          <w:p w14:paraId="74888EC8" w14:textId="77777777" w:rsidR="006E4C9B" w:rsidRDefault="00000000">
            <w:pPr>
              <w:widowControl w:val="0"/>
              <w:spacing w:line="240" w:lineRule="auto"/>
            </w:pPr>
            <w:r>
              <w:t>POST</w:t>
            </w:r>
          </w:p>
        </w:tc>
        <w:tc>
          <w:tcPr>
            <w:tcW w:w="4065" w:type="dxa"/>
            <w:shd w:val="clear" w:color="auto" w:fill="auto"/>
            <w:tcMar>
              <w:top w:w="100" w:type="dxa"/>
              <w:left w:w="100" w:type="dxa"/>
              <w:bottom w:w="100" w:type="dxa"/>
              <w:right w:w="100" w:type="dxa"/>
            </w:tcMar>
          </w:tcPr>
          <w:p w14:paraId="35DA796E" w14:textId="77777777" w:rsidR="006E4C9B" w:rsidRDefault="00000000">
            <w:pPr>
              <w:widowControl w:val="0"/>
              <w:spacing w:line="240" w:lineRule="auto"/>
            </w:pPr>
            <w:r>
              <w:t>Create a booking</w:t>
            </w:r>
          </w:p>
        </w:tc>
      </w:tr>
      <w:tr w:rsidR="006E4C9B" w14:paraId="5385DEF4" w14:textId="77777777">
        <w:tc>
          <w:tcPr>
            <w:tcW w:w="3300" w:type="dxa"/>
            <w:shd w:val="clear" w:color="auto" w:fill="auto"/>
            <w:tcMar>
              <w:top w:w="100" w:type="dxa"/>
              <w:left w:w="100" w:type="dxa"/>
              <w:bottom w:w="100" w:type="dxa"/>
              <w:right w:w="100" w:type="dxa"/>
            </w:tcMar>
          </w:tcPr>
          <w:p w14:paraId="2963B6C0" w14:textId="6743E48E" w:rsidR="006E4C9B" w:rsidRDefault="007B0F1C">
            <w:pPr>
              <w:widowControl w:val="0"/>
              <w:spacing w:line="240" w:lineRule="auto"/>
            </w:pPr>
            <w:r>
              <w:t>/events/{eventID}/bookings</w:t>
            </w:r>
          </w:p>
        </w:tc>
        <w:tc>
          <w:tcPr>
            <w:tcW w:w="1635" w:type="dxa"/>
            <w:shd w:val="clear" w:color="auto" w:fill="auto"/>
            <w:tcMar>
              <w:top w:w="100" w:type="dxa"/>
              <w:left w:w="100" w:type="dxa"/>
              <w:bottom w:w="100" w:type="dxa"/>
              <w:right w:w="100" w:type="dxa"/>
            </w:tcMar>
          </w:tcPr>
          <w:p w14:paraId="7166B5CB" w14:textId="77777777" w:rsidR="006E4C9B" w:rsidRDefault="00000000">
            <w:pPr>
              <w:widowControl w:val="0"/>
              <w:spacing w:line="240" w:lineRule="auto"/>
            </w:pPr>
            <w:r>
              <w:t>GET</w:t>
            </w:r>
          </w:p>
        </w:tc>
        <w:tc>
          <w:tcPr>
            <w:tcW w:w="4065" w:type="dxa"/>
            <w:shd w:val="clear" w:color="auto" w:fill="auto"/>
            <w:tcMar>
              <w:top w:w="100" w:type="dxa"/>
              <w:left w:w="100" w:type="dxa"/>
              <w:bottom w:w="100" w:type="dxa"/>
              <w:right w:w="100" w:type="dxa"/>
            </w:tcMar>
          </w:tcPr>
          <w:p w14:paraId="0C5928FB" w14:textId="77777777" w:rsidR="006E4C9B" w:rsidRDefault="00000000">
            <w:pPr>
              <w:widowControl w:val="0"/>
              <w:spacing w:line="240" w:lineRule="auto"/>
            </w:pPr>
            <w:r>
              <w:t>Get all bookings for an event</w:t>
            </w:r>
          </w:p>
        </w:tc>
      </w:tr>
      <w:tr w:rsidR="006E4C9B" w14:paraId="192CDAAB" w14:textId="77777777">
        <w:tc>
          <w:tcPr>
            <w:tcW w:w="3300" w:type="dxa"/>
            <w:shd w:val="clear" w:color="auto" w:fill="auto"/>
            <w:tcMar>
              <w:top w:w="100" w:type="dxa"/>
              <w:left w:w="100" w:type="dxa"/>
              <w:bottom w:w="100" w:type="dxa"/>
              <w:right w:w="100" w:type="dxa"/>
            </w:tcMar>
          </w:tcPr>
          <w:p w14:paraId="51C71234" w14:textId="77777777" w:rsidR="006E4C9B" w:rsidRDefault="00000000">
            <w:pPr>
              <w:widowControl w:val="0"/>
              <w:spacing w:line="240" w:lineRule="auto"/>
            </w:pPr>
            <w:r>
              <w:t>/bookings/{id}</w:t>
            </w:r>
          </w:p>
        </w:tc>
        <w:tc>
          <w:tcPr>
            <w:tcW w:w="1635" w:type="dxa"/>
            <w:shd w:val="clear" w:color="auto" w:fill="auto"/>
            <w:tcMar>
              <w:top w:w="100" w:type="dxa"/>
              <w:left w:w="100" w:type="dxa"/>
              <w:bottom w:w="100" w:type="dxa"/>
              <w:right w:w="100" w:type="dxa"/>
            </w:tcMar>
          </w:tcPr>
          <w:p w14:paraId="5D122D61" w14:textId="77777777" w:rsidR="006E4C9B" w:rsidRDefault="00000000">
            <w:pPr>
              <w:widowControl w:val="0"/>
              <w:spacing w:line="240" w:lineRule="auto"/>
            </w:pPr>
            <w:r>
              <w:t>GET</w:t>
            </w:r>
          </w:p>
        </w:tc>
        <w:tc>
          <w:tcPr>
            <w:tcW w:w="4065" w:type="dxa"/>
            <w:shd w:val="clear" w:color="auto" w:fill="auto"/>
            <w:tcMar>
              <w:top w:w="100" w:type="dxa"/>
              <w:left w:w="100" w:type="dxa"/>
              <w:bottom w:w="100" w:type="dxa"/>
              <w:right w:w="100" w:type="dxa"/>
            </w:tcMar>
          </w:tcPr>
          <w:p w14:paraId="1D63CFF0" w14:textId="77777777" w:rsidR="006E4C9B" w:rsidRDefault="00000000">
            <w:pPr>
              <w:widowControl w:val="0"/>
              <w:spacing w:line="240" w:lineRule="auto"/>
            </w:pPr>
            <w:r>
              <w:t>Retrieve a booking</w:t>
            </w:r>
          </w:p>
        </w:tc>
      </w:tr>
      <w:tr w:rsidR="006E4C9B" w14:paraId="2C4305BB" w14:textId="77777777">
        <w:trPr>
          <w:trHeight w:val="500"/>
        </w:trPr>
        <w:tc>
          <w:tcPr>
            <w:tcW w:w="3300" w:type="dxa"/>
            <w:shd w:val="clear" w:color="auto" w:fill="auto"/>
            <w:tcMar>
              <w:top w:w="100" w:type="dxa"/>
              <w:left w:w="100" w:type="dxa"/>
              <w:bottom w:w="100" w:type="dxa"/>
              <w:right w:w="100" w:type="dxa"/>
            </w:tcMar>
          </w:tcPr>
          <w:p w14:paraId="68CD999A" w14:textId="77777777" w:rsidR="006E4C9B" w:rsidRDefault="00000000">
            <w:pPr>
              <w:widowControl w:val="0"/>
              <w:spacing w:line="240" w:lineRule="auto"/>
            </w:pPr>
            <w:r>
              <w:t>/bookings/{id}/cancel</w:t>
            </w:r>
          </w:p>
        </w:tc>
        <w:tc>
          <w:tcPr>
            <w:tcW w:w="1635" w:type="dxa"/>
            <w:shd w:val="clear" w:color="auto" w:fill="auto"/>
            <w:tcMar>
              <w:top w:w="100" w:type="dxa"/>
              <w:left w:w="100" w:type="dxa"/>
              <w:bottom w:w="100" w:type="dxa"/>
              <w:right w:w="100" w:type="dxa"/>
            </w:tcMar>
          </w:tcPr>
          <w:p w14:paraId="328A8DBA" w14:textId="745426A4" w:rsidR="006E4C9B" w:rsidRDefault="007B0F1C">
            <w:pPr>
              <w:widowControl w:val="0"/>
              <w:spacing w:line="240" w:lineRule="auto"/>
            </w:pPr>
            <w:r>
              <w:t>PUT</w:t>
            </w:r>
          </w:p>
        </w:tc>
        <w:tc>
          <w:tcPr>
            <w:tcW w:w="4065" w:type="dxa"/>
            <w:shd w:val="clear" w:color="auto" w:fill="auto"/>
            <w:tcMar>
              <w:top w:w="100" w:type="dxa"/>
              <w:left w:w="100" w:type="dxa"/>
              <w:bottom w:w="100" w:type="dxa"/>
              <w:right w:w="100" w:type="dxa"/>
            </w:tcMar>
          </w:tcPr>
          <w:p w14:paraId="086BD7D0" w14:textId="77777777" w:rsidR="006E4C9B" w:rsidRDefault="00000000">
            <w:pPr>
              <w:widowControl w:val="0"/>
              <w:spacing w:line="240" w:lineRule="auto"/>
            </w:pPr>
            <w:r>
              <w:t>Cancel a booking</w:t>
            </w:r>
          </w:p>
        </w:tc>
      </w:tr>
    </w:tbl>
    <w:p w14:paraId="223F8F22" w14:textId="77777777" w:rsidR="006E4C9B" w:rsidRDefault="00000000">
      <w:pPr>
        <w:pStyle w:val="Heading2"/>
      </w:pPr>
      <w:bookmarkStart w:id="6" w:name="_gl1yti6cfafz" w:colFirst="0" w:colLast="0"/>
      <w:bookmarkEnd w:id="6"/>
      <w:r>
        <w:t>Payment Service</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680"/>
        <w:gridCol w:w="4065"/>
      </w:tblGrid>
      <w:tr w:rsidR="006E4C9B" w14:paraId="22198DAB" w14:textId="77777777">
        <w:tc>
          <w:tcPr>
            <w:tcW w:w="3255" w:type="dxa"/>
            <w:shd w:val="clear" w:color="auto" w:fill="auto"/>
            <w:tcMar>
              <w:top w:w="100" w:type="dxa"/>
              <w:left w:w="100" w:type="dxa"/>
              <w:bottom w:w="100" w:type="dxa"/>
              <w:right w:w="100" w:type="dxa"/>
            </w:tcMar>
          </w:tcPr>
          <w:p w14:paraId="7B62C7AA" w14:textId="77777777" w:rsidR="006E4C9B" w:rsidRDefault="00000000">
            <w:pPr>
              <w:widowControl w:val="0"/>
              <w:spacing w:line="240" w:lineRule="auto"/>
            </w:pPr>
            <w:r>
              <w:t>URI</w:t>
            </w:r>
          </w:p>
        </w:tc>
        <w:tc>
          <w:tcPr>
            <w:tcW w:w="1680" w:type="dxa"/>
            <w:shd w:val="clear" w:color="auto" w:fill="auto"/>
            <w:tcMar>
              <w:top w:w="100" w:type="dxa"/>
              <w:left w:w="100" w:type="dxa"/>
              <w:bottom w:w="100" w:type="dxa"/>
              <w:right w:w="100" w:type="dxa"/>
            </w:tcMar>
          </w:tcPr>
          <w:p w14:paraId="1792CD6E" w14:textId="77777777" w:rsidR="006E4C9B" w:rsidRDefault="00000000">
            <w:pPr>
              <w:widowControl w:val="0"/>
              <w:spacing w:line="240" w:lineRule="auto"/>
            </w:pPr>
            <w:r>
              <w:t>HTTP Verb</w:t>
            </w:r>
          </w:p>
        </w:tc>
        <w:tc>
          <w:tcPr>
            <w:tcW w:w="4065" w:type="dxa"/>
            <w:shd w:val="clear" w:color="auto" w:fill="auto"/>
            <w:tcMar>
              <w:top w:w="100" w:type="dxa"/>
              <w:left w:w="100" w:type="dxa"/>
              <w:bottom w:w="100" w:type="dxa"/>
              <w:right w:w="100" w:type="dxa"/>
            </w:tcMar>
          </w:tcPr>
          <w:p w14:paraId="75DFB46C" w14:textId="77777777" w:rsidR="006E4C9B" w:rsidRDefault="00000000">
            <w:pPr>
              <w:widowControl w:val="0"/>
              <w:spacing w:line="240" w:lineRule="auto"/>
            </w:pPr>
            <w:r>
              <w:t>Description</w:t>
            </w:r>
          </w:p>
        </w:tc>
      </w:tr>
      <w:tr w:rsidR="006E4C9B" w14:paraId="6FBF9621" w14:textId="77777777">
        <w:tc>
          <w:tcPr>
            <w:tcW w:w="3255" w:type="dxa"/>
            <w:shd w:val="clear" w:color="auto" w:fill="auto"/>
            <w:tcMar>
              <w:top w:w="100" w:type="dxa"/>
              <w:left w:w="100" w:type="dxa"/>
              <w:bottom w:w="100" w:type="dxa"/>
              <w:right w:w="100" w:type="dxa"/>
            </w:tcMar>
          </w:tcPr>
          <w:p w14:paraId="495CAB78" w14:textId="7CBD494A" w:rsidR="006E4C9B" w:rsidRDefault="007B0F1C">
            <w:pPr>
              <w:widowControl w:val="0"/>
              <w:spacing w:line="240" w:lineRule="auto"/>
            </w:pPr>
            <w:r>
              <w:t>/account/payments</w:t>
            </w:r>
          </w:p>
        </w:tc>
        <w:tc>
          <w:tcPr>
            <w:tcW w:w="1680" w:type="dxa"/>
            <w:shd w:val="clear" w:color="auto" w:fill="auto"/>
            <w:tcMar>
              <w:top w:w="100" w:type="dxa"/>
              <w:left w:w="100" w:type="dxa"/>
              <w:bottom w:w="100" w:type="dxa"/>
              <w:right w:w="100" w:type="dxa"/>
            </w:tcMar>
          </w:tcPr>
          <w:p w14:paraId="032AE5FA" w14:textId="77777777" w:rsidR="006E4C9B" w:rsidRDefault="00000000">
            <w:pPr>
              <w:widowControl w:val="0"/>
              <w:spacing w:line="240" w:lineRule="auto"/>
            </w:pPr>
            <w:r>
              <w:t>GET</w:t>
            </w:r>
          </w:p>
        </w:tc>
        <w:tc>
          <w:tcPr>
            <w:tcW w:w="4065" w:type="dxa"/>
            <w:shd w:val="clear" w:color="auto" w:fill="auto"/>
            <w:tcMar>
              <w:top w:w="100" w:type="dxa"/>
              <w:left w:w="100" w:type="dxa"/>
              <w:bottom w:w="100" w:type="dxa"/>
              <w:right w:w="100" w:type="dxa"/>
            </w:tcMar>
          </w:tcPr>
          <w:p w14:paraId="1FC550F5" w14:textId="77777777" w:rsidR="006E4C9B" w:rsidRDefault="00000000">
            <w:pPr>
              <w:widowControl w:val="0"/>
              <w:spacing w:line="240" w:lineRule="auto"/>
            </w:pPr>
            <w:r>
              <w:t>Retrieve all payments for a user</w:t>
            </w:r>
          </w:p>
        </w:tc>
      </w:tr>
      <w:tr w:rsidR="006E4C9B" w14:paraId="59B63B4E" w14:textId="77777777">
        <w:tc>
          <w:tcPr>
            <w:tcW w:w="3255" w:type="dxa"/>
            <w:shd w:val="clear" w:color="auto" w:fill="auto"/>
            <w:tcMar>
              <w:top w:w="100" w:type="dxa"/>
              <w:left w:w="100" w:type="dxa"/>
              <w:bottom w:w="100" w:type="dxa"/>
              <w:right w:w="100" w:type="dxa"/>
            </w:tcMar>
          </w:tcPr>
          <w:p w14:paraId="23EF59A4" w14:textId="2A5C517E" w:rsidR="006E4C9B" w:rsidRDefault="007B0F1C">
            <w:pPr>
              <w:widowControl w:val="0"/>
              <w:spacing w:line="240" w:lineRule="auto"/>
            </w:pPr>
            <w:r>
              <w:t>/account/balance</w:t>
            </w:r>
          </w:p>
        </w:tc>
        <w:tc>
          <w:tcPr>
            <w:tcW w:w="1680" w:type="dxa"/>
            <w:shd w:val="clear" w:color="auto" w:fill="auto"/>
            <w:tcMar>
              <w:top w:w="100" w:type="dxa"/>
              <w:left w:w="100" w:type="dxa"/>
              <w:bottom w:w="100" w:type="dxa"/>
              <w:right w:w="100" w:type="dxa"/>
            </w:tcMar>
          </w:tcPr>
          <w:p w14:paraId="304EA08D" w14:textId="77777777" w:rsidR="006E4C9B" w:rsidRDefault="00000000">
            <w:pPr>
              <w:widowControl w:val="0"/>
              <w:spacing w:line="240" w:lineRule="auto"/>
            </w:pPr>
            <w:r>
              <w:t>POST</w:t>
            </w:r>
          </w:p>
        </w:tc>
        <w:tc>
          <w:tcPr>
            <w:tcW w:w="4065" w:type="dxa"/>
            <w:shd w:val="clear" w:color="auto" w:fill="auto"/>
            <w:tcMar>
              <w:top w:w="100" w:type="dxa"/>
              <w:left w:w="100" w:type="dxa"/>
              <w:bottom w:w="100" w:type="dxa"/>
              <w:right w:w="100" w:type="dxa"/>
            </w:tcMar>
          </w:tcPr>
          <w:p w14:paraId="53720EFF" w14:textId="77777777" w:rsidR="006E4C9B" w:rsidRDefault="00000000">
            <w:pPr>
              <w:widowControl w:val="0"/>
              <w:spacing w:line="240" w:lineRule="auto"/>
            </w:pPr>
            <w:r>
              <w:t>Increase user balance</w:t>
            </w:r>
          </w:p>
        </w:tc>
      </w:tr>
      <w:tr w:rsidR="006E4C9B" w14:paraId="566EAEE1" w14:textId="77777777">
        <w:tc>
          <w:tcPr>
            <w:tcW w:w="3255" w:type="dxa"/>
            <w:shd w:val="clear" w:color="auto" w:fill="auto"/>
            <w:tcMar>
              <w:top w:w="100" w:type="dxa"/>
              <w:left w:w="100" w:type="dxa"/>
              <w:bottom w:w="100" w:type="dxa"/>
              <w:right w:w="100" w:type="dxa"/>
            </w:tcMar>
          </w:tcPr>
          <w:p w14:paraId="3F0E040A" w14:textId="11CF1DB0" w:rsidR="006E4C9B" w:rsidRDefault="007B0F1C">
            <w:pPr>
              <w:widowControl w:val="0"/>
              <w:spacing w:line="240" w:lineRule="auto"/>
            </w:pPr>
            <w:r>
              <w:t>/account/balance</w:t>
            </w:r>
          </w:p>
        </w:tc>
        <w:tc>
          <w:tcPr>
            <w:tcW w:w="1680" w:type="dxa"/>
            <w:shd w:val="clear" w:color="auto" w:fill="auto"/>
            <w:tcMar>
              <w:top w:w="100" w:type="dxa"/>
              <w:left w:w="100" w:type="dxa"/>
              <w:bottom w:w="100" w:type="dxa"/>
              <w:right w:w="100" w:type="dxa"/>
            </w:tcMar>
          </w:tcPr>
          <w:p w14:paraId="17BDD245" w14:textId="77777777" w:rsidR="006E4C9B" w:rsidRDefault="00000000">
            <w:pPr>
              <w:widowControl w:val="0"/>
              <w:spacing w:line="240" w:lineRule="auto"/>
            </w:pPr>
            <w:r>
              <w:t>GET</w:t>
            </w:r>
          </w:p>
        </w:tc>
        <w:tc>
          <w:tcPr>
            <w:tcW w:w="4065" w:type="dxa"/>
            <w:shd w:val="clear" w:color="auto" w:fill="auto"/>
            <w:tcMar>
              <w:top w:w="100" w:type="dxa"/>
              <w:left w:w="100" w:type="dxa"/>
              <w:bottom w:w="100" w:type="dxa"/>
              <w:right w:w="100" w:type="dxa"/>
            </w:tcMar>
          </w:tcPr>
          <w:p w14:paraId="6838645A" w14:textId="77777777" w:rsidR="006E4C9B" w:rsidRDefault="00000000">
            <w:pPr>
              <w:widowControl w:val="0"/>
              <w:spacing w:line="240" w:lineRule="auto"/>
            </w:pPr>
            <w:r>
              <w:t>Retrieve user’s balance</w:t>
            </w:r>
          </w:p>
        </w:tc>
      </w:tr>
    </w:tbl>
    <w:p w14:paraId="6F37D3F0" w14:textId="77777777" w:rsidR="006E4C9B" w:rsidRDefault="00000000">
      <w:pPr>
        <w:pStyle w:val="Heading2"/>
      </w:pPr>
      <w:bookmarkStart w:id="7" w:name="_llk0tu2i581o" w:colFirst="0" w:colLast="0"/>
      <w:bookmarkEnd w:id="7"/>
      <w:r>
        <w:t>Review Service</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680"/>
        <w:gridCol w:w="4065"/>
      </w:tblGrid>
      <w:tr w:rsidR="006E4C9B" w14:paraId="2E9C044D" w14:textId="77777777">
        <w:tc>
          <w:tcPr>
            <w:tcW w:w="3255" w:type="dxa"/>
            <w:shd w:val="clear" w:color="auto" w:fill="auto"/>
            <w:tcMar>
              <w:top w:w="100" w:type="dxa"/>
              <w:left w:w="100" w:type="dxa"/>
              <w:bottom w:w="100" w:type="dxa"/>
              <w:right w:w="100" w:type="dxa"/>
            </w:tcMar>
          </w:tcPr>
          <w:p w14:paraId="4BCA9519" w14:textId="77777777" w:rsidR="006E4C9B" w:rsidRDefault="00000000">
            <w:pPr>
              <w:widowControl w:val="0"/>
              <w:spacing w:line="240" w:lineRule="auto"/>
            </w:pPr>
            <w:r>
              <w:t>URI</w:t>
            </w:r>
          </w:p>
        </w:tc>
        <w:tc>
          <w:tcPr>
            <w:tcW w:w="1680" w:type="dxa"/>
            <w:shd w:val="clear" w:color="auto" w:fill="auto"/>
            <w:tcMar>
              <w:top w:w="100" w:type="dxa"/>
              <w:left w:w="100" w:type="dxa"/>
              <w:bottom w:w="100" w:type="dxa"/>
              <w:right w:w="100" w:type="dxa"/>
            </w:tcMar>
          </w:tcPr>
          <w:p w14:paraId="35C6C41D" w14:textId="77777777" w:rsidR="006E4C9B" w:rsidRDefault="00000000">
            <w:pPr>
              <w:widowControl w:val="0"/>
              <w:spacing w:line="240" w:lineRule="auto"/>
            </w:pPr>
            <w:r>
              <w:t>HTTP Verb</w:t>
            </w:r>
          </w:p>
        </w:tc>
        <w:tc>
          <w:tcPr>
            <w:tcW w:w="4065" w:type="dxa"/>
            <w:shd w:val="clear" w:color="auto" w:fill="auto"/>
            <w:tcMar>
              <w:top w:w="100" w:type="dxa"/>
              <w:left w:w="100" w:type="dxa"/>
              <w:bottom w:w="100" w:type="dxa"/>
              <w:right w:w="100" w:type="dxa"/>
            </w:tcMar>
          </w:tcPr>
          <w:p w14:paraId="255E52D2" w14:textId="77777777" w:rsidR="006E4C9B" w:rsidRDefault="00000000">
            <w:pPr>
              <w:widowControl w:val="0"/>
              <w:spacing w:line="240" w:lineRule="auto"/>
            </w:pPr>
            <w:r>
              <w:t>Description</w:t>
            </w:r>
          </w:p>
        </w:tc>
      </w:tr>
      <w:tr w:rsidR="006E4C9B" w14:paraId="6DED054C" w14:textId="77777777">
        <w:tc>
          <w:tcPr>
            <w:tcW w:w="3255" w:type="dxa"/>
            <w:shd w:val="clear" w:color="auto" w:fill="auto"/>
            <w:tcMar>
              <w:top w:w="100" w:type="dxa"/>
              <w:left w:w="100" w:type="dxa"/>
              <w:bottom w:w="100" w:type="dxa"/>
              <w:right w:w="100" w:type="dxa"/>
            </w:tcMar>
          </w:tcPr>
          <w:p w14:paraId="325DD8C9" w14:textId="07E5C378" w:rsidR="006E4C9B" w:rsidRDefault="007B0F1C">
            <w:pPr>
              <w:widowControl w:val="0"/>
              <w:spacing w:line="240" w:lineRule="auto"/>
            </w:pPr>
            <w:r>
              <w:t>/account/reviews</w:t>
            </w:r>
          </w:p>
        </w:tc>
        <w:tc>
          <w:tcPr>
            <w:tcW w:w="1680" w:type="dxa"/>
            <w:shd w:val="clear" w:color="auto" w:fill="auto"/>
            <w:tcMar>
              <w:top w:w="100" w:type="dxa"/>
              <w:left w:w="100" w:type="dxa"/>
              <w:bottom w:w="100" w:type="dxa"/>
              <w:right w:w="100" w:type="dxa"/>
            </w:tcMar>
          </w:tcPr>
          <w:p w14:paraId="5552768D" w14:textId="77777777" w:rsidR="006E4C9B" w:rsidRDefault="00000000">
            <w:pPr>
              <w:widowControl w:val="0"/>
              <w:spacing w:line="240" w:lineRule="auto"/>
            </w:pPr>
            <w:r>
              <w:t>GET</w:t>
            </w:r>
          </w:p>
        </w:tc>
        <w:tc>
          <w:tcPr>
            <w:tcW w:w="4065" w:type="dxa"/>
            <w:shd w:val="clear" w:color="auto" w:fill="auto"/>
            <w:tcMar>
              <w:top w:w="100" w:type="dxa"/>
              <w:left w:w="100" w:type="dxa"/>
              <w:bottom w:w="100" w:type="dxa"/>
              <w:right w:w="100" w:type="dxa"/>
            </w:tcMar>
          </w:tcPr>
          <w:p w14:paraId="579AEFC4" w14:textId="77777777" w:rsidR="006E4C9B" w:rsidRDefault="00000000">
            <w:pPr>
              <w:widowControl w:val="0"/>
              <w:spacing w:line="240" w:lineRule="auto"/>
            </w:pPr>
            <w:r>
              <w:t>Retrieve all reviews (filter by event with query params)</w:t>
            </w:r>
          </w:p>
        </w:tc>
      </w:tr>
      <w:tr w:rsidR="006E4C9B" w14:paraId="7907D977" w14:textId="77777777">
        <w:tc>
          <w:tcPr>
            <w:tcW w:w="3255" w:type="dxa"/>
            <w:shd w:val="clear" w:color="auto" w:fill="auto"/>
            <w:tcMar>
              <w:top w:w="100" w:type="dxa"/>
              <w:left w:w="100" w:type="dxa"/>
              <w:bottom w:w="100" w:type="dxa"/>
              <w:right w:w="100" w:type="dxa"/>
            </w:tcMar>
          </w:tcPr>
          <w:p w14:paraId="38F11F4F" w14:textId="77777777" w:rsidR="006E4C9B" w:rsidRDefault="006E4C9B">
            <w:pPr>
              <w:widowControl w:val="0"/>
              <w:spacing w:line="240" w:lineRule="auto"/>
            </w:pPr>
          </w:p>
        </w:tc>
        <w:tc>
          <w:tcPr>
            <w:tcW w:w="1680" w:type="dxa"/>
            <w:shd w:val="clear" w:color="auto" w:fill="auto"/>
            <w:tcMar>
              <w:top w:w="100" w:type="dxa"/>
              <w:left w:w="100" w:type="dxa"/>
              <w:bottom w:w="100" w:type="dxa"/>
              <w:right w:w="100" w:type="dxa"/>
            </w:tcMar>
          </w:tcPr>
          <w:p w14:paraId="154AE65B" w14:textId="77777777" w:rsidR="006E4C9B" w:rsidRDefault="00000000">
            <w:pPr>
              <w:widowControl w:val="0"/>
              <w:spacing w:line="240" w:lineRule="auto"/>
            </w:pPr>
            <w:r>
              <w:t>POST</w:t>
            </w:r>
          </w:p>
        </w:tc>
        <w:tc>
          <w:tcPr>
            <w:tcW w:w="4065" w:type="dxa"/>
            <w:shd w:val="clear" w:color="auto" w:fill="auto"/>
            <w:tcMar>
              <w:top w:w="100" w:type="dxa"/>
              <w:left w:w="100" w:type="dxa"/>
              <w:bottom w:w="100" w:type="dxa"/>
              <w:right w:w="100" w:type="dxa"/>
            </w:tcMar>
          </w:tcPr>
          <w:p w14:paraId="7573DD90" w14:textId="77777777" w:rsidR="006E4C9B" w:rsidRDefault="00000000">
            <w:pPr>
              <w:widowControl w:val="0"/>
              <w:spacing w:line="240" w:lineRule="auto"/>
            </w:pPr>
            <w:r>
              <w:t>Create a review</w:t>
            </w:r>
          </w:p>
        </w:tc>
      </w:tr>
      <w:tr w:rsidR="006E4C9B" w14:paraId="78058FA1" w14:textId="77777777">
        <w:tc>
          <w:tcPr>
            <w:tcW w:w="3255" w:type="dxa"/>
            <w:shd w:val="clear" w:color="auto" w:fill="auto"/>
            <w:tcMar>
              <w:top w:w="100" w:type="dxa"/>
              <w:left w:w="100" w:type="dxa"/>
              <w:bottom w:w="100" w:type="dxa"/>
              <w:right w:w="100" w:type="dxa"/>
            </w:tcMar>
          </w:tcPr>
          <w:p w14:paraId="3D2EA9AF" w14:textId="77777777" w:rsidR="006E4C9B" w:rsidRDefault="00000000">
            <w:pPr>
              <w:widowControl w:val="0"/>
              <w:spacing w:line="240" w:lineRule="auto"/>
            </w:pPr>
            <w:r>
              <w:t>/reviews/{id}</w:t>
            </w:r>
          </w:p>
        </w:tc>
        <w:tc>
          <w:tcPr>
            <w:tcW w:w="1680" w:type="dxa"/>
            <w:shd w:val="clear" w:color="auto" w:fill="auto"/>
            <w:tcMar>
              <w:top w:w="100" w:type="dxa"/>
              <w:left w:w="100" w:type="dxa"/>
              <w:bottom w:w="100" w:type="dxa"/>
              <w:right w:w="100" w:type="dxa"/>
            </w:tcMar>
          </w:tcPr>
          <w:p w14:paraId="4230775D" w14:textId="77777777" w:rsidR="006E4C9B" w:rsidRDefault="00000000">
            <w:pPr>
              <w:widowControl w:val="0"/>
              <w:spacing w:line="240" w:lineRule="auto"/>
            </w:pPr>
            <w:r>
              <w:t>DELETE</w:t>
            </w:r>
          </w:p>
        </w:tc>
        <w:tc>
          <w:tcPr>
            <w:tcW w:w="4065" w:type="dxa"/>
            <w:shd w:val="clear" w:color="auto" w:fill="auto"/>
            <w:tcMar>
              <w:top w:w="100" w:type="dxa"/>
              <w:left w:w="100" w:type="dxa"/>
              <w:bottom w:w="100" w:type="dxa"/>
              <w:right w:w="100" w:type="dxa"/>
            </w:tcMar>
          </w:tcPr>
          <w:p w14:paraId="58600DFD" w14:textId="77777777" w:rsidR="006E4C9B" w:rsidRDefault="00000000">
            <w:pPr>
              <w:widowControl w:val="0"/>
              <w:spacing w:line="240" w:lineRule="auto"/>
            </w:pPr>
            <w:r>
              <w:t>Delete a review</w:t>
            </w:r>
          </w:p>
        </w:tc>
      </w:tr>
      <w:tr w:rsidR="007B0F1C" w14:paraId="719C414D" w14:textId="77777777">
        <w:tc>
          <w:tcPr>
            <w:tcW w:w="3255" w:type="dxa"/>
            <w:shd w:val="clear" w:color="auto" w:fill="auto"/>
            <w:tcMar>
              <w:top w:w="100" w:type="dxa"/>
              <w:left w:w="100" w:type="dxa"/>
              <w:bottom w:w="100" w:type="dxa"/>
              <w:right w:w="100" w:type="dxa"/>
            </w:tcMar>
          </w:tcPr>
          <w:p w14:paraId="3E7D3B46" w14:textId="1282133F" w:rsidR="007B0F1C" w:rsidRDefault="007B0F1C" w:rsidP="007B0F1C">
            <w:pPr>
              <w:widowControl w:val="0"/>
              <w:spacing w:line="240" w:lineRule="auto"/>
            </w:pPr>
            <w:r>
              <w:t>/events/{eventID}/reviews</w:t>
            </w:r>
          </w:p>
        </w:tc>
        <w:tc>
          <w:tcPr>
            <w:tcW w:w="1680" w:type="dxa"/>
            <w:shd w:val="clear" w:color="auto" w:fill="auto"/>
            <w:tcMar>
              <w:top w:w="100" w:type="dxa"/>
              <w:left w:w="100" w:type="dxa"/>
              <w:bottom w:w="100" w:type="dxa"/>
              <w:right w:w="100" w:type="dxa"/>
            </w:tcMar>
          </w:tcPr>
          <w:p w14:paraId="6557CC43" w14:textId="5F17C45C" w:rsidR="007B0F1C" w:rsidRDefault="007B0F1C" w:rsidP="007B0F1C">
            <w:pPr>
              <w:widowControl w:val="0"/>
              <w:spacing w:line="240" w:lineRule="auto"/>
            </w:pPr>
            <w:r>
              <w:t>GET</w:t>
            </w:r>
          </w:p>
        </w:tc>
        <w:tc>
          <w:tcPr>
            <w:tcW w:w="4065" w:type="dxa"/>
            <w:shd w:val="clear" w:color="auto" w:fill="auto"/>
            <w:tcMar>
              <w:top w:w="100" w:type="dxa"/>
              <w:left w:w="100" w:type="dxa"/>
              <w:bottom w:w="100" w:type="dxa"/>
              <w:right w:w="100" w:type="dxa"/>
            </w:tcMar>
          </w:tcPr>
          <w:p w14:paraId="74440C64" w14:textId="45125F86" w:rsidR="007B0F1C" w:rsidRDefault="007B0F1C" w:rsidP="007B0F1C">
            <w:pPr>
              <w:widowControl w:val="0"/>
              <w:spacing w:line="240" w:lineRule="auto"/>
            </w:pPr>
            <w:r>
              <w:t>Retrieve reviews for the event</w:t>
            </w:r>
          </w:p>
        </w:tc>
      </w:tr>
      <w:tr w:rsidR="007B0F1C" w14:paraId="0BE4B066" w14:textId="77777777">
        <w:tc>
          <w:tcPr>
            <w:tcW w:w="3255" w:type="dxa"/>
            <w:shd w:val="clear" w:color="auto" w:fill="auto"/>
            <w:tcMar>
              <w:top w:w="100" w:type="dxa"/>
              <w:left w:w="100" w:type="dxa"/>
              <w:bottom w:w="100" w:type="dxa"/>
              <w:right w:w="100" w:type="dxa"/>
            </w:tcMar>
          </w:tcPr>
          <w:p w14:paraId="422DBE09" w14:textId="77777777" w:rsidR="007B0F1C" w:rsidRDefault="007B0F1C" w:rsidP="007B0F1C">
            <w:pPr>
              <w:widowControl w:val="0"/>
              <w:spacing w:line="240" w:lineRule="auto"/>
            </w:pPr>
          </w:p>
        </w:tc>
        <w:tc>
          <w:tcPr>
            <w:tcW w:w="1680" w:type="dxa"/>
            <w:shd w:val="clear" w:color="auto" w:fill="auto"/>
            <w:tcMar>
              <w:top w:w="100" w:type="dxa"/>
              <w:left w:w="100" w:type="dxa"/>
              <w:bottom w:w="100" w:type="dxa"/>
              <w:right w:w="100" w:type="dxa"/>
            </w:tcMar>
          </w:tcPr>
          <w:p w14:paraId="6FE04671" w14:textId="4431014D" w:rsidR="007B0F1C" w:rsidRDefault="007B0F1C" w:rsidP="007B0F1C">
            <w:pPr>
              <w:widowControl w:val="0"/>
              <w:spacing w:line="240" w:lineRule="auto"/>
            </w:pPr>
            <w:r>
              <w:t>POST</w:t>
            </w:r>
          </w:p>
        </w:tc>
        <w:tc>
          <w:tcPr>
            <w:tcW w:w="4065" w:type="dxa"/>
            <w:shd w:val="clear" w:color="auto" w:fill="auto"/>
            <w:tcMar>
              <w:top w:w="100" w:type="dxa"/>
              <w:left w:w="100" w:type="dxa"/>
              <w:bottom w:w="100" w:type="dxa"/>
              <w:right w:w="100" w:type="dxa"/>
            </w:tcMar>
          </w:tcPr>
          <w:p w14:paraId="09FB61D4" w14:textId="02485B1F" w:rsidR="007B0F1C" w:rsidRDefault="007B0F1C" w:rsidP="007B0F1C">
            <w:pPr>
              <w:widowControl w:val="0"/>
              <w:spacing w:line="240" w:lineRule="auto"/>
            </w:pPr>
            <w:r>
              <w:t>Create a review for the event</w:t>
            </w:r>
          </w:p>
        </w:tc>
      </w:tr>
    </w:tbl>
    <w:p w14:paraId="4D6A4D6A" w14:textId="77777777" w:rsidR="007B0F1C" w:rsidRDefault="007B0F1C" w:rsidP="007B0F1C">
      <w:pPr>
        <w:pStyle w:val="Heading2"/>
      </w:pPr>
      <w:bookmarkStart w:id="8" w:name="_9vs9jkbnzroz" w:colFirst="0" w:colLast="0"/>
      <w:bookmarkEnd w:id="8"/>
      <w:r>
        <w:t>Notification Service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680"/>
        <w:gridCol w:w="4065"/>
      </w:tblGrid>
      <w:tr w:rsidR="007B0F1C" w14:paraId="1ADB903F" w14:textId="77777777" w:rsidTr="00092768">
        <w:tc>
          <w:tcPr>
            <w:tcW w:w="3255" w:type="dxa"/>
            <w:shd w:val="clear" w:color="auto" w:fill="auto"/>
            <w:tcMar>
              <w:top w:w="100" w:type="dxa"/>
              <w:left w:w="100" w:type="dxa"/>
              <w:bottom w:w="100" w:type="dxa"/>
              <w:right w:w="100" w:type="dxa"/>
            </w:tcMar>
          </w:tcPr>
          <w:p w14:paraId="0228BCE6" w14:textId="77777777" w:rsidR="007B0F1C" w:rsidRDefault="007B0F1C" w:rsidP="00092768">
            <w:pPr>
              <w:widowControl w:val="0"/>
              <w:spacing w:line="240" w:lineRule="auto"/>
            </w:pPr>
            <w:r>
              <w:t>URI</w:t>
            </w:r>
          </w:p>
        </w:tc>
        <w:tc>
          <w:tcPr>
            <w:tcW w:w="1680" w:type="dxa"/>
            <w:shd w:val="clear" w:color="auto" w:fill="auto"/>
            <w:tcMar>
              <w:top w:w="100" w:type="dxa"/>
              <w:left w:w="100" w:type="dxa"/>
              <w:bottom w:w="100" w:type="dxa"/>
              <w:right w:w="100" w:type="dxa"/>
            </w:tcMar>
          </w:tcPr>
          <w:p w14:paraId="6FE383FE" w14:textId="77777777" w:rsidR="007B0F1C" w:rsidRDefault="007B0F1C" w:rsidP="00092768">
            <w:pPr>
              <w:widowControl w:val="0"/>
              <w:spacing w:line="240" w:lineRule="auto"/>
            </w:pPr>
            <w:r>
              <w:t>HTTP Verb</w:t>
            </w:r>
          </w:p>
        </w:tc>
        <w:tc>
          <w:tcPr>
            <w:tcW w:w="4065" w:type="dxa"/>
            <w:shd w:val="clear" w:color="auto" w:fill="auto"/>
            <w:tcMar>
              <w:top w:w="100" w:type="dxa"/>
              <w:left w:w="100" w:type="dxa"/>
              <w:bottom w:w="100" w:type="dxa"/>
              <w:right w:w="100" w:type="dxa"/>
            </w:tcMar>
          </w:tcPr>
          <w:p w14:paraId="064B8936" w14:textId="77777777" w:rsidR="007B0F1C" w:rsidRDefault="007B0F1C" w:rsidP="00092768">
            <w:pPr>
              <w:widowControl w:val="0"/>
              <w:spacing w:line="240" w:lineRule="auto"/>
            </w:pPr>
            <w:r>
              <w:t>Description</w:t>
            </w:r>
          </w:p>
        </w:tc>
      </w:tr>
      <w:tr w:rsidR="007B0F1C" w14:paraId="40D328E7" w14:textId="77777777" w:rsidTr="00092768">
        <w:tc>
          <w:tcPr>
            <w:tcW w:w="3255" w:type="dxa"/>
            <w:shd w:val="clear" w:color="auto" w:fill="auto"/>
            <w:tcMar>
              <w:top w:w="100" w:type="dxa"/>
              <w:left w:w="100" w:type="dxa"/>
              <w:bottom w:w="100" w:type="dxa"/>
              <w:right w:w="100" w:type="dxa"/>
            </w:tcMar>
          </w:tcPr>
          <w:p w14:paraId="74397A21" w14:textId="77777777" w:rsidR="007B0F1C" w:rsidRDefault="007B0F1C" w:rsidP="00092768">
            <w:pPr>
              <w:widowControl w:val="0"/>
              <w:spacing w:line="240" w:lineRule="auto"/>
            </w:pPr>
            <w:r>
              <w:t>/account/notifications</w:t>
            </w:r>
          </w:p>
        </w:tc>
        <w:tc>
          <w:tcPr>
            <w:tcW w:w="1680" w:type="dxa"/>
            <w:shd w:val="clear" w:color="auto" w:fill="auto"/>
            <w:tcMar>
              <w:top w:w="100" w:type="dxa"/>
              <w:left w:w="100" w:type="dxa"/>
              <w:bottom w:w="100" w:type="dxa"/>
              <w:right w:w="100" w:type="dxa"/>
            </w:tcMar>
          </w:tcPr>
          <w:p w14:paraId="5C0F3B7F" w14:textId="77777777" w:rsidR="007B0F1C" w:rsidRDefault="007B0F1C" w:rsidP="00092768">
            <w:pPr>
              <w:widowControl w:val="0"/>
              <w:spacing w:line="240" w:lineRule="auto"/>
            </w:pPr>
            <w:r>
              <w:t>GET</w:t>
            </w:r>
          </w:p>
        </w:tc>
        <w:tc>
          <w:tcPr>
            <w:tcW w:w="4065" w:type="dxa"/>
            <w:shd w:val="clear" w:color="auto" w:fill="auto"/>
            <w:tcMar>
              <w:top w:w="100" w:type="dxa"/>
              <w:left w:w="100" w:type="dxa"/>
              <w:bottom w:w="100" w:type="dxa"/>
              <w:right w:w="100" w:type="dxa"/>
            </w:tcMar>
          </w:tcPr>
          <w:p w14:paraId="4F6A6C8C" w14:textId="77777777" w:rsidR="007B0F1C" w:rsidRDefault="007B0F1C" w:rsidP="00092768">
            <w:pPr>
              <w:widowControl w:val="0"/>
              <w:spacing w:line="240" w:lineRule="auto"/>
            </w:pPr>
            <w:r>
              <w:t>Retrieve notifications for the user</w:t>
            </w:r>
          </w:p>
        </w:tc>
      </w:tr>
    </w:tbl>
    <w:p w14:paraId="3A94F959" w14:textId="77777777" w:rsidR="007B0F1C" w:rsidRDefault="007B0F1C">
      <w:pPr>
        <w:pStyle w:val="Heading1"/>
      </w:pPr>
    </w:p>
    <w:p w14:paraId="165B737D" w14:textId="77777777" w:rsidR="007B0F1C" w:rsidRDefault="007B0F1C">
      <w:pPr>
        <w:pStyle w:val="Heading1"/>
      </w:pPr>
    </w:p>
    <w:p w14:paraId="086402D6" w14:textId="002E96CA" w:rsidR="006E4C9B" w:rsidRDefault="00000000">
      <w:pPr>
        <w:pStyle w:val="Heading1"/>
      </w:pPr>
      <w:r>
        <w:t>Events</w:t>
      </w:r>
    </w:p>
    <w:p w14:paraId="7FCD7C38" w14:textId="77777777" w:rsidR="006E4C9B" w:rsidRDefault="006E4C9B"/>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E4C9B" w14:paraId="7EB607FE" w14:textId="77777777">
        <w:tc>
          <w:tcPr>
            <w:tcW w:w="2257" w:type="dxa"/>
            <w:shd w:val="clear" w:color="auto" w:fill="auto"/>
            <w:tcMar>
              <w:top w:w="100" w:type="dxa"/>
              <w:left w:w="100" w:type="dxa"/>
              <w:bottom w:w="100" w:type="dxa"/>
              <w:right w:w="100" w:type="dxa"/>
            </w:tcMar>
          </w:tcPr>
          <w:p w14:paraId="09235E31" w14:textId="77777777" w:rsidR="006E4C9B" w:rsidRDefault="00000000">
            <w:pPr>
              <w:widowControl w:val="0"/>
              <w:pBdr>
                <w:top w:val="nil"/>
                <w:left w:val="nil"/>
                <w:bottom w:val="nil"/>
                <w:right w:val="nil"/>
                <w:between w:val="nil"/>
              </w:pBdr>
              <w:spacing w:line="240" w:lineRule="auto"/>
            </w:pPr>
            <w:r>
              <w:t xml:space="preserve">Topic name </w:t>
            </w:r>
          </w:p>
        </w:tc>
        <w:tc>
          <w:tcPr>
            <w:tcW w:w="2257" w:type="dxa"/>
            <w:shd w:val="clear" w:color="auto" w:fill="auto"/>
            <w:tcMar>
              <w:top w:w="100" w:type="dxa"/>
              <w:left w:w="100" w:type="dxa"/>
              <w:bottom w:w="100" w:type="dxa"/>
              <w:right w:w="100" w:type="dxa"/>
            </w:tcMar>
          </w:tcPr>
          <w:p w14:paraId="2CE13C5E" w14:textId="77777777" w:rsidR="006E4C9B" w:rsidRDefault="00000000">
            <w:pPr>
              <w:widowControl w:val="0"/>
              <w:spacing w:line="240" w:lineRule="auto"/>
            </w:pPr>
            <w:r>
              <w:t xml:space="preserve">Producer </w:t>
            </w:r>
          </w:p>
        </w:tc>
        <w:tc>
          <w:tcPr>
            <w:tcW w:w="2257" w:type="dxa"/>
            <w:shd w:val="clear" w:color="auto" w:fill="auto"/>
            <w:tcMar>
              <w:top w:w="100" w:type="dxa"/>
              <w:left w:w="100" w:type="dxa"/>
              <w:bottom w:w="100" w:type="dxa"/>
              <w:right w:w="100" w:type="dxa"/>
            </w:tcMar>
          </w:tcPr>
          <w:p w14:paraId="57D5AF53" w14:textId="77777777" w:rsidR="006E4C9B" w:rsidRDefault="00000000">
            <w:pPr>
              <w:widowControl w:val="0"/>
              <w:spacing w:line="240" w:lineRule="auto"/>
            </w:pPr>
            <w:r>
              <w:t xml:space="preserve">Consumer(s) </w:t>
            </w:r>
          </w:p>
        </w:tc>
        <w:tc>
          <w:tcPr>
            <w:tcW w:w="2257" w:type="dxa"/>
            <w:shd w:val="clear" w:color="auto" w:fill="auto"/>
            <w:tcMar>
              <w:top w:w="100" w:type="dxa"/>
              <w:left w:w="100" w:type="dxa"/>
              <w:bottom w:w="100" w:type="dxa"/>
              <w:right w:w="100" w:type="dxa"/>
            </w:tcMar>
          </w:tcPr>
          <w:p w14:paraId="3BB3E070" w14:textId="77777777" w:rsidR="006E4C9B" w:rsidRDefault="00000000">
            <w:pPr>
              <w:widowControl w:val="0"/>
              <w:spacing w:line="240" w:lineRule="auto"/>
            </w:pPr>
            <w:r>
              <w:t>Object exchanged</w:t>
            </w:r>
          </w:p>
        </w:tc>
      </w:tr>
      <w:tr w:rsidR="006E4C9B" w14:paraId="7CEED45B" w14:textId="77777777">
        <w:tc>
          <w:tcPr>
            <w:tcW w:w="2257" w:type="dxa"/>
            <w:shd w:val="clear" w:color="auto" w:fill="auto"/>
            <w:tcMar>
              <w:top w:w="100" w:type="dxa"/>
              <w:left w:w="100" w:type="dxa"/>
              <w:bottom w:w="100" w:type="dxa"/>
              <w:right w:w="100" w:type="dxa"/>
            </w:tcMar>
          </w:tcPr>
          <w:p w14:paraId="285D9D47" w14:textId="77777777" w:rsidR="006E4C9B" w:rsidRDefault="00000000">
            <w:pPr>
              <w:widowControl w:val="0"/>
              <w:pBdr>
                <w:top w:val="nil"/>
                <w:left w:val="nil"/>
                <w:bottom w:val="nil"/>
                <w:right w:val="nil"/>
                <w:between w:val="nil"/>
              </w:pBdr>
              <w:spacing w:line="240" w:lineRule="auto"/>
            </w:pPr>
            <w:r>
              <w:lastRenderedPageBreak/>
              <w:t>BookingCreated</w:t>
            </w:r>
          </w:p>
        </w:tc>
        <w:tc>
          <w:tcPr>
            <w:tcW w:w="2257" w:type="dxa"/>
            <w:shd w:val="clear" w:color="auto" w:fill="auto"/>
            <w:tcMar>
              <w:top w:w="100" w:type="dxa"/>
              <w:left w:w="100" w:type="dxa"/>
              <w:bottom w:w="100" w:type="dxa"/>
              <w:right w:w="100" w:type="dxa"/>
            </w:tcMar>
          </w:tcPr>
          <w:p w14:paraId="2A6765F7" w14:textId="77777777" w:rsidR="006E4C9B" w:rsidRDefault="00000000">
            <w:pPr>
              <w:widowControl w:val="0"/>
              <w:pBdr>
                <w:top w:val="nil"/>
                <w:left w:val="nil"/>
                <w:bottom w:val="nil"/>
                <w:right w:val="nil"/>
                <w:between w:val="nil"/>
              </w:pBdr>
              <w:spacing w:line="240" w:lineRule="auto"/>
            </w:pPr>
            <w:r>
              <w:t>BookingService</w:t>
            </w:r>
          </w:p>
        </w:tc>
        <w:tc>
          <w:tcPr>
            <w:tcW w:w="2257" w:type="dxa"/>
            <w:shd w:val="clear" w:color="auto" w:fill="auto"/>
            <w:tcMar>
              <w:top w:w="100" w:type="dxa"/>
              <w:left w:w="100" w:type="dxa"/>
              <w:bottom w:w="100" w:type="dxa"/>
              <w:right w:w="100" w:type="dxa"/>
            </w:tcMar>
          </w:tcPr>
          <w:p w14:paraId="5BBF7EE8" w14:textId="77777777" w:rsidR="006E4C9B" w:rsidRDefault="00000000">
            <w:pPr>
              <w:widowControl w:val="0"/>
              <w:pBdr>
                <w:top w:val="nil"/>
                <w:left w:val="nil"/>
                <w:bottom w:val="nil"/>
                <w:right w:val="nil"/>
                <w:between w:val="nil"/>
              </w:pBdr>
              <w:spacing w:line="240" w:lineRule="auto"/>
            </w:pPr>
            <w:r>
              <w:t>NotificationService, PaymentService</w:t>
            </w:r>
          </w:p>
        </w:tc>
        <w:tc>
          <w:tcPr>
            <w:tcW w:w="2257" w:type="dxa"/>
            <w:shd w:val="clear" w:color="auto" w:fill="auto"/>
            <w:tcMar>
              <w:top w:w="100" w:type="dxa"/>
              <w:left w:w="100" w:type="dxa"/>
              <w:bottom w:w="100" w:type="dxa"/>
              <w:right w:w="100" w:type="dxa"/>
            </w:tcMar>
          </w:tcPr>
          <w:p w14:paraId="5C7483BD" w14:textId="77777777" w:rsidR="006E4C9B" w:rsidRDefault="00000000">
            <w:pPr>
              <w:widowControl w:val="0"/>
              <w:pBdr>
                <w:top w:val="nil"/>
                <w:left w:val="nil"/>
                <w:bottom w:val="nil"/>
                <w:right w:val="nil"/>
                <w:between w:val="nil"/>
              </w:pBdr>
              <w:spacing w:line="240" w:lineRule="auto"/>
            </w:pPr>
            <w:r>
              <w:t>BookingDTO</w:t>
            </w:r>
          </w:p>
        </w:tc>
      </w:tr>
      <w:tr w:rsidR="006E4C9B" w14:paraId="14EC93F7" w14:textId="77777777">
        <w:tc>
          <w:tcPr>
            <w:tcW w:w="2257" w:type="dxa"/>
            <w:shd w:val="clear" w:color="auto" w:fill="auto"/>
            <w:tcMar>
              <w:top w:w="100" w:type="dxa"/>
              <w:left w:w="100" w:type="dxa"/>
              <w:bottom w:w="100" w:type="dxa"/>
              <w:right w:w="100" w:type="dxa"/>
            </w:tcMar>
          </w:tcPr>
          <w:p w14:paraId="71559A12" w14:textId="77777777" w:rsidR="006E4C9B" w:rsidRDefault="00000000">
            <w:pPr>
              <w:widowControl w:val="0"/>
              <w:spacing w:line="240" w:lineRule="auto"/>
            </w:pPr>
            <w:r>
              <w:t>BookingCancelled</w:t>
            </w:r>
          </w:p>
        </w:tc>
        <w:tc>
          <w:tcPr>
            <w:tcW w:w="2257" w:type="dxa"/>
            <w:shd w:val="clear" w:color="auto" w:fill="auto"/>
            <w:tcMar>
              <w:top w:w="100" w:type="dxa"/>
              <w:left w:w="100" w:type="dxa"/>
              <w:bottom w:w="100" w:type="dxa"/>
              <w:right w:w="100" w:type="dxa"/>
            </w:tcMar>
          </w:tcPr>
          <w:p w14:paraId="7C049DD8" w14:textId="77777777" w:rsidR="006E4C9B" w:rsidRDefault="00000000">
            <w:pPr>
              <w:widowControl w:val="0"/>
              <w:spacing w:line="240" w:lineRule="auto"/>
            </w:pPr>
            <w:r>
              <w:t>BookingService</w:t>
            </w:r>
          </w:p>
        </w:tc>
        <w:tc>
          <w:tcPr>
            <w:tcW w:w="2257" w:type="dxa"/>
            <w:shd w:val="clear" w:color="auto" w:fill="auto"/>
            <w:tcMar>
              <w:top w:w="100" w:type="dxa"/>
              <w:left w:w="100" w:type="dxa"/>
              <w:bottom w:w="100" w:type="dxa"/>
              <w:right w:w="100" w:type="dxa"/>
            </w:tcMar>
          </w:tcPr>
          <w:p w14:paraId="58286AAB" w14:textId="77777777" w:rsidR="006E4C9B" w:rsidRDefault="00000000">
            <w:pPr>
              <w:widowControl w:val="0"/>
              <w:spacing w:line="240" w:lineRule="auto"/>
            </w:pPr>
            <w:r>
              <w:t>PaymentService,</w:t>
            </w:r>
          </w:p>
          <w:p w14:paraId="2190FE0F" w14:textId="77777777" w:rsidR="006E4C9B" w:rsidRDefault="00000000">
            <w:pPr>
              <w:widowControl w:val="0"/>
              <w:spacing w:line="240" w:lineRule="auto"/>
            </w:pPr>
            <w:r>
              <w:t>NotificationService</w:t>
            </w:r>
          </w:p>
        </w:tc>
        <w:tc>
          <w:tcPr>
            <w:tcW w:w="2257" w:type="dxa"/>
            <w:shd w:val="clear" w:color="auto" w:fill="auto"/>
            <w:tcMar>
              <w:top w:w="100" w:type="dxa"/>
              <w:left w:w="100" w:type="dxa"/>
              <w:bottom w:w="100" w:type="dxa"/>
              <w:right w:w="100" w:type="dxa"/>
            </w:tcMar>
          </w:tcPr>
          <w:p w14:paraId="526F5A6B" w14:textId="77777777" w:rsidR="006E4C9B" w:rsidRDefault="00000000">
            <w:pPr>
              <w:widowControl w:val="0"/>
              <w:spacing w:line="240" w:lineRule="auto"/>
            </w:pPr>
            <w:r>
              <w:t>BookingDTO</w:t>
            </w:r>
          </w:p>
        </w:tc>
      </w:tr>
      <w:tr w:rsidR="006E4C9B" w14:paraId="6F4CAC6E" w14:textId="77777777">
        <w:tc>
          <w:tcPr>
            <w:tcW w:w="2257" w:type="dxa"/>
            <w:shd w:val="clear" w:color="auto" w:fill="auto"/>
            <w:tcMar>
              <w:top w:w="100" w:type="dxa"/>
              <w:left w:w="100" w:type="dxa"/>
              <w:bottom w:w="100" w:type="dxa"/>
              <w:right w:w="100" w:type="dxa"/>
            </w:tcMar>
          </w:tcPr>
          <w:p w14:paraId="52F51D15" w14:textId="77777777" w:rsidR="006E4C9B" w:rsidRDefault="00000000">
            <w:pPr>
              <w:widowControl w:val="0"/>
              <w:pBdr>
                <w:top w:val="nil"/>
                <w:left w:val="nil"/>
                <w:bottom w:val="nil"/>
                <w:right w:val="nil"/>
                <w:between w:val="nil"/>
              </w:pBdr>
              <w:spacing w:line="240" w:lineRule="auto"/>
            </w:pPr>
            <w:r>
              <w:t>PaymentCreated</w:t>
            </w:r>
          </w:p>
        </w:tc>
        <w:tc>
          <w:tcPr>
            <w:tcW w:w="2257" w:type="dxa"/>
            <w:shd w:val="clear" w:color="auto" w:fill="auto"/>
            <w:tcMar>
              <w:top w:w="100" w:type="dxa"/>
              <w:left w:w="100" w:type="dxa"/>
              <w:bottom w:w="100" w:type="dxa"/>
              <w:right w:w="100" w:type="dxa"/>
            </w:tcMar>
          </w:tcPr>
          <w:p w14:paraId="20698ADE" w14:textId="77777777" w:rsidR="006E4C9B" w:rsidRDefault="00000000">
            <w:pPr>
              <w:widowControl w:val="0"/>
              <w:pBdr>
                <w:top w:val="nil"/>
                <w:left w:val="nil"/>
                <w:bottom w:val="nil"/>
                <w:right w:val="nil"/>
                <w:between w:val="nil"/>
              </w:pBdr>
              <w:spacing w:line="240" w:lineRule="auto"/>
            </w:pPr>
            <w:r>
              <w:t>PaymentService</w:t>
            </w:r>
          </w:p>
        </w:tc>
        <w:tc>
          <w:tcPr>
            <w:tcW w:w="2257" w:type="dxa"/>
            <w:shd w:val="clear" w:color="auto" w:fill="auto"/>
            <w:tcMar>
              <w:top w:w="100" w:type="dxa"/>
              <w:left w:w="100" w:type="dxa"/>
              <w:bottom w:w="100" w:type="dxa"/>
              <w:right w:w="100" w:type="dxa"/>
            </w:tcMar>
          </w:tcPr>
          <w:p w14:paraId="0C013121" w14:textId="77777777" w:rsidR="006E4C9B" w:rsidRDefault="00000000">
            <w:pPr>
              <w:widowControl w:val="0"/>
              <w:pBdr>
                <w:top w:val="nil"/>
                <w:left w:val="nil"/>
                <w:bottom w:val="nil"/>
                <w:right w:val="nil"/>
                <w:between w:val="nil"/>
              </w:pBdr>
              <w:spacing w:line="240" w:lineRule="auto"/>
            </w:pPr>
            <w:r>
              <w:t>BookingService, NotificationService</w:t>
            </w:r>
          </w:p>
        </w:tc>
        <w:tc>
          <w:tcPr>
            <w:tcW w:w="2257" w:type="dxa"/>
            <w:shd w:val="clear" w:color="auto" w:fill="auto"/>
            <w:tcMar>
              <w:top w:w="100" w:type="dxa"/>
              <w:left w:w="100" w:type="dxa"/>
              <w:bottom w:w="100" w:type="dxa"/>
              <w:right w:w="100" w:type="dxa"/>
            </w:tcMar>
          </w:tcPr>
          <w:p w14:paraId="24C68799" w14:textId="77777777" w:rsidR="006E4C9B" w:rsidRDefault="00000000">
            <w:pPr>
              <w:widowControl w:val="0"/>
              <w:pBdr>
                <w:top w:val="nil"/>
                <w:left w:val="nil"/>
                <w:bottom w:val="nil"/>
                <w:right w:val="nil"/>
                <w:between w:val="nil"/>
              </w:pBdr>
              <w:spacing w:line="240" w:lineRule="auto"/>
            </w:pPr>
            <w:r>
              <w:t>PaymentDTO</w:t>
            </w:r>
          </w:p>
        </w:tc>
      </w:tr>
      <w:tr w:rsidR="006E4C9B" w14:paraId="52764BAB" w14:textId="77777777">
        <w:tc>
          <w:tcPr>
            <w:tcW w:w="2257" w:type="dxa"/>
            <w:shd w:val="clear" w:color="auto" w:fill="auto"/>
            <w:tcMar>
              <w:top w:w="100" w:type="dxa"/>
              <w:left w:w="100" w:type="dxa"/>
              <w:bottom w:w="100" w:type="dxa"/>
              <w:right w:w="100" w:type="dxa"/>
            </w:tcMar>
          </w:tcPr>
          <w:p w14:paraId="6B7FEC79" w14:textId="77777777" w:rsidR="006E4C9B" w:rsidRDefault="00000000">
            <w:pPr>
              <w:widowControl w:val="0"/>
              <w:pBdr>
                <w:top w:val="nil"/>
                <w:left w:val="nil"/>
                <w:bottom w:val="nil"/>
                <w:right w:val="nil"/>
                <w:between w:val="nil"/>
              </w:pBdr>
              <w:spacing w:line="240" w:lineRule="auto"/>
            </w:pPr>
            <w:r>
              <w:t>EventUpdated</w:t>
            </w:r>
          </w:p>
        </w:tc>
        <w:tc>
          <w:tcPr>
            <w:tcW w:w="2257" w:type="dxa"/>
            <w:shd w:val="clear" w:color="auto" w:fill="auto"/>
            <w:tcMar>
              <w:top w:w="100" w:type="dxa"/>
              <w:left w:w="100" w:type="dxa"/>
              <w:bottom w:w="100" w:type="dxa"/>
              <w:right w:w="100" w:type="dxa"/>
            </w:tcMar>
          </w:tcPr>
          <w:p w14:paraId="259FC92E" w14:textId="77777777" w:rsidR="006E4C9B" w:rsidRDefault="00000000">
            <w:pPr>
              <w:widowControl w:val="0"/>
              <w:pBdr>
                <w:top w:val="nil"/>
                <w:left w:val="nil"/>
                <w:bottom w:val="nil"/>
                <w:right w:val="nil"/>
                <w:between w:val="nil"/>
              </w:pBdr>
              <w:spacing w:line="240" w:lineRule="auto"/>
            </w:pPr>
            <w:r>
              <w:t>EventService</w:t>
            </w:r>
          </w:p>
        </w:tc>
        <w:tc>
          <w:tcPr>
            <w:tcW w:w="2257" w:type="dxa"/>
            <w:shd w:val="clear" w:color="auto" w:fill="auto"/>
            <w:tcMar>
              <w:top w:w="100" w:type="dxa"/>
              <w:left w:w="100" w:type="dxa"/>
              <w:bottom w:w="100" w:type="dxa"/>
              <w:right w:w="100" w:type="dxa"/>
            </w:tcMar>
          </w:tcPr>
          <w:p w14:paraId="7DF5C0D9" w14:textId="77777777" w:rsidR="006E4C9B" w:rsidRDefault="00000000">
            <w:pPr>
              <w:widowControl w:val="0"/>
              <w:pBdr>
                <w:top w:val="nil"/>
                <w:left w:val="nil"/>
                <w:bottom w:val="nil"/>
                <w:right w:val="nil"/>
                <w:between w:val="nil"/>
              </w:pBdr>
              <w:spacing w:line="240" w:lineRule="auto"/>
            </w:pPr>
            <w:r>
              <w:t>NotificationService</w:t>
            </w:r>
          </w:p>
        </w:tc>
        <w:tc>
          <w:tcPr>
            <w:tcW w:w="2257" w:type="dxa"/>
            <w:shd w:val="clear" w:color="auto" w:fill="auto"/>
            <w:tcMar>
              <w:top w:w="100" w:type="dxa"/>
              <w:left w:w="100" w:type="dxa"/>
              <w:bottom w:w="100" w:type="dxa"/>
              <w:right w:w="100" w:type="dxa"/>
            </w:tcMar>
          </w:tcPr>
          <w:p w14:paraId="57F44E8D" w14:textId="77777777" w:rsidR="006E4C9B" w:rsidRDefault="00000000">
            <w:pPr>
              <w:widowControl w:val="0"/>
              <w:pBdr>
                <w:top w:val="nil"/>
                <w:left w:val="nil"/>
                <w:bottom w:val="nil"/>
                <w:right w:val="nil"/>
                <w:between w:val="nil"/>
              </w:pBdr>
              <w:spacing w:line="240" w:lineRule="auto"/>
            </w:pPr>
            <w:r>
              <w:t>EventDTO</w:t>
            </w:r>
          </w:p>
        </w:tc>
      </w:tr>
      <w:tr w:rsidR="006E4C9B" w14:paraId="6489EF8D" w14:textId="77777777">
        <w:tc>
          <w:tcPr>
            <w:tcW w:w="2257" w:type="dxa"/>
            <w:shd w:val="clear" w:color="auto" w:fill="auto"/>
            <w:tcMar>
              <w:top w:w="100" w:type="dxa"/>
              <w:left w:w="100" w:type="dxa"/>
              <w:bottom w:w="100" w:type="dxa"/>
              <w:right w:w="100" w:type="dxa"/>
            </w:tcMar>
          </w:tcPr>
          <w:p w14:paraId="1F41ADCC" w14:textId="77777777" w:rsidR="006E4C9B" w:rsidRDefault="00000000">
            <w:pPr>
              <w:widowControl w:val="0"/>
              <w:pBdr>
                <w:top w:val="nil"/>
                <w:left w:val="nil"/>
                <w:bottom w:val="nil"/>
                <w:right w:val="nil"/>
                <w:between w:val="nil"/>
              </w:pBdr>
              <w:spacing w:line="240" w:lineRule="auto"/>
            </w:pPr>
            <w:r>
              <w:t>EventCancelled</w:t>
            </w:r>
          </w:p>
        </w:tc>
        <w:tc>
          <w:tcPr>
            <w:tcW w:w="2257" w:type="dxa"/>
            <w:shd w:val="clear" w:color="auto" w:fill="auto"/>
            <w:tcMar>
              <w:top w:w="100" w:type="dxa"/>
              <w:left w:w="100" w:type="dxa"/>
              <w:bottom w:w="100" w:type="dxa"/>
              <w:right w:w="100" w:type="dxa"/>
            </w:tcMar>
          </w:tcPr>
          <w:p w14:paraId="35B53A4F" w14:textId="77777777" w:rsidR="006E4C9B" w:rsidRDefault="00000000">
            <w:pPr>
              <w:widowControl w:val="0"/>
              <w:pBdr>
                <w:top w:val="nil"/>
                <w:left w:val="nil"/>
                <w:bottom w:val="nil"/>
                <w:right w:val="nil"/>
                <w:between w:val="nil"/>
              </w:pBdr>
              <w:spacing w:line="240" w:lineRule="auto"/>
            </w:pPr>
            <w:r>
              <w:t>EventService</w:t>
            </w:r>
          </w:p>
        </w:tc>
        <w:tc>
          <w:tcPr>
            <w:tcW w:w="2257" w:type="dxa"/>
            <w:shd w:val="clear" w:color="auto" w:fill="auto"/>
            <w:tcMar>
              <w:top w:w="100" w:type="dxa"/>
              <w:left w:w="100" w:type="dxa"/>
              <w:bottom w:w="100" w:type="dxa"/>
              <w:right w:w="100" w:type="dxa"/>
            </w:tcMar>
          </w:tcPr>
          <w:p w14:paraId="048AC251" w14:textId="77777777" w:rsidR="006E4C9B" w:rsidRDefault="00000000">
            <w:pPr>
              <w:widowControl w:val="0"/>
              <w:pBdr>
                <w:top w:val="nil"/>
                <w:left w:val="nil"/>
                <w:bottom w:val="nil"/>
                <w:right w:val="nil"/>
                <w:between w:val="nil"/>
              </w:pBdr>
              <w:spacing w:line="240" w:lineRule="auto"/>
            </w:pPr>
            <w:r>
              <w:t>BookingService, NotificationService</w:t>
            </w:r>
          </w:p>
        </w:tc>
        <w:tc>
          <w:tcPr>
            <w:tcW w:w="2257" w:type="dxa"/>
            <w:shd w:val="clear" w:color="auto" w:fill="auto"/>
            <w:tcMar>
              <w:top w:w="100" w:type="dxa"/>
              <w:left w:w="100" w:type="dxa"/>
              <w:bottom w:w="100" w:type="dxa"/>
              <w:right w:w="100" w:type="dxa"/>
            </w:tcMar>
          </w:tcPr>
          <w:p w14:paraId="5A4D5A31" w14:textId="77777777" w:rsidR="006E4C9B" w:rsidRDefault="00000000">
            <w:pPr>
              <w:widowControl w:val="0"/>
              <w:pBdr>
                <w:top w:val="nil"/>
                <w:left w:val="nil"/>
                <w:bottom w:val="nil"/>
                <w:right w:val="nil"/>
                <w:between w:val="nil"/>
              </w:pBdr>
              <w:spacing w:line="240" w:lineRule="auto"/>
            </w:pPr>
            <w:r>
              <w:t>EventDTO</w:t>
            </w:r>
          </w:p>
        </w:tc>
      </w:tr>
      <w:tr w:rsidR="006E4C9B" w14:paraId="092BB1F6" w14:textId="77777777">
        <w:tc>
          <w:tcPr>
            <w:tcW w:w="2257" w:type="dxa"/>
            <w:shd w:val="clear" w:color="auto" w:fill="auto"/>
            <w:tcMar>
              <w:top w:w="100" w:type="dxa"/>
              <w:left w:w="100" w:type="dxa"/>
              <w:bottom w:w="100" w:type="dxa"/>
              <w:right w:w="100" w:type="dxa"/>
            </w:tcMar>
          </w:tcPr>
          <w:p w14:paraId="1AB7E7B1" w14:textId="77777777" w:rsidR="006E4C9B" w:rsidRDefault="00000000">
            <w:pPr>
              <w:widowControl w:val="0"/>
              <w:pBdr>
                <w:top w:val="nil"/>
                <w:left w:val="nil"/>
                <w:bottom w:val="nil"/>
                <w:right w:val="nil"/>
                <w:between w:val="nil"/>
              </w:pBdr>
              <w:spacing w:line="240" w:lineRule="auto"/>
            </w:pPr>
            <w:r>
              <w:t>ReviewCreated</w:t>
            </w:r>
          </w:p>
        </w:tc>
        <w:tc>
          <w:tcPr>
            <w:tcW w:w="2257" w:type="dxa"/>
            <w:shd w:val="clear" w:color="auto" w:fill="auto"/>
            <w:tcMar>
              <w:top w:w="100" w:type="dxa"/>
              <w:left w:w="100" w:type="dxa"/>
              <w:bottom w:w="100" w:type="dxa"/>
              <w:right w:w="100" w:type="dxa"/>
            </w:tcMar>
          </w:tcPr>
          <w:p w14:paraId="1C402142" w14:textId="77777777" w:rsidR="006E4C9B" w:rsidRDefault="00000000">
            <w:pPr>
              <w:widowControl w:val="0"/>
              <w:pBdr>
                <w:top w:val="nil"/>
                <w:left w:val="nil"/>
                <w:bottom w:val="nil"/>
                <w:right w:val="nil"/>
                <w:between w:val="nil"/>
              </w:pBdr>
              <w:spacing w:line="240" w:lineRule="auto"/>
            </w:pPr>
            <w:r>
              <w:t>ReviewService</w:t>
            </w:r>
          </w:p>
        </w:tc>
        <w:tc>
          <w:tcPr>
            <w:tcW w:w="2257" w:type="dxa"/>
            <w:shd w:val="clear" w:color="auto" w:fill="auto"/>
            <w:tcMar>
              <w:top w:w="100" w:type="dxa"/>
              <w:left w:w="100" w:type="dxa"/>
              <w:bottom w:w="100" w:type="dxa"/>
              <w:right w:w="100" w:type="dxa"/>
            </w:tcMar>
          </w:tcPr>
          <w:p w14:paraId="63489E0B" w14:textId="77777777" w:rsidR="006E4C9B" w:rsidRDefault="00000000">
            <w:pPr>
              <w:widowControl w:val="0"/>
              <w:pBdr>
                <w:top w:val="nil"/>
                <w:left w:val="nil"/>
                <w:bottom w:val="nil"/>
                <w:right w:val="nil"/>
                <w:between w:val="nil"/>
              </w:pBdr>
              <w:spacing w:line="240" w:lineRule="auto"/>
            </w:pPr>
            <w:r>
              <w:t>NotificationService</w:t>
            </w:r>
          </w:p>
        </w:tc>
        <w:tc>
          <w:tcPr>
            <w:tcW w:w="2257" w:type="dxa"/>
            <w:shd w:val="clear" w:color="auto" w:fill="auto"/>
            <w:tcMar>
              <w:top w:w="100" w:type="dxa"/>
              <w:left w:w="100" w:type="dxa"/>
              <w:bottom w:w="100" w:type="dxa"/>
              <w:right w:w="100" w:type="dxa"/>
            </w:tcMar>
          </w:tcPr>
          <w:p w14:paraId="73E3E742" w14:textId="77777777" w:rsidR="006E4C9B" w:rsidRDefault="00000000">
            <w:pPr>
              <w:widowControl w:val="0"/>
              <w:pBdr>
                <w:top w:val="nil"/>
                <w:left w:val="nil"/>
                <w:bottom w:val="nil"/>
                <w:right w:val="nil"/>
                <w:between w:val="nil"/>
              </w:pBdr>
              <w:spacing w:line="240" w:lineRule="auto"/>
            </w:pPr>
            <w:r>
              <w:t>ReviewDTO</w:t>
            </w:r>
          </w:p>
        </w:tc>
      </w:tr>
    </w:tbl>
    <w:p w14:paraId="6C56DBE4" w14:textId="77777777" w:rsidR="006E4C9B" w:rsidRDefault="006E4C9B"/>
    <w:p w14:paraId="0BD1BC16" w14:textId="77777777" w:rsidR="007B0F1C" w:rsidRDefault="007B0F1C"/>
    <w:p w14:paraId="33D9656A" w14:textId="77777777" w:rsidR="007B0F1C" w:rsidRDefault="007B0F1C"/>
    <w:p w14:paraId="1A2E8B9E" w14:textId="77777777" w:rsidR="007B0F1C" w:rsidRDefault="007B0F1C"/>
    <w:p w14:paraId="01503DB4" w14:textId="77777777" w:rsidR="007B0F1C" w:rsidRDefault="007B0F1C"/>
    <w:p w14:paraId="53463FCF" w14:textId="77777777" w:rsidR="007B0F1C" w:rsidRDefault="007B0F1C"/>
    <w:p w14:paraId="3FD0A821" w14:textId="77777777" w:rsidR="007B0F1C" w:rsidRDefault="007B0F1C"/>
    <w:p w14:paraId="124E0CF3" w14:textId="58665A1F" w:rsidR="007B0F1C" w:rsidRPr="007B0F1C" w:rsidRDefault="007B0F1C">
      <w:pPr>
        <w:rPr>
          <w:sz w:val="40"/>
          <w:szCs w:val="40"/>
          <w:lang w:val="en-US"/>
        </w:rPr>
      </w:pPr>
      <w:r w:rsidRPr="007B0F1C">
        <w:rPr>
          <w:sz w:val="40"/>
          <w:szCs w:val="40"/>
        </w:rPr>
        <w:t>Frontend Components/Views:</w:t>
      </w:r>
    </w:p>
    <w:tbl>
      <w:tblPr>
        <w:tblpPr w:leftFromText="180" w:rightFromText="180" w:topFromText="180" w:bottomFromText="180" w:vertAnchor="text" w:tblpX="30"/>
        <w:tblW w:w="9495" w:type="dxa"/>
        <w:tblBorders>
          <w:top w:val="nil"/>
          <w:left w:val="nil"/>
          <w:bottom w:val="nil"/>
          <w:right w:val="nil"/>
          <w:insideH w:val="nil"/>
          <w:insideV w:val="nil"/>
        </w:tblBorders>
        <w:tblLayout w:type="fixed"/>
        <w:tblLook w:val="0600" w:firstRow="0" w:lastRow="0" w:firstColumn="0" w:lastColumn="0" w:noHBand="1" w:noVBand="1"/>
      </w:tblPr>
      <w:tblGrid>
        <w:gridCol w:w="2550"/>
        <w:gridCol w:w="2100"/>
        <w:gridCol w:w="4845"/>
      </w:tblGrid>
      <w:tr w:rsidR="007B0F1C" w14:paraId="41DC3353" w14:textId="77777777" w:rsidTr="00092768">
        <w:trPr>
          <w:trHeight w:val="300"/>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31B4CA39" w14:textId="77777777" w:rsidR="007B0F1C" w:rsidRDefault="007B0F1C" w:rsidP="00092768">
            <w:pPr>
              <w:spacing w:before="240" w:after="240"/>
              <w:rPr>
                <w:b/>
              </w:rPr>
            </w:pPr>
            <w:r>
              <w:rPr>
                <w:b/>
              </w:rPr>
              <w:lastRenderedPageBreak/>
              <w:t>View/Component</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7FBECD23" w14:textId="77777777" w:rsidR="007B0F1C" w:rsidRDefault="007B0F1C" w:rsidP="00092768">
            <w:pPr>
              <w:spacing w:before="240" w:after="240"/>
              <w:rPr>
                <w:b/>
              </w:rPr>
            </w:pPr>
            <w:r>
              <w:rPr>
                <w:b/>
              </w:rPr>
              <w:t>Description</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55D0AF26" w14:textId="77777777" w:rsidR="007B0F1C" w:rsidRDefault="007B0F1C" w:rsidP="00092768">
            <w:pPr>
              <w:spacing w:before="240" w:after="240"/>
              <w:rPr>
                <w:b/>
              </w:rPr>
            </w:pPr>
            <w:r>
              <w:rPr>
                <w:b/>
              </w:rPr>
              <w:t>HTTP req + Resources (URI)</w:t>
            </w:r>
          </w:p>
        </w:tc>
      </w:tr>
      <w:tr w:rsidR="007B0F1C" w14:paraId="39E5E840" w14:textId="77777777" w:rsidTr="00092768">
        <w:trPr>
          <w:trHeight w:val="112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37A9CDEC" w14:textId="77777777" w:rsidR="007B0F1C" w:rsidRDefault="007B0F1C" w:rsidP="00092768">
            <w:pPr>
              <w:spacing w:before="240" w:after="240"/>
              <w:rPr>
                <w:b/>
              </w:rPr>
            </w:pPr>
            <w:r>
              <w:rPr>
                <w:b/>
              </w:rPr>
              <w:t>HomeView.vue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084D9740" w14:textId="77777777" w:rsidR="007B0F1C" w:rsidRDefault="007B0F1C" w:rsidP="00092768">
            <w:pPr>
              <w:spacing w:before="240" w:after="240"/>
            </w:pPr>
            <w:r>
              <w:t>Displays the main landing page or general information.</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23B034CA" w14:textId="77777777" w:rsidR="007B0F1C" w:rsidRDefault="007B0F1C" w:rsidP="00092768">
            <w:pPr>
              <w:spacing w:before="240" w:after="240"/>
            </w:pPr>
            <w:r>
              <w:t>Static content, no specific API endpoint identified from provided files.</w:t>
            </w:r>
          </w:p>
        </w:tc>
      </w:tr>
      <w:tr w:rsidR="007B0F1C" w14:paraId="79DA0264" w14:textId="77777777" w:rsidTr="00092768">
        <w:trPr>
          <w:trHeight w:val="112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440BA1F0" w14:textId="77777777" w:rsidR="007B0F1C" w:rsidRDefault="007B0F1C" w:rsidP="00092768">
            <w:pPr>
              <w:spacing w:before="240" w:after="240"/>
              <w:rPr>
                <w:b/>
              </w:rPr>
            </w:pPr>
            <w:r>
              <w:rPr>
                <w:b/>
              </w:rPr>
              <w:t>EventListView.vue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0D5040FE" w14:textId="77777777" w:rsidR="007B0F1C" w:rsidRDefault="007B0F1C" w:rsidP="00092768">
            <w:pPr>
              <w:spacing w:before="240" w:after="240"/>
            </w:pPr>
            <w:r>
              <w:t>Fetches and presents a list of all available events. Also events can be filtered by category and show only authenticated user’s events if the user is an organizer.</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5ADA0AB7" w14:textId="77777777" w:rsidR="007B0F1C" w:rsidRDefault="007B0F1C" w:rsidP="00092768">
            <w:pPr>
              <w:spacing w:before="240" w:after="240"/>
              <w:rPr>
                <w:color w:val="1155CC"/>
                <w:u w:val="single"/>
              </w:rPr>
            </w:pPr>
            <w:r>
              <w:t>GET:</w:t>
            </w:r>
            <w:hyperlink r:id="rId6">
              <w:r>
                <w:t xml:space="preserve"> </w:t>
              </w:r>
            </w:hyperlink>
            <w:hyperlink r:id="rId7">
              <w:r>
                <w:rPr>
                  <w:color w:val="1155CC"/>
                  <w:u w:val="single"/>
                </w:rPr>
                <w:t>http://localhost:8080/api/events</w:t>
              </w:r>
            </w:hyperlink>
          </w:p>
        </w:tc>
      </w:tr>
      <w:tr w:rsidR="007B0F1C" w14:paraId="5F64C414" w14:textId="77777777" w:rsidTr="00092768">
        <w:trPr>
          <w:trHeight w:val="1680"/>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3B9AB675" w14:textId="77777777" w:rsidR="007B0F1C" w:rsidRDefault="007B0F1C" w:rsidP="00092768">
            <w:pPr>
              <w:spacing w:before="240" w:after="240"/>
              <w:rPr>
                <w:b/>
              </w:rPr>
            </w:pPr>
            <w:r>
              <w:rPr>
                <w:b/>
              </w:rPr>
              <w:t>EventDetailView.vue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3956715C" w14:textId="77777777" w:rsidR="007B0F1C" w:rsidRDefault="007B0F1C" w:rsidP="00092768">
            <w:pPr>
              <w:spacing w:before="240" w:after="240"/>
            </w:pPr>
            <w:r>
              <w:t>Fetches and presents details for a specific event, identified by its ID. Authenticated users can book for the event (except the organizer). Also, organizer can manage the event details from here. After the event, booked user’s can put reviews and all users can see the reviews.</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44479B81" w14:textId="77777777" w:rsidR="007B0F1C" w:rsidRDefault="007B0F1C" w:rsidP="00092768">
            <w:pPr>
              <w:spacing w:before="240" w:after="240"/>
              <w:rPr>
                <w:color w:val="1155CC"/>
                <w:u w:val="single"/>
              </w:rPr>
            </w:pPr>
            <w:r>
              <w:t>GET:</w:t>
            </w:r>
            <w:hyperlink r:id="rId8">
              <w:r>
                <w:t xml:space="preserve"> </w:t>
              </w:r>
            </w:hyperlink>
            <w:hyperlink r:id="rId9">
              <w:r>
                <w:rPr>
                  <w:color w:val="1155CC"/>
                  <w:u w:val="single"/>
                </w:rPr>
                <w:t>http://localhost:8080/api/events/:id</w:t>
              </w:r>
            </w:hyperlink>
          </w:p>
          <w:p w14:paraId="0A258FD7" w14:textId="77777777" w:rsidR="007B0F1C" w:rsidRDefault="007B0F1C" w:rsidP="00092768">
            <w:pPr>
              <w:spacing w:before="240" w:after="240"/>
              <w:rPr>
                <w:color w:val="1356CC"/>
                <w:u w:val="single"/>
              </w:rPr>
            </w:pPr>
            <w:r>
              <w:t xml:space="preserve">POST: </w:t>
            </w:r>
            <w:hyperlink r:id="rId10">
              <w:r>
                <w:rPr>
                  <w:color w:val="1356CC"/>
                  <w:u w:val="single"/>
                </w:rPr>
                <w:t>http://localhost:8080/api</w:t>
              </w:r>
            </w:hyperlink>
            <w:r>
              <w:rPr>
                <w:color w:val="1356CC"/>
                <w:u w:val="single"/>
              </w:rPr>
              <w:t>/</w:t>
            </w:r>
            <w:hyperlink r:id="rId11">
              <w:r>
                <w:rPr>
                  <w:color w:val="1155CC"/>
                  <w:u w:val="single"/>
                </w:rPr>
                <w:t>events/:id</w:t>
              </w:r>
            </w:hyperlink>
            <w:r>
              <w:rPr>
                <w:color w:val="1356CC"/>
                <w:u w:val="single"/>
              </w:rPr>
              <w:t>/bookings</w:t>
            </w:r>
          </w:p>
          <w:p w14:paraId="5E0BD4C4" w14:textId="77777777" w:rsidR="007B0F1C" w:rsidRDefault="007B0F1C" w:rsidP="00092768">
            <w:pPr>
              <w:spacing w:before="240" w:after="240"/>
              <w:rPr>
                <w:color w:val="1356CC"/>
                <w:u w:val="single"/>
              </w:rPr>
            </w:pPr>
            <w:r>
              <w:t xml:space="preserve">PUT: </w:t>
            </w:r>
            <w:hyperlink r:id="rId12">
              <w:r>
                <w:rPr>
                  <w:color w:val="1356CC"/>
                  <w:u w:val="single"/>
                </w:rPr>
                <w:t>http://localhost:8080/api</w:t>
              </w:r>
            </w:hyperlink>
            <w:r>
              <w:rPr>
                <w:color w:val="1356CC"/>
                <w:u w:val="single"/>
              </w:rPr>
              <w:t>/</w:t>
            </w:r>
            <w:hyperlink r:id="rId13">
              <w:r>
                <w:rPr>
                  <w:color w:val="1155CC"/>
                  <w:u w:val="single"/>
                </w:rPr>
                <w:t>events/:id</w:t>
              </w:r>
            </w:hyperlink>
            <w:r>
              <w:rPr>
                <w:color w:val="1356CC"/>
                <w:u w:val="single"/>
              </w:rPr>
              <w:t>/cancel</w:t>
            </w:r>
          </w:p>
          <w:p w14:paraId="06EE3CBF" w14:textId="77777777" w:rsidR="007B0F1C" w:rsidRDefault="007B0F1C" w:rsidP="00092768">
            <w:pPr>
              <w:spacing w:before="240" w:after="240"/>
              <w:rPr>
                <w:color w:val="1356CC"/>
                <w:u w:val="single"/>
              </w:rPr>
            </w:pPr>
            <w:r>
              <w:t xml:space="preserve">GET: </w:t>
            </w:r>
            <w:hyperlink r:id="rId14">
              <w:r>
                <w:rPr>
                  <w:color w:val="1356CC"/>
                  <w:u w:val="single"/>
                </w:rPr>
                <w:t>http://localhost:8080/api</w:t>
              </w:r>
            </w:hyperlink>
            <w:r>
              <w:rPr>
                <w:color w:val="1356CC"/>
                <w:u w:val="single"/>
              </w:rPr>
              <w:t>/</w:t>
            </w:r>
            <w:hyperlink r:id="rId15">
              <w:r>
                <w:rPr>
                  <w:color w:val="1155CC"/>
                  <w:u w:val="single"/>
                </w:rPr>
                <w:t>events/:id</w:t>
              </w:r>
            </w:hyperlink>
            <w:r>
              <w:rPr>
                <w:color w:val="1356CC"/>
                <w:u w:val="single"/>
              </w:rPr>
              <w:t>/bookings</w:t>
            </w:r>
          </w:p>
          <w:p w14:paraId="7C9D212F" w14:textId="77777777" w:rsidR="007B0F1C" w:rsidRDefault="007B0F1C" w:rsidP="00092768">
            <w:pPr>
              <w:spacing w:before="240" w:after="240"/>
              <w:rPr>
                <w:color w:val="1356CC"/>
                <w:u w:val="single"/>
              </w:rPr>
            </w:pPr>
            <w:r>
              <w:t xml:space="preserve">GET: </w:t>
            </w:r>
            <w:hyperlink r:id="rId16">
              <w:r>
                <w:rPr>
                  <w:color w:val="1356CC"/>
                  <w:u w:val="single"/>
                </w:rPr>
                <w:t>http://localhost:8080/api</w:t>
              </w:r>
            </w:hyperlink>
            <w:r>
              <w:rPr>
                <w:color w:val="1356CC"/>
                <w:u w:val="single"/>
              </w:rPr>
              <w:t>/</w:t>
            </w:r>
            <w:hyperlink r:id="rId17">
              <w:r>
                <w:rPr>
                  <w:color w:val="1155CC"/>
                  <w:u w:val="single"/>
                </w:rPr>
                <w:t>events/:id</w:t>
              </w:r>
            </w:hyperlink>
            <w:r>
              <w:rPr>
                <w:color w:val="1356CC"/>
                <w:u w:val="single"/>
              </w:rPr>
              <w:t>/reviews</w:t>
            </w:r>
          </w:p>
          <w:p w14:paraId="330EF1F3" w14:textId="77777777" w:rsidR="007B0F1C" w:rsidRDefault="007B0F1C" w:rsidP="00092768">
            <w:pPr>
              <w:spacing w:before="240" w:after="240"/>
              <w:rPr>
                <w:color w:val="1155CC"/>
                <w:u w:val="single"/>
              </w:rPr>
            </w:pPr>
            <w:r>
              <w:t xml:space="preserve">POST: </w:t>
            </w:r>
            <w:hyperlink r:id="rId18">
              <w:r>
                <w:rPr>
                  <w:color w:val="1356CC"/>
                  <w:u w:val="single"/>
                </w:rPr>
                <w:t>http://localhost:8080/api</w:t>
              </w:r>
            </w:hyperlink>
            <w:r>
              <w:rPr>
                <w:color w:val="1356CC"/>
                <w:u w:val="single"/>
              </w:rPr>
              <w:t>/</w:t>
            </w:r>
            <w:hyperlink r:id="rId19">
              <w:r>
                <w:rPr>
                  <w:color w:val="1155CC"/>
                  <w:u w:val="single"/>
                </w:rPr>
                <w:t>events/:id</w:t>
              </w:r>
            </w:hyperlink>
            <w:r>
              <w:rPr>
                <w:color w:val="1356CC"/>
                <w:u w:val="single"/>
              </w:rPr>
              <w:t>/reviews</w:t>
            </w:r>
          </w:p>
        </w:tc>
      </w:tr>
      <w:tr w:rsidR="007B0F1C" w14:paraId="1333B7FD" w14:textId="77777777" w:rsidTr="00092768">
        <w:trPr>
          <w:trHeight w:val="840"/>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37C31413" w14:textId="77777777" w:rsidR="007B0F1C" w:rsidRDefault="007B0F1C" w:rsidP="00092768">
            <w:pPr>
              <w:spacing w:before="240" w:after="240"/>
              <w:rPr>
                <w:b/>
              </w:rPr>
            </w:pPr>
            <w:r>
              <w:rPr>
                <w:b/>
              </w:rPr>
              <w:t>RegisterView.vue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51E5EA74" w14:textId="77777777" w:rsidR="007B0F1C" w:rsidRDefault="007B0F1C" w:rsidP="00092768">
            <w:pPr>
              <w:spacing w:before="240" w:after="240"/>
            </w:pPr>
            <w:r>
              <w:t>Handles new user registration.</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7C603DE7" w14:textId="77777777" w:rsidR="007B0F1C" w:rsidRDefault="007B0F1C" w:rsidP="00092768">
            <w:pPr>
              <w:spacing w:before="240" w:after="240"/>
              <w:rPr>
                <w:color w:val="1155CC"/>
                <w:u w:val="single"/>
              </w:rPr>
            </w:pPr>
            <w:r>
              <w:t>POST:</w:t>
            </w:r>
            <w:hyperlink r:id="rId20">
              <w:r>
                <w:t xml:space="preserve"> </w:t>
              </w:r>
            </w:hyperlink>
            <w:hyperlink r:id="rId21">
              <w:r>
                <w:rPr>
                  <w:color w:val="1155CC"/>
                  <w:u w:val="single"/>
                </w:rPr>
                <w:t>http://localhost:8080/api/auth/register</w:t>
              </w:r>
            </w:hyperlink>
          </w:p>
        </w:tc>
      </w:tr>
      <w:tr w:rsidR="007B0F1C" w14:paraId="46881CF9" w14:textId="77777777" w:rsidTr="00092768">
        <w:trPr>
          <w:trHeight w:val="139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42261C22" w14:textId="77777777" w:rsidR="007B0F1C" w:rsidRDefault="007B0F1C" w:rsidP="00092768">
            <w:pPr>
              <w:spacing w:before="240" w:after="240"/>
              <w:rPr>
                <w:b/>
              </w:rPr>
            </w:pPr>
            <w:r>
              <w:rPr>
                <w:b/>
              </w:rPr>
              <w:t>LoginView.vue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4B12192C" w14:textId="77777777" w:rsidR="007B0F1C" w:rsidRDefault="007B0F1C" w:rsidP="00092768">
            <w:pPr>
              <w:spacing w:before="240" w:after="240"/>
            </w:pPr>
            <w:r>
              <w:t>Handles user login and subsequent token authentication.</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105C7824" w14:textId="77777777" w:rsidR="007B0F1C" w:rsidRDefault="007B0F1C" w:rsidP="00092768">
            <w:pPr>
              <w:spacing w:before="240" w:after="240"/>
              <w:rPr>
                <w:color w:val="1155CC"/>
                <w:u w:val="single"/>
              </w:rPr>
            </w:pPr>
            <w:r>
              <w:t>POST:</w:t>
            </w:r>
            <w:hyperlink r:id="rId22">
              <w:r>
                <w:t xml:space="preserve"> </w:t>
              </w:r>
            </w:hyperlink>
            <w:hyperlink r:id="rId23">
              <w:r>
                <w:rPr>
                  <w:color w:val="1155CC"/>
                  <w:u w:val="single"/>
                </w:rPr>
                <w:t>http://localhost:8080/api/auth/login</w:t>
              </w:r>
            </w:hyperlink>
          </w:p>
          <w:p w14:paraId="4679B7AC" w14:textId="77777777" w:rsidR="007B0F1C" w:rsidRDefault="007B0F1C" w:rsidP="00092768">
            <w:pPr>
              <w:spacing w:before="240" w:after="240"/>
              <w:rPr>
                <w:color w:val="1155CC"/>
                <w:u w:val="single"/>
              </w:rPr>
            </w:pPr>
            <w:r>
              <w:t>GET:</w:t>
            </w:r>
            <w:hyperlink r:id="rId24">
              <w:r>
                <w:t xml:space="preserve"> </w:t>
              </w:r>
            </w:hyperlink>
            <w:hyperlink r:id="rId25">
              <w:r>
                <w:rPr>
                  <w:color w:val="1155CC"/>
                  <w:u w:val="single"/>
                </w:rPr>
                <w:t>http://localhost:8080/api/auth/authenticate</w:t>
              </w:r>
            </w:hyperlink>
          </w:p>
        </w:tc>
      </w:tr>
      <w:tr w:rsidR="007B0F1C" w14:paraId="1284F6F4" w14:textId="77777777" w:rsidTr="00092768">
        <w:trPr>
          <w:trHeight w:val="139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6ECC4DFA" w14:textId="77777777" w:rsidR="007B0F1C" w:rsidRDefault="007B0F1C" w:rsidP="00092768">
            <w:pPr>
              <w:spacing w:before="240" w:after="240"/>
              <w:rPr>
                <w:b/>
              </w:rPr>
            </w:pPr>
            <w:r>
              <w:rPr>
                <w:b/>
              </w:rPr>
              <w:lastRenderedPageBreak/>
              <w:t>EventFormView.vue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2ED861A3" w14:textId="77777777" w:rsidR="007B0F1C" w:rsidRDefault="007B0F1C" w:rsidP="00092768">
            <w:pPr>
              <w:spacing w:before="240" w:after="240"/>
            </w:pPr>
            <w:r>
              <w:t>Allows for creating a new event or modifying an existing one.</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3E2680C2" w14:textId="77777777" w:rsidR="007B0F1C" w:rsidRDefault="007B0F1C" w:rsidP="00092768">
            <w:pPr>
              <w:spacing w:before="240" w:after="240"/>
              <w:rPr>
                <w:color w:val="1155CC"/>
                <w:u w:val="single"/>
              </w:rPr>
            </w:pPr>
            <w:r>
              <w:t>POST:</w:t>
            </w:r>
            <w:hyperlink r:id="rId26">
              <w:r>
                <w:t xml:space="preserve"> </w:t>
              </w:r>
            </w:hyperlink>
            <w:hyperlink r:id="rId27">
              <w:r>
                <w:rPr>
                  <w:color w:val="1155CC"/>
                  <w:u w:val="single"/>
                </w:rPr>
                <w:t>http://localhost:8080/api/events</w:t>
              </w:r>
            </w:hyperlink>
          </w:p>
          <w:p w14:paraId="66266472" w14:textId="77777777" w:rsidR="007B0F1C" w:rsidRDefault="007B0F1C" w:rsidP="00092768">
            <w:pPr>
              <w:spacing w:before="240" w:after="240"/>
              <w:rPr>
                <w:color w:val="1155CC"/>
                <w:u w:val="single"/>
              </w:rPr>
            </w:pPr>
            <w:r>
              <w:t>PUT:</w:t>
            </w:r>
            <w:hyperlink r:id="rId28">
              <w:r>
                <w:t xml:space="preserve"> </w:t>
              </w:r>
            </w:hyperlink>
            <w:hyperlink r:id="rId29">
              <w:r>
                <w:rPr>
                  <w:color w:val="1155CC"/>
                  <w:u w:val="single"/>
                </w:rPr>
                <w:t>http://localhost:8080/api/events/:id</w:t>
              </w:r>
            </w:hyperlink>
          </w:p>
          <w:p w14:paraId="69E85EAD" w14:textId="77777777" w:rsidR="007B0F1C" w:rsidRDefault="007B0F1C" w:rsidP="00092768">
            <w:pPr>
              <w:spacing w:before="240" w:after="240"/>
              <w:rPr>
                <w:color w:val="1155CC"/>
                <w:u w:val="single"/>
              </w:rPr>
            </w:pPr>
            <w:r>
              <w:t>GET:</w:t>
            </w:r>
            <w:hyperlink r:id="rId30">
              <w:r>
                <w:t xml:space="preserve"> </w:t>
              </w:r>
            </w:hyperlink>
            <w:hyperlink r:id="rId31">
              <w:r>
                <w:rPr>
                  <w:color w:val="1155CC"/>
                  <w:u w:val="single"/>
                </w:rPr>
                <w:t>http://localhost:8080/api/events/:id</w:t>
              </w:r>
            </w:hyperlink>
          </w:p>
        </w:tc>
      </w:tr>
      <w:tr w:rsidR="007B0F1C" w14:paraId="10A7FA99" w14:textId="77777777" w:rsidTr="00092768">
        <w:trPr>
          <w:trHeight w:val="139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1202BBE5" w14:textId="77777777" w:rsidR="007B0F1C" w:rsidRDefault="007B0F1C" w:rsidP="00092768">
            <w:pPr>
              <w:spacing w:before="240" w:after="240"/>
              <w:rPr>
                <w:b/>
              </w:rPr>
            </w:pPr>
            <w:r>
              <w:rPr>
                <w:b/>
              </w:rPr>
              <w:t>ProfileView.vue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0DEEFE16" w14:textId="77777777" w:rsidR="007B0F1C" w:rsidRDefault="007B0F1C" w:rsidP="00092768">
            <w:pPr>
              <w:spacing w:before="240" w:after="240"/>
            </w:pPr>
            <w:r>
              <w:t>Allows for user to view and update their profile data. Also, user can increase their balance from here</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249646D2" w14:textId="77777777" w:rsidR="007B0F1C" w:rsidRDefault="007B0F1C" w:rsidP="00092768">
            <w:pPr>
              <w:spacing w:before="240" w:after="240"/>
              <w:rPr>
                <w:color w:val="1155CC"/>
                <w:u w:val="single"/>
              </w:rPr>
            </w:pPr>
            <w:r>
              <w:t>PUT:</w:t>
            </w:r>
            <w:hyperlink r:id="rId32">
              <w:r>
                <w:t xml:space="preserve"> </w:t>
              </w:r>
            </w:hyperlink>
            <w:hyperlink r:id="rId33">
              <w:r>
                <w:rPr>
                  <w:color w:val="1155CC"/>
                  <w:u w:val="single"/>
                </w:rPr>
                <w:t>http://localhost:8080/api/account</w:t>
              </w:r>
            </w:hyperlink>
          </w:p>
          <w:p w14:paraId="34279BF0" w14:textId="77777777" w:rsidR="007B0F1C" w:rsidRDefault="007B0F1C" w:rsidP="00092768">
            <w:pPr>
              <w:spacing w:before="240" w:after="240"/>
            </w:pPr>
            <w:r>
              <w:t>GET:</w:t>
            </w:r>
            <w:hyperlink r:id="rId34">
              <w:r>
                <w:rPr>
                  <w:color w:val="1155CC"/>
                  <w:u w:val="single"/>
                </w:rPr>
                <w:t xml:space="preserve"> http://localhost:8080/api/account</w:t>
              </w:r>
            </w:hyperlink>
          </w:p>
          <w:p w14:paraId="6E96221F" w14:textId="77777777" w:rsidR="007B0F1C" w:rsidRDefault="007B0F1C" w:rsidP="00092768">
            <w:pPr>
              <w:spacing w:before="240" w:after="240"/>
            </w:pPr>
            <w:r>
              <w:t xml:space="preserve">POST: </w:t>
            </w:r>
            <w:hyperlink r:id="rId35">
              <w:r>
                <w:rPr>
                  <w:color w:val="1155CC"/>
                  <w:u w:val="single"/>
                </w:rPr>
                <w:t>http://localhost:8080/api/account/balance</w:t>
              </w:r>
            </w:hyperlink>
          </w:p>
        </w:tc>
      </w:tr>
      <w:tr w:rsidR="007B0F1C" w14:paraId="2DAB8BFE" w14:textId="77777777" w:rsidTr="00092768">
        <w:trPr>
          <w:trHeight w:val="1838"/>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17457276" w14:textId="77777777" w:rsidR="007B0F1C" w:rsidRDefault="007B0F1C" w:rsidP="00092768">
            <w:pPr>
              <w:spacing w:before="240" w:after="240"/>
              <w:rPr>
                <w:b/>
              </w:rPr>
            </w:pPr>
            <w:r>
              <w:rPr>
                <w:b/>
              </w:rPr>
              <w:t>BookingListView.vue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5E44D927" w14:textId="77777777" w:rsidR="007B0F1C" w:rsidRDefault="007B0F1C" w:rsidP="00092768">
            <w:pPr>
              <w:spacing w:before="240" w:after="240"/>
            </w:pPr>
            <w:r>
              <w:t>Fetches and presents a list of all bookings for the user.</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124BA787" w14:textId="77777777" w:rsidR="007B0F1C" w:rsidRDefault="007B0F1C" w:rsidP="00092768">
            <w:pPr>
              <w:spacing w:before="240" w:after="240"/>
            </w:pPr>
            <w:r>
              <w:t xml:space="preserve">GET: </w:t>
            </w:r>
            <w:hyperlink r:id="rId36">
              <w:r>
                <w:rPr>
                  <w:color w:val="1155CC"/>
                  <w:u w:val="single"/>
                </w:rPr>
                <w:t>http://localhost:8080/api/account/bookings</w:t>
              </w:r>
            </w:hyperlink>
          </w:p>
          <w:p w14:paraId="7B66B145" w14:textId="77777777" w:rsidR="007B0F1C" w:rsidRDefault="007B0F1C" w:rsidP="00092768">
            <w:pPr>
              <w:spacing w:before="240" w:after="240"/>
              <w:rPr>
                <w:color w:val="1F5FCF"/>
                <w:u w:val="single"/>
              </w:rPr>
            </w:pPr>
            <w:r>
              <w:t>PUT:</w:t>
            </w:r>
            <w:hyperlink r:id="rId37">
              <w:r>
                <w:rPr>
                  <w:color w:val="1155CC"/>
                  <w:u w:val="single"/>
                </w:rPr>
                <w:t>http://localhost:8080/api/account/</w:t>
              </w:r>
            </w:hyperlink>
            <w:r>
              <w:rPr>
                <w:color w:val="1F5FCF"/>
                <w:u w:val="single"/>
              </w:rPr>
              <w:t>bookings/{id}/cancel</w:t>
            </w:r>
          </w:p>
        </w:tc>
      </w:tr>
      <w:tr w:rsidR="007B0F1C" w14:paraId="3B68EAAE" w14:textId="77777777" w:rsidTr="00092768">
        <w:trPr>
          <w:trHeight w:val="139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292666B7" w14:textId="77777777" w:rsidR="007B0F1C" w:rsidRDefault="007B0F1C" w:rsidP="00092768">
            <w:pPr>
              <w:spacing w:before="240" w:after="240"/>
              <w:rPr>
                <w:b/>
              </w:rPr>
            </w:pPr>
            <w:r>
              <w:rPr>
                <w:b/>
              </w:rPr>
              <w:t>PaymentListView.vue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413F5358" w14:textId="77777777" w:rsidR="007B0F1C" w:rsidRDefault="007B0F1C" w:rsidP="00092768">
            <w:pPr>
              <w:spacing w:before="240" w:after="240"/>
            </w:pPr>
            <w:r>
              <w:t>Fetches and presents a list of all payments for the user.</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356D4125" w14:textId="77777777" w:rsidR="007B0F1C" w:rsidRDefault="007B0F1C" w:rsidP="00092768">
            <w:pPr>
              <w:spacing w:before="240" w:after="240"/>
            </w:pPr>
            <w:r>
              <w:t xml:space="preserve">GET: </w:t>
            </w:r>
            <w:hyperlink r:id="rId38">
              <w:r>
                <w:rPr>
                  <w:color w:val="1155CC"/>
                  <w:u w:val="single"/>
                </w:rPr>
                <w:t>http://localhost:8080/api/account/payments</w:t>
              </w:r>
            </w:hyperlink>
          </w:p>
        </w:tc>
      </w:tr>
      <w:tr w:rsidR="007B0F1C" w14:paraId="3A5E7E01" w14:textId="77777777" w:rsidTr="00092768">
        <w:trPr>
          <w:trHeight w:val="139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42FFDE91" w14:textId="77777777" w:rsidR="007B0F1C" w:rsidRDefault="007B0F1C" w:rsidP="00092768">
            <w:pPr>
              <w:spacing w:before="240" w:after="240"/>
              <w:rPr>
                <w:b/>
              </w:rPr>
            </w:pPr>
            <w:r>
              <w:rPr>
                <w:b/>
              </w:rPr>
              <w:t>MyReviewsView.vue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6D0A33D8" w14:textId="77777777" w:rsidR="007B0F1C" w:rsidRDefault="007B0F1C" w:rsidP="00092768">
            <w:pPr>
              <w:spacing w:before="240" w:after="240"/>
            </w:pPr>
            <w:r>
              <w:t>Fetches and presents a list of user’s reviews and users can delete their own reviews.</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3B73D723" w14:textId="77777777" w:rsidR="007B0F1C" w:rsidRDefault="007B0F1C" w:rsidP="00092768">
            <w:pPr>
              <w:spacing w:before="240" w:after="240"/>
              <w:rPr>
                <w:color w:val="1F5FCF"/>
                <w:u w:val="single"/>
              </w:rPr>
            </w:pPr>
            <w:r>
              <w:t xml:space="preserve">GET: </w:t>
            </w:r>
            <w:hyperlink r:id="rId39">
              <w:r>
                <w:rPr>
                  <w:color w:val="1155CC"/>
                  <w:u w:val="single"/>
                </w:rPr>
                <w:t>http://localhost:8080/api/account</w:t>
              </w:r>
            </w:hyperlink>
            <w:r>
              <w:rPr>
                <w:color w:val="1F5FCF"/>
                <w:u w:val="single"/>
              </w:rPr>
              <w:t>/reviews</w:t>
            </w:r>
          </w:p>
          <w:p w14:paraId="66112252" w14:textId="77777777" w:rsidR="007B0F1C" w:rsidRDefault="007B0F1C" w:rsidP="00092768">
            <w:pPr>
              <w:spacing w:before="240" w:after="240"/>
              <w:rPr>
                <w:color w:val="1F5FCF"/>
                <w:u w:val="single"/>
              </w:rPr>
            </w:pPr>
            <w:r>
              <w:t xml:space="preserve">DELETE: </w:t>
            </w:r>
            <w:hyperlink r:id="rId40">
              <w:r>
                <w:rPr>
                  <w:color w:val="1155CC"/>
                  <w:u w:val="single"/>
                </w:rPr>
                <w:t>http://localhost:8080/api/</w:t>
              </w:r>
            </w:hyperlink>
            <w:r>
              <w:rPr>
                <w:color w:val="1F5FCF"/>
                <w:u w:val="single"/>
              </w:rPr>
              <w:t>reviews/:id</w:t>
            </w:r>
          </w:p>
        </w:tc>
      </w:tr>
      <w:tr w:rsidR="007B0F1C" w14:paraId="09C8DB10" w14:textId="77777777" w:rsidTr="00092768">
        <w:trPr>
          <w:trHeight w:val="1395"/>
        </w:trPr>
        <w:tc>
          <w:tcPr>
            <w:tcW w:w="2550" w:type="dxa"/>
            <w:tcBorders>
              <w:top w:val="single" w:sz="8" w:space="0" w:color="000000"/>
              <w:left w:val="single" w:sz="8" w:space="0" w:color="000000"/>
              <w:bottom w:val="single" w:sz="8" w:space="0" w:color="000000"/>
              <w:right w:val="single" w:sz="8" w:space="0" w:color="000000"/>
            </w:tcBorders>
            <w:tcMar>
              <w:top w:w="0" w:type="dxa"/>
              <w:bottom w:w="0" w:type="dxa"/>
            </w:tcMar>
          </w:tcPr>
          <w:p w14:paraId="5614BA83" w14:textId="77777777" w:rsidR="007B0F1C" w:rsidRDefault="007B0F1C" w:rsidP="00092768">
            <w:pPr>
              <w:spacing w:before="240" w:after="240"/>
              <w:rPr>
                <w:b/>
              </w:rPr>
            </w:pPr>
            <w:r>
              <w:rPr>
                <w:b/>
              </w:rPr>
              <w:t>NotificationListView.vue</w:t>
            </w:r>
          </w:p>
        </w:tc>
        <w:tc>
          <w:tcPr>
            <w:tcW w:w="2100" w:type="dxa"/>
            <w:tcBorders>
              <w:top w:val="single" w:sz="8" w:space="0" w:color="000000"/>
              <w:left w:val="single" w:sz="8" w:space="0" w:color="000000"/>
              <w:bottom w:val="single" w:sz="8" w:space="0" w:color="000000"/>
              <w:right w:val="single" w:sz="8" w:space="0" w:color="000000"/>
            </w:tcBorders>
            <w:tcMar>
              <w:top w:w="0" w:type="dxa"/>
              <w:bottom w:w="0" w:type="dxa"/>
            </w:tcMar>
          </w:tcPr>
          <w:p w14:paraId="74441EBC" w14:textId="77777777" w:rsidR="007B0F1C" w:rsidRDefault="007B0F1C" w:rsidP="00092768">
            <w:pPr>
              <w:spacing w:before="240" w:after="240"/>
            </w:pPr>
            <w:r>
              <w:t>Fetches and presents a list of user’s notifications.</w:t>
            </w:r>
          </w:p>
        </w:tc>
        <w:tc>
          <w:tcPr>
            <w:tcW w:w="4845" w:type="dxa"/>
            <w:tcBorders>
              <w:top w:val="single" w:sz="8" w:space="0" w:color="000000"/>
              <w:left w:val="single" w:sz="8" w:space="0" w:color="000000"/>
              <w:bottom w:val="single" w:sz="8" w:space="0" w:color="000000"/>
              <w:right w:val="single" w:sz="8" w:space="0" w:color="000000"/>
            </w:tcBorders>
            <w:tcMar>
              <w:top w:w="0" w:type="dxa"/>
              <w:bottom w:w="0" w:type="dxa"/>
            </w:tcMar>
          </w:tcPr>
          <w:p w14:paraId="745C08C1" w14:textId="77777777" w:rsidR="007B0F1C" w:rsidRDefault="007B0F1C" w:rsidP="00092768">
            <w:pPr>
              <w:spacing w:before="240" w:after="240"/>
            </w:pPr>
            <w:r>
              <w:t xml:space="preserve">GET: </w:t>
            </w:r>
            <w:hyperlink r:id="rId41">
              <w:r>
                <w:rPr>
                  <w:color w:val="1155CC"/>
                  <w:u w:val="single"/>
                </w:rPr>
                <w:t>http://localhost:8080/api/account</w:t>
              </w:r>
            </w:hyperlink>
            <w:r>
              <w:rPr>
                <w:color w:val="1F5FCF"/>
                <w:u w:val="single"/>
              </w:rPr>
              <w:t>/notifications</w:t>
            </w:r>
          </w:p>
        </w:tc>
      </w:tr>
    </w:tbl>
    <w:p w14:paraId="44A60FB1" w14:textId="77777777" w:rsidR="007B0F1C" w:rsidRDefault="007B0F1C"/>
    <w:sectPr w:rsidR="007B0F1C">
      <w:footerReference w:type="default" r:id="rId42"/>
      <w:pgSz w:w="11909" w:h="16834"/>
      <w:pgMar w:top="630" w:right="1440" w:bottom="915"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65BDA" w14:textId="77777777" w:rsidR="00C36E73" w:rsidRDefault="00C36E73">
      <w:pPr>
        <w:spacing w:line="240" w:lineRule="auto"/>
      </w:pPr>
      <w:r>
        <w:separator/>
      </w:r>
    </w:p>
  </w:endnote>
  <w:endnote w:type="continuationSeparator" w:id="0">
    <w:p w14:paraId="291AD505" w14:textId="77777777" w:rsidR="00C36E73" w:rsidRDefault="00C3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892E" w14:textId="77777777" w:rsidR="006E4C9B" w:rsidRDefault="006E4C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ECF69" w14:textId="77777777" w:rsidR="00C36E73" w:rsidRDefault="00C36E73">
      <w:pPr>
        <w:spacing w:line="240" w:lineRule="auto"/>
      </w:pPr>
      <w:r>
        <w:separator/>
      </w:r>
    </w:p>
  </w:footnote>
  <w:footnote w:type="continuationSeparator" w:id="0">
    <w:p w14:paraId="59DCFA0B" w14:textId="77777777" w:rsidR="00C36E73" w:rsidRDefault="00C36E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C9B"/>
    <w:rsid w:val="00351DA0"/>
    <w:rsid w:val="006E4C9B"/>
    <w:rsid w:val="007B0F1C"/>
    <w:rsid w:val="00C3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DEECB"/>
  <w15:docId w15:val="{E44B694C-0DA3-4B8E-A2A2-A8DB5647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7B0F1C"/>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localhost:8080/api/events/:id" TargetMode="External"/><Relationship Id="rId18" Type="http://schemas.openxmlformats.org/officeDocument/2006/relationships/hyperlink" Target="http://localhost:8080/api/events/:id" TargetMode="External"/><Relationship Id="rId26" Type="http://schemas.openxmlformats.org/officeDocument/2006/relationships/hyperlink" Target="http://localhost:8080/api/events" TargetMode="External"/><Relationship Id="rId39" Type="http://schemas.openxmlformats.org/officeDocument/2006/relationships/hyperlink" Target="http://localhost:8080/api/account" TargetMode="External"/><Relationship Id="rId21" Type="http://schemas.openxmlformats.org/officeDocument/2006/relationships/hyperlink" Target="http://localhost:8080/api/auth/register" TargetMode="External"/><Relationship Id="rId34" Type="http://schemas.openxmlformats.org/officeDocument/2006/relationships/hyperlink" Target="http://localhost:8080/api/account" TargetMode="External"/><Relationship Id="rId42" Type="http://schemas.openxmlformats.org/officeDocument/2006/relationships/footer" Target="footer1.xml"/><Relationship Id="rId7" Type="http://schemas.openxmlformats.org/officeDocument/2006/relationships/hyperlink" Target="http://localhost:8080/api/events" TargetMode="External"/><Relationship Id="rId2" Type="http://schemas.openxmlformats.org/officeDocument/2006/relationships/settings" Target="settings.xml"/><Relationship Id="rId16" Type="http://schemas.openxmlformats.org/officeDocument/2006/relationships/hyperlink" Target="http://localhost:8080/api/events/:id" TargetMode="External"/><Relationship Id="rId20" Type="http://schemas.openxmlformats.org/officeDocument/2006/relationships/hyperlink" Target="http://localhost:8080/api/auth/register" TargetMode="External"/><Relationship Id="rId29" Type="http://schemas.openxmlformats.org/officeDocument/2006/relationships/hyperlink" Target="http://localhost:8080/api/events/:id" TargetMode="External"/><Relationship Id="rId41" Type="http://schemas.openxmlformats.org/officeDocument/2006/relationships/hyperlink" Target="http://localhost:8080/api/account" TargetMode="External"/><Relationship Id="rId1" Type="http://schemas.openxmlformats.org/officeDocument/2006/relationships/styles" Target="styles.xml"/><Relationship Id="rId6" Type="http://schemas.openxmlformats.org/officeDocument/2006/relationships/hyperlink" Target="http://localhost:8080/api/events" TargetMode="External"/><Relationship Id="rId11" Type="http://schemas.openxmlformats.org/officeDocument/2006/relationships/hyperlink" Target="http://localhost:8080/api/events/:id" TargetMode="External"/><Relationship Id="rId24" Type="http://schemas.openxmlformats.org/officeDocument/2006/relationships/hyperlink" Target="http://localhost:8080/api/auth/authenticate" TargetMode="External"/><Relationship Id="rId32" Type="http://schemas.openxmlformats.org/officeDocument/2006/relationships/hyperlink" Target="http://localhost:8080/api/events/:id" TargetMode="External"/><Relationship Id="rId37" Type="http://schemas.openxmlformats.org/officeDocument/2006/relationships/hyperlink" Target="http://localhost:8080/api/account/bookings" TargetMode="External"/><Relationship Id="rId40" Type="http://schemas.openxmlformats.org/officeDocument/2006/relationships/hyperlink" Target="http://localhost:8080/api/account" TargetMode="External"/><Relationship Id="rId5" Type="http://schemas.openxmlformats.org/officeDocument/2006/relationships/endnotes" Target="endnotes.xml"/><Relationship Id="rId15" Type="http://schemas.openxmlformats.org/officeDocument/2006/relationships/hyperlink" Target="http://localhost:8080/api/events/:id" TargetMode="External"/><Relationship Id="rId23" Type="http://schemas.openxmlformats.org/officeDocument/2006/relationships/hyperlink" Target="http://localhost:8080/api/auth/login" TargetMode="External"/><Relationship Id="rId28" Type="http://schemas.openxmlformats.org/officeDocument/2006/relationships/hyperlink" Target="http://localhost:8080/api/events/:id" TargetMode="External"/><Relationship Id="rId36" Type="http://schemas.openxmlformats.org/officeDocument/2006/relationships/hyperlink" Target="http://localhost:8080/api/account/bookings" TargetMode="External"/><Relationship Id="rId10" Type="http://schemas.openxmlformats.org/officeDocument/2006/relationships/hyperlink" Target="http://localhost:8080/api/events/:id" TargetMode="External"/><Relationship Id="rId19" Type="http://schemas.openxmlformats.org/officeDocument/2006/relationships/hyperlink" Target="http://localhost:8080/api/events/:id" TargetMode="External"/><Relationship Id="rId31" Type="http://schemas.openxmlformats.org/officeDocument/2006/relationships/hyperlink" Target="http://localhost:8080/api/events/:id"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localhost:8080/api/events/:id" TargetMode="External"/><Relationship Id="rId14" Type="http://schemas.openxmlformats.org/officeDocument/2006/relationships/hyperlink" Target="http://localhost:8080/api/events/:id" TargetMode="External"/><Relationship Id="rId22" Type="http://schemas.openxmlformats.org/officeDocument/2006/relationships/hyperlink" Target="http://localhost:8080/api/auth/login" TargetMode="External"/><Relationship Id="rId27" Type="http://schemas.openxmlformats.org/officeDocument/2006/relationships/hyperlink" Target="http://localhost:8080/api/events" TargetMode="External"/><Relationship Id="rId30" Type="http://schemas.openxmlformats.org/officeDocument/2006/relationships/hyperlink" Target="http://localhost:8080/api/events/:id" TargetMode="External"/><Relationship Id="rId35" Type="http://schemas.openxmlformats.org/officeDocument/2006/relationships/hyperlink" Target="http://localhost:8080/api/account/balance" TargetMode="External"/><Relationship Id="rId43" Type="http://schemas.openxmlformats.org/officeDocument/2006/relationships/fontTable" Target="fontTable.xml"/><Relationship Id="rId8" Type="http://schemas.openxmlformats.org/officeDocument/2006/relationships/hyperlink" Target="http://localhost:8080/api/events/:id" TargetMode="External"/><Relationship Id="rId3" Type="http://schemas.openxmlformats.org/officeDocument/2006/relationships/webSettings" Target="webSettings.xml"/><Relationship Id="rId12" Type="http://schemas.openxmlformats.org/officeDocument/2006/relationships/hyperlink" Target="http://localhost:8080/api/events/:id" TargetMode="External"/><Relationship Id="rId17" Type="http://schemas.openxmlformats.org/officeDocument/2006/relationships/hyperlink" Target="http://localhost:8080/api/events/:id" TargetMode="External"/><Relationship Id="rId25" Type="http://schemas.openxmlformats.org/officeDocument/2006/relationships/hyperlink" Target="http://localhost:8080/api/auth/authenticate" TargetMode="External"/><Relationship Id="rId33" Type="http://schemas.openxmlformats.org/officeDocument/2006/relationships/hyperlink" Target="http://localhost:8080/api/account" TargetMode="External"/><Relationship Id="rId38" Type="http://schemas.openxmlformats.org/officeDocument/2006/relationships/hyperlink" Target="http://localhost:8080/api/account/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706</Words>
  <Characters>5641</Characters>
  <Application>Microsoft Office Word</Application>
  <DocSecurity>0</DocSecurity>
  <Lines>402</Lines>
  <Paragraphs>288</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BBB EEE</cp:lastModifiedBy>
  <cp:revision>2</cp:revision>
  <dcterms:created xsi:type="dcterms:W3CDTF">2025-07-07T10:47:00Z</dcterms:created>
  <dcterms:modified xsi:type="dcterms:W3CDTF">2025-07-07T10:53:00Z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4150d76d-f78e-4c21-a450-56fd43885099</vt:lpwstr>
  </property>
</Properties>
</file>