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A3D1" w14:textId="77777777" w:rsidR="00E02D07" w:rsidRDefault="00000000" w:rsidP="001C209C">
      <w:pPr>
        <w:pStyle w:val="Title"/>
        <w:spacing w:after="180" w:line="240" w:lineRule="auto"/>
        <w:rPr>
          <w:rFonts w:eastAsia="Times New Roman" w:cs="Times New Roman"/>
          <w:sz w:val="44"/>
          <w:szCs w:val="44"/>
        </w:rPr>
      </w:pPr>
      <w:bookmarkStart w:id="0" w:name="_nc0gii1z2b2h" w:colFirst="0" w:colLast="0"/>
      <w:bookmarkEnd w:id="0"/>
      <w:r>
        <w:rPr>
          <w:rFonts w:eastAsia="Times New Roman" w:cs="Times New Roman"/>
          <w:sz w:val="44"/>
          <w:szCs w:val="44"/>
        </w:rPr>
        <w:t>Instructions to Authors for Full length Paper Submission for RPSCGS 2026</w:t>
      </w:r>
    </w:p>
    <w:p w14:paraId="55F176FF" w14:textId="77777777" w:rsidR="00E02D07" w:rsidRDefault="00000000" w:rsidP="001C209C">
      <w:pPr>
        <w:spacing w:line="240" w:lineRule="auto"/>
        <w:rPr>
          <w:rFonts w:eastAsia="Times New Roman" w:cs="Times New Roman"/>
          <w:i/>
          <w:iCs/>
        </w:rPr>
      </w:pPr>
      <w:r>
        <w:rPr>
          <w:rFonts w:eastAsia="Times New Roman" w:cs="Times New Roman"/>
          <w:i/>
          <w:iCs/>
        </w:rPr>
        <w:t>Firstname Lastname, Firstname Lastname, Firstname Lastname</w:t>
      </w:r>
    </w:p>
    <w:p w14:paraId="2B6EE7F5" w14:textId="77777777" w:rsidR="00E02D07" w:rsidRDefault="00000000" w:rsidP="001C209C">
      <w:pPr>
        <w:spacing w:line="240" w:lineRule="auto"/>
        <w:rPr>
          <w:rFonts w:eastAsia="Times New Roman" w:cs="Times New Roman"/>
          <w:i/>
          <w:iCs/>
        </w:rPr>
      </w:pPr>
      <w:r>
        <w:rPr>
          <w:rFonts w:eastAsia="Times New Roman" w:cs="Times New Roman"/>
          <w:vertAlign w:val="superscript"/>
        </w:rPr>
        <w:t>1,2</w:t>
      </w:r>
      <w:r>
        <w:rPr>
          <w:rFonts w:eastAsia="Times New Roman" w:cs="Times New Roman"/>
          <w:i/>
          <w:iCs/>
        </w:rPr>
        <w:t>First institution, First City, First Country</w:t>
      </w:r>
    </w:p>
    <w:p w14:paraId="58C57B3E" w14:textId="77777777" w:rsidR="00E02D07" w:rsidRDefault="00000000" w:rsidP="001C209C">
      <w:pPr>
        <w:spacing w:line="240" w:lineRule="auto"/>
        <w:rPr>
          <w:rFonts w:eastAsia="Times New Roman" w:cs="Times New Roman"/>
          <w:i/>
          <w:iCs/>
        </w:rPr>
      </w:pPr>
      <w:r>
        <w:rPr>
          <w:rFonts w:eastAsia="Times New Roman" w:cs="Times New Roman"/>
          <w:vertAlign w:val="superscript"/>
        </w:rPr>
        <w:t>3</w:t>
      </w:r>
      <w:r>
        <w:rPr>
          <w:rFonts w:eastAsia="Times New Roman" w:cs="Times New Roman"/>
          <w:i/>
          <w:iCs/>
        </w:rPr>
        <w:t>Second institution, Second City, Second Country</w:t>
      </w:r>
    </w:p>
    <w:p w14:paraId="2B15E02D" w14:textId="77777777" w:rsidR="00E02D07" w:rsidRDefault="00000000" w:rsidP="001C209C">
      <w:pPr>
        <w:pStyle w:val="Heading1"/>
        <w:spacing w:line="240" w:lineRule="auto"/>
        <w:rPr>
          <w:sz w:val="22"/>
          <w:szCs w:val="22"/>
        </w:rPr>
      </w:pPr>
      <w:bookmarkStart w:id="1" w:name="_o2p5f6uxvc9a" w:colFirst="0" w:colLast="0"/>
      <w:bookmarkEnd w:id="1"/>
      <w:r>
        <w:t>Abstract</w:t>
      </w:r>
      <w:r>
        <w:rPr>
          <w:sz w:val="22"/>
          <w:szCs w:val="22"/>
        </w:rPr>
        <w:t xml:space="preserve"> </w:t>
      </w:r>
    </w:p>
    <w:p w14:paraId="0145F259" w14:textId="77777777" w:rsidR="00E02D07" w:rsidRDefault="00000000" w:rsidP="001C209C">
      <w:pPr>
        <w:spacing w:line="240" w:lineRule="auto"/>
        <w:rPr>
          <w:rFonts w:eastAsia="Times New Roman" w:cs="Times New Roman"/>
          <w:b/>
          <w:bCs/>
        </w:rPr>
      </w:pPr>
      <w:r>
        <w:rPr>
          <w:rFonts w:eastAsia="Times New Roman" w:cs="Times New Roman"/>
        </w:rPr>
        <w:t xml:space="preserve">The abstract should not contain any references or unexplained abbreviations and be no more than </w:t>
      </w:r>
      <w:r>
        <w:rPr>
          <w:rFonts w:eastAsia="Times New Roman" w:cs="Times New Roman"/>
          <w:b/>
          <w:bCs/>
        </w:rPr>
        <w:t>250 words.</w:t>
      </w:r>
    </w:p>
    <w:p w14:paraId="49BD9B58" w14:textId="77777777" w:rsidR="00E1044E" w:rsidRDefault="00E1044E" w:rsidP="001C209C">
      <w:pPr>
        <w:spacing w:line="240" w:lineRule="auto"/>
        <w:rPr>
          <w:rFonts w:eastAsia="Times New Roman" w:cs="Times New Roman"/>
          <w:b/>
          <w:bCs/>
        </w:rPr>
      </w:pPr>
    </w:p>
    <w:p w14:paraId="736EE532" w14:textId="77777777" w:rsidR="00E02D07" w:rsidRDefault="00000000" w:rsidP="001C209C">
      <w:pPr>
        <w:spacing w:after="180" w:line="240" w:lineRule="auto"/>
        <w:rPr>
          <w:rFonts w:eastAsia="Times New Roman" w:cs="Times New Roman"/>
        </w:rPr>
      </w:pPr>
      <w:r w:rsidRPr="00E1044E">
        <w:rPr>
          <w:rFonts w:eastAsia="Times New Roman" w:cs="Times New Roman"/>
          <w:b/>
          <w:bCs/>
          <w:i/>
          <w:iCs/>
          <w:sz w:val="24"/>
          <w:szCs w:val="24"/>
        </w:rPr>
        <w:t>Keywords:</w:t>
      </w:r>
      <w:r>
        <w:rPr>
          <w:rFonts w:eastAsia="Times New Roman" w:cs="Times New Roman"/>
        </w:rPr>
        <w:t xml:space="preserve"> Maximum of five keywords, separated by comma.</w:t>
      </w:r>
    </w:p>
    <w:p w14:paraId="41AA8D86" w14:textId="77777777" w:rsidR="001C3EA9" w:rsidRDefault="00000000" w:rsidP="001C209C">
      <w:pPr>
        <w:pStyle w:val="Heading1"/>
        <w:spacing w:line="240" w:lineRule="auto"/>
      </w:pPr>
      <w:bookmarkStart w:id="2" w:name="_pgd483xsu19w" w:colFirst="0" w:colLast="0"/>
      <w:bookmarkEnd w:id="2"/>
      <w:r>
        <w:t>Introduction</w:t>
      </w:r>
    </w:p>
    <w:p w14:paraId="43BA6AA7" w14:textId="77777777" w:rsidR="001C3EA9" w:rsidRDefault="00000000" w:rsidP="001C209C">
      <w:pPr>
        <w:spacing w:line="240" w:lineRule="auto"/>
      </w:pPr>
      <w:r w:rsidRPr="001C3EA9">
        <w:t xml:space="preserve">The manuscript prepared according to this template must be submitted through the </w:t>
      </w:r>
      <w:r w:rsidR="00E1044E" w:rsidRPr="001C3EA9">
        <w:t xml:space="preserve">MS </w:t>
      </w:r>
      <w:r w:rsidRPr="001C3EA9">
        <w:t xml:space="preserve">CMT portal. </w:t>
      </w:r>
    </w:p>
    <w:p w14:paraId="4D42C56B" w14:textId="77777777" w:rsidR="001C209C" w:rsidRDefault="00000000" w:rsidP="001C209C">
      <w:pPr>
        <w:spacing w:line="240" w:lineRule="auto"/>
        <w:rPr>
          <w:rFonts w:eastAsia="Times New Roman" w:cs="Times New Roman"/>
          <w:b/>
          <w:bCs/>
        </w:rPr>
      </w:pPr>
      <w:r>
        <w:rPr>
          <w:rFonts w:eastAsia="Times New Roman" w:cs="Times New Roman"/>
          <w:b/>
          <w:bCs/>
        </w:rPr>
        <w:t xml:space="preserve">For final submission, submit </w:t>
      </w:r>
      <w:r w:rsidR="00E1044E">
        <w:rPr>
          <w:rFonts w:eastAsia="Times New Roman" w:cs="Times New Roman"/>
          <w:b/>
          <w:bCs/>
        </w:rPr>
        <w:t xml:space="preserve">the </w:t>
      </w:r>
      <w:r>
        <w:rPr>
          <w:rFonts w:eastAsia="Times New Roman" w:cs="Times New Roman"/>
          <w:b/>
          <w:bCs/>
        </w:rPr>
        <w:t xml:space="preserve">updated </w:t>
      </w:r>
      <w:r w:rsidR="001C3EA9">
        <w:rPr>
          <w:rFonts w:eastAsia="Times New Roman" w:cs="Times New Roman"/>
          <w:b/>
          <w:bCs/>
        </w:rPr>
        <w:t>full-length</w:t>
      </w:r>
      <w:r w:rsidR="00E1044E">
        <w:rPr>
          <w:rFonts w:eastAsia="Times New Roman" w:cs="Times New Roman"/>
          <w:b/>
          <w:bCs/>
        </w:rPr>
        <w:t xml:space="preserve"> </w:t>
      </w:r>
      <w:r>
        <w:rPr>
          <w:rFonts w:eastAsia="Times New Roman" w:cs="Times New Roman"/>
          <w:b/>
          <w:bCs/>
        </w:rPr>
        <w:t xml:space="preserve">paper as </w:t>
      </w:r>
      <w:r w:rsidRPr="001C3EA9">
        <w:rPr>
          <w:rFonts w:eastAsia="Times New Roman" w:cs="Times New Roman"/>
          <w:b/>
          <w:bCs/>
          <w:highlight w:val="yellow"/>
        </w:rPr>
        <w:t>word files</w:t>
      </w:r>
      <w:r>
        <w:rPr>
          <w:rFonts w:eastAsia="Times New Roman" w:cs="Times New Roman"/>
          <w:b/>
          <w:bCs/>
        </w:rPr>
        <w:t xml:space="preserve"> (in .docx or .doc) only. </w:t>
      </w:r>
    </w:p>
    <w:p w14:paraId="485EE393" w14:textId="3931F9A3" w:rsidR="001C3EA9" w:rsidRDefault="00000000" w:rsidP="001C209C">
      <w:pPr>
        <w:spacing w:line="240" w:lineRule="auto"/>
        <w:rPr>
          <w:rFonts w:eastAsia="Times New Roman" w:cs="Times New Roman"/>
        </w:rPr>
      </w:pPr>
      <w:r>
        <w:rPr>
          <w:rFonts w:eastAsia="Times New Roman" w:cs="Times New Roman"/>
          <w:b/>
          <w:bCs/>
        </w:rPr>
        <w:t>Max. number of pages to be kept as 10-12 including references, tables and figures.</w:t>
      </w:r>
    </w:p>
    <w:p w14:paraId="35D2AF17" w14:textId="7BECD972" w:rsidR="00E02D07" w:rsidRPr="001C3EA9" w:rsidRDefault="00000000" w:rsidP="001C209C">
      <w:pPr>
        <w:spacing w:line="240" w:lineRule="auto"/>
        <w:rPr>
          <w:rFonts w:eastAsia="Times New Roman" w:cs="Times New Roman"/>
        </w:rPr>
      </w:pPr>
      <w:r w:rsidRPr="001C3EA9">
        <w:rPr>
          <w:rFonts w:eastAsia="Times New Roman" w:cs="Times New Roman"/>
        </w:rPr>
        <w:t>Make sure you are in</w:t>
      </w:r>
      <w:r w:rsidR="001C3EA9">
        <w:rPr>
          <w:rFonts w:eastAsia="Times New Roman" w:cs="Times New Roman"/>
        </w:rPr>
        <w:t xml:space="preserve"> </w:t>
      </w:r>
      <w:r w:rsidRPr="001C3EA9">
        <w:rPr>
          <w:rFonts w:eastAsia="Times New Roman" w:cs="Times New Roman"/>
        </w:rPr>
        <w:t xml:space="preserve">11-point Times Roman or Times New Roman. </w:t>
      </w:r>
    </w:p>
    <w:p w14:paraId="6BFF28AE" w14:textId="77777777" w:rsidR="00E02D07" w:rsidRDefault="00000000" w:rsidP="001C209C">
      <w:pPr>
        <w:pStyle w:val="Heading1"/>
        <w:spacing w:line="240" w:lineRule="auto"/>
      </w:pPr>
      <w:r>
        <w:t>Overall Formatting</w:t>
      </w:r>
    </w:p>
    <w:p w14:paraId="476C955C" w14:textId="77777777" w:rsidR="00E02D07" w:rsidRDefault="00000000" w:rsidP="001C209C">
      <w:pPr>
        <w:pStyle w:val="Heading2"/>
        <w:spacing w:line="240" w:lineRule="auto"/>
        <w:rPr>
          <w:b w:val="0"/>
        </w:rPr>
      </w:pPr>
      <w:r>
        <w:t>Font, Margins, and Pagination</w:t>
      </w:r>
    </w:p>
    <w:p w14:paraId="22C2A141" w14:textId="77777777" w:rsidR="001C209C" w:rsidRDefault="00000000" w:rsidP="001C209C">
      <w:pPr>
        <w:spacing w:line="240" w:lineRule="auto"/>
        <w:rPr>
          <w:rFonts w:eastAsia="Times New Roman" w:cs="Times New Roman"/>
        </w:rPr>
      </w:pPr>
      <w:r>
        <w:rPr>
          <w:rFonts w:eastAsia="Times New Roman" w:cs="Times New Roman"/>
        </w:rPr>
        <w:t xml:space="preserve">Use 11-point Times Roman or Times New Roman. </w:t>
      </w:r>
    </w:p>
    <w:p w14:paraId="30E43E33" w14:textId="3F330138" w:rsidR="001C209C" w:rsidRDefault="00000000" w:rsidP="001C209C">
      <w:pPr>
        <w:spacing w:line="240" w:lineRule="auto"/>
        <w:rPr>
          <w:rFonts w:eastAsia="Times New Roman" w:cs="Times New Roman"/>
        </w:rPr>
      </w:pPr>
      <w:r>
        <w:rPr>
          <w:rFonts w:eastAsia="Times New Roman" w:cs="Times New Roman"/>
        </w:rPr>
        <w:t xml:space="preserve">Your text should be justified. </w:t>
      </w:r>
    </w:p>
    <w:p w14:paraId="2BAACC48" w14:textId="159C8698" w:rsidR="00E02D07" w:rsidRDefault="00000000" w:rsidP="001C209C">
      <w:pPr>
        <w:spacing w:line="240" w:lineRule="auto"/>
        <w:rPr>
          <w:rFonts w:eastAsia="Times New Roman" w:cs="Times New Roman"/>
        </w:rPr>
      </w:pPr>
      <w:r>
        <w:rPr>
          <w:rFonts w:eastAsia="Times New Roman" w:cs="Times New Roman"/>
        </w:rPr>
        <w:t xml:space="preserve">Margins must be 2" top, bottom, and sides. </w:t>
      </w:r>
    </w:p>
    <w:p w14:paraId="648A98EB" w14:textId="77777777" w:rsidR="001C209C" w:rsidRDefault="001C209C" w:rsidP="001C209C">
      <w:pPr>
        <w:spacing w:line="240" w:lineRule="auto"/>
        <w:rPr>
          <w:rFonts w:eastAsia="Times New Roman" w:cs="Times New Roman"/>
        </w:rPr>
      </w:pPr>
    </w:p>
    <w:p w14:paraId="526BA22C" w14:textId="6014440E" w:rsidR="00E02D07" w:rsidRDefault="00000000" w:rsidP="001C209C">
      <w:pPr>
        <w:spacing w:line="240" w:lineRule="auto"/>
        <w:rPr>
          <w:rFonts w:eastAsia="Times New Roman" w:cs="Times New Roman"/>
          <w:b/>
          <w:bCs/>
          <w:highlight w:val="yellow"/>
        </w:rPr>
      </w:pPr>
      <w:r>
        <w:rPr>
          <w:rFonts w:eastAsia="Times New Roman" w:cs="Times New Roman"/>
        </w:rPr>
        <w:t xml:space="preserve">The maximum paper length including References </w:t>
      </w:r>
      <w:r w:rsidR="001C209C">
        <w:rPr>
          <w:rFonts w:eastAsia="Times New Roman" w:cs="Times New Roman"/>
        </w:rPr>
        <w:t>should be 10-12</w:t>
      </w:r>
      <w:r>
        <w:rPr>
          <w:rFonts w:eastAsia="Times New Roman" w:cs="Times New Roman"/>
        </w:rPr>
        <w:t xml:space="preserve"> pages. </w:t>
      </w:r>
      <w:r>
        <w:rPr>
          <w:rFonts w:eastAsia="Times New Roman" w:cs="Times New Roman"/>
          <w:b/>
          <w:bCs/>
          <w:highlight w:val="yellow"/>
        </w:rPr>
        <w:t xml:space="preserve">No paper will be accepted if it is longer than 12 pages. </w:t>
      </w:r>
    </w:p>
    <w:p w14:paraId="4A8219F1" w14:textId="6A1AFF59" w:rsidR="001C209C" w:rsidRDefault="001C209C" w:rsidP="001C209C">
      <w:pPr>
        <w:spacing w:line="240" w:lineRule="auto"/>
        <w:rPr>
          <w:rFonts w:eastAsia="Times New Roman" w:cs="Times New Roman"/>
          <w:b/>
          <w:bCs/>
          <w:highlight w:val="yellow"/>
        </w:rPr>
      </w:pPr>
      <w:r>
        <w:rPr>
          <w:rFonts w:eastAsia="Times New Roman" w:cs="Times New Roman"/>
          <w:b/>
          <w:bCs/>
          <w:highlight w:val="yellow"/>
        </w:rPr>
        <w:t>Add page numbers to the manuscript</w:t>
      </w:r>
    </w:p>
    <w:p w14:paraId="32CF82E1" w14:textId="77777777" w:rsidR="00E02D07" w:rsidRDefault="00000000" w:rsidP="001C209C">
      <w:pPr>
        <w:pStyle w:val="Heading2"/>
        <w:spacing w:line="240" w:lineRule="auto"/>
      </w:pPr>
      <w:r>
        <w:t>Line and Paragraph Spacing</w:t>
      </w:r>
    </w:p>
    <w:p w14:paraId="0FDE65F0" w14:textId="77777777" w:rsidR="001C209C" w:rsidRDefault="00000000" w:rsidP="001C209C">
      <w:pPr>
        <w:spacing w:after="180" w:line="240" w:lineRule="auto"/>
        <w:rPr>
          <w:rFonts w:eastAsia="Times New Roman" w:cs="Times New Roman"/>
        </w:rPr>
      </w:pPr>
      <w:r>
        <w:rPr>
          <w:rFonts w:eastAsia="Times New Roman" w:cs="Times New Roman"/>
        </w:rPr>
        <w:t>Leave one space</w:t>
      </w:r>
      <w:r w:rsidR="001C209C">
        <w:rPr>
          <w:rFonts w:eastAsia="Times New Roman" w:cs="Times New Roman"/>
        </w:rPr>
        <w:t xml:space="preserve"> </w:t>
      </w:r>
      <w:r>
        <w:rPr>
          <w:rFonts w:eastAsia="Times New Roman" w:cs="Times New Roman"/>
        </w:rPr>
        <w:t xml:space="preserve">between sentences. </w:t>
      </w:r>
    </w:p>
    <w:p w14:paraId="5DDCD205" w14:textId="61F967A6" w:rsidR="00E02D07" w:rsidRDefault="00000000" w:rsidP="001C209C">
      <w:pPr>
        <w:spacing w:after="180" w:line="240" w:lineRule="auto"/>
        <w:rPr>
          <w:rFonts w:eastAsia="Times New Roman" w:cs="Times New Roman"/>
        </w:rPr>
      </w:pPr>
      <w:r>
        <w:rPr>
          <w:rFonts w:eastAsia="Times New Roman" w:cs="Times New Roman"/>
        </w:rPr>
        <w:t xml:space="preserve">Single-space your text, even between paragraphs, and indent the first line of each new paragraph. </w:t>
      </w:r>
    </w:p>
    <w:p w14:paraId="1B7E00DE" w14:textId="77777777" w:rsidR="00E02D07" w:rsidRDefault="00000000" w:rsidP="00B87009">
      <w:pPr>
        <w:pStyle w:val="Heading2"/>
      </w:pPr>
      <w:r>
        <w:t>Headings</w:t>
      </w:r>
    </w:p>
    <w:p w14:paraId="43C1C80D" w14:textId="77777777" w:rsidR="00B87009" w:rsidRDefault="00000000" w:rsidP="004742E9">
      <w:pPr>
        <w:pStyle w:val="Heading3"/>
      </w:pPr>
      <w:r>
        <w:t>Us</w:t>
      </w:r>
      <w:r w:rsidR="00B87009">
        <w:t>e</w:t>
      </w:r>
      <w:r>
        <w:t xml:space="preserve"> manual formatting. </w:t>
      </w:r>
    </w:p>
    <w:p w14:paraId="1DCF2788" w14:textId="26FDA4DF" w:rsidR="00B87009" w:rsidRDefault="00000000" w:rsidP="001C209C">
      <w:pPr>
        <w:spacing w:after="180" w:line="240" w:lineRule="auto"/>
        <w:rPr>
          <w:rFonts w:eastAsia="Times New Roman" w:cs="Times New Roman"/>
        </w:rPr>
      </w:pPr>
      <w:r>
        <w:rPr>
          <w:rFonts w:eastAsia="Times New Roman" w:cs="Times New Roman"/>
        </w:rPr>
        <w:t xml:space="preserve">Level 1 headings are 16-point bold; </w:t>
      </w:r>
    </w:p>
    <w:p w14:paraId="03D2C943" w14:textId="6BAAC8D0" w:rsidR="0015141D" w:rsidRDefault="00000000" w:rsidP="001C209C">
      <w:pPr>
        <w:spacing w:after="180" w:line="240" w:lineRule="auto"/>
        <w:rPr>
          <w:rFonts w:eastAsia="Times New Roman" w:cs="Times New Roman"/>
        </w:rPr>
      </w:pPr>
      <w:r>
        <w:rPr>
          <w:rFonts w:eastAsia="Times New Roman" w:cs="Times New Roman"/>
        </w:rPr>
        <w:t xml:space="preserve">Level 2 headings are 14-point bold. </w:t>
      </w:r>
    </w:p>
    <w:p w14:paraId="6A8C64A3" w14:textId="77777777" w:rsidR="0015141D" w:rsidRDefault="00000000" w:rsidP="001C209C">
      <w:pPr>
        <w:spacing w:after="180" w:line="240" w:lineRule="auto"/>
        <w:rPr>
          <w:rFonts w:eastAsia="Times New Roman" w:cs="Times New Roman"/>
        </w:rPr>
      </w:pPr>
      <w:r w:rsidRPr="0015141D">
        <w:rPr>
          <w:rFonts w:eastAsia="Times New Roman" w:cs="Times New Roman"/>
          <w:highlight w:val="yellow"/>
        </w:rPr>
        <w:lastRenderedPageBreak/>
        <w:t>Leave a line before and after Level 1 and Level 2 headings.</w:t>
      </w:r>
      <w:r>
        <w:rPr>
          <w:rFonts w:eastAsia="Times New Roman" w:cs="Times New Roman"/>
        </w:rPr>
        <w:t xml:space="preserve"> </w:t>
      </w:r>
    </w:p>
    <w:p w14:paraId="06F24943" w14:textId="77777777" w:rsidR="0015141D" w:rsidRDefault="00000000" w:rsidP="001C209C">
      <w:pPr>
        <w:spacing w:after="180" w:line="240" w:lineRule="auto"/>
        <w:rPr>
          <w:rFonts w:eastAsia="Times New Roman" w:cs="Times New Roman"/>
        </w:rPr>
      </w:pPr>
      <w:r>
        <w:rPr>
          <w:rFonts w:eastAsia="Times New Roman" w:cs="Times New Roman"/>
        </w:rPr>
        <w:t xml:space="preserve">Level 3 headings are 13-point bold </w:t>
      </w:r>
      <w:r w:rsidR="0015141D">
        <w:rPr>
          <w:rFonts w:eastAsia="Times New Roman" w:cs="Times New Roman"/>
        </w:rPr>
        <w:t xml:space="preserve">italics </w:t>
      </w:r>
    </w:p>
    <w:p w14:paraId="4BF412CC" w14:textId="60A07696" w:rsidR="00E02D07" w:rsidRDefault="00000000" w:rsidP="001C209C">
      <w:pPr>
        <w:spacing w:after="180" w:line="240" w:lineRule="auto"/>
        <w:rPr>
          <w:rFonts w:eastAsia="Times New Roman" w:cs="Times New Roman"/>
        </w:rPr>
      </w:pPr>
      <w:r w:rsidRPr="004742E9">
        <w:rPr>
          <w:rFonts w:eastAsia="Times New Roman" w:cs="Times New Roman"/>
          <w:highlight w:val="yellow"/>
        </w:rPr>
        <w:t>Leave a line before a Level 3 heading.</w:t>
      </w:r>
    </w:p>
    <w:p w14:paraId="2C8CA751" w14:textId="77777777" w:rsidR="004742E9" w:rsidRDefault="00000000" w:rsidP="004742E9">
      <w:pPr>
        <w:pStyle w:val="Heading3"/>
      </w:pPr>
      <w:r>
        <w:t xml:space="preserve">Using styles. </w:t>
      </w:r>
    </w:p>
    <w:p w14:paraId="6D820741" w14:textId="006E8FBB" w:rsidR="00E02D07" w:rsidRDefault="00000000" w:rsidP="001C209C">
      <w:pPr>
        <w:spacing w:after="180" w:line="240" w:lineRule="auto"/>
        <w:rPr>
          <w:rFonts w:eastAsia="Times New Roman" w:cs="Times New Roman"/>
        </w:rPr>
      </w:pPr>
      <w:r>
        <w:rPr>
          <w:rFonts w:eastAsia="Times New Roman" w:cs="Times New Roman"/>
        </w:rPr>
        <w:t xml:space="preserve">When you apply the Level 1 or Level 2 Heading style, it automatically inserts a line before and after the heading; you do not have to do it. Similarly, a line is automatically left before a Level 3 Heading. You may have to ‘un bold’ the text that immediately follows the Level 3 heading. </w:t>
      </w:r>
    </w:p>
    <w:p w14:paraId="59AE95B3" w14:textId="77777777" w:rsidR="00E02D07" w:rsidRDefault="00000000" w:rsidP="004742E9">
      <w:pPr>
        <w:pStyle w:val="Heading2"/>
      </w:pPr>
      <w:r>
        <w:t>Tables and Figures</w:t>
      </w:r>
    </w:p>
    <w:p w14:paraId="19B1E313" w14:textId="77777777" w:rsidR="00E02D07" w:rsidRDefault="00000000" w:rsidP="001C209C">
      <w:pPr>
        <w:spacing w:after="180" w:line="240" w:lineRule="auto"/>
        <w:rPr>
          <w:rFonts w:eastAsia="Times New Roman" w:cs="Times New Roman"/>
        </w:rPr>
      </w:pPr>
      <w:r>
        <w:rPr>
          <w:rFonts w:eastAsia="Times New Roman" w:cs="Times New Roman"/>
        </w:rPr>
        <w:t xml:space="preserve">Number tables and figures separately. Number them automatically, not manually. </w:t>
      </w:r>
      <w:r>
        <w:rPr>
          <w:rFonts w:eastAsia="Times New Roman" w:cs="Times New Roman"/>
          <w:b/>
          <w:bCs/>
        </w:rPr>
        <w:t>Center all figures and tables</w:t>
      </w:r>
      <w:r>
        <w:rPr>
          <w:rFonts w:eastAsia="Times New Roman" w:cs="Times New Roman"/>
        </w:rPr>
        <w:t xml:space="preserve">. Line up titles and notes with the left side of the table or figure. </w:t>
      </w:r>
    </w:p>
    <w:p w14:paraId="58610AB8" w14:textId="77777777" w:rsidR="00E02D07" w:rsidRDefault="00000000" w:rsidP="00275EEB">
      <w:pPr>
        <w:pStyle w:val="Heading3"/>
      </w:pPr>
      <w:r>
        <w:t>Equations and Units</w:t>
      </w:r>
    </w:p>
    <w:p w14:paraId="1DE5253D" w14:textId="77777777" w:rsidR="00E02D07" w:rsidRDefault="00000000" w:rsidP="001C209C">
      <w:pPr>
        <w:spacing w:line="240" w:lineRule="auto"/>
        <w:rPr>
          <w:rFonts w:eastAsia="Times New Roman" w:cs="Times New Roman"/>
        </w:rPr>
      </w:pPr>
      <w:r>
        <w:rPr>
          <w:rFonts w:eastAsia="Times New Roman" w:cs="Times New Roman"/>
        </w:rPr>
        <w:t>Equations must be typed. Allow one line of space above and below. Number the displayed equations consecutively from Eq. (1) to the end of the paper. As shown in Eq. (1), enclose equation numbers in round parentheses and place them in the right cell of a borderless 3-cell table. Set equation table contents in style Equation.</w:t>
      </w:r>
    </w:p>
    <w:tbl>
      <w:tblPr>
        <w:tblStyle w:val="a"/>
        <w:tblW w:w="7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0"/>
        <w:gridCol w:w="6065"/>
        <w:gridCol w:w="740"/>
      </w:tblGrid>
      <w:tr w:rsidR="00E02D07" w14:paraId="11C0AE75" w14:textId="77777777">
        <w:trPr>
          <w:trHeight w:val="770"/>
        </w:trPr>
        <w:tc>
          <w:tcPr>
            <w:tcW w:w="740" w:type="dxa"/>
            <w:tcBorders>
              <w:top w:val="nil"/>
              <w:left w:val="nil"/>
              <w:bottom w:val="nil"/>
              <w:right w:val="nil"/>
            </w:tcBorders>
            <w:tcMar>
              <w:top w:w="100" w:type="dxa"/>
              <w:left w:w="100" w:type="dxa"/>
              <w:bottom w:w="100" w:type="dxa"/>
              <w:right w:w="100" w:type="dxa"/>
            </w:tcMar>
            <w:vAlign w:val="center"/>
          </w:tcPr>
          <w:p w14:paraId="7AD25A51" w14:textId="77777777" w:rsidR="00E02D07" w:rsidRDefault="00E02D07" w:rsidP="001C209C">
            <w:pPr>
              <w:spacing w:line="240" w:lineRule="auto"/>
              <w:rPr>
                <w:rFonts w:eastAsia="Times New Roman" w:cs="Times New Roman"/>
              </w:rPr>
            </w:pPr>
          </w:p>
        </w:tc>
        <w:tc>
          <w:tcPr>
            <w:tcW w:w="6065" w:type="dxa"/>
            <w:tcBorders>
              <w:top w:val="nil"/>
              <w:left w:val="nil"/>
              <w:bottom w:val="nil"/>
              <w:right w:val="nil"/>
            </w:tcBorders>
            <w:tcMar>
              <w:top w:w="100" w:type="dxa"/>
              <w:left w:w="100" w:type="dxa"/>
              <w:bottom w:w="100" w:type="dxa"/>
              <w:right w:w="100" w:type="dxa"/>
            </w:tcMar>
            <w:vAlign w:val="center"/>
          </w:tcPr>
          <w:p w14:paraId="72DFC85D" w14:textId="55EDF219" w:rsidR="00E02D07" w:rsidRDefault="00000000" w:rsidP="001C209C">
            <w:pPr>
              <w:spacing w:line="240" w:lineRule="auto"/>
              <w:rPr>
                <w:rFonts w:eastAsia="Times New Roman" w:cs="Times New Roman"/>
              </w:rPr>
            </w:pPr>
            <w:r>
              <w:rPr>
                <w:rFonts w:eastAsia="Times New Roman" w:cs="Times New Roman"/>
              </w:rPr>
              <w:t xml:space="preserve">             </w:t>
            </w:r>
            <w:r w:rsidR="00275EEB">
              <w:rPr>
                <w:rFonts w:eastAsia="Times New Roman" w:cs="Times New Roman"/>
              </w:rPr>
              <w:t xml:space="preserve">Fykbnmnlkhkvk </w:t>
            </w:r>
          </w:p>
        </w:tc>
        <w:tc>
          <w:tcPr>
            <w:tcW w:w="740" w:type="dxa"/>
            <w:tcBorders>
              <w:top w:val="nil"/>
              <w:left w:val="nil"/>
              <w:bottom w:val="nil"/>
              <w:right w:val="nil"/>
            </w:tcBorders>
            <w:tcMar>
              <w:top w:w="100" w:type="dxa"/>
              <w:left w:w="100" w:type="dxa"/>
              <w:bottom w:w="100" w:type="dxa"/>
              <w:right w:w="100" w:type="dxa"/>
            </w:tcMar>
            <w:vAlign w:val="center"/>
          </w:tcPr>
          <w:p w14:paraId="0E168A34" w14:textId="77777777" w:rsidR="00E02D07" w:rsidRDefault="00000000" w:rsidP="001C209C">
            <w:pPr>
              <w:spacing w:after="180" w:line="240" w:lineRule="auto"/>
              <w:rPr>
                <w:rFonts w:eastAsia="Times New Roman" w:cs="Times New Roman"/>
              </w:rPr>
            </w:pPr>
            <w:r>
              <w:rPr>
                <w:rFonts w:eastAsia="Times New Roman" w:cs="Times New Roman"/>
              </w:rPr>
              <w:t>(1)</w:t>
            </w:r>
          </w:p>
        </w:tc>
      </w:tr>
    </w:tbl>
    <w:p w14:paraId="07FB36D1" w14:textId="77777777" w:rsidR="00E02D07" w:rsidRDefault="00000000" w:rsidP="001C209C">
      <w:pPr>
        <w:spacing w:after="180" w:line="240" w:lineRule="auto"/>
        <w:rPr>
          <w:rFonts w:eastAsia="Times New Roman" w:cs="Times New Roman"/>
        </w:rPr>
      </w:pPr>
      <w:r>
        <w:rPr>
          <w:rFonts w:eastAsia="Times New Roman" w:cs="Times New Roman"/>
        </w:rPr>
        <w:t xml:space="preserve">All data (including the ones in tables and figures) must be reported in </w:t>
      </w:r>
      <w:r w:rsidRPr="00275EEB">
        <w:rPr>
          <w:rFonts w:eastAsia="Times New Roman" w:cs="Times New Roman"/>
          <w:b/>
          <w:bCs/>
        </w:rPr>
        <w:t>SI units</w:t>
      </w:r>
      <w:r>
        <w:rPr>
          <w:rFonts w:eastAsia="Times New Roman" w:cs="Times New Roman"/>
        </w:rPr>
        <w:t xml:space="preserve">. </w:t>
      </w:r>
    </w:p>
    <w:p w14:paraId="4B729670" w14:textId="77777777" w:rsidR="00E02D07" w:rsidRDefault="00000000" w:rsidP="00275EEB">
      <w:pPr>
        <w:pStyle w:val="Heading3"/>
      </w:pPr>
      <w:r>
        <w:t>Tables</w:t>
      </w:r>
    </w:p>
    <w:p w14:paraId="08A9E948" w14:textId="77777777" w:rsidR="00275EEB"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 xml:space="preserve">Tables should be centered. </w:t>
      </w:r>
    </w:p>
    <w:p w14:paraId="06022E78" w14:textId="03A2DE4C" w:rsidR="00E02D07"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The table title is in 1</w:t>
      </w:r>
      <w:r w:rsidR="00275EEB" w:rsidRPr="00275EEB">
        <w:rPr>
          <w:rFonts w:eastAsia="Times New Roman" w:cs="Times New Roman"/>
        </w:rPr>
        <w:t>0</w:t>
      </w:r>
      <w:r w:rsidRPr="00275EEB">
        <w:rPr>
          <w:rFonts w:eastAsia="Times New Roman" w:cs="Times New Roman"/>
        </w:rPr>
        <w:t xml:space="preserve">-point font, not bold, not justified, and flush with the left border of the table. If necessary, the title should wrap at the right border of the table. Leave a 6-point space between the table title and the table. The title is in sentence case, i.e., an initial cap and then lower case, and it does not end with a period. </w:t>
      </w:r>
    </w:p>
    <w:p w14:paraId="3FA7D62F" w14:textId="77777777" w:rsidR="00275EEB"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 xml:space="preserve">Table headings and text are 11 point and left justified, except in the case of short-form data (e.g., numerical data or Yes/No), where the headings and data may be center justified. Numerical data that is totaled may be right justified. </w:t>
      </w:r>
    </w:p>
    <w:p w14:paraId="725484B2" w14:textId="77777777" w:rsidR="00275EEB"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 xml:space="preserve">Headings and text as small as 9 points are acceptable in complex tables. </w:t>
      </w:r>
    </w:p>
    <w:p w14:paraId="1CBD54AA" w14:textId="24D09E45" w:rsidR="00E02D07"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Table headings and text are not bold, and they are sentence cases, not all initial caps.</w:t>
      </w:r>
    </w:p>
    <w:p w14:paraId="2665B189" w14:textId="77777777" w:rsidR="00E02D07" w:rsidRPr="00275EEB" w:rsidRDefault="00000000" w:rsidP="00275EEB">
      <w:pPr>
        <w:pStyle w:val="ListParagraph"/>
        <w:numPr>
          <w:ilvl w:val="0"/>
          <w:numId w:val="5"/>
        </w:numPr>
        <w:spacing w:line="240" w:lineRule="auto"/>
        <w:rPr>
          <w:rFonts w:eastAsia="Times New Roman" w:cs="Times New Roman"/>
        </w:rPr>
      </w:pPr>
      <w:r w:rsidRPr="00275EEB">
        <w:rPr>
          <w:rFonts w:eastAsia="Times New Roman" w:cs="Times New Roman"/>
        </w:rPr>
        <w:t>Note that the table text is vertically aligned to the center of the cell, but the text in the header row is aligned to the bottom of the cell.</w:t>
      </w:r>
    </w:p>
    <w:p w14:paraId="26589BF4" w14:textId="77777777" w:rsidR="00E02D07" w:rsidRPr="00275EEB" w:rsidRDefault="00000000" w:rsidP="00275EEB">
      <w:pPr>
        <w:pStyle w:val="ListParagraph"/>
        <w:numPr>
          <w:ilvl w:val="0"/>
          <w:numId w:val="5"/>
        </w:numPr>
        <w:spacing w:after="180" w:line="240" w:lineRule="auto"/>
        <w:rPr>
          <w:rFonts w:eastAsia="Times New Roman" w:cs="Times New Roman"/>
        </w:rPr>
      </w:pPr>
      <w:r w:rsidRPr="00275EEB">
        <w:rPr>
          <w:rFonts w:eastAsia="Times New Roman" w:cs="Times New Roman"/>
        </w:rPr>
        <w:t>Use a 10-point font for table notes and source, and place them immediately below the table, separated by a 6-point space. They are flush with the left border of the table, and if necessary, they wrap at the right border. Source is italicized and followed by a colon. Leave a line between the notes/source and the following paragraph. Table 1 below illustrates justification, cell alignment, and so on.</w:t>
      </w:r>
    </w:p>
    <w:p w14:paraId="3063A88C" w14:textId="77777777" w:rsidR="00E02D07" w:rsidRDefault="00000000" w:rsidP="001C209C">
      <w:pPr>
        <w:spacing w:line="240" w:lineRule="auto"/>
        <w:rPr>
          <w:rFonts w:eastAsia="Times New Roman" w:cs="Times New Roman"/>
          <w:b/>
          <w:bCs/>
        </w:rPr>
      </w:pPr>
      <w:r>
        <w:rPr>
          <w:rFonts w:eastAsia="Times New Roman" w:cs="Times New Roman"/>
          <w:b/>
          <w:bCs/>
        </w:rPr>
        <w:t xml:space="preserve">Using styles for tables. </w:t>
      </w:r>
      <w:r>
        <w:rPr>
          <w:rFonts w:eastAsia="Times New Roman" w:cs="Times New Roman"/>
        </w:rPr>
        <w:t xml:space="preserve">Apply the Table text style to the table cells, including the header row. Apply the Table title style and the Table/figure end matter style to the title and notes respectively to automatically </w:t>
      </w:r>
      <w:r>
        <w:rPr>
          <w:rFonts w:eastAsia="Times New Roman" w:cs="Times New Roman"/>
        </w:rPr>
        <w:lastRenderedPageBreak/>
        <w:t xml:space="preserve">insert the correct spacing before and after a table title and before and after the source and notes. You will need to manually indent the table title and notes to line up with the left border of the centered table. </w:t>
      </w:r>
      <w:r>
        <w:rPr>
          <w:rFonts w:eastAsia="Times New Roman" w:cs="Times New Roman"/>
          <w:b/>
          <w:bCs/>
        </w:rPr>
        <w:t>Tables should not split into two pages.</w:t>
      </w:r>
    </w:p>
    <w:p w14:paraId="7A45D294" w14:textId="77777777" w:rsidR="00E02D07" w:rsidRPr="00275EEB" w:rsidRDefault="00000000" w:rsidP="001C209C">
      <w:pPr>
        <w:spacing w:after="100" w:line="240" w:lineRule="auto"/>
        <w:ind w:left="320"/>
        <w:jc w:val="center"/>
        <w:rPr>
          <w:rFonts w:eastAsia="Times New Roman" w:cs="Times New Roman"/>
          <w:sz w:val="20"/>
          <w:szCs w:val="20"/>
        </w:rPr>
      </w:pPr>
      <w:r w:rsidRPr="00275EEB">
        <w:rPr>
          <w:rFonts w:eastAsia="Times New Roman" w:cs="Times New Roman"/>
          <w:sz w:val="20"/>
          <w:szCs w:val="20"/>
        </w:rPr>
        <w:t>Table 1. Format of paper elements</w:t>
      </w:r>
    </w:p>
    <w:tbl>
      <w:tblPr>
        <w:tblStyle w:val="a0"/>
        <w:tblW w:w="5000" w:type="pct"/>
        <w:tblInd w:w="0" w:type="dxa"/>
        <w:tblBorders>
          <w:top w:val="nil"/>
          <w:left w:val="nil"/>
          <w:bottom w:val="nil"/>
          <w:right w:val="nil"/>
          <w:insideH w:val="nil"/>
          <w:insideV w:val="nil"/>
        </w:tblBorders>
        <w:tblLook w:val="0600" w:firstRow="0" w:lastRow="0" w:firstColumn="0" w:lastColumn="0" w:noHBand="1" w:noVBand="1"/>
      </w:tblPr>
      <w:tblGrid>
        <w:gridCol w:w="2048"/>
        <w:gridCol w:w="1381"/>
        <w:gridCol w:w="2048"/>
        <w:gridCol w:w="1895"/>
        <w:gridCol w:w="1972"/>
      </w:tblGrid>
      <w:tr w:rsidR="00E02D07" w14:paraId="28325C07" w14:textId="77777777" w:rsidTr="00275EEB">
        <w:trPr>
          <w:trHeight w:val="16"/>
        </w:trPr>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63AC8228"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Style</w:t>
            </w:r>
          </w:p>
        </w:tc>
        <w:tc>
          <w:tcPr>
            <w:tcW w:w="73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6C0A2540"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Point size</w:t>
            </w:r>
          </w:p>
        </w:tc>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5C43F798"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Attributes including font</w:t>
            </w:r>
          </w:p>
        </w:tc>
        <w:tc>
          <w:tcPr>
            <w:tcW w:w="101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367E5910"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Alignment</w:t>
            </w:r>
          </w:p>
        </w:tc>
        <w:tc>
          <w:tcPr>
            <w:tcW w:w="105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282B824C"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Spacing</w:t>
            </w:r>
          </w:p>
        </w:tc>
      </w:tr>
      <w:tr w:rsidR="00E02D07" w14:paraId="54E269F2" w14:textId="77777777" w:rsidTr="00275EEB">
        <w:trPr>
          <w:trHeight w:val="721"/>
        </w:trPr>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F0137C9"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Main Text</w:t>
            </w:r>
          </w:p>
        </w:tc>
        <w:tc>
          <w:tcPr>
            <w:tcW w:w="73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CC5D92F"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12</w:t>
            </w:r>
          </w:p>
        </w:tc>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D29BEA3"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Indent paragraphs</w:t>
            </w:r>
          </w:p>
        </w:tc>
        <w:tc>
          <w:tcPr>
            <w:tcW w:w="101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5832F88"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Justify</w:t>
            </w:r>
          </w:p>
        </w:tc>
        <w:tc>
          <w:tcPr>
            <w:tcW w:w="105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4C356B7"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Single-spaced within and between paragraphs</w:t>
            </w:r>
          </w:p>
        </w:tc>
      </w:tr>
      <w:tr w:rsidR="00E02D07" w14:paraId="4CCC9133" w14:textId="77777777" w:rsidTr="00275EEB">
        <w:trPr>
          <w:trHeight w:val="16"/>
        </w:trPr>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D073CFD"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Level 1 heading</w:t>
            </w:r>
          </w:p>
        </w:tc>
        <w:tc>
          <w:tcPr>
            <w:tcW w:w="73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9BB61BE"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14</w:t>
            </w:r>
          </w:p>
        </w:tc>
        <w:tc>
          <w:tcPr>
            <w:tcW w:w="109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4A199D4"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Bold, title case</w:t>
            </w:r>
          </w:p>
        </w:tc>
        <w:tc>
          <w:tcPr>
            <w:tcW w:w="101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69731C1"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Left</w:t>
            </w:r>
          </w:p>
        </w:tc>
        <w:tc>
          <w:tcPr>
            <w:tcW w:w="105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15CADDB"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Before: 1 line</w:t>
            </w:r>
          </w:p>
          <w:p w14:paraId="5B865DE2" w14:textId="77777777" w:rsidR="00E02D07" w:rsidRPr="00275EEB" w:rsidRDefault="00000000" w:rsidP="00275EEB">
            <w:pPr>
              <w:spacing w:line="240" w:lineRule="auto"/>
              <w:jc w:val="center"/>
              <w:rPr>
                <w:rFonts w:eastAsia="Times New Roman" w:cs="Times New Roman"/>
              </w:rPr>
            </w:pPr>
            <w:r w:rsidRPr="00275EEB">
              <w:rPr>
                <w:rFonts w:eastAsia="Times New Roman" w:cs="Times New Roman"/>
              </w:rPr>
              <w:t>After: 1 line</w:t>
            </w:r>
          </w:p>
        </w:tc>
      </w:tr>
    </w:tbl>
    <w:p w14:paraId="3A38F729" w14:textId="77777777" w:rsidR="00E02D07" w:rsidRDefault="00000000" w:rsidP="00275EEB">
      <w:pPr>
        <w:pStyle w:val="Heading3"/>
      </w:pPr>
      <w:r>
        <w:t>Figures</w:t>
      </w:r>
    </w:p>
    <w:p w14:paraId="486429AB" w14:textId="77777777" w:rsidR="0043757A" w:rsidRDefault="00000000" w:rsidP="001C209C">
      <w:pPr>
        <w:spacing w:after="180" w:line="240" w:lineRule="auto"/>
        <w:rPr>
          <w:rFonts w:eastAsia="Times New Roman" w:cs="Times New Roman"/>
        </w:rPr>
      </w:pPr>
      <w:r>
        <w:rPr>
          <w:rFonts w:eastAsia="Times New Roman" w:cs="Times New Roman"/>
        </w:rPr>
        <w:t xml:space="preserve">Unlike the titles of tables, </w:t>
      </w:r>
      <w:r w:rsidRPr="0043757A">
        <w:rPr>
          <w:rFonts w:eastAsia="Times New Roman" w:cs="Times New Roman"/>
          <w:b/>
          <w:bCs/>
        </w:rPr>
        <w:t>figure titles appear below the figure.</w:t>
      </w:r>
      <w:r>
        <w:rPr>
          <w:rFonts w:eastAsia="Times New Roman" w:cs="Times New Roman"/>
        </w:rPr>
        <w:t xml:space="preserve"> Figure graphics should be centered and set in style Graphic. </w:t>
      </w:r>
    </w:p>
    <w:p w14:paraId="0D447DF7" w14:textId="77777777" w:rsidR="0043757A" w:rsidRDefault="00000000" w:rsidP="001C209C">
      <w:pPr>
        <w:spacing w:after="180" w:line="240" w:lineRule="auto"/>
        <w:rPr>
          <w:rFonts w:eastAsia="Times New Roman" w:cs="Times New Roman"/>
        </w:rPr>
      </w:pPr>
      <w:r>
        <w:rPr>
          <w:rFonts w:eastAsia="Times New Roman" w:cs="Times New Roman"/>
        </w:rPr>
        <w:t xml:space="preserve">Do not use sidebars. </w:t>
      </w:r>
    </w:p>
    <w:p w14:paraId="366EAAF9" w14:textId="459F59CA" w:rsidR="00E02D07" w:rsidRDefault="00000000" w:rsidP="001C209C">
      <w:pPr>
        <w:spacing w:after="180" w:line="240" w:lineRule="auto"/>
        <w:rPr>
          <w:rFonts w:eastAsia="Times New Roman" w:cs="Times New Roman"/>
        </w:rPr>
      </w:pPr>
      <w:r>
        <w:rPr>
          <w:rFonts w:eastAsia="Times New Roman" w:cs="Times New Roman"/>
        </w:rPr>
        <w:t xml:space="preserve">Avoid graphics with dark backgrounds because they do not reproduce well. If you include a picture, use a tiff, jpeg, or png file, not a gif. Where possible, use </w:t>
      </w:r>
      <w:r>
        <w:rPr>
          <w:rFonts w:eastAsia="Times New Roman" w:cs="Times New Roman"/>
          <w:b/>
          <w:bCs/>
        </w:rPr>
        <w:t>sans serif font style</w:t>
      </w:r>
      <w:r>
        <w:rPr>
          <w:rFonts w:eastAsia="Times New Roman" w:cs="Times New Roman"/>
        </w:rPr>
        <w:t xml:space="preserve"> in figures. Legends should be ‘sentence case’, with only the first word capitalized.</w:t>
      </w:r>
    </w:p>
    <w:p w14:paraId="370BC313" w14:textId="77777777" w:rsidR="0043757A" w:rsidRDefault="00000000" w:rsidP="001C209C">
      <w:pPr>
        <w:spacing w:after="180" w:line="240" w:lineRule="auto"/>
        <w:rPr>
          <w:rFonts w:eastAsia="Times New Roman" w:cs="Times New Roman"/>
        </w:rPr>
      </w:pPr>
      <w:r>
        <w:rPr>
          <w:rFonts w:eastAsia="Times New Roman" w:cs="Times New Roman"/>
        </w:rPr>
        <w:t xml:space="preserve">Leave a 6-point space between the bottom of the figure and its caption, notes, and source. </w:t>
      </w:r>
      <w:r w:rsidRPr="0043757A">
        <w:rPr>
          <w:rFonts w:eastAsia="Times New Roman" w:cs="Times New Roman"/>
          <w:b/>
          <w:bCs/>
        </w:rPr>
        <w:t>Use a 10-point font for the caption</w:t>
      </w:r>
      <w:r>
        <w:rPr>
          <w:rFonts w:eastAsia="Times New Roman" w:cs="Times New Roman"/>
        </w:rPr>
        <w:t xml:space="preserve">, notes, and source. They are flush with the left border of the graphic, and if necessary, they wrap at the right border. The title is in sentence case, i.e., an initial cap and then lower case. </w:t>
      </w:r>
      <w:r>
        <w:rPr>
          <w:rFonts w:eastAsia="Times New Roman" w:cs="Times New Roman"/>
          <w:i/>
          <w:iCs/>
        </w:rPr>
        <w:t>Source</w:t>
      </w:r>
      <w:r>
        <w:rPr>
          <w:rFonts w:eastAsia="Times New Roman" w:cs="Times New Roman"/>
        </w:rPr>
        <w:t xml:space="preserve"> is italicized and followed by a colon. Leave a line between these elements and the following paragraph. </w:t>
      </w:r>
    </w:p>
    <w:p w14:paraId="4EA1EC72" w14:textId="1DAAA86B" w:rsidR="00E02D07" w:rsidRDefault="00000000" w:rsidP="001C209C">
      <w:pPr>
        <w:spacing w:after="180" w:line="240" w:lineRule="auto"/>
        <w:rPr>
          <w:rFonts w:eastAsia="Times New Roman" w:cs="Times New Roman"/>
        </w:rPr>
      </w:pPr>
      <w:r>
        <w:rPr>
          <w:rFonts w:eastAsia="Times New Roman" w:cs="Times New Roman"/>
        </w:rPr>
        <w:t>Figure 1 illustrates these features.</w:t>
      </w:r>
    </w:p>
    <w:p w14:paraId="658D1D14" w14:textId="7C10F32C" w:rsidR="00126006" w:rsidRDefault="00126006" w:rsidP="00126006">
      <w:pPr>
        <w:spacing w:after="180" w:line="240" w:lineRule="auto"/>
        <w:jc w:val="center"/>
        <w:rPr>
          <w:rFonts w:eastAsia="Times New Roman" w:cs="Times New Roman"/>
        </w:rPr>
      </w:pPr>
      <w:r>
        <w:rPr>
          <w:noProof/>
        </w:rPr>
        <w:drawing>
          <wp:inline distT="0" distB="0" distL="0" distR="0" wp14:anchorId="2C2D48AE" wp14:editId="2B3AFAA2">
            <wp:extent cx="3037205" cy="1496695"/>
            <wp:effectExtent l="0" t="0" r="0" b="8255"/>
            <wp:docPr id="504983983" name="Picture 1" descr="Title (Use “Title” style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Use “Title” style he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7205" cy="1496695"/>
                    </a:xfrm>
                    <a:prstGeom prst="rect">
                      <a:avLst/>
                    </a:prstGeom>
                    <a:noFill/>
                    <a:ln>
                      <a:noFill/>
                    </a:ln>
                  </pic:spPr>
                </pic:pic>
              </a:graphicData>
            </a:graphic>
          </wp:inline>
        </w:drawing>
      </w:r>
    </w:p>
    <w:p w14:paraId="43AC0454" w14:textId="77777777" w:rsidR="00E02D07" w:rsidRPr="00126006" w:rsidRDefault="00000000" w:rsidP="00126006">
      <w:pPr>
        <w:spacing w:after="180" w:line="240" w:lineRule="auto"/>
        <w:ind w:left="540"/>
        <w:jc w:val="center"/>
        <w:rPr>
          <w:rFonts w:eastAsia="Times New Roman" w:cs="Times New Roman"/>
          <w:sz w:val="20"/>
          <w:szCs w:val="20"/>
        </w:rPr>
      </w:pPr>
      <w:r w:rsidRPr="00126006">
        <w:rPr>
          <w:rFonts w:eastAsia="Times New Roman" w:cs="Times New Roman"/>
          <w:sz w:val="20"/>
          <w:szCs w:val="20"/>
        </w:rPr>
        <w:t xml:space="preserve">Figure 1. U.S. electricity demand growth, 1950-2040 (percent, 3-year moving average). Figures beyond 2012 are projections and not actual data. </w:t>
      </w:r>
      <w:r w:rsidRPr="00126006">
        <w:rPr>
          <w:rFonts w:eastAsia="Times New Roman" w:cs="Times New Roman"/>
          <w:i/>
          <w:iCs/>
          <w:sz w:val="20"/>
          <w:szCs w:val="20"/>
        </w:rPr>
        <w:t>Source</w:t>
      </w:r>
      <w:r w:rsidRPr="00126006">
        <w:rPr>
          <w:rFonts w:eastAsia="Times New Roman" w:cs="Times New Roman"/>
          <w:sz w:val="20"/>
          <w:szCs w:val="20"/>
        </w:rPr>
        <w:t>: EIA 2013.</w:t>
      </w:r>
    </w:p>
    <w:p w14:paraId="392ED97E" w14:textId="1F12B1C7" w:rsidR="00E02D07" w:rsidRDefault="00000000" w:rsidP="001C209C">
      <w:pPr>
        <w:spacing w:after="180" w:line="240" w:lineRule="auto"/>
        <w:rPr>
          <w:rFonts w:eastAsia="Times New Roman" w:cs="Times New Roman"/>
        </w:rPr>
      </w:pPr>
      <w:r>
        <w:rPr>
          <w:rFonts w:eastAsia="Times New Roman" w:cs="Times New Roman"/>
        </w:rPr>
        <w:t xml:space="preserve">Figures should be inserted into full paper review manuscripts and the final paper in high resolution (i.e., </w:t>
      </w:r>
      <w:r w:rsidRPr="006F68BD">
        <w:rPr>
          <w:rFonts w:eastAsia="Times New Roman" w:cs="Times New Roman"/>
          <w:b/>
          <w:bCs/>
        </w:rPr>
        <w:t>300 dpi, minimum</w:t>
      </w:r>
      <w:r>
        <w:rPr>
          <w:rFonts w:eastAsia="Times New Roman" w:cs="Times New Roman"/>
        </w:rPr>
        <w:t>).</w:t>
      </w:r>
    </w:p>
    <w:p w14:paraId="555A7B7B" w14:textId="77777777" w:rsidR="00E02D07" w:rsidRDefault="00000000" w:rsidP="006F68BD">
      <w:pPr>
        <w:pStyle w:val="Heading1"/>
      </w:pPr>
      <w:r>
        <w:lastRenderedPageBreak/>
        <w:t>Citations and References</w:t>
      </w:r>
    </w:p>
    <w:p w14:paraId="0B400D2E" w14:textId="77777777" w:rsidR="00E02D07" w:rsidRDefault="00000000" w:rsidP="006F68BD">
      <w:pPr>
        <w:pStyle w:val="Heading2"/>
      </w:pPr>
      <w:r>
        <w:t>Citations</w:t>
      </w:r>
    </w:p>
    <w:p w14:paraId="4B31C0B9" w14:textId="77777777" w:rsidR="006F68BD" w:rsidRDefault="00000000" w:rsidP="001C209C">
      <w:pPr>
        <w:spacing w:line="240" w:lineRule="auto"/>
        <w:rPr>
          <w:rFonts w:eastAsia="Times New Roman" w:cs="Times New Roman"/>
        </w:rPr>
      </w:pPr>
      <w:r>
        <w:rPr>
          <w:rFonts w:eastAsia="Times New Roman" w:cs="Times New Roman"/>
        </w:rPr>
        <w:t xml:space="preserve">Citations should appear in the text in parentheses. </w:t>
      </w:r>
    </w:p>
    <w:p w14:paraId="33465BFA" w14:textId="34F8E339" w:rsidR="00E02D07" w:rsidRDefault="00000000" w:rsidP="001C209C">
      <w:pPr>
        <w:spacing w:line="240" w:lineRule="auto"/>
        <w:rPr>
          <w:rFonts w:eastAsia="Times New Roman" w:cs="Times New Roman"/>
        </w:rPr>
      </w:pPr>
      <w:r>
        <w:rPr>
          <w:rFonts w:eastAsia="Times New Roman" w:cs="Times New Roman"/>
        </w:rPr>
        <w:t>Cross check your citations and references: every citation should correspond to an item in the references list at the end of the paper, and every reference in the list should correspond to at least one citation in the text.</w:t>
      </w:r>
    </w:p>
    <w:p w14:paraId="020C34F1" w14:textId="77777777" w:rsidR="006F68BD" w:rsidRDefault="00000000" w:rsidP="001C209C">
      <w:pPr>
        <w:spacing w:line="240" w:lineRule="auto"/>
        <w:rPr>
          <w:rFonts w:eastAsia="Times New Roman" w:cs="Times New Roman"/>
        </w:rPr>
      </w:pPr>
      <w:r>
        <w:rPr>
          <w:rFonts w:eastAsia="Times New Roman" w:cs="Times New Roman"/>
        </w:rPr>
        <w:t xml:space="preserve">As explained below, organizations are frequently listed in the references list under an acronym to make them easy to refer to in text citations. </w:t>
      </w:r>
    </w:p>
    <w:p w14:paraId="0A3CF9EC" w14:textId="77777777" w:rsidR="006F68BD" w:rsidRDefault="00000000" w:rsidP="001C209C">
      <w:pPr>
        <w:spacing w:line="240" w:lineRule="auto"/>
        <w:rPr>
          <w:rFonts w:eastAsia="Times New Roman" w:cs="Times New Roman"/>
        </w:rPr>
      </w:pPr>
      <w:r>
        <w:rPr>
          <w:rFonts w:eastAsia="Times New Roman" w:cs="Times New Roman"/>
        </w:rPr>
        <w:t xml:space="preserve">Be sure to use this acronym in your citations and, conversely, if you use it in citations, make sure it is listed that way in the references. </w:t>
      </w:r>
    </w:p>
    <w:p w14:paraId="2D435D7D" w14:textId="1DE58C1D" w:rsidR="00E02D07" w:rsidRDefault="00000000" w:rsidP="001C209C">
      <w:pPr>
        <w:spacing w:line="240" w:lineRule="auto"/>
        <w:rPr>
          <w:rFonts w:eastAsia="Times New Roman" w:cs="Times New Roman"/>
        </w:rPr>
      </w:pPr>
      <w:r>
        <w:rPr>
          <w:rFonts w:eastAsia="Times New Roman" w:cs="Times New Roman"/>
        </w:rPr>
        <w:t xml:space="preserve">For example, (EIA 2013) will correspond to a reference that begins "EIA (Energy Information Association). 2013." As a corollary, do not create a citation that does not match the full reference entry. If the full reference is found under EIA, do not use RECS in a citation. </w:t>
      </w:r>
    </w:p>
    <w:p w14:paraId="73EACA18" w14:textId="77777777" w:rsidR="006F68BD" w:rsidRDefault="00000000" w:rsidP="001C209C">
      <w:pPr>
        <w:spacing w:line="240" w:lineRule="auto"/>
        <w:rPr>
          <w:rFonts w:eastAsia="Times New Roman" w:cs="Times New Roman"/>
        </w:rPr>
      </w:pPr>
      <w:r>
        <w:rPr>
          <w:rFonts w:eastAsia="Times New Roman" w:cs="Times New Roman"/>
        </w:rPr>
        <w:t xml:space="preserve">Citations take this form: (Halooka 2012). Only the author's surname is used, and there is no comma between the author and the year. If the author is named in the sentence, the citation can just consist of the year. </w:t>
      </w:r>
    </w:p>
    <w:p w14:paraId="0C664BD2" w14:textId="604C8DDA" w:rsidR="00E02D07" w:rsidRDefault="00000000" w:rsidP="001C209C">
      <w:pPr>
        <w:spacing w:line="240" w:lineRule="auto"/>
        <w:rPr>
          <w:rFonts w:eastAsia="Times New Roman" w:cs="Times New Roman"/>
          <w:i/>
          <w:iCs/>
        </w:rPr>
      </w:pPr>
      <w:r>
        <w:rPr>
          <w:rFonts w:eastAsia="Times New Roman" w:cs="Times New Roman"/>
        </w:rPr>
        <w:t xml:space="preserve">For example: </w:t>
      </w:r>
      <w:r>
        <w:rPr>
          <w:rFonts w:eastAsia="Times New Roman" w:cs="Times New Roman"/>
          <w:i/>
          <w:iCs/>
        </w:rPr>
        <w:t>Halooka (2012) describes the proliferation of energy efficiency programs in Vermont.</w:t>
      </w:r>
    </w:p>
    <w:p w14:paraId="4B776EBC" w14:textId="77777777" w:rsidR="00E02D07" w:rsidRDefault="00000000" w:rsidP="001C209C">
      <w:pPr>
        <w:spacing w:line="240" w:lineRule="auto"/>
        <w:rPr>
          <w:rFonts w:eastAsia="Times New Roman" w:cs="Times New Roman"/>
        </w:rPr>
      </w:pPr>
      <w:r>
        <w:rPr>
          <w:rFonts w:eastAsia="Times New Roman" w:cs="Times New Roman"/>
        </w:rPr>
        <w:t>For up to three authors, cite all names: (Dooley and Smith 1996) or (Elliott, Laitner, and Pye 1997). Do not use the &amp; symbol and put a comma before the "and" when you have three authors. When there are more than three authors, use the first author's name followed by et al. For example: (Eenie et al. 2009). Note that et al. is not italicized, not preceded by a comma, but followed by a period. It is short for "et alia," which means "and others."</w:t>
      </w:r>
    </w:p>
    <w:p w14:paraId="3FE00C05" w14:textId="77777777" w:rsidR="00E02D07" w:rsidRDefault="00000000" w:rsidP="001C209C">
      <w:pPr>
        <w:spacing w:line="240" w:lineRule="auto"/>
        <w:rPr>
          <w:rFonts w:eastAsia="Times New Roman" w:cs="Times New Roman"/>
        </w:rPr>
      </w:pPr>
      <w:r>
        <w:rPr>
          <w:rFonts w:eastAsia="Times New Roman" w:cs="Times New Roman"/>
        </w:rPr>
        <w:t xml:space="preserve">When the paper refers to more than one work published in the same year by the same author or organization, the items are distinguished in the citations and reference list as, for example, 2012a, 2012b, and so on. </w:t>
      </w:r>
    </w:p>
    <w:p w14:paraId="113A00F9" w14:textId="77777777" w:rsidR="00E02D07" w:rsidRDefault="00000000" w:rsidP="001C209C">
      <w:pPr>
        <w:spacing w:line="240" w:lineRule="auto"/>
        <w:rPr>
          <w:rFonts w:eastAsia="Times New Roman" w:cs="Times New Roman"/>
          <w:i/>
          <w:iCs/>
        </w:rPr>
      </w:pPr>
      <w:r>
        <w:rPr>
          <w:rFonts w:eastAsia="Times New Roman" w:cs="Times New Roman"/>
        </w:rPr>
        <w:t xml:space="preserve">The author-date citation is usually placed just before the period at the end of a sentence: </w:t>
      </w:r>
      <w:r>
        <w:rPr>
          <w:rFonts w:eastAsia="Times New Roman" w:cs="Times New Roman"/>
          <w:i/>
          <w:iCs/>
        </w:rPr>
        <w:t>Energy efficiency programs are flourishing in some states (Leo and Lily 2013).</w:t>
      </w:r>
    </w:p>
    <w:p w14:paraId="79440C2C" w14:textId="77777777" w:rsidR="00E02D07" w:rsidRDefault="00000000" w:rsidP="001C209C">
      <w:pPr>
        <w:spacing w:line="240" w:lineRule="auto"/>
        <w:rPr>
          <w:rFonts w:eastAsia="Times New Roman" w:cs="Times New Roman"/>
          <w:i/>
          <w:iCs/>
        </w:rPr>
      </w:pPr>
      <w:r>
        <w:rPr>
          <w:rFonts w:eastAsia="Times New Roman" w:cs="Times New Roman"/>
        </w:rPr>
        <w:t xml:space="preserve">If the sentence draws on more than source, the two citations may be listed together, separated by a semicolon. </w:t>
      </w:r>
      <w:r>
        <w:rPr>
          <w:rFonts w:eastAsia="Times New Roman" w:cs="Times New Roman"/>
          <w:i/>
          <w:iCs/>
        </w:rPr>
        <w:t>Energy efficiency programs are flourishing in several states and particularly in Vermont (Leo and Lily 2013; Halooka 2012).</w:t>
      </w:r>
      <w:r>
        <w:rPr>
          <w:rFonts w:eastAsia="Times New Roman" w:cs="Times New Roman"/>
        </w:rPr>
        <w:t xml:space="preserve"> In compound citations, the order may depend on the order of the data cited in the sentence. If both citations apply to the whole sentence, order them chronologically. If each citation only applies to part of the sentence, place them separately, but just before a punctuation mark if possible: </w:t>
      </w:r>
      <w:r>
        <w:rPr>
          <w:rFonts w:eastAsia="Times New Roman" w:cs="Times New Roman"/>
          <w:i/>
          <w:iCs/>
        </w:rPr>
        <w:t>Energy efficiency programs are flourishing in Connecticut (Avrum 2013), and even more so in Vermont (Halooka 2012).</w:t>
      </w:r>
    </w:p>
    <w:p w14:paraId="4293EB45" w14:textId="77777777" w:rsidR="00E02D07" w:rsidRDefault="00000000" w:rsidP="001C209C">
      <w:pPr>
        <w:spacing w:line="240" w:lineRule="auto"/>
        <w:rPr>
          <w:rFonts w:eastAsia="Times New Roman" w:cs="Times New Roman"/>
        </w:rPr>
      </w:pPr>
      <w:r>
        <w:rPr>
          <w:rFonts w:eastAsia="Times New Roman" w:cs="Times New Roman"/>
        </w:rPr>
        <w:t xml:space="preserve">Citations for statistics, quotations, and other specific information should include specific page numbers so your reader can locate and verify the reference. Such citations take this form: (Halooka 2012, 125-126). </w:t>
      </w:r>
    </w:p>
    <w:p w14:paraId="3FB59680" w14:textId="77777777" w:rsidR="00E02D07" w:rsidRDefault="00000000" w:rsidP="001C209C">
      <w:pPr>
        <w:spacing w:after="180" w:line="240" w:lineRule="auto"/>
        <w:rPr>
          <w:rFonts w:eastAsia="Times New Roman" w:cs="Times New Roman"/>
        </w:rPr>
      </w:pPr>
      <w:r>
        <w:rPr>
          <w:rFonts w:eastAsia="Times New Roman" w:cs="Times New Roman"/>
        </w:rPr>
        <w:t>When citing two works by the same author, order them chronologically and separate the years by commas: (Halooka 2010, 2012). If page numbers are included, separate the years by semicolons: (Halooka 2010, 18; 2012, 125-126).</w:t>
      </w:r>
    </w:p>
    <w:p w14:paraId="345B7D93" w14:textId="77777777" w:rsidR="00E02D07" w:rsidRDefault="00000000" w:rsidP="0000420C">
      <w:pPr>
        <w:pStyle w:val="Heading2"/>
      </w:pPr>
      <w:r w:rsidRPr="0000420C">
        <w:t>References</w:t>
      </w:r>
      <w:r>
        <w:t xml:space="preserve"> </w:t>
      </w:r>
    </w:p>
    <w:p w14:paraId="34ED3869" w14:textId="430F4ACE" w:rsidR="00E02D07" w:rsidRPr="0000420C" w:rsidRDefault="00000000" w:rsidP="001C209C">
      <w:pPr>
        <w:spacing w:line="240" w:lineRule="auto"/>
        <w:rPr>
          <w:rFonts w:eastAsia="Times New Roman" w:cs="Times New Roman"/>
          <w:b/>
          <w:bCs/>
        </w:rPr>
      </w:pPr>
      <w:r>
        <w:rPr>
          <w:rFonts w:eastAsia="Times New Roman" w:cs="Times New Roman"/>
        </w:rPr>
        <w:t xml:space="preserve">List all references for your text, tables, and figures alphabetically by author at the end of the paper. Apply Word style Reference </w:t>
      </w:r>
      <w:r w:rsidR="0000420C">
        <w:rPr>
          <w:rFonts w:eastAsia="Times New Roman" w:cs="Times New Roman"/>
        </w:rPr>
        <w:t xml:space="preserve">- </w:t>
      </w:r>
      <w:r>
        <w:rPr>
          <w:rFonts w:eastAsia="Times New Roman" w:cs="Times New Roman"/>
          <w:b/>
          <w:bCs/>
        </w:rPr>
        <w:t>APA 7</w:t>
      </w:r>
      <w:r>
        <w:rPr>
          <w:rFonts w:eastAsia="Times New Roman" w:cs="Times New Roman"/>
          <w:b/>
          <w:bCs/>
          <w:vertAlign w:val="superscript"/>
        </w:rPr>
        <w:t>th</w:t>
      </w:r>
      <w:r>
        <w:rPr>
          <w:rFonts w:eastAsia="Times New Roman" w:cs="Times New Roman"/>
          <w:b/>
          <w:bCs/>
        </w:rPr>
        <w:t xml:space="preserve"> Edition reference format</w:t>
      </w:r>
      <w:r>
        <w:rPr>
          <w:rFonts w:eastAsia="Times New Roman" w:cs="Times New Roman"/>
        </w:rPr>
        <w:t xml:space="preserve">. If possible, append a DOI URL (preferred) or ordinary URL. If you use manual formatting, use a hanging indent of 0.63cm and left-justify the text. </w:t>
      </w:r>
      <w:r w:rsidRPr="0000420C">
        <w:rPr>
          <w:rFonts w:eastAsia="Times New Roman" w:cs="Times New Roman"/>
          <w:b/>
          <w:bCs/>
        </w:rPr>
        <w:t>Do not number the references.</w:t>
      </w:r>
    </w:p>
    <w:p w14:paraId="0B99DCFA" w14:textId="776D156B" w:rsidR="00E02D07" w:rsidRDefault="00000000" w:rsidP="001C209C">
      <w:pPr>
        <w:spacing w:after="180" w:line="240" w:lineRule="auto"/>
        <w:rPr>
          <w:rFonts w:eastAsia="Times New Roman" w:cs="Times New Roman"/>
        </w:rPr>
      </w:pPr>
      <w:r w:rsidRPr="0000420C">
        <w:rPr>
          <w:rFonts w:eastAsia="Times New Roman" w:cs="Times New Roman"/>
          <w:highlight w:val="yellow"/>
        </w:rPr>
        <w:t xml:space="preserve">The use of a citation manager such as </w:t>
      </w:r>
      <w:r w:rsidR="0000420C" w:rsidRPr="0000420C">
        <w:rPr>
          <w:rFonts w:eastAsia="Times New Roman" w:cs="Times New Roman"/>
          <w:highlight w:val="yellow"/>
        </w:rPr>
        <w:t>Mendeley</w:t>
      </w:r>
      <w:r w:rsidRPr="0000420C">
        <w:rPr>
          <w:rFonts w:eastAsia="Times New Roman" w:cs="Times New Roman"/>
          <w:highlight w:val="yellow"/>
        </w:rPr>
        <w:t xml:space="preserve"> is highly recommended. Hanging indent: 0.63cm</w:t>
      </w:r>
      <w:r>
        <w:rPr>
          <w:rFonts w:eastAsia="Times New Roman" w:cs="Times New Roman"/>
        </w:rPr>
        <w:t>.</w:t>
      </w:r>
    </w:p>
    <w:p w14:paraId="28BF2B94" w14:textId="334D653E" w:rsidR="00E02D07" w:rsidRDefault="00000000" w:rsidP="0000420C">
      <w:pPr>
        <w:pStyle w:val="Heading1"/>
      </w:pPr>
      <w:r>
        <w:lastRenderedPageBreak/>
        <w:t>Acknowledgment</w:t>
      </w:r>
    </w:p>
    <w:p w14:paraId="48F78E8D" w14:textId="77777777" w:rsidR="00E02D07" w:rsidRDefault="00000000" w:rsidP="001C209C">
      <w:pPr>
        <w:spacing w:after="180" w:line="240" w:lineRule="auto"/>
        <w:rPr>
          <w:rFonts w:eastAsia="Times New Roman" w:cs="Times New Roman"/>
        </w:rPr>
      </w:pPr>
      <w:r>
        <w:rPr>
          <w:rFonts w:eastAsia="Times New Roman" w:cs="Times New Roman"/>
        </w:rPr>
        <w:t>You can place your acknowledgements here. Include any acknowledgements to people, funding bodies etc. In the paper for review, do not include any identifying information. Include this information later when your paper has been accepted for inclusion in the conference.</w:t>
      </w:r>
    </w:p>
    <w:sectPr w:rsidR="00E02D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882C35A-CDB2-4B9D-95EB-2DA7AA49BC19}"/>
    <w:embedItalic r:id="rId2" w:fontKey="{7539A4B5-8142-4EAA-85F1-5F2BE1A3F5AD}"/>
  </w:font>
  <w:font w:name="Cambria">
    <w:panose1 w:val="02040503050406030204"/>
    <w:charset w:val="00"/>
    <w:family w:val="roman"/>
    <w:pitch w:val="variable"/>
    <w:sig w:usb0="E00006FF" w:usb1="420024FF" w:usb2="02000000" w:usb3="00000000" w:csb0="0000019F" w:csb1="00000000"/>
    <w:embedRegular r:id="rId3" w:fontKey="{EF401C45-04B8-4306-A1EC-FA51B543B5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C751C"/>
    <w:multiLevelType w:val="multilevel"/>
    <w:tmpl w:val="12B28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3C7596"/>
    <w:multiLevelType w:val="multilevel"/>
    <w:tmpl w:val="AA227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AC92AD4"/>
    <w:multiLevelType w:val="multilevel"/>
    <w:tmpl w:val="485C6C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62B2FCC"/>
    <w:multiLevelType w:val="hybridMultilevel"/>
    <w:tmpl w:val="AC641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6C1EDC"/>
    <w:multiLevelType w:val="multilevel"/>
    <w:tmpl w:val="12C68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1169902">
    <w:abstractNumId w:val="1"/>
  </w:num>
  <w:num w:numId="2" w16cid:durableId="1882550579">
    <w:abstractNumId w:val="4"/>
  </w:num>
  <w:num w:numId="3" w16cid:durableId="1344287711">
    <w:abstractNumId w:val="0"/>
  </w:num>
  <w:num w:numId="4" w16cid:durableId="1977948446">
    <w:abstractNumId w:val="2"/>
  </w:num>
  <w:num w:numId="5" w16cid:durableId="1597396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D07"/>
    <w:rsid w:val="0000420C"/>
    <w:rsid w:val="000E0F50"/>
    <w:rsid w:val="00126006"/>
    <w:rsid w:val="0015141D"/>
    <w:rsid w:val="001C209C"/>
    <w:rsid w:val="001C3EA9"/>
    <w:rsid w:val="00275EEB"/>
    <w:rsid w:val="0043757A"/>
    <w:rsid w:val="004742E9"/>
    <w:rsid w:val="006F68BD"/>
    <w:rsid w:val="00B54545"/>
    <w:rsid w:val="00B87009"/>
    <w:rsid w:val="00CB08BC"/>
    <w:rsid w:val="00DF6FCC"/>
    <w:rsid w:val="00E02D07"/>
    <w:rsid w:val="00E10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B666"/>
  <w15:docId w15:val="{91C1C110-3578-4426-B876-AD6EF45D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44E"/>
    <w:pPr>
      <w:jc w:val="both"/>
    </w:pPr>
    <w:rPr>
      <w:rFonts w:ascii="Times New Roman" w:hAnsi="Times New Roman"/>
    </w:rPr>
  </w:style>
  <w:style w:type="paragraph" w:styleId="Heading1">
    <w:name w:val="heading 1"/>
    <w:basedOn w:val="Normal"/>
    <w:next w:val="Normal"/>
    <w:uiPriority w:val="9"/>
    <w:qFormat/>
    <w:pPr>
      <w:keepNext/>
      <w:keepLines/>
      <w:numPr>
        <w:numId w:val="4"/>
      </w:numPr>
      <w:spacing w:before="400" w:after="180"/>
      <w:outlineLvl w:val="0"/>
    </w:pPr>
    <w:rPr>
      <w:rFonts w:eastAsia="Times New Roman" w:cs="Times New Roman"/>
      <w:b/>
      <w:bCs/>
      <w:sz w:val="32"/>
      <w:szCs w:val="32"/>
    </w:rPr>
  </w:style>
  <w:style w:type="paragraph" w:styleId="Heading2">
    <w:name w:val="heading 2"/>
    <w:basedOn w:val="Normal"/>
    <w:next w:val="Normal"/>
    <w:uiPriority w:val="9"/>
    <w:unhideWhenUsed/>
    <w:qFormat/>
    <w:rsid w:val="001C3EA9"/>
    <w:pPr>
      <w:keepNext/>
      <w:keepLines/>
      <w:numPr>
        <w:ilvl w:val="1"/>
        <w:numId w:val="4"/>
      </w:numPr>
      <w:spacing w:before="360" w:after="120"/>
      <w:outlineLvl w:val="1"/>
    </w:pPr>
    <w:rPr>
      <w:b/>
      <w:sz w:val="28"/>
      <w:szCs w:val="32"/>
    </w:rPr>
  </w:style>
  <w:style w:type="paragraph" w:styleId="Heading3">
    <w:name w:val="heading 3"/>
    <w:basedOn w:val="Normal"/>
    <w:next w:val="Normal"/>
    <w:uiPriority w:val="9"/>
    <w:unhideWhenUsed/>
    <w:qFormat/>
    <w:rsid w:val="004742E9"/>
    <w:pPr>
      <w:keepNext/>
      <w:keepLines/>
      <w:numPr>
        <w:ilvl w:val="2"/>
        <w:numId w:val="4"/>
      </w:numPr>
      <w:spacing w:before="320" w:after="80"/>
      <w:outlineLvl w:val="2"/>
    </w:pPr>
    <w:rPr>
      <w:b/>
      <w:i/>
      <w:color w:val="434343"/>
      <w:sz w:val="26"/>
      <w:szCs w:val="28"/>
    </w:rPr>
  </w:style>
  <w:style w:type="paragraph" w:styleId="Heading4">
    <w:name w:val="heading 4"/>
    <w:basedOn w:val="Normal"/>
    <w:next w:val="Normal"/>
    <w:uiPriority w:val="9"/>
    <w:semiHidden/>
    <w:unhideWhenUsed/>
    <w:qFormat/>
    <w:pPr>
      <w:keepNext/>
      <w:keepLines/>
      <w:numPr>
        <w:ilvl w:val="3"/>
        <w:numId w:val="4"/>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4"/>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4"/>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E1044E"/>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1044E"/>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44E"/>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0E0F50"/>
    <w:pPr>
      <w:keepNext/>
      <w:keepLines/>
      <w:spacing w:after="60"/>
    </w:pPr>
    <w:rPr>
      <w:b/>
      <w:sz w:val="48"/>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7Char">
    <w:name w:val="Heading 7 Char"/>
    <w:basedOn w:val="DefaultParagraphFont"/>
    <w:link w:val="Heading7"/>
    <w:uiPriority w:val="9"/>
    <w:semiHidden/>
    <w:rsid w:val="00E1044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104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04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75E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 S. Agarwal</cp:lastModifiedBy>
  <cp:revision>7</cp:revision>
  <dcterms:created xsi:type="dcterms:W3CDTF">2026-06-14T19:22:00Z</dcterms:created>
  <dcterms:modified xsi:type="dcterms:W3CDTF">2026-06-14T20:14:00Z</dcterms:modified>
</cp:coreProperties>
</file>