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2D18" w:rsidRDefault="00752D18" w:rsidP="00752D18">
      <w:pPr>
        <w:rPr>
          <w:b/>
          <w:bCs/>
        </w:rPr>
      </w:pPr>
    </w:p>
    <w:p w:rsidR="00752D18" w:rsidRDefault="009F2258" w:rsidP="00752D18">
      <w:pPr>
        <w:rPr>
          <w:b/>
          <w:bCs/>
        </w:rPr>
      </w:pPr>
      <w:r>
        <w:rPr>
          <w:b/>
          <w:bCs/>
        </w:rPr>
        <w:t xml:space="preserve">                             </w:t>
      </w:r>
      <w:r>
        <w:rPr>
          <w:noProof/>
        </w:rPr>
        <w:drawing>
          <wp:inline distT="0" distB="0" distL="0" distR="0" wp14:anchorId="0CF02D03" wp14:editId="74FB88C7">
            <wp:extent cx="3449217" cy="1754372"/>
            <wp:effectExtent l="0" t="0" r="0" b="0"/>
            <wp:docPr id="1454" name="Picture 1454"/>
            <wp:cNvGraphicFramePr/>
            <a:graphic xmlns:a="http://schemas.openxmlformats.org/drawingml/2006/main">
              <a:graphicData uri="http://schemas.openxmlformats.org/drawingml/2006/picture">
                <pic:pic xmlns:pic="http://schemas.openxmlformats.org/drawingml/2006/picture">
                  <pic:nvPicPr>
                    <pic:cNvPr id="1454" name="Picture 1454"/>
                    <pic:cNvPicPr/>
                  </pic:nvPicPr>
                  <pic:blipFill>
                    <a:blip r:embed="rId5"/>
                    <a:stretch>
                      <a:fillRect/>
                    </a:stretch>
                  </pic:blipFill>
                  <pic:spPr>
                    <a:xfrm>
                      <a:off x="0" y="0"/>
                      <a:ext cx="3461914" cy="1760830"/>
                    </a:xfrm>
                    <a:prstGeom prst="rect">
                      <a:avLst/>
                    </a:prstGeom>
                  </pic:spPr>
                </pic:pic>
              </a:graphicData>
            </a:graphic>
          </wp:inline>
        </w:drawing>
      </w:r>
    </w:p>
    <w:p w:rsidR="00752D18" w:rsidRDefault="00752D18" w:rsidP="00752D18">
      <w:pPr>
        <w:rPr>
          <w:b/>
          <w:bCs/>
        </w:rPr>
      </w:pPr>
    </w:p>
    <w:p w:rsidR="00752D18" w:rsidRDefault="00752D18" w:rsidP="00752D18">
      <w:pPr>
        <w:rPr>
          <w:b/>
          <w:bCs/>
        </w:rPr>
      </w:pPr>
    </w:p>
    <w:p w:rsidR="009F2258" w:rsidRPr="009F2258" w:rsidRDefault="009F2258" w:rsidP="009F2258">
      <w:pPr>
        <w:pStyle w:val="Title"/>
        <w:jc w:val="center"/>
        <w:rPr>
          <w:rFonts w:ascii="Times New Roman" w:hAnsi="Times New Roman" w:cs="Times New Roman"/>
          <w:b/>
          <w:bCs/>
          <w:sz w:val="52"/>
          <w:szCs w:val="52"/>
        </w:rPr>
      </w:pPr>
      <w:r w:rsidRPr="009F2258">
        <w:rPr>
          <w:rFonts w:ascii="Times New Roman" w:hAnsi="Times New Roman" w:cs="Times New Roman"/>
          <w:b/>
          <w:bCs/>
          <w:sz w:val="52"/>
          <w:szCs w:val="52"/>
        </w:rPr>
        <w:t>Data Science Program</w:t>
      </w:r>
    </w:p>
    <w:p w:rsidR="009F2258" w:rsidRPr="009F2258" w:rsidRDefault="009F2258" w:rsidP="009F2258">
      <w:pPr>
        <w:pStyle w:val="Title"/>
        <w:jc w:val="center"/>
        <w:rPr>
          <w:rFonts w:ascii="Times New Roman" w:hAnsi="Times New Roman" w:cs="Times New Roman"/>
          <w:b/>
          <w:bCs/>
          <w:sz w:val="52"/>
          <w:szCs w:val="52"/>
        </w:rPr>
      </w:pPr>
      <w:r w:rsidRPr="009F2258">
        <w:rPr>
          <w:rFonts w:ascii="Times New Roman" w:hAnsi="Times New Roman" w:cs="Times New Roman"/>
          <w:b/>
          <w:bCs/>
          <w:sz w:val="52"/>
          <w:szCs w:val="52"/>
        </w:rPr>
        <w:t>DATS 6303: Deep Learning Individual Project Report</w:t>
      </w:r>
    </w:p>
    <w:p w:rsidR="009F2258" w:rsidRPr="009F2258" w:rsidRDefault="009F2258" w:rsidP="009F2258">
      <w:pPr>
        <w:spacing w:after="131"/>
        <w:ind w:right="5"/>
        <w:jc w:val="center"/>
        <w:rPr>
          <w:rFonts w:ascii="Times New Roman" w:hAnsi="Times New Roman" w:cs="Times New Roman"/>
          <w:b/>
          <w:bCs/>
        </w:rPr>
      </w:pPr>
      <w:r w:rsidRPr="009F2258">
        <w:rPr>
          <w:rFonts w:ascii="Times New Roman" w:hAnsi="Times New Roman" w:cs="Times New Roman"/>
          <w:b/>
          <w:bCs/>
          <w:sz w:val="24"/>
        </w:rPr>
        <w:t xml:space="preserve"> </w:t>
      </w:r>
    </w:p>
    <w:p w:rsidR="009F2258" w:rsidRPr="009F2258" w:rsidRDefault="009F2258" w:rsidP="009F2258">
      <w:pPr>
        <w:pStyle w:val="Subtitle"/>
        <w:jc w:val="center"/>
        <w:rPr>
          <w:rFonts w:ascii="Times New Roman" w:hAnsi="Times New Roman" w:cs="Times New Roman"/>
          <w:b/>
          <w:bCs/>
          <w:sz w:val="48"/>
          <w:szCs w:val="48"/>
        </w:rPr>
      </w:pPr>
      <w:r w:rsidRPr="009F2258">
        <w:rPr>
          <w:rFonts w:ascii="Times New Roman" w:hAnsi="Times New Roman" w:cs="Times New Roman"/>
          <w:b/>
          <w:bCs/>
          <w:sz w:val="48"/>
          <w:szCs w:val="48"/>
        </w:rPr>
        <w:t>Human Action Recognition</w:t>
      </w:r>
    </w:p>
    <w:p w:rsidR="00752D18" w:rsidRDefault="00752D18" w:rsidP="00752D18">
      <w:pPr>
        <w:rPr>
          <w:b/>
          <w:bCs/>
        </w:rPr>
      </w:pPr>
    </w:p>
    <w:p w:rsidR="00752D18" w:rsidRDefault="00752D18" w:rsidP="00752D18">
      <w:pPr>
        <w:rPr>
          <w:b/>
          <w:bCs/>
        </w:rPr>
      </w:pPr>
    </w:p>
    <w:p w:rsidR="00752D18" w:rsidRPr="009F2258" w:rsidRDefault="00752D18" w:rsidP="00752D18">
      <w:pPr>
        <w:rPr>
          <w:rStyle w:val="SubtleEmphasis"/>
          <w:i w:val="0"/>
          <w:iCs w:val="0"/>
        </w:rPr>
      </w:pPr>
    </w:p>
    <w:p w:rsidR="00752D18" w:rsidRDefault="009F2258" w:rsidP="009F2258">
      <w:pPr>
        <w:jc w:val="center"/>
        <w:rPr>
          <w:rFonts w:ascii="Times New Roman" w:hAnsi="Times New Roman" w:cs="Times New Roman"/>
          <w:b/>
          <w:bCs/>
          <w:sz w:val="36"/>
          <w:szCs w:val="36"/>
        </w:rPr>
      </w:pPr>
      <w:r w:rsidRPr="009F2258">
        <w:rPr>
          <w:rFonts w:ascii="Times New Roman" w:hAnsi="Times New Roman" w:cs="Times New Roman"/>
          <w:b/>
          <w:bCs/>
          <w:sz w:val="36"/>
          <w:szCs w:val="36"/>
        </w:rPr>
        <w:t>Dhatrija Sukasi G44817355</w:t>
      </w:r>
    </w:p>
    <w:p w:rsidR="009F2258" w:rsidRDefault="009F2258" w:rsidP="009F2258">
      <w:pPr>
        <w:jc w:val="center"/>
        <w:rPr>
          <w:rFonts w:ascii="Times New Roman" w:hAnsi="Times New Roman" w:cs="Times New Roman"/>
          <w:b/>
          <w:bCs/>
          <w:sz w:val="36"/>
          <w:szCs w:val="36"/>
        </w:rPr>
      </w:pPr>
    </w:p>
    <w:p w:rsidR="009F2258" w:rsidRDefault="009F2258" w:rsidP="009F2258">
      <w:pPr>
        <w:jc w:val="center"/>
        <w:rPr>
          <w:rFonts w:ascii="Times New Roman" w:hAnsi="Times New Roman" w:cs="Times New Roman"/>
          <w:b/>
          <w:bCs/>
          <w:sz w:val="36"/>
          <w:szCs w:val="36"/>
        </w:rPr>
      </w:pPr>
    </w:p>
    <w:p w:rsidR="009F2258" w:rsidRPr="009F2258" w:rsidRDefault="009F2258" w:rsidP="009F2258">
      <w:pPr>
        <w:rPr>
          <w:rFonts w:ascii="Times New Roman" w:hAnsi="Times New Roman" w:cs="Times New Roman"/>
          <w:b/>
          <w:bCs/>
          <w:sz w:val="36"/>
          <w:szCs w:val="36"/>
        </w:rPr>
      </w:pPr>
    </w:p>
    <w:p w:rsidR="00752D18" w:rsidRPr="009F2258" w:rsidRDefault="009F2258" w:rsidP="009F2258">
      <w:pPr>
        <w:jc w:val="center"/>
        <w:rPr>
          <w:rFonts w:ascii="Times New Roman" w:hAnsi="Times New Roman" w:cs="Times New Roman"/>
          <w:b/>
          <w:bCs/>
          <w:sz w:val="36"/>
          <w:szCs w:val="36"/>
        </w:rPr>
      </w:pPr>
      <w:r w:rsidRPr="009F2258">
        <w:rPr>
          <w:rFonts w:ascii="Times New Roman" w:hAnsi="Times New Roman" w:cs="Times New Roman"/>
          <w:b/>
          <w:sz w:val="36"/>
          <w:szCs w:val="36"/>
        </w:rPr>
        <w:t>Instructor: Dr. Amir Jafari</w:t>
      </w:r>
    </w:p>
    <w:p w:rsidR="00752D18" w:rsidRDefault="00752D18" w:rsidP="00752D18">
      <w:pPr>
        <w:rPr>
          <w:b/>
          <w:bCs/>
        </w:rPr>
      </w:pPr>
    </w:p>
    <w:p w:rsidR="009F2258" w:rsidRDefault="009F2258" w:rsidP="00752D18">
      <w:pPr>
        <w:rPr>
          <w:b/>
          <w:bCs/>
        </w:rPr>
      </w:pPr>
    </w:p>
    <w:p w:rsidR="009F2258" w:rsidRDefault="009F2258" w:rsidP="00752D18">
      <w:pPr>
        <w:rPr>
          <w:rFonts w:ascii="Times New Roman" w:hAnsi="Times New Roman" w:cs="Times New Roman"/>
          <w:b/>
          <w:bCs/>
        </w:rPr>
      </w:pPr>
    </w:p>
    <w:p w:rsidR="009F2258" w:rsidRPr="009F2258" w:rsidRDefault="009F2258" w:rsidP="00752D18">
      <w:pPr>
        <w:rPr>
          <w:rFonts w:ascii="Times New Roman" w:hAnsi="Times New Roman" w:cs="Times New Roman"/>
          <w:b/>
          <w:bCs/>
        </w:rPr>
      </w:pPr>
    </w:p>
    <w:p w:rsidR="00752D18" w:rsidRDefault="00752D18" w:rsidP="00752D18">
      <w:pPr>
        <w:rPr>
          <w:b/>
          <w:bCs/>
        </w:rPr>
      </w:pPr>
    </w:p>
    <w:p w:rsidR="009F2258" w:rsidRPr="009F2258" w:rsidRDefault="009F2258" w:rsidP="009F2258">
      <w:pPr>
        <w:rPr>
          <w:rFonts w:ascii="Times New Roman" w:hAnsi="Times New Roman" w:cs="Times New Roman"/>
          <w:b/>
          <w:bCs/>
          <w:sz w:val="36"/>
          <w:szCs w:val="36"/>
        </w:rPr>
      </w:pPr>
      <w:r w:rsidRPr="009F2258">
        <w:rPr>
          <w:rFonts w:ascii="Times New Roman" w:hAnsi="Times New Roman" w:cs="Times New Roman"/>
          <w:b/>
          <w:bCs/>
          <w:sz w:val="36"/>
          <w:szCs w:val="36"/>
        </w:rPr>
        <w:lastRenderedPageBreak/>
        <w:t>1. Introduction</w:t>
      </w:r>
    </w:p>
    <w:p w:rsidR="002076B1" w:rsidRPr="002076B1" w:rsidRDefault="002076B1" w:rsidP="002076B1">
      <w:pPr>
        <w:rPr>
          <w:rFonts w:ascii="Times New Roman" w:hAnsi="Times New Roman" w:cs="Times New Roman"/>
          <w:sz w:val="24"/>
          <w:szCs w:val="24"/>
        </w:rPr>
      </w:pPr>
      <w:r w:rsidRPr="002076B1">
        <w:rPr>
          <w:rFonts w:ascii="Times New Roman" w:hAnsi="Times New Roman" w:cs="Times New Roman"/>
          <w:sz w:val="24"/>
          <w:szCs w:val="24"/>
        </w:rPr>
        <w:t xml:space="preserve">Human Action Recognition (HAR) is the task of identifying what a person is doing in an image or video, such as running, sitting, hugging, or using a laptop. This technology has a wide range of applications, including video surveillance, understanding human </w:t>
      </w:r>
      <w:proofErr w:type="spellStart"/>
      <w:r w:rsidRPr="002076B1">
        <w:rPr>
          <w:rFonts w:ascii="Times New Roman" w:hAnsi="Times New Roman" w:cs="Times New Roman"/>
          <w:sz w:val="24"/>
          <w:szCs w:val="24"/>
        </w:rPr>
        <w:t>behavior</w:t>
      </w:r>
      <w:proofErr w:type="spellEnd"/>
      <w:r w:rsidRPr="002076B1">
        <w:rPr>
          <w:rFonts w:ascii="Times New Roman" w:hAnsi="Times New Roman" w:cs="Times New Roman"/>
          <w:sz w:val="24"/>
          <w:szCs w:val="24"/>
        </w:rPr>
        <w:t>, healthcare monitoring, sports analytics, and intelligent assistance systems.</w:t>
      </w:r>
    </w:p>
    <w:p w:rsidR="002076B1" w:rsidRPr="002076B1" w:rsidRDefault="002076B1" w:rsidP="002076B1">
      <w:pPr>
        <w:rPr>
          <w:rFonts w:ascii="Times New Roman" w:hAnsi="Times New Roman" w:cs="Times New Roman"/>
          <w:sz w:val="24"/>
          <w:szCs w:val="24"/>
        </w:rPr>
      </w:pPr>
      <w:r w:rsidRPr="002076B1">
        <w:rPr>
          <w:rFonts w:ascii="Times New Roman" w:hAnsi="Times New Roman" w:cs="Times New Roman"/>
          <w:sz w:val="24"/>
          <w:szCs w:val="24"/>
        </w:rPr>
        <w:t>Traditional computer vision approaches often rely on handcrafted features to detect and classify actions. However, they face challenges due to variations in human poses, cluttered or complex backgrounds, and changes in lighting conditions. Deep learning, especially Convolutional Neural Networks (CNNs), can automatically learn relevant features from raw images, making them highly effective for this task.</w:t>
      </w:r>
    </w:p>
    <w:p w:rsidR="002076B1" w:rsidRDefault="002076B1" w:rsidP="002076B1">
      <w:pPr>
        <w:rPr>
          <w:rFonts w:ascii="Times New Roman" w:hAnsi="Times New Roman" w:cs="Times New Roman"/>
          <w:sz w:val="24"/>
          <w:szCs w:val="24"/>
        </w:rPr>
      </w:pPr>
      <w:r w:rsidRPr="002076B1">
        <w:rPr>
          <w:rFonts w:ascii="Times New Roman" w:hAnsi="Times New Roman" w:cs="Times New Roman"/>
          <w:sz w:val="24"/>
          <w:szCs w:val="24"/>
        </w:rPr>
        <w:t xml:space="preserve">In this project, I focused on building a robust pipeline for human action recognition using a dataset of over 12,000 </w:t>
      </w:r>
      <w:proofErr w:type="spellStart"/>
      <w:r w:rsidRPr="002076B1">
        <w:rPr>
          <w:rFonts w:ascii="Times New Roman" w:hAnsi="Times New Roman" w:cs="Times New Roman"/>
          <w:sz w:val="24"/>
          <w:szCs w:val="24"/>
        </w:rPr>
        <w:t>labeled</w:t>
      </w:r>
      <w:proofErr w:type="spellEnd"/>
      <w:r w:rsidRPr="002076B1">
        <w:rPr>
          <w:rFonts w:ascii="Times New Roman" w:hAnsi="Times New Roman" w:cs="Times New Roman"/>
          <w:sz w:val="24"/>
          <w:szCs w:val="24"/>
        </w:rPr>
        <w:t xml:space="preserve"> RGB images spanning 15 action classes. I fine-tuned a pre-trained VGG16 CNN model in </w:t>
      </w:r>
      <w:proofErr w:type="spellStart"/>
      <w:r w:rsidRPr="002076B1">
        <w:rPr>
          <w:rFonts w:ascii="Times New Roman" w:hAnsi="Times New Roman" w:cs="Times New Roman"/>
          <w:sz w:val="24"/>
          <w:szCs w:val="24"/>
        </w:rPr>
        <w:t>PyTorch</w:t>
      </w:r>
      <w:proofErr w:type="spellEnd"/>
      <w:r w:rsidRPr="002076B1">
        <w:rPr>
          <w:rFonts w:ascii="Times New Roman" w:hAnsi="Times New Roman" w:cs="Times New Roman"/>
          <w:sz w:val="24"/>
          <w:szCs w:val="24"/>
        </w:rPr>
        <w:t xml:space="preserve"> to classify these actions. The workflow included creating custom train, validation, and test splits, applying data augmentations to improve generalization, monitoring metrics such as accuracy and F1-score, and evaluating the model’s performance with confusion matrices and per-class metrics.</w:t>
      </w:r>
    </w:p>
    <w:p w:rsidR="002076B1" w:rsidRPr="002076B1" w:rsidRDefault="002076B1" w:rsidP="002076B1">
      <w:pPr>
        <w:rPr>
          <w:rFonts w:ascii="Times New Roman" w:hAnsi="Times New Roman" w:cs="Times New Roman"/>
          <w:sz w:val="24"/>
          <w:szCs w:val="24"/>
        </w:rPr>
      </w:pPr>
    </w:p>
    <w:p w:rsidR="00752D18" w:rsidRPr="00752D18" w:rsidRDefault="00752D18" w:rsidP="00752D18">
      <w:pPr>
        <w:rPr>
          <w:rFonts w:ascii="Times New Roman" w:hAnsi="Times New Roman" w:cs="Times New Roman"/>
          <w:b/>
          <w:bCs/>
          <w:sz w:val="36"/>
          <w:szCs w:val="36"/>
        </w:rPr>
      </w:pPr>
      <w:r w:rsidRPr="00752D18">
        <w:rPr>
          <w:rFonts w:ascii="Times New Roman" w:hAnsi="Times New Roman" w:cs="Times New Roman"/>
          <w:b/>
          <w:bCs/>
          <w:sz w:val="36"/>
          <w:szCs w:val="36"/>
        </w:rPr>
        <w:t>2. Dataset Overview</w:t>
      </w:r>
    </w:p>
    <w:p w:rsidR="002076B1" w:rsidRPr="002076B1" w:rsidRDefault="002076B1" w:rsidP="002076B1">
      <w:pPr>
        <w:rPr>
          <w:rFonts w:ascii="Times New Roman" w:hAnsi="Times New Roman" w:cs="Times New Roman"/>
          <w:sz w:val="28"/>
          <w:szCs w:val="28"/>
        </w:rPr>
      </w:pPr>
      <w:r w:rsidRPr="002076B1">
        <w:rPr>
          <w:rFonts w:ascii="Times New Roman" w:hAnsi="Times New Roman" w:cs="Times New Roman"/>
          <w:sz w:val="28"/>
          <w:szCs w:val="28"/>
        </w:rPr>
        <w:t>The dataset consists of 12,600+ RGB images of humans performing everyday actions. Images vary in lighting, poses, and backgrounds, making the classification task challenging and realistic.</w:t>
      </w:r>
    </w:p>
    <w:p w:rsidR="002076B1" w:rsidRPr="002076B1" w:rsidRDefault="002076B1" w:rsidP="002076B1">
      <w:pPr>
        <w:numPr>
          <w:ilvl w:val="0"/>
          <w:numId w:val="5"/>
        </w:numPr>
        <w:rPr>
          <w:rFonts w:ascii="Times New Roman" w:hAnsi="Times New Roman" w:cs="Times New Roman"/>
          <w:sz w:val="28"/>
          <w:szCs w:val="28"/>
        </w:rPr>
      </w:pPr>
      <w:r w:rsidRPr="002076B1">
        <w:rPr>
          <w:rFonts w:ascii="Times New Roman" w:hAnsi="Times New Roman" w:cs="Times New Roman"/>
          <w:b/>
          <w:bCs/>
          <w:sz w:val="28"/>
          <w:szCs w:val="28"/>
        </w:rPr>
        <w:t>Number of classes:</w:t>
      </w:r>
      <w:r w:rsidRPr="002076B1">
        <w:rPr>
          <w:rFonts w:ascii="Times New Roman" w:hAnsi="Times New Roman" w:cs="Times New Roman"/>
          <w:sz w:val="28"/>
          <w:szCs w:val="28"/>
        </w:rPr>
        <w:t xml:space="preserve"> 15 (e.g., calling, clapping, cycling, dancing, drinking, eating, fighting, hugging, laughing, listening to music, running, sitting, sleeping, texting, using laptop)</w:t>
      </w:r>
    </w:p>
    <w:p w:rsidR="002076B1" w:rsidRPr="002076B1" w:rsidRDefault="002076B1" w:rsidP="002076B1">
      <w:pPr>
        <w:numPr>
          <w:ilvl w:val="0"/>
          <w:numId w:val="5"/>
        </w:numPr>
        <w:rPr>
          <w:rFonts w:ascii="Times New Roman" w:hAnsi="Times New Roman" w:cs="Times New Roman"/>
          <w:sz w:val="28"/>
          <w:szCs w:val="28"/>
        </w:rPr>
      </w:pPr>
      <w:r w:rsidRPr="002076B1">
        <w:rPr>
          <w:rFonts w:ascii="Times New Roman" w:hAnsi="Times New Roman" w:cs="Times New Roman"/>
          <w:b/>
          <w:bCs/>
          <w:sz w:val="28"/>
          <w:szCs w:val="28"/>
        </w:rPr>
        <w:t>Train/Validation/Test split:</w:t>
      </w:r>
      <w:r w:rsidRPr="002076B1">
        <w:rPr>
          <w:rFonts w:ascii="Times New Roman" w:hAnsi="Times New Roman" w:cs="Times New Roman"/>
          <w:sz w:val="28"/>
          <w:szCs w:val="28"/>
        </w:rPr>
        <w:t xml:space="preserve"> 10080 / 1260 / 1260 images</w:t>
      </w:r>
    </w:p>
    <w:p w:rsidR="002076B1" w:rsidRPr="002076B1" w:rsidRDefault="002076B1" w:rsidP="002076B1">
      <w:pPr>
        <w:numPr>
          <w:ilvl w:val="0"/>
          <w:numId w:val="5"/>
        </w:numPr>
        <w:rPr>
          <w:rFonts w:ascii="Times New Roman" w:hAnsi="Times New Roman" w:cs="Times New Roman"/>
          <w:sz w:val="28"/>
          <w:szCs w:val="28"/>
        </w:rPr>
      </w:pPr>
      <w:r w:rsidRPr="002076B1">
        <w:rPr>
          <w:rFonts w:ascii="Times New Roman" w:hAnsi="Times New Roman" w:cs="Times New Roman"/>
          <w:b/>
          <w:bCs/>
          <w:sz w:val="28"/>
          <w:szCs w:val="28"/>
        </w:rPr>
        <w:t>Class balance:</w:t>
      </w:r>
      <w:r w:rsidRPr="002076B1">
        <w:rPr>
          <w:rFonts w:ascii="Times New Roman" w:hAnsi="Times New Roman" w:cs="Times New Roman"/>
          <w:sz w:val="28"/>
          <w:szCs w:val="28"/>
        </w:rPr>
        <w:t xml:space="preserve"> Roughly equal number of images per class (around 672 images per class in training)</w:t>
      </w:r>
    </w:p>
    <w:p w:rsidR="002076B1" w:rsidRPr="002076B1" w:rsidRDefault="002076B1" w:rsidP="002076B1">
      <w:pPr>
        <w:numPr>
          <w:ilvl w:val="0"/>
          <w:numId w:val="5"/>
        </w:numPr>
        <w:rPr>
          <w:rFonts w:ascii="Times New Roman" w:hAnsi="Times New Roman" w:cs="Times New Roman"/>
          <w:sz w:val="28"/>
          <w:szCs w:val="28"/>
        </w:rPr>
      </w:pPr>
      <w:r w:rsidRPr="002076B1">
        <w:rPr>
          <w:rFonts w:ascii="Times New Roman" w:hAnsi="Times New Roman" w:cs="Times New Roman"/>
          <w:b/>
          <w:bCs/>
          <w:sz w:val="28"/>
          <w:szCs w:val="28"/>
        </w:rPr>
        <w:t>File structure:</w:t>
      </w:r>
    </w:p>
    <w:p w:rsidR="002076B1" w:rsidRPr="002076B1" w:rsidRDefault="002076B1" w:rsidP="002076B1">
      <w:pPr>
        <w:ind w:firstLine="720"/>
        <w:rPr>
          <w:rFonts w:ascii="Times New Roman" w:hAnsi="Times New Roman" w:cs="Times New Roman"/>
          <w:sz w:val="28"/>
          <w:szCs w:val="28"/>
        </w:rPr>
      </w:pPr>
      <w:r w:rsidRPr="002076B1">
        <w:rPr>
          <w:rFonts w:ascii="Times New Roman" w:hAnsi="Times New Roman" w:cs="Times New Roman"/>
          <w:sz w:val="28"/>
          <w:szCs w:val="28"/>
        </w:rPr>
        <w:t>train_split.csv</w:t>
      </w:r>
      <w:r>
        <w:rPr>
          <w:rFonts w:ascii="Times New Roman" w:hAnsi="Times New Roman" w:cs="Times New Roman"/>
          <w:sz w:val="28"/>
          <w:szCs w:val="28"/>
        </w:rPr>
        <w:t>:</w:t>
      </w:r>
      <w:r w:rsidRPr="002076B1">
        <w:rPr>
          <w:rFonts w:ascii="Times New Roman" w:hAnsi="Times New Roman" w:cs="Times New Roman"/>
          <w:sz w:val="28"/>
          <w:szCs w:val="28"/>
        </w:rPr>
        <w:t xml:space="preserve"> Filenames and labels for training</w:t>
      </w:r>
    </w:p>
    <w:p w:rsidR="002076B1" w:rsidRPr="002076B1" w:rsidRDefault="002076B1" w:rsidP="002076B1">
      <w:pPr>
        <w:ind w:left="720"/>
        <w:rPr>
          <w:rFonts w:ascii="Times New Roman" w:hAnsi="Times New Roman" w:cs="Times New Roman"/>
          <w:sz w:val="28"/>
          <w:szCs w:val="28"/>
        </w:rPr>
      </w:pPr>
      <w:r w:rsidRPr="002076B1">
        <w:rPr>
          <w:rFonts w:ascii="Times New Roman" w:hAnsi="Times New Roman" w:cs="Times New Roman"/>
          <w:sz w:val="28"/>
          <w:szCs w:val="28"/>
        </w:rPr>
        <w:t>val_split.csv</w:t>
      </w:r>
      <w:r>
        <w:rPr>
          <w:rFonts w:ascii="Times New Roman" w:hAnsi="Times New Roman" w:cs="Times New Roman"/>
          <w:sz w:val="28"/>
          <w:szCs w:val="28"/>
        </w:rPr>
        <w:t xml:space="preserve">: </w:t>
      </w:r>
      <w:r w:rsidRPr="002076B1">
        <w:rPr>
          <w:rFonts w:ascii="Times New Roman" w:hAnsi="Times New Roman" w:cs="Times New Roman"/>
          <w:sz w:val="28"/>
          <w:szCs w:val="28"/>
        </w:rPr>
        <w:t>Filenames and labels for validation</w:t>
      </w:r>
    </w:p>
    <w:p w:rsidR="002076B1" w:rsidRPr="002076B1" w:rsidRDefault="002076B1" w:rsidP="002076B1">
      <w:pPr>
        <w:ind w:firstLine="720"/>
        <w:rPr>
          <w:rFonts w:ascii="Times New Roman" w:hAnsi="Times New Roman" w:cs="Times New Roman"/>
          <w:sz w:val="28"/>
          <w:szCs w:val="28"/>
        </w:rPr>
      </w:pPr>
      <w:r w:rsidRPr="002076B1">
        <w:rPr>
          <w:rFonts w:ascii="Times New Roman" w:hAnsi="Times New Roman" w:cs="Times New Roman"/>
          <w:sz w:val="28"/>
          <w:szCs w:val="28"/>
        </w:rPr>
        <w:t>test_split.csv</w:t>
      </w:r>
      <w:r>
        <w:rPr>
          <w:rFonts w:ascii="Times New Roman" w:hAnsi="Times New Roman" w:cs="Times New Roman"/>
          <w:sz w:val="28"/>
          <w:szCs w:val="28"/>
        </w:rPr>
        <w:t>:</w:t>
      </w:r>
      <w:r w:rsidRPr="002076B1">
        <w:rPr>
          <w:rFonts w:ascii="Times New Roman" w:hAnsi="Times New Roman" w:cs="Times New Roman"/>
          <w:sz w:val="28"/>
          <w:szCs w:val="28"/>
        </w:rPr>
        <w:t xml:space="preserve"> Filenames for testing</w:t>
      </w:r>
    </w:p>
    <w:p w:rsidR="002076B1" w:rsidRPr="002076B1" w:rsidRDefault="002076B1" w:rsidP="002076B1">
      <w:pPr>
        <w:ind w:left="720"/>
        <w:rPr>
          <w:rFonts w:ascii="Times New Roman" w:hAnsi="Times New Roman" w:cs="Times New Roman"/>
          <w:sz w:val="28"/>
          <w:szCs w:val="28"/>
        </w:rPr>
      </w:pPr>
      <w:r w:rsidRPr="002076B1">
        <w:rPr>
          <w:rFonts w:ascii="Times New Roman" w:hAnsi="Times New Roman" w:cs="Times New Roman"/>
          <w:sz w:val="28"/>
          <w:szCs w:val="28"/>
        </w:rPr>
        <w:t>train</w:t>
      </w:r>
      <w:r>
        <w:rPr>
          <w:rFonts w:ascii="Times New Roman" w:hAnsi="Times New Roman" w:cs="Times New Roman"/>
          <w:sz w:val="28"/>
          <w:szCs w:val="28"/>
        </w:rPr>
        <w:t>:</w:t>
      </w:r>
      <w:r w:rsidRPr="002076B1">
        <w:rPr>
          <w:rFonts w:ascii="Times New Roman" w:hAnsi="Times New Roman" w:cs="Times New Roman"/>
          <w:sz w:val="28"/>
          <w:szCs w:val="28"/>
        </w:rPr>
        <w:t xml:space="preserve"> Training images</w:t>
      </w:r>
    </w:p>
    <w:p w:rsidR="002076B1" w:rsidRPr="002076B1" w:rsidRDefault="002076B1" w:rsidP="002076B1">
      <w:pPr>
        <w:ind w:left="720"/>
        <w:rPr>
          <w:rFonts w:ascii="Times New Roman" w:hAnsi="Times New Roman" w:cs="Times New Roman"/>
          <w:sz w:val="28"/>
          <w:szCs w:val="28"/>
        </w:rPr>
      </w:pPr>
      <w:proofErr w:type="spellStart"/>
      <w:r w:rsidRPr="002076B1">
        <w:rPr>
          <w:rFonts w:ascii="Times New Roman" w:hAnsi="Times New Roman" w:cs="Times New Roman"/>
          <w:sz w:val="28"/>
          <w:szCs w:val="28"/>
        </w:rPr>
        <w:t>val</w:t>
      </w:r>
      <w:proofErr w:type="spellEnd"/>
      <w:r>
        <w:rPr>
          <w:rFonts w:ascii="Times New Roman" w:hAnsi="Times New Roman" w:cs="Times New Roman"/>
          <w:sz w:val="28"/>
          <w:szCs w:val="28"/>
        </w:rPr>
        <w:t xml:space="preserve">: </w:t>
      </w:r>
      <w:r w:rsidRPr="002076B1">
        <w:rPr>
          <w:rFonts w:ascii="Times New Roman" w:hAnsi="Times New Roman" w:cs="Times New Roman"/>
          <w:sz w:val="28"/>
          <w:szCs w:val="28"/>
        </w:rPr>
        <w:t>Validation images</w:t>
      </w:r>
    </w:p>
    <w:p w:rsidR="002076B1" w:rsidRPr="002076B1" w:rsidRDefault="002076B1" w:rsidP="002076B1">
      <w:pPr>
        <w:ind w:left="720"/>
        <w:rPr>
          <w:rFonts w:ascii="Times New Roman" w:hAnsi="Times New Roman" w:cs="Times New Roman"/>
          <w:sz w:val="28"/>
          <w:szCs w:val="28"/>
        </w:rPr>
      </w:pPr>
      <w:r w:rsidRPr="002076B1">
        <w:rPr>
          <w:rFonts w:ascii="Times New Roman" w:hAnsi="Times New Roman" w:cs="Times New Roman"/>
          <w:sz w:val="28"/>
          <w:szCs w:val="28"/>
        </w:rPr>
        <w:t>test</w:t>
      </w:r>
      <w:r>
        <w:rPr>
          <w:rFonts w:ascii="Times New Roman" w:hAnsi="Times New Roman" w:cs="Times New Roman"/>
          <w:sz w:val="28"/>
          <w:szCs w:val="28"/>
        </w:rPr>
        <w:t xml:space="preserve">: </w:t>
      </w:r>
      <w:r w:rsidRPr="002076B1">
        <w:rPr>
          <w:rFonts w:ascii="Times New Roman" w:hAnsi="Times New Roman" w:cs="Times New Roman"/>
          <w:sz w:val="28"/>
          <w:szCs w:val="28"/>
        </w:rPr>
        <w:t xml:space="preserve"> Test images</w:t>
      </w:r>
    </w:p>
    <w:p w:rsidR="002076B1" w:rsidRDefault="002076B1" w:rsidP="002076B1">
      <w:pPr>
        <w:rPr>
          <w:rFonts w:ascii="Times New Roman" w:hAnsi="Times New Roman" w:cs="Times New Roman"/>
          <w:sz w:val="28"/>
          <w:szCs w:val="28"/>
        </w:rPr>
      </w:pPr>
      <w:r w:rsidRPr="002076B1">
        <w:rPr>
          <w:rFonts w:ascii="Times New Roman" w:hAnsi="Times New Roman" w:cs="Times New Roman"/>
          <w:sz w:val="28"/>
          <w:szCs w:val="28"/>
        </w:rPr>
        <w:lastRenderedPageBreak/>
        <w:t xml:space="preserve">I implemented a custom </w:t>
      </w:r>
      <w:proofErr w:type="spellStart"/>
      <w:r w:rsidRPr="002076B1">
        <w:rPr>
          <w:rFonts w:ascii="Times New Roman" w:hAnsi="Times New Roman" w:cs="Times New Roman"/>
          <w:sz w:val="28"/>
          <w:szCs w:val="28"/>
        </w:rPr>
        <w:t>PyTorch</w:t>
      </w:r>
      <w:proofErr w:type="spellEnd"/>
      <w:r w:rsidRPr="002076B1">
        <w:rPr>
          <w:rFonts w:ascii="Times New Roman" w:hAnsi="Times New Roman" w:cs="Times New Roman"/>
          <w:sz w:val="28"/>
          <w:szCs w:val="28"/>
        </w:rPr>
        <w:t xml:space="preserve"> dataset loader to read images and labels from CSV files, ensuring consistent mapping and reproducibility.</w:t>
      </w:r>
    </w:p>
    <w:p w:rsidR="002076B1" w:rsidRDefault="002076B1" w:rsidP="002076B1">
      <w:pPr>
        <w:rPr>
          <w:rFonts w:ascii="Times New Roman" w:hAnsi="Times New Roman" w:cs="Times New Roman"/>
          <w:sz w:val="28"/>
          <w:szCs w:val="28"/>
        </w:rPr>
      </w:pPr>
    </w:p>
    <w:p w:rsidR="002076B1" w:rsidRDefault="002076B1" w:rsidP="002076B1">
      <w:pPr>
        <w:rPr>
          <w:rFonts w:ascii="Times New Roman" w:hAnsi="Times New Roman" w:cs="Times New Roman"/>
          <w:b/>
          <w:bCs/>
          <w:sz w:val="36"/>
          <w:szCs w:val="36"/>
        </w:rPr>
      </w:pPr>
      <w:r w:rsidRPr="002076B1">
        <w:rPr>
          <w:rFonts w:ascii="Times New Roman" w:hAnsi="Times New Roman" w:cs="Times New Roman"/>
          <w:b/>
          <w:bCs/>
          <w:sz w:val="36"/>
          <w:szCs w:val="36"/>
        </w:rPr>
        <w:t>3. Methodology</w:t>
      </w:r>
    </w:p>
    <w:p w:rsidR="001D051A" w:rsidRPr="001D051A" w:rsidRDefault="001D051A" w:rsidP="001D051A">
      <w:pPr>
        <w:rPr>
          <w:rFonts w:ascii="Times New Roman" w:hAnsi="Times New Roman" w:cs="Times New Roman"/>
          <w:b/>
          <w:bCs/>
          <w:sz w:val="32"/>
          <w:szCs w:val="32"/>
        </w:rPr>
      </w:pPr>
      <w:r w:rsidRPr="001D051A">
        <w:rPr>
          <w:rFonts w:ascii="Times New Roman" w:hAnsi="Times New Roman" w:cs="Times New Roman"/>
          <w:b/>
          <w:bCs/>
          <w:sz w:val="32"/>
          <w:szCs w:val="32"/>
        </w:rPr>
        <w:t>3.</w:t>
      </w:r>
      <w:r>
        <w:rPr>
          <w:rFonts w:ascii="Times New Roman" w:hAnsi="Times New Roman" w:cs="Times New Roman"/>
          <w:b/>
          <w:bCs/>
          <w:sz w:val="32"/>
          <w:szCs w:val="32"/>
        </w:rPr>
        <w:t>1</w:t>
      </w:r>
      <w:r w:rsidRPr="001D051A">
        <w:rPr>
          <w:rFonts w:ascii="Times New Roman" w:hAnsi="Times New Roman" w:cs="Times New Roman"/>
          <w:b/>
          <w:bCs/>
          <w:sz w:val="32"/>
          <w:szCs w:val="32"/>
        </w:rPr>
        <w:t xml:space="preserve"> Dataset Preparation and Splits</w:t>
      </w:r>
    </w:p>
    <w:p w:rsidR="001D051A" w:rsidRPr="001D051A" w:rsidRDefault="001D051A" w:rsidP="001D051A">
      <w:pPr>
        <w:rPr>
          <w:rFonts w:ascii="Times New Roman" w:hAnsi="Times New Roman" w:cs="Times New Roman"/>
          <w:sz w:val="28"/>
          <w:szCs w:val="28"/>
        </w:rPr>
      </w:pPr>
      <w:r w:rsidRPr="001D051A">
        <w:rPr>
          <w:rFonts w:ascii="Times New Roman" w:hAnsi="Times New Roman" w:cs="Times New Roman"/>
          <w:sz w:val="28"/>
          <w:szCs w:val="28"/>
        </w:rPr>
        <w:t>The dataset consisted of 12,600+ labe</w:t>
      </w:r>
      <w:r>
        <w:rPr>
          <w:rFonts w:ascii="Times New Roman" w:hAnsi="Times New Roman" w:cs="Times New Roman"/>
          <w:sz w:val="28"/>
          <w:szCs w:val="28"/>
        </w:rPr>
        <w:t>l</w:t>
      </w:r>
      <w:r w:rsidRPr="001D051A">
        <w:rPr>
          <w:rFonts w:ascii="Times New Roman" w:hAnsi="Times New Roman" w:cs="Times New Roman"/>
          <w:sz w:val="28"/>
          <w:szCs w:val="28"/>
        </w:rPr>
        <w:t>led images distributed among 15 action classes. My preprocessing included:</w:t>
      </w:r>
    </w:p>
    <w:p w:rsidR="001D051A" w:rsidRPr="001D051A" w:rsidRDefault="001D051A" w:rsidP="001D051A">
      <w:pPr>
        <w:numPr>
          <w:ilvl w:val="0"/>
          <w:numId w:val="14"/>
        </w:numPr>
        <w:rPr>
          <w:rFonts w:ascii="Times New Roman" w:hAnsi="Times New Roman" w:cs="Times New Roman"/>
          <w:sz w:val="28"/>
          <w:szCs w:val="28"/>
        </w:rPr>
      </w:pPr>
      <w:r w:rsidRPr="001D051A">
        <w:rPr>
          <w:rFonts w:ascii="Times New Roman" w:hAnsi="Times New Roman" w:cs="Times New Roman"/>
          <w:b/>
          <w:bCs/>
          <w:sz w:val="28"/>
          <w:szCs w:val="28"/>
        </w:rPr>
        <w:t>Label Mapping</w:t>
      </w:r>
      <w:r w:rsidRPr="001D051A">
        <w:rPr>
          <w:rFonts w:ascii="Times New Roman" w:hAnsi="Times New Roman" w:cs="Times New Roman"/>
          <w:sz w:val="28"/>
          <w:szCs w:val="28"/>
        </w:rPr>
        <w:t>: Converted string labels into integer indices:</w:t>
      </w:r>
      <w:r w:rsidRPr="001D051A">
        <w:rPr>
          <w:rFonts w:ascii="Times New Roman" w:hAnsi="Times New Roman" w:cs="Times New Roman"/>
          <w:sz w:val="28"/>
          <w:szCs w:val="28"/>
        </w:rPr>
        <w:br/>
        <w:t>['calling', 'clapping', 'cycling', 'dancing', 'drinking', 'eating', 'fighting', 'hugging', 'laughing', '</w:t>
      </w:r>
      <w:proofErr w:type="spellStart"/>
      <w:r w:rsidRPr="001D051A">
        <w:rPr>
          <w:rFonts w:ascii="Times New Roman" w:hAnsi="Times New Roman" w:cs="Times New Roman"/>
          <w:sz w:val="28"/>
          <w:szCs w:val="28"/>
        </w:rPr>
        <w:t>listening_to_music</w:t>
      </w:r>
      <w:proofErr w:type="spellEnd"/>
      <w:r w:rsidRPr="001D051A">
        <w:rPr>
          <w:rFonts w:ascii="Times New Roman" w:hAnsi="Times New Roman" w:cs="Times New Roman"/>
          <w:sz w:val="28"/>
          <w:szCs w:val="28"/>
        </w:rPr>
        <w:t>', 'running', 'sitting', 'sleeping', 'texting', '</w:t>
      </w:r>
      <w:proofErr w:type="spellStart"/>
      <w:r w:rsidRPr="001D051A">
        <w:rPr>
          <w:rFonts w:ascii="Times New Roman" w:hAnsi="Times New Roman" w:cs="Times New Roman"/>
          <w:sz w:val="28"/>
          <w:szCs w:val="28"/>
        </w:rPr>
        <w:t>using_laptop</w:t>
      </w:r>
      <w:proofErr w:type="spellEnd"/>
      <w:r w:rsidRPr="001D051A">
        <w:rPr>
          <w:rFonts w:ascii="Times New Roman" w:hAnsi="Times New Roman" w:cs="Times New Roman"/>
          <w:sz w:val="28"/>
          <w:szCs w:val="28"/>
        </w:rPr>
        <w:t>'].</w:t>
      </w:r>
    </w:p>
    <w:p w:rsidR="001D051A" w:rsidRPr="001D051A" w:rsidRDefault="001D051A" w:rsidP="001D051A">
      <w:pPr>
        <w:numPr>
          <w:ilvl w:val="0"/>
          <w:numId w:val="14"/>
        </w:numPr>
        <w:rPr>
          <w:rFonts w:ascii="Times New Roman" w:hAnsi="Times New Roman" w:cs="Times New Roman"/>
          <w:sz w:val="28"/>
          <w:szCs w:val="28"/>
        </w:rPr>
      </w:pPr>
      <w:r w:rsidRPr="001D051A">
        <w:rPr>
          <w:rFonts w:ascii="Times New Roman" w:hAnsi="Times New Roman" w:cs="Times New Roman"/>
          <w:b/>
          <w:bCs/>
          <w:sz w:val="28"/>
          <w:szCs w:val="28"/>
        </w:rPr>
        <w:t>Stratified Splitting</w:t>
      </w:r>
      <w:r w:rsidRPr="001D051A">
        <w:rPr>
          <w:rFonts w:ascii="Times New Roman" w:hAnsi="Times New Roman" w:cs="Times New Roman"/>
          <w:sz w:val="28"/>
          <w:szCs w:val="28"/>
        </w:rPr>
        <w:t>: Used 80% train, 10% validation, 10% internal test, ensuring balanced class representation. The splits were saved as CSVs (train_split.csv, val_split.csv, test_split.csv) to guarantee reproducibility.</w:t>
      </w:r>
    </w:p>
    <w:p w:rsidR="001D051A" w:rsidRPr="001D051A" w:rsidRDefault="001D051A" w:rsidP="001D051A">
      <w:pPr>
        <w:numPr>
          <w:ilvl w:val="0"/>
          <w:numId w:val="14"/>
        </w:numPr>
        <w:rPr>
          <w:rFonts w:ascii="Times New Roman" w:hAnsi="Times New Roman" w:cs="Times New Roman"/>
          <w:sz w:val="28"/>
          <w:szCs w:val="28"/>
        </w:rPr>
      </w:pPr>
      <w:r w:rsidRPr="001D051A">
        <w:rPr>
          <w:rFonts w:ascii="Times New Roman" w:hAnsi="Times New Roman" w:cs="Times New Roman"/>
          <w:b/>
          <w:bCs/>
          <w:sz w:val="28"/>
          <w:szCs w:val="28"/>
        </w:rPr>
        <w:t>Directory Structure</w:t>
      </w:r>
      <w:r w:rsidRPr="001D051A">
        <w:rPr>
          <w:rFonts w:ascii="Times New Roman" w:hAnsi="Times New Roman" w:cs="Times New Roman"/>
          <w:sz w:val="28"/>
          <w:szCs w:val="28"/>
        </w:rPr>
        <w:t>: All images were stored in train/ and test/, with CSVs pointing to their filenames. This structure ensured non-overlapping sets and consistent label distribution for training, validation, and testing.</w:t>
      </w:r>
    </w:p>
    <w:p w:rsidR="001D051A" w:rsidRPr="002076B1" w:rsidRDefault="001D051A" w:rsidP="002076B1">
      <w:pPr>
        <w:rPr>
          <w:rFonts w:ascii="Times New Roman" w:hAnsi="Times New Roman" w:cs="Times New Roman"/>
          <w:b/>
          <w:bCs/>
          <w:sz w:val="36"/>
          <w:szCs w:val="36"/>
        </w:rPr>
      </w:pPr>
    </w:p>
    <w:p w:rsidR="002076B1" w:rsidRPr="002076B1" w:rsidRDefault="002076B1" w:rsidP="002076B1">
      <w:pPr>
        <w:rPr>
          <w:rFonts w:ascii="Times New Roman" w:hAnsi="Times New Roman" w:cs="Times New Roman"/>
          <w:b/>
          <w:bCs/>
          <w:sz w:val="32"/>
          <w:szCs w:val="32"/>
        </w:rPr>
      </w:pPr>
      <w:r w:rsidRPr="002076B1">
        <w:rPr>
          <w:rFonts w:ascii="Times New Roman" w:hAnsi="Times New Roman" w:cs="Times New Roman"/>
          <w:b/>
          <w:bCs/>
          <w:sz w:val="32"/>
          <w:szCs w:val="32"/>
        </w:rPr>
        <w:t>3.</w:t>
      </w:r>
      <w:r w:rsidR="001D051A">
        <w:rPr>
          <w:rFonts w:ascii="Times New Roman" w:hAnsi="Times New Roman" w:cs="Times New Roman"/>
          <w:b/>
          <w:bCs/>
          <w:sz w:val="32"/>
          <w:szCs w:val="32"/>
        </w:rPr>
        <w:t>2</w:t>
      </w:r>
      <w:r w:rsidRPr="002076B1">
        <w:rPr>
          <w:rFonts w:ascii="Times New Roman" w:hAnsi="Times New Roman" w:cs="Times New Roman"/>
          <w:b/>
          <w:bCs/>
          <w:sz w:val="32"/>
          <w:szCs w:val="32"/>
        </w:rPr>
        <w:t xml:space="preserve"> Model Architecture</w:t>
      </w:r>
    </w:p>
    <w:p w:rsidR="001D051A" w:rsidRPr="001D051A" w:rsidRDefault="001D051A" w:rsidP="001D051A">
      <w:pPr>
        <w:rPr>
          <w:rFonts w:ascii="Times New Roman" w:hAnsi="Times New Roman" w:cs="Times New Roman"/>
          <w:sz w:val="28"/>
          <w:szCs w:val="28"/>
        </w:rPr>
      </w:pPr>
      <w:r w:rsidRPr="001D051A">
        <w:rPr>
          <w:rFonts w:ascii="Times New Roman" w:hAnsi="Times New Roman" w:cs="Times New Roman"/>
          <w:sz w:val="28"/>
          <w:szCs w:val="28"/>
        </w:rPr>
        <w:t xml:space="preserve">The model was </w:t>
      </w:r>
      <w:r w:rsidRPr="001D051A">
        <w:rPr>
          <w:rFonts w:ascii="Times New Roman" w:hAnsi="Times New Roman" w:cs="Times New Roman"/>
          <w:b/>
          <w:bCs/>
          <w:sz w:val="28"/>
          <w:szCs w:val="28"/>
        </w:rPr>
        <w:t>VGG16 pretrained on ImageNet</w:t>
      </w:r>
      <w:r w:rsidRPr="001D051A">
        <w:rPr>
          <w:rFonts w:ascii="Times New Roman" w:hAnsi="Times New Roman" w:cs="Times New Roman"/>
          <w:sz w:val="28"/>
          <w:szCs w:val="28"/>
        </w:rPr>
        <w:t>, modified for 15-class human action recognition. Key points:</w:t>
      </w:r>
    </w:p>
    <w:p w:rsidR="001D051A" w:rsidRPr="001D051A" w:rsidRDefault="001D051A" w:rsidP="001D051A">
      <w:pPr>
        <w:numPr>
          <w:ilvl w:val="0"/>
          <w:numId w:val="11"/>
        </w:numPr>
        <w:rPr>
          <w:rFonts w:ascii="Times New Roman" w:hAnsi="Times New Roman" w:cs="Times New Roman"/>
          <w:sz w:val="28"/>
          <w:szCs w:val="28"/>
        </w:rPr>
      </w:pPr>
      <w:r w:rsidRPr="001D051A">
        <w:rPr>
          <w:rFonts w:ascii="Times New Roman" w:hAnsi="Times New Roman" w:cs="Times New Roman"/>
          <w:b/>
          <w:bCs/>
          <w:sz w:val="28"/>
          <w:szCs w:val="28"/>
        </w:rPr>
        <w:t>Input Layer:</w:t>
      </w:r>
      <w:r w:rsidRPr="001D051A">
        <w:rPr>
          <w:rFonts w:ascii="Times New Roman" w:hAnsi="Times New Roman" w:cs="Times New Roman"/>
          <w:sz w:val="28"/>
          <w:szCs w:val="28"/>
        </w:rPr>
        <w:t xml:space="preserve"> RGB images resized to 224×224 and normalized using ImageNet statistics.</w:t>
      </w:r>
    </w:p>
    <w:p w:rsidR="001D051A" w:rsidRPr="001D051A" w:rsidRDefault="001D051A" w:rsidP="001D051A">
      <w:pPr>
        <w:numPr>
          <w:ilvl w:val="0"/>
          <w:numId w:val="11"/>
        </w:numPr>
        <w:rPr>
          <w:rFonts w:ascii="Times New Roman" w:hAnsi="Times New Roman" w:cs="Times New Roman"/>
          <w:sz w:val="28"/>
          <w:szCs w:val="28"/>
        </w:rPr>
      </w:pPr>
      <w:r w:rsidRPr="001D051A">
        <w:rPr>
          <w:rFonts w:ascii="Times New Roman" w:hAnsi="Times New Roman" w:cs="Times New Roman"/>
          <w:b/>
          <w:bCs/>
          <w:sz w:val="28"/>
          <w:szCs w:val="28"/>
        </w:rPr>
        <w:t>VGG16 Backbone:</w:t>
      </w:r>
      <w:r w:rsidRPr="001D051A">
        <w:rPr>
          <w:rFonts w:ascii="Times New Roman" w:hAnsi="Times New Roman" w:cs="Times New Roman"/>
          <w:sz w:val="28"/>
          <w:szCs w:val="28"/>
        </w:rPr>
        <w:t xml:space="preserve"> 13 convolutional layers with </w:t>
      </w:r>
      <w:proofErr w:type="spellStart"/>
      <w:r w:rsidRPr="001D051A">
        <w:rPr>
          <w:rFonts w:ascii="Times New Roman" w:hAnsi="Times New Roman" w:cs="Times New Roman"/>
          <w:sz w:val="28"/>
          <w:szCs w:val="28"/>
        </w:rPr>
        <w:t>ReLU</w:t>
      </w:r>
      <w:proofErr w:type="spellEnd"/>
      <w:r w:rsidRPr="001D051A">
        <w:rPr>
          <w:rFonts w:ascii="Times New Roman" w:hAnsi="Times New Roman" w:cs="Times New Roman"/>
          <w:sz w:val="28"/>
          <w:szCs w:val="28"/>
        </w:rPr>
        <w:t xml:space="preserve"> activations, 5 max-pooling layers, and fully connected layers for feature extraction.</w:t>
      </w:r>
    </w:p>
    <w:p w:rsidR="001D051A" w:rsidRPr="001D051A" w:rsidRDefault="001D051A" w:rsidP="001D051A">
      <w:pPr>
        <w:numPr>
          <w:ilvl w:val="0"/>
          <w:numId w:val="11"/>
        </w:numPr>
        <w:rPr>
          <w:rFonts w:ascii="Times New Roman" w:hAnsi="Times New Roman" w:cs="Times New Roman"/>
          <w:sz w:val="28"/>
          <w:szCs w:val="28"/>
        </w:rPr>
      </w:pPr>
      <w:r w:rsidRPr="001D051A">
        <w:rPr>
          <w:rFonts w:ascii="Times New Roman" w:hAnsi="Times New Roman" w:cs="Times New Roman"/>
          <w:b/>
          <w:bCs/>
          <w:sz w:val="28"/>
          <w:szCs w:val="28"/>
        </w:rPr>
        <w:t>Modified Classification Head:</w:t>
      </w:r>
      <w:r w:rsidRPr="001D051A">
        <w:rPr>
          <w:rFonts w:ascii="Times New Roman" w:hAnsi="Times New Roman" w:cs="Times New Roman"/>
          <w:sz w:val="28"/>
          <w:szCs w:val="28"/>
        </w:rPr>
        <w:t xml:space="preserve"> The final 1000-class FC layer was replaced with a </w:t>
      </w:r>
      <w:r w:rsidRPr="001D051A">
        <w:rPr>
          <w:rFonts w:ascii="Times New Roman" w:hAnsi="Times New Roman" w:cs="Times New Roman"/>
          <w:b/>
          <w:bCs/>
          <w:sz w:val="28"/>
          <w:szCs w:val="28"/>
        </w:rPr>
        <w:t>15-unit linear layer</w:t>
      </w:r>
      <w:r w:rsidRPr="001D051A">
        <w:rPr>
          <w:rFonts w:ascii="Times New Roman" w:hAnsi="Times New Roman" w:cs="Times New Roman"/>
          <w:sz w:val="28"/>
          <w:szCs w:val="28"/>
        </w:rPr>
        <w:t>, corresponding to the 15 action classes.</w:t>
      </w:r>
    </w:p>
    <w:p w:rsidR="001D051A" w:rsidRPr="001D051A" w:rsidRDefault="001D051A" w:rsidP="001D051A">
      <w:pPr>
        <w:numPr>
          <w:ilvl w:val="0"/>
          <w:numId w:val="11"/>
        </w:numPr>
        <w:rPr>
          <w:rFonts w:ascii="Times New Roman" w:hAnsi="Times New Roman" w:cs="Times New Roman"/>
          <w:sz w:val="28"/>
          <w:szCs w:val="28"/>
        </w:rPr>
      </w:pPr>
      <w:proofErr w:type="spellStart"/>
      <w:r w:rsidRPr="001D051A">
        <w:rPr>
          <w:rFonts w:ascii="Times New Roman" w:hAnsi="Times New Roman" w:cs="Times New Roman"/>
          <w:b/>
          <w:bCs/>
          <w:sz w:val="28"/>
          <w:szCs w:val="28"/>
        </w:rPr>
        <w:t>Softmax</w:t>
      </w:r>
      <w:proofErr w:type="spellEnd"/>
      <w:r w:rsidRPr="001D051A">
        <w:rPr>
          <w:rFonts w:ascii="Times New Roman" w:hAnsi="Times New Roman" w:cs="Times New Roman"/>
          <w:b/>
          <w:bCs/>
          <w:sz w:val="28"/>
          <w:szCs w:val="28"/>
        </w:rPr>
        <w:t xml:space="preserve"> Activation:</w:t>
      </w:r>
      <w:r w:rsidRPr="001D051A">
        <w:rPr>
          <w:rFonts w:ascii="Times New Roman" w:hAnsi="Times New Roman" w:cs="Times New Roman"/>
          <w:sz w:val="28"/>
          <w:szCs w:val="28"/>
        </w:rPr>
        <w:t xml:space="preserve"> Applied at evaluation time for class probabilities.</w:t>
      </w:r>
    </w:p>
    <w:p w:rsidR="001D051A" w:rsidRPr="001D051A" w:rsidRDefault="001D051A" w:rsidP="001D051A">
      <w:pPr>
        <w:numPr>
          <w:ilvl w:val="0"/>
          <w:numId w:val="11"/>
        </w:numPr>
        <w:rPr>
          <w:rFonts w:ascii="Times New Roman" w:hAnsi="Times New Roman" w:cs="Times New Roman"/>
          <w:sz w:val="28"/>
          <w:szCs w:val="28"/>
        </w:rPr>
      </w:pPr>
      <w:r w:rsidRPr="001D051A">
        <w:rPr>
          <w:rFonts w:ascii="Times New Roman" w:hAnsi="Times New Roman" w:cs="Times New Roman"/>
          <w:b/>
          <w:bCs/>
          <w:sz w:val="28"/>
          <w:szCs w:val="28"/>
        </w:rPr>
        <w:t>Loss Function:</w:t>
      </w:r>
      <w:r w:rsidRPr="001D051A">
        <w:rPr>
          <w:rFonts w:ascii="Times New Roman" w:hAnsi="Times New Roman" w:cs="Times New Roman"/>
          <w:sz w:val="28"/>
          <w:szCs w:val="28"/>
        </w:rPr>
        <w:t xml:space="preserve"> Cross-entropy with label smoothing to reduce overconfidence in predictions.</w:t>
      </w:r>
    </w:p>
    <w:p w:rsidR="001D051A" w:rsidRPr="001D051A" w:rsidRDefault="002076B1" w:rsidP="001D051A">
      <w:pPr>
        <w:rPr>
          <w:rFonts w:ascii="Times New Roman" w:hAnsi="Times New Roman" w:cs="Times New Roman"/>
          <w:b/>
          <w:bCs/>
          <w:sz w:val="32"/>
          <w:szCs w:val="32"/>
        </w:rPr>
      </w:pPr>
      <w:r w:rsidRPr="002076B1">
        <w:rPr>
          <w:rFonts w:ascii="Times New Roman" w:hAnsi="Times New Roman" w:cs="Times New Roman"/>
          <w:b/>
          <w:bCs/>
          <w:sz w:val="32"/>
          <w:szCs w:val="32"/>
        </w:rPr>
        <w:lastRenderedPageBreak/>
        <w:t>3.</w:t>
      </w:r>
      <w:r w:rsidR="001D051A">
        <w:rPr>
          <w:rFonts w:ascii="Times New Roman" w:hAnsi="Times New Roman" w:cs="Times New Roman"/>
          <w:b/>
          <w:bCs/>
          <w:sz w:val="32"/>
          <w:szCs w:val="32"/>
        </w:rPr>
        <w:t>3</w:t>
      </w:r>
      <w:r w:rsidRPr="002076B1">
        <w:rPr>
          <w:rFonts w:ascii="Times New Roman" w:hAnsi="Times New Roman" w:cs="Times New Roman"/>
          <w:b/>
          <w:bCs/>
          <w:sz w:val="32"/>
          <w:szCs w:val="32"/>
        </w:rPr>
        <w:t xml:space="preserve"> </w:t>
      </w:r>
      <w:r w:rsidR="001D051A" w:rsidRPr="001D051A">
        <w:rPr>
          <w:rFonts w:ascii="Times New Roman" w:hAnsi="Times New Roman" w:cs="Times New Roman"/>
          <w:b/>
          <w:bCs/>
          <w:sz w:val="32"/>
          <w:szCs w:val="32"/>
        </w:rPr>
        <w:t>Data Augmentation Strategy</w:t>
      </w:r>
    </w:p>
    <w:p w:rsidR="001D051A" w:rsidRPr="001D051A" w:rsidRDefault="001D051A" w:rsidP="001D051A">
      <w:pPr>
        <w:rPr>
          <w:rFonts w:ascii="Times New Roman" w:hAnsi="Times New Roman" w:cs="Times New Roman"/>
          <w:sz w:val="28"/>
          <w:szCs w:val="28"/>
        </w:rPr>
      </w:pPr>
      <w:r w:rsidRPr="001D051A">
        <w:rPr>
          <w:rFonts w:ascii="Times New Roman" w:hAnsi="Times New Roman" w:cs="Times New Roman"/>
          <w:sz w:val="28"/>
          <w:szCs w:val="28"/>
        </w:rPr>
        <w:t>To improve robustness against real-world variations in pose, lighting, and background, I implemented:</w:t>
      </w:r>
    </w:p>
    <w:p w:rsidR="001D051A" w:rsidRPr="001D051A" w:rsidRDefault="001D051A" w:rsidP="001D051A">
      <w:pPr>
        <w:numPr>
          <w:ilvl w:val="0"/>
          <w:numId w:val="12"/>
        </w:numPr>
        <w:rPr>
          <w:rFonts w:ascii="Times New Roman" w:hAnsi="Times New Roman" w:cs="Times New Roman"/>
          <w:sz w:val="28"/>
          <w:szCs w:val="28"/>
        </w:rPr>
      </w:pPr>
      <w:r w:rsidRPr="001D051A">
        <w:rPr>
          <w:rFonts w:ascii="Times New Roman" w:hAnsi="Times New Roman" w:cs="Times New Roman"/>
          <w:sz w:val="28"/>
          <w:szCs w:val="28"/>
        </w:rPr>
        <w:t>Standard Image Transforms (Training Only):</w:t>
      </w:r>
    </w:p>
    <w:p w:rsidR="001D051A" w:rsidRPr="001D051A" w:rsidRDefault="001D051A" w:rsidP="001D051A">
      <w:pPr>
        <w:numPr>
          <w:ilvl w:val="1"/>
          <w:numId w:val="12"/>
        </w:numPr>
        <w:rPr>
          <w:rFonts w:ascii="Times New Roman" w:hAnsi="Times New Roman" w:cs="Times New Roman"/>
          <w:sz w:val="28"/>
          <w:szCs w:val="28"/>
        </w:rPr>
      </w:pPr>
      <w:r w:rsidRPr="001D051A">
        <w:rPr>
          <w:rFonts w:ascii="Times New Roman" w:hAnsi="Times New Roman" w:cs="Times New Roman"/>
          <w:sz w:val="28"/>
          <w:szCs w:val="28"/>
        </w:rPr>
        <w:t>Random resized crop (224×224)</w:t>
      </w:r>
    </w:p>
    <w:p w:rsidR="001D051A" w:rsidRPr="001D051A" w:rsidRDefault="001D051A" w:rsidP="001D051A">
      <w:pPr>
        <w:numPr>
          <w:ilvl w:val="1"/>
          <w:numId w:val="12"/>
        </w:numPr>
        <w:rPr>
          <w:rFonts w:ascii="Times New Roman" w:hAnsi="Times New Roman" w:cs="Times New Roman"/>
          <w:sz w:val="28"/>
          <w:szCs w:val="28"/>
        </w:rPr>
      </w:pPr>
      <w:r w:rsidRPr="001D051A">
        <w:rPr>
          <w:rFonts w:ascii="Times New Roman" w:hAnsi="Times New Roman" w:cs="Times New Roman"/>
          <w:sz w:val="28"/>
          <w:szCs w:val="28"/>
        </w:rPr>
        <w:t>Horizontal flip</w:t>
      </w:r>
    </w:p>
    <w:p w:rsidR="001D051A" w:rsidRPr="001D051A" w:rsidRDefault="001D051A" w:rsidP="001D051A">
      <w:pPr>
        <w:numPr>
          <w:ilvl w:val="1"/>
          <w:numId w:val="12"/>
        </w:numPr>
        <w:rPr>
          <w:rFonts w:ascii="Times New Roman" w:hAnsi="Times New Roman" w:cs="Times New Roman"/>
          <w:sz w:val="28"/>
          <w:szCs w:val="28"/>
        </w:rPr>
      </w:pPr>
      <w:proofErr w:type="spellStart"/>
      <w:r w:rsidRPr="001D051A">
        <w:rPr>
          <w:rFonts w:ascii="Times New Roman" w:hAnsi="Times New Roman" w:cs="Times New Roman"/>
          <w:sz w:val="28"/>
          <w:szCs w:val="28"/>
        </w:rPr>
        <w:t>Color</w:t>
      </w:r>
      <w:proofErr w:type="spellEnd"/>
      <w:r w:rsidRPr="001D051A">
        <w:rPr>
          <w:rFonts w:ascii="Times New Roman" w:hAnsi="Times New Roman" w:cs="Times New Roman"/>
          <w:sz w:val="28"/>
          <w:szCs w:val="28"/>
        </w:rPr>
        <w:t xml:space="preserve"> jitter (brightness, contrast, saturation, hue)</w:t>
      </w:r>
    </w:p>
    <w:p w:rsidR="001D051A" w:rsidRPr="001D051A" w:rsidRDefault="001D051A" w:rsidP="001D051A">
      <w:pPr>
        <w:numPr>
          <w:ilvl w:val="1"/>
          <w:numId w:val="12"/>
        </w:numPr>
        <w:rPr>
          <w:rFonts w:ascii="Times New Roman" w:hAnsi="Times New Roman" w:cs="Times New Roman"/>
          <w:sz w:val="28"/>
          <w:szCs w:val="28"/>
        </w:rPr>
      </w:pPr>
      <w:r w:rsidRPr="001D051A">
        <w:rPr>
          <w:rFonts w:ascii="Times New Roman" w:hAnsi="Times New Roman" w:cs="Times New Roman"/>
          <w:sz w:val="28"/>
          <w:szCs w:val="28"/>
        </w:rPr>
        <w:t>Normalization using ImageNet mean and std</w:t>
      </w:r>
    </w:p>
    <w:p w:rsidR="001D051A" w:rsidRPr="001D051A" w:rsidRDefault="001D051A" w:rsidP="001D051A">
      <w:pPr>
        <w:numPr>
          <w:ilvl w:val="0"/>
          <w:numId w:val="12"/>
        </w:numPr>
        <w:rPr>
          <w:rFonts w:ascii="Times New Roman" w:hAnsi="Times New Roman" w:cs="Times New Roman"/>
          <w:sz w:val="28"/>
          <w:szCs w:val="28"/>
        </w:rPr>
      </w:pPr>
      <w:r w:rsidRPr="001D051A">
        <w:rPr>
          <w:rFonts w:ascii="Times New Roman" w:hAnsi="Times New Roman" w:cs="Times New Roman"/>
          <w:sz w:val="28"/>
          <w:szCs w:val="28"/>
        </w:rPr>
        <w:t>MixUp: Linearly blends two images and their labels using a Beta-distributed coefficient. Improves generalization and reduces overfitting on ambiguous samples.</w:t>
      </w:r>
    </w:p>
    <w:p w:rsidR="001D051A" w:rsidRPr="001D051A" w:rsidRDefault="001D051A" w:rsidP="001D051A">
      <w:pPr>
        <w:numPr>
          <w:ilvl w:val="0"/>
          <w:numId w:val="12"/>
        </w:numPr>
        <w:rPr>
          <w:rFonts w:ascii="Times New Roman" w:hAnsi="Times New Roman" w:cs="Times New Roman"/>
          <w:sz w:val="28"/>
          <w:szCs w:val="28"/>
        </w:rPr>
      </w:pPr>
      <w:r w:rsidRPr="001D051A">
        <w:rPr>
          <w:rFonts w:ascii="Times New Roman" w:hAnsi="Times New Roman" w:cs="Times New Roman"/>
          <w:sz w:val="28"/>
          <w:szCs w:val="28"/>
        </w:rPr>
        <w:t>Mosaic: Combines four images into a 2×2 grid; the label of the top-left image is used as the target. Exposes the model to richer spatial combinations and reduces sensitivity to localized features.</w:t>
      </w:r>
    </w:p>
    <w:p w:rsidR="001D051A" w:rsidRPr="001D051A" w:rsidRDefault="002076B1" w:rsidP="001D051A">
      <w:pPr>
        <w:rPr>
          <w:rFonts w:ascii="Times New Roman" w:hAnsi="Times New Roman" w:cs="Times New Roman"/>
          <w:sz w:val="32"/>
          <w:szCs w:val="32"/>
        </w:rPr>
      </w:pPr>
      <w:r w:rsidRPr="002076B1">
        <w:rPr>
          <w:rFonts w:ascii="Times New Roman" w:hAnsi="Times New Roman" w:cs="Times New Roman"/>
          <w:b/>
          <w:bCs/>
          <w:sz w:val="32"/>
          <w:szCs w:val="32"/>
        </w:rPr>
        <w:t>3.</w:t>
      </w:r>
      <w:r w:rsidR="001D051A">
        <w:rPr>
          <w:rFonts w:ascii="Times New Roman" w:hAnsi="Times New Roman" w:cs="Times New Roman"/>
          <w:b/>
          <w:bCs/>
          <w:sz w:val="32"/>
          <w:szCs w:val="32"/>
        </w:rPr>
        <w:t>4</w:t>
      </w:r>
      <w:r w:rsidRPr="002076B1">
        <w:rPr>
          <w:rFonts w:ascii="Times New Roman" w:hAnsi="Times New Roman" w:cs="Times New Roman"/>
          <w:sz w:val="32"/>
          <w:szCs w:val="32"/>
        </w:rPr>
        <w:t xml:space="preserve"> </w:t>
      </w:r>
      <w:r w:rsidR="001D051A" w:rsidRPr="001D051A">
        <w:rPr>
          <w:rFonts w:ascii="Times New Roman" w:hAnsi="Times New Roman" w:cs="Times New Roman"/>
          <w:b/>
          <w:bCs/>
          <w:sz w:val="32"/>
          <w:szCs w:val="32"/>
        </w:rPr>
        <w:t>Training Configuration</w:t>
      </w:r>
    </w:p>
    <w:p w:rsidR="001D051A" w:rsidRPr="001D051A" w:rsidRDefault="001D051A" w:rsidP="001D051A">
      <w:pPr>
        <w:rPr>
          <w:rFonts w:ascii="Times New Roman" w:hAnsi="Times New Roman" w:cs="Times New Roman"/>
          <w:sz w:val="28"/>
          <w:szCs w:val="28"/>
        </w:rPr>
      </w:pPr>
      <w:r w:rsidRPr="001D051A">
        <w:rPr>
          <w:rFonts w:ascii="Times New Roman" w:hAnsi="Times New Roman" w:cs="Times New Roman"/>
          <w:sz w:val="28"/>
          <w:szCs w:val="28"/>
        </w:rPr>
        <w:t>The VGG16 model was fine-tuned with the following setup:</w:t>
      </w:r>
    </w:p>
    <w:p w:rsidR="001D051A" w:rsidRPr="001D051A" w:rsidRDefault="001D051A" w:rsidP="001D051A">
      <w:pPr>
        <w:numPr>
          <w:ilvl w:val="0"/>
          <w:numId w:val="13"/>
        </w:numPr>
        <w:rPr>
          <w:rFonts w:ascii="Times New Roman" w:hAnsi="Times New Roman" w:cs="Times New Roman"/>
          <w:sz w:val="28"/>
          <w:szCs w:val="28"/>
        </w:rPr>
      </w:pPr>
      <w:r w:rsidRPr="001D051A">
        <w:rPr>
          <w:rFonts w:ascii="Times New Roman" w:hAnsi="Times New Roman" w:cs="Times New Roman"/>
          <w:sz w:val="28"/>
          <w:szCs w:val="28"/>
        </w:rPr>
        <w:t>Pretrained weights: ImageNet</w:t>
      </w:r>
    </w:p>
    <w:p w:rsidR="001D051A" w:rsidRPr="001D051A" w:rsidRDefault="001D051A" w:rsidP="001D051A">
      <w:pPr>
        <w:numPr>
          <w:ilvl w:val="0"/>
          <w:numId w:val="13"/>
        </w:numPr>
        <w:rPr>
          <w:rFonts w:ascii="Times New Roman" w:hAnsi="Times New Roman" w:cs="Times New Roman"/>
          <w:sz w:val="28"/>
          <w:szCs w:val="28"/>
        </w:rPr>
      </w:pPr>
      <w:r w:rsidRPr="001D051A">
        <w:rPr>
          <w:rFonts w:ascii="Times New Roman" w:hAnsi="Times New Roman" w:cs="Times New Roman"/>
          <w:sz w:val="28"/>
          <w:szCs w:val="28"/>
        </w:rPr>
        <w:t>Epochs: 10</w:t>
      </w:r>
    </w:p>
    <w:p w:rsidR="001D051A" w:rsidRPr="001D051A" w:rsidRDefault="001D051A" w:rsidP="001D051A">
      <w:pPr>
        <w:numPr>
          <w:ilvl w:val="0"/>
          <w:numId w:val="13"/>
        </w:numPr>
        <w:rPr>
          <w:rFonts w:ascii="Times New Roman" w:hAnsi="Times New Roman" w:cs="Times New Roman"/>
          <w:sz w:val="28"/>
          <w:szCs w:val="28"/>
        </w:rPr>
      </w:pPr>
      <w:r w:rsidRPr="001D051A">
        <w:rPr>
          <w:rFonts w:ascii="Times New Roman" w:hAnsi="Times New Roman" w:cs="Times New Roman"/>
          <w:sz w:val="28"/>
          <w:szCs w:val="28"/>
        </w:rPr>
        <w:t>Optimizer: Adam</w:t>
      </w:r>
    </w:p>
    <w:p w:rsidR="001D051A" w:rsidRPr="001D051A" w:rsidRDefault="001D051A" w:rsidP="001D051A">
      <w:pPr>
        <w:numPr>
          <w:ilvl w:val="0"/>
          <w:numId w:val="13"/>
        </w:numPr>
        <w:rPr>
          <w:rFonts w:ascii="Times New Roman" w:hAnsi="Times New Roman" w:cs="Times New Roman"/>
          <w:sz w:val="28"/>
          <w:szCs w:val="28"/>
        </w:rPr>
      </w:pPr>
      <w:r w:rsidRPr="001D051A">
        <w:rPr>
          <w:rFonts w:ascii="Times New Roman" w:hAnsi="Times New Roman" w:cs="Times New Roman"/>
          <w:sz w:val="28"/>
          <w:szCs w:val="28"/>
        </w:rPr>
        <w:t>Initial learning rate: 0.0001</w:t>
      </w:r>
    </w:p>
    <w:p w:rsidR="001D051A" w:rsidRPr="001D051A" w:rsidRDefault="001D051A" w:rsidP="001D051A">
      <w:pPr>
        <w:numPr>
          <w:ilvl w:val="0"/>
          <w:numId w:val="13"/>
        </w:numPr>
        <w:rPr>
          <w:rFonts w:ascii="Times New Roman" w:hAnsi="Times New Roman" w:cs="Times New Roman"/>
          <w:sz w:val="28"/>
          <w:szCs w:val="28"/>
        </w:rPr>
      </w:pPr>
      <w:r w:rsidRPr="001D051A">
        <w:rPr>
          <w:rFonts w:ascii="Times New Roman" w:hAnsi="Times New Roman" w:cs="Times New Roman"/>
          <w:sz w:val="28"/>
          <w:szCs w:val="28"/>
        </w:rPr>
        <w:t xml:space="preserve">Scheduler: </w:t>
      </w:r>
      <w:proofErr w:type="spellStart"/>
      <w:r w:rsidRPr="001D051A">
        <w:rPr>
          <w:rFonts w:ascii="Times New Roman" w:hAnsi="Times New Roman" w:cs="Times New Roman"/>
          <w:sz w:val="28"/>
          <w:szCs w:val="28"/>
        </w:rPr>
        <w:t>ReduceLROnPlateau</w:t>
      </w:r>
      <w:proofErr w:type="spellEnd"/>
      <w:r w:rsidRPr="001D051A">
        <w:rPr>
          <w:rFonts w:ascii="Times New Roman" w:hAnsi="Times New Roman" w:cs="Times New Roman"/>
          <w:sz w:val="28"/>
          <w:szCs w:val="28"/>
        </w:rPr>
        <w:t xml:space="preserve"> on validation F1 (factor 0.5, patience 2)</w:t>
      </w:r>
    </w:p>
    <w:p w:rsidR="001D051A" w:rsidRPr="001D051A" w:rsidRDefault="001D051A" w:rsidP="001D051A">
      <w:pPr>
        <w:numPr>
          <w:ilvl w:val="0"/>
          <w:numId w:val="13"/>
        </w:numPr>
        <w:rPr>
          <w:rFonts w:ascii="Times New Roman" w:hAnsi="Times New Roman" w:cs="Times New Roman"/>
          <w:sz w:val="28"/>
          <w:szCs w:val="28"/>
        </w:rPr>
      </w:pPr>
      <w:r w:rsidRPr="001D051A">
        <w:rPr>
          <w:rFonts w:ascii="Times New Roman" w:hAnsi="Times New Roman" w:cs="Times New Roman"/>
          <w:sz w:val="28"/>
          <w:szCs w:val="28"/>
        </w:rPr>
        <w:t>Batch size: 32</w:t>
      </w:r>
    </w:p>
    <w:p w:rsidR="001D051A" w:rsidRPr="001D051A" w:rsidRDefault="001D051A" w:rsidP="001D051A">
      <w:pPr>
        <w:numPr>
          <w:ilvl w:val="0"/>
          <w:numId w:val="13"/>
        </w:numPr>
        <w:rPr>
          <w:rFonts w:ascii="Times New Roman" w:hAnsi="Times New Roman" w:cs="Times New Roman"/>
          <w:sz w:val="28"/>
          <w:szCs w:val="28"/>
        </w:rPr>
      </w:pPr>
      <w:r w:rsidRPr="001D051A">
        <w:rPr>
          <w:rFonts w:ascii="Times New Roman" w:hAnsi="Times New Roman" w:cs="Times New Roman"/>
          <w:sz w:val="28"/>
          <w:szCs w:val="28"/>
        </w:rPr>
        <w:t>Loss: Cross-entropy with label smoothing, log-</w:t>
      </w:r>
      <w:proofErr w:type="spellStart"/>
      <w:r w:rsidRPr="001D051A">
        <w:rPr>
          <w:rFonts w:ascii="Times New Roman" w:hAnsi="Times New Roman" w:cs="Times New Roman"/>
          <w:sz w:val="28"/>
          <w:szCs w:val="28"/>
        </w:rPr>
        <w:t>softmax</w:t>
      </w:r>
      <w:proofErr w:type="spellEnd"/>
      <w:r w:rsidRPr="001D051A">
        <w:rPr>
          <w:rFonts w:ascii="Times New Roman" w:hAnsi="Times New Roman" w:cs="Times New Roman"/>
          <w:sz w:val="28"/>
          <w:szCs w:val="28"/>
        </w:rPr>
        <w:t xml:space="preserve"> for MixUp/Mosaic batches</w:t>
      </w:r>
    </w:p>
    <w:p w:rsidR="001D051A" w:rsidRPr="001D051A" w:rsidRDefault="001D051A" w:rsidP="001D051A">
      <w:pPr>
        <w:numPr>
          <w:ilvl w:val="0"/>
          <w:numId w:val="13"/>
        </w:numPr>
        <w:rPr>
          <w:rFonts w:ascii="Times New Roman" w:hAnsi="Times New Roman" w:cs="Times New Roman"/>
          <w:sz w:val="28"/>
          <w:szCs w:val="28"/>
        </w:rPr>
      </w:pPr>
      <w:r w:rsidRPr="001D051A">
        <w:rPr>
          <w:rFonts w:ascii="Times New Roman" w:hAnsi="Times New Roman" w:cs="Times New Roman"/>
          <w:sz w:val="28"/>
          <w:szCs w:val="28"/>
        </w:rPr>
        <w:t xml:space="preserve">Device: GPU </w:t>
      </w:r>
    </w:p>
    <w:p w:rsidR="001D051A" w:rsidRDefault="001D051A" w:rsidP="001D051A">
      <w:pPr>
        <w:rPr>
          <w:rFonts w:ascii="Times New Roman" w:hAnsi="Times New Roman" w:cs="Times New Roman"/>
          <w:sz w:val="28"/>
          <w:szCs w:val="28"/>
        </w:rPr>
      </w:pPr>
      <w:r w:rsidRPr="001D051A">
        <w:rPr>
          <w:rFonts w:ascii="Times New Roman" w:hAnsi="Times New Roman" w:cs="Times New Roman"/>
          <w:sz w:val="28"/>
          <w:szCs w:val="28"/>
        </w:rPr>
        <w:t>At the end of each epoch, training and validation metrics were logged. The best model checkpoint was saved whenever validation macro-F1 improved, resulting in best_vgg16.pth.</w:t>
      </w:r>
    </w:p>
    <w:p w:rsidR="00043AF6" w:rsidRDefault="00043AF6" w:rsidP="001D051A">
      <w:pPr>
        <w:rPr>
          <w:rFonts w:ascii="Times New Roman" w:hAnsi="Times New Roman" w:cs="Times New Roman"/>
          <w:sz w:val="28"/>
          <w:szCs w:val="28"/>
        </w:rPr>
      </w:pPr>
    </w:p>
    <w:p w:rsidR="001D051A" w:rsidRDefault="001D051A" w:rsidP="001D051A">
      <w:pPr>
        <w:rPr>
          <w:rFonts w:ascii="Times New Roman" w:hAnsi="Times New Roman" w:cs="Times New Roman"/>
          <w:sz w:val="28"/>
          <w:szCs w:val="28"/>
        </w:rPr>
      </w:pPr>
    </w:p>
    <w:p w:rsidR="001D051A" w:rsidRPr="001D051A" w:rsidRDefault="001D051A" w:rsidP="001D051A">
      <w:pPr>
        <w:rPr>
          <w:rFonts w:ascii="Times New Roman" w:hAnsi="Times New Roman" w:cs="Times New Roman"/>
          <w:b/>
          <w:bCs/>
          <w:sz w:val="32"/>
          <w:szCs w:val="32"/>
        </w:rPr>
      </w:pPr>
      <w:r w:rsidRPr="001D051A">
        <w:rPr>
          <w:rFonts w:ascii="Times New Roman" w:hAnsi="Times New Roman" w:cs="Times New Roman"/>
          <w:b/>
          <w:bCs/>
          <w:sz w:val="32"/>
          <w:szCs w:val="32"/>
        </w:rPr>
        <w:lastRenderedPageBreak/>
        <w:t>3.6 Evaluation and Post-Processing</w:t>
      </w:r>
    </w:p>
    <w:p w:rsidR="001D051A" w:rsidRPr="001D051A" w:rsidRDefault="001D051A" w:rsidP="001D051A">
      <w:pPr>
        <w:rPr>
          <w:rFonts w:ascii="Times New Roman" w:hAnsi="Times New Roman" w:cs="Times New Roman"/>
          <w:sz w:val="28"/>
          <w:szCs w:val="28"/>
        </w:rPr>
      </w:pPr>
      <w:r w:rsidRPr="001D051A">
        <w:rPr>
          <w:rFonts w:ascii="Times New Roman" w:hAnsi="Times New Roman" w:cs="Times New Roman"/>
          <w:sz w:val="28"/>
          <w:szCs w:val="28"/>
        </w:rPr>
        <w:t>After training, I implemented an evaluation pipeline focused on interpretability and reproducibility:</w:t>
      </w:r>
    </w:p>
    <w:p w:rsidR="001D051A" w:rsidRPr="001D051A" w:rsidRDefault="001D051A" w:rsidP="001D051A">
      <w:pPr>
        <w:numPr>
          <w:ilvl w:val="0"/>
          <w:numId w:val="15"/>
        </w:numPr>
        <w:rPr>
          <w:rFonts w:ascii="Times New Roman" w:hAnsi="Times New Roman" w:cs="Times New Roman"/>
          <w:sz w:val="28"/>
          <w:szCs w:val="28"/>
        </w:rPr>
      </w:pPr>
      <w:r w:rsidRPr="001D051A">
        <w:rPr>
          <w:rFonts w:ascii="Times New Roman" w:hAnsi="Times New Roman" w:cs="Times New Roman"/>
          <w:b/>
          <w:bCs/>
          <w:sz w:val="28"/>
          <w:szCs w:val="28"/>
        </w:rPr>
        <w:t>Checkpoint Loading:</w:t>
      </w:r>
      <w:r w:rsidRPr="001D051A">
        <w:rPr>
          <w:rFonts w:ascii="Times New Roman" w:hAnsi="Times New Roman" w:cs="Times New Roman"/>
          <w:sz w:val="28"/>
          <w:szCs w:val="28"/>
        </w:rPr>
        <w:t xml:space="preserve"> Re-instantiated VGG16 with 15-class head and loaded the best checkpoint.</w:t>
      </w:r>
    </w:p>
    <w:p w:rsidR="001D051A" w:rsidRPr="001D051A" w:rsidRDefault="001D051A" w:rsidP="001D051A">
      <w:pPr>
        <w:numPr>
          <w:ilvl w:val="0"/>
          <w:numId w:val="15"/>
        </w:numPr>
        <w:rPr>
          <w:rFonts w:ascii="Times New Roman" w:hAnsi="Times New Roman" w:cs="Times New Roman"/>
          <w:sz w:val="28"/>
          <w:szCs w:val="28"/>
        </w:rPr>
      </w:pPr>
      <w:r w:rsidRPr="001D051A">
        <w:rPr>
          <w:rFonts w:ascii="Times New Roman" w:hAnsi="Times New Roman" w:cs="Times New Roman"/>
          <w:b/>
          <w:bCs/>
          <w:sz w:val="28"/>
          <w:szCs w:val="28"/>
        </w:rPr>
        <w:t>Metric Computation:</w:t>
      </w:r>
      <w:r w:rsidRPr="001D051A">
        <w:rPr>
          <w:rFonts w:ascii="Times New Roman" w:hAnsi="Times New Roman" w:cs="Times New Roman"/>
          <w:sz w:val="28"/>
          <w:szCs w:val="28"/>
        </w:rPr>
        <w:t xml:space="preserve"> On the internal test split (~1,260 images), computed:</w:t>
      </w:r>
    </w:p>
    <w:p w:rsidR="001D051A" w:rsidRPr="001D051A" w:rsidRDefault="001D051A" w:rsidP="001D051A">
      <w:pPr>
        <w:numPr>
          <w:ilvl w:val="1"/>
          <w:numId w:val="15"/>
        </w:numPr>
        <w:rPr>
          <w:rFonts w:ascii="Times New Roman" w:hAnsi="Times New Roman" w:cs="Times New Roman"/>
          <w:sz w:val="28"/>
          <w:szCs w:val="28"/>
        </w:rPr>
      </w:pPr>
      <w:r w:rsidRPr="001D051A">
        <w:rPr>
          <w:rFonts w:ascii="Times New Roman" w:hAnsi="Times New Roman" w:cs="Times New Roman"/>
          <w:sz w:val="28"/>
          <w:szCs w:val="28"/>
        </w:rPr>
        <w:t>Accuracy</w:t>
      </w:r>
    </w:p>
    <w:p w:rsidR="001D051A" w:rsidRPr="001D051A" w:rsidRDefault="001D051A" w:rsidP="001D051A">
      <w:pPr>
        <w:numPr>
          <w:ilvl w:val="1"/>
          <w:numId w:val="15"/>
        </w:numPr>
        <w:rPr>
          <w:rFonts w:ascii="Times New Roman" w:hAnsi="Times New Roman" w:cs="Times New Roman"/>
          <w:sz w:val="28"/>
          <w:szCs w:val="28"/>
        </w:rPr>
      </w:pPr>
      <w:r w:rsidRPr="001D051A">
        <w:rPr>
          <w:rFonts w:ascii="Times New Roman" w:hAnsi="Times New Roman" w:cs="Times New Roman"/>
          <w:sz w:val="28"/>
          <w:szCs w:val="28"/>
        </w:rPr>
        <w:t>Macro precision, recall, and F1-score</w:t>
      </w:r>
    </w:p>
    <w:p w:rsidR="001D051A" w:rsidRPr="001D051A" w:rsidRDefault="001D051A" w:rsidP="001D051A">
      <w:pPr>
        <w:numPr>
          <w:ilvl w:val="1"/>
          <w:numId w:val="15"/>
        </w:numPr>
        <w:rPr>
          <w:rFonts w:ascii="Times New Roman" w:hAnsi="Times New Roman" w:cs="Times New Roman"/>
          <w:sz w:val="28"/>
          <w:szCs w:val="28"/>
        </w:rPr>
      </w:pPr>
      <w:r w:rsidRPr="001D051A">
        <w:rPr>
          <w:rFonts w:ascii="Times New Roman" w:hAnsi="Times New Roman" w:cs="Times New Roman"/>
          <w:sz w:val="28"/>
          <w:szCs w:val="28"/>
        </w:rPr>
        <w:t>Per-class precision, recall, and F1</w:t>
      </w:r>
    </w:p>
    <w:p w:rsidR="001D051A" w:rsidRPr="001D051A" w:rsidRDefault="001D051A" w:rsidP="001D051A">
      <w:pPr>
        <w:numPr>
          <w:ilvl w:val="1"/>
          <w:numId w:val="15"/>
        </w:numPr>
        <w:rPr>
          <w:rFonts w:ascii="Times New Roman" w:hAnsi="Times New Roman" w:cs="Times New Roman"/>
          <w:sz w:val="28"/>
          <w:szCs w:val="28"/>
        </w:rPr>
      </w:pPr>
      <w:r w:rsidRPr="001D051A">
        <w:rPr>
          <w:rFonts w:ascii="Times New Roman" w:hAnsi="Times New Roman" w:cs="Times New Roman"/>
          <w:sz w:val="28"/>
          <w:szCs w:val="28"/>
        </w:rPr>
        <w:t>Confusion matrix (15×15)</w:t>
      </w:r>
    </w:p>
    <w:p w:rsidR="001D051A" w:rsidRPr="001D051A" w:rsidRDefault="001D051A" w:rsidP="001D051A">
      <w:pPr>
        <w:numPr>
          <w:ilvl w:val="0"/>
          <w:numId w:val="15"/>
        </w:numPr>
        <w:rPr>
          <w:rFonts w:ascii="Times New Roman" w:hAnsi="Times New Roman" w:cs="Times New Roman"/>
          <w:sz w:val="28"/>
          <w:szCs w:val="28"/>
        </w:rPr>
      </w:pPr>
      <w:r w:rsidRPr="001D051A">
        <w:rPr>
          <w:rFonts w:ascii="Times New Roman" w:hAnsi="Times New Roman" w:cs="Times New Roman"/>
          <w:b/>
          <w:bCs/>
          <w:sz w:val="28"/>
          <w:szCs w:val="28"/>
        </w:rPr>
        <w:t>Prediction Export:</w:t>
      </w:r>
      <w:r w:rsidRPr="001D051A">
        <w:rPr>
          <w:rFonts w:ascii="Times New Roman" w:hAnsi="Times New Roman" w:cs="Times New Roman"/>
          <w:sz w:val="28"/>
          <w:szCs w:val="28"/>
        </w:rPr>
        <w:t xml:space="preserve"> Generated CSV files with predictions, true labels, and confusion matrices. These files allowed detailed analysis of misclassifications and preparation of plots for accuracy curves, F1 curves, and per-class F1 visualizations.</w:t>
      </w:r>
    </w:p>
    <w:p w:rsidR="002076B1" w:rsidRPr="002076B1" w:rsidRDefault="002076B1" w:rsidP="001D051A">
      <w:pPr>
        <w:rPr>
          <w:rFonts w:ascii="Times New Roman" w:hAnsi="Times New Roman" w:cs="Times New Roman"/>
          <w:sz w:val="36"/>
          <w:szCs w:val="36"/>
        </w:rPr>
      </w:pPr>
    </w:p>
    <w:p w:rsidR="002076B1" w:rsidRPr="002076B1" w:rsidRDefault="002076B1" w:rsidP="002076B1">
      <w:pPr>
        <w:rPr>
          <w:rFonts w:ascii="Times New Roman" w:hAnsi="Times New Roman" w:cs="Times New Roman"/>
          <w:b/>
          <w:bCs/>
          <w:sz w:val="36"/>
          <w:szCs w:val="36"/>
        </w:rPr>
      </w:pPr>
      <w:r w:rsidRPr="002076B1">
        <w:rPr>
          <w:rFonts w:ascii="Times New Roman" w:hAnsi="Times New Roman" w:cs="Times New Roman"/>
          <w:b/>
          <w:bCs/>
          <w:sz w:val="36"/>
          <w:szCs w:val="36"/>
        </w:rPr>
        <w:t>4. Results and Analysis</w:t>
      </w:r>
    </w:p>
    <w:p w:rsidR="002076B1" w:rsidRPr="002076B1" w:rsidRDefault="002076B1" w:rsidP="002076B1">
      <w:pPr>
        <w:rPr>
          <w:rFonts w:ascii="Times New Roman" w:hAnsi="Times New Roman" w:cs="Times New Roman"/>
          <w:b/>
          <w:bCs/>
          <w:sz w:val="32"/>
          <w:szCs w:val="32"/>
        </w:rPr>
      </w:pPr>
      <w:r w:rsidRPr="002076B1">
        <w:rPr>
          <w:rFonts w:ascii="Times New Roman" w:hAnsi="Times New Roman" w:cs="Times New Roman"/>
          <w:b/>
          <w:bCs/>
          <w:sz w:val="32"/>
          <w:szCs w:val="32"/>
        </w:rPr>
        <w:t>4.1 Training and Validation Metrics</w:t>
      </w:r>
    </w:p>
    <w:p w:rsidR="002076B1" w:rsidRPr="002076B1" w:rsidRDefault="002076B1" w:rsidP="002076B1">
      <w:pPr>
        <w:rPr>
          <w:rFonts w:ascii="Times New Roman" w:hAnsi="Times New Roman" w:cs="Times New Roman"/>
          <w:sz w:val="28"/>
          <w:szCs w:val="28"/>
        </w:rPr>
      </w:pPr>
    </w:p>
    <w:p w:rsidR="002076B1" w:rsidRDefault="002076B1" w:rsidP="002076B1">
      <w:pPr>
        <w:rPr>
          <w:rFonts w:ascii="Times New Roman" w:hAnsi="Times New Roman" w:cs="Times New Roman"/>
          <w:sz w:val="28"/>
          <w:szCs w:val="28"/>
        </w:rPr>
      </w:pPr>
      <w:r w:rsidRPr="002076B1">
        <w:rPr>
          <w:rFonts w:ascii="Times New Roman" w:hAnsi="Times New Roman" w:cs="Times New Roman"/>
          <w:sz w:val="28"/>
          <w:szCs w:val="28"/>
        </w:rPr>
        <w:drawing>
          <wp:inline distT="0" distB="0" distL="0" distR="0" wp14:anchorId="31F3599A" wp14:editId="6056049F">
            <wp:extent cx="4887007" cy="2391109"/>
            <wp:effectExtent l="0" t="0" r="0" b="9525"/>
            <wp:docPr id="5879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5778" name=""/>
                    <pic:cNvPicPr/>
                  </pic:nvPicPr>
                  <pic:blipFill>
                    <a:blip r:embed="rId6"/>
                    <a:stretch>
                      <a:fillRect/>
                    </a:stretch>
                  </pic:blipFill>
                  <pic:spPr>
                    <a:xfrm>
                      <a:off x="0" y="0"/>
                      <a:ext cx="4887007" cy="2391109"/>
                    </a:xfrm>
                    <a:prstGeom prst="rect">
                      <a:avLst/>
                    </a:prstGeom>
                  </pic:spPr>
                </pic:pic>
              </a:graphicData>
            </a:graphic>
          </wp:inline>
        </w:drawing>
      </w:r>
    </w:p>
    <w:p w:rsidR="002076B1" w:rsidRPr="004441A3" w:rsidRDefault="00855ACF" w:rsidP="002076B1">
      <w:pPr>
        <w:rPr>
          <w:rFonts w:ascii="Times New Roman" w:hAnsi="Times New Roman" w:cs="Times New Roman"/>
          <w:sz w:val="28"/>
          <w:szCs w:val="28"/>
        </w:rPr>
      </w:pPr>
      <w:r w:rsidRPr="004441A3">
        <w:rPr>
          <w:rFonts w:ascii="Times New Roman" w:hAnsi="Times New Roman" w:cs="Times New Roman"/>
          <w:sz w:val="28"/>
          <w:szCs w:val="28"/>
        </w:rPr>
        <w:t xml:space="preserve">During training, the model’s accuracy and F1-score steadily improved on the training set. The validation F1-score also increased initially but peaked around </w:t>
      </w:r>
      <w:r w:rsidRPr="004441A3">
        <w:rPr>
          <w:rFonts w:ascii="Times New Roman" w:hAnsi="Times New Roman" w:cs="Times New Roman"/>
          <w:sz w:val="28"/>
          <w:szCs w:val="28"/>
        </w:rPr>
        <w:lastRenderedPageBreak/>
        <w:t>epoch 8 and then slightly declined, indicating mild overfitting. This suggests the model started memorizing training data rather than fully generalizing. The gap between training and validation metrics highlights that performance on unseen data may be lower. Applying techniques like dropout, data augmentation, or early stopping could improve generalization. Overall, the model learned useful features but needs careful tuning to balance learning and generalization.</w:t>
      </w:r>
    </w:p>
    <w:p w:rsidR="00855ACF" w:rsidRDefault="00855ACF" w:rsidP="002076B1">
      <w:pPr>
        <w:rPr>
          <w:rFonts w:ascii="Times New Roman" w:hAnsi="Times New Roman" w:cs="Times New Roman"/>
          <w:sz w:val="28"/>
          <w:szCs w:val="28"/>
        </w:rPr>
      </w:pPr>
    </w:p>
    <w:p w:rsidR="00855ACF" w:rsidRDefault="00855ACF" w:rsidP="002076B1">
      <w:pPr>
        <w:rPr>
          <w:rFonts w:ascii="Times New Roman" w:hAnsi="Times New Roman" w:cs="Times New Roman"/>
          <w:b/>
          <w:bCs/>
          <w:sz w:val="32"/>
          <w:szCs w:val="32"/>
        </w:rPr>
      </w:pPr>
      <w:r w:rsidRPr="00855ACF">
        <w:rPr>
          <w:rFonts w:ascii="Times New Roman" w:hAnsi="Times New Roman" w:cs="Times New Roman"/>
          <w:b/>
          <w:bCs/>
          <w:sz w:val="32"/>
          <w:szCs w:val="32"/>
        </w:rPr>
        <w:t>4.2 Accuracy and F1 Curves</w:t>
      </w:r>
    </w:p>
    <w:p w:rsidR="00EB2777" w:rsidRPr="00EB2777" w:rsidRDefault="00EB2777" w:rsidP="002076B1">
      <w:pPr>
        <w:rPr>
          <w:rFonts w:ascii="Times New Roman" w:hAnsi="Times New Roman" w:cs="Times New Roman"/>
          <w:b/>
          <w:bCs/>
          <w:sz w:val="24"/>
          <w:szCs w:val="24"/>
        </w:rPr>
      </w:pPr>
    </w:p>
    <w:p w:rsidR="00136A55" w:rsidRPr="00EB2777" w:rsidRDefault="00EB2777">
      <w:pPr>
        <w:rPr>
          <w:rFonts w:ascii="Times New Roman" w:hAnsi="Times New Roman" w:cs="Times New Roman"/>
        </w:rPr>
      </w:pPr>
      <w:r w:rsidRPr="004441A3">
        <w:rPr>
          <w:rFonts w:ascii="Times New Roman" w:hAnsi="Times New Roman" w:cs="Times New Roman"/>
          <w:sz w:val="28"/>
          <w:szCs w:val="28"/>
        </w:rPr>
        <w:t xml:space="preserve">The training accuracy </w:t>
      </w:r>
      <w:r w:rsidRPr="004441A3">
        <w:rPr>
          <w:rFonts w:ascii="Times New Roman" w:hAnsi="Times New Roman" w:cs="Times New Roman"/>
          <w:sz w:val="28"/>
          <w:szCs w:val="28"/>
        </w:rPr>
        <w:t>increased</w:t>
      </w:r>
      <w:r w:rsidRPr="004441A3">
        <w:rPr>
          <w:rFonts w:ascii="Times New Roman" w:hAnsi="Times New Roman" w:cs="Times New Roman"/>
          <w:sz w:val="28"/>
          <w:szCs w:val="28"/>
        </w:rPr>
        <w:t xml:space="preserve"> steadily from around 50% in the first epoch to over 97% by the end. Validation accuracy improved quickly at the start, reaching about 74% around epoch 3–5, but then level</w:t>
      </w:r>
      <w:r w:rsidR="00043AF6">
        <w:rPr>
          <w:rFonts w:ascii="Times New Roman" w:hAnsi="Times New Roman" w:cs="Times New Roman"/>
          <w:sz w:val="28"/>
          <w:szCs w:val="28"/>
        </w:rPr>
        <w:t>l</w:t>
      </w:r>
      <w:r w:rsidRPr="004441A3">
        <w:rPr>
          <w:rFonts w:ascii="Times New Roman" w:hAnsi="Times New Roman" w:cs="Times New Roman"/>
          <w:sz w:val="28"/>
          <w:szCs w:val="28"/>
        </w:rPr>
        <w:t>ed off and even dipped slightly. This pattern shows the model is overfitting: it learns the training data very well but struggles to generalize to unseen examples. After the early epochs, further training mainly boosts training performance without improving validation, indicating that the model is memorizing training patterns rather than learning features that generalize.</w:t>
      </w:r>
      <w:r w:rsidR="00855ACF" w:rsidRPr="00EB2777">
        <w:rPr>
          <w:noProof/>
        </w:rPr>
        <w:drawing>
          <wp:inline distT="0" distB="0" distL="0" distR="0">
            <wp:extent cx="5731510" cy="3582035"/>
            <wp:effectExtent l="0" t="0" r="2540" b="0"/>
            <wp:docPr id="130572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rsidR="00EB2777" w:rsidRDefault="00EB2777">
      <w:pPr>
        <w:rPr>
          <w:rFonts w:ascii="Times New Roman" w:hAnsi="Times New Roman" w:cs="Times New Roman"/>
          <w:sz w:val="28"/>
          <w:szCs w:val="28"/>
        </w:rPr>
      </w:pPr>
    </w:p>
    <w:p w:rsidR="00855ACF" w:rsidRDefault="00EB2777">
      <w:pPr>
        <w:rPr>
          <w:rFonts w:ascii="Times New Roman" w:hAnsi="Times New Roman" w:cs="Times New Roman"/>
          <w:sz w:val="28"/>
          <w:szCs w:val="28"/>
        </w:rPr>
      </w:pPr>
      <w:r w:rsidRPr="004441A3">
        <w:rPr>
          <w:rFonts w:ascii="Times New Roman" w:hAnsi="Times New Roman" w:cs="Times New Roman"/>
          <w:sz w:val="28"/>
          <w:szCs w:val="28"/>
        </w:rPr>
        <w:t xml:space="preserve">The training F1 score increased steadily from 0.50 to 0.96, closely following the trend of training accuracy. In contrast, the validation F1 plateaued around 0.72–0.76 after the first few epochs and showed little improvement afterward. This </w:t>
      </w:r>
      <w:r w:rsidRPr="004441A3">
        <w:rPr>
          <w:rFonts w:ascii="Times New Roman" w:hAnsi="Times New Roman" w:cs="Times New Roman"/>
          <w:sz w:val="28"/>
          <w:szCs w:val="28"/>
        </w:rPr>
        <w:lastRenderedPageBreak/>
        <w:t>suggests that while the model is learning the training data very well, it struggles to generalize to unseen data. Since F1 considers both precision and recall across all classes, the stagnation indicates that class-wise predictions are not improving. Essentially, the model is starting to overfit around epoch 4–5. It is memorizing the training patterns instead of learning features that work broadly.</w:t>
      </w:r>
      <w:r w:rsidR="00855ACF">
        <w:rPr>
          <w:noProof/>
        </w:rPr>
        <w:drawing>
          <wp:inline distT="0" distB="0" distL="0" distR="0">
            <wp:extent cx="5731510" cy="3582035"/>
            <wp:effectExtent l="0" t="0" r="2540" b="0"/>
            <wp:docPr id="638474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rsidR="00EB2777" w:rsidRDefault="00EB2777">
      <w:pPr>
        <w:rPr>
          <w:rFonts w:ascii="Times New Roman" w:hAnsi="Times New Roman" w:cs="Times New Roman"/>
          <w:sz w:val="28"/>
          <w:szCs w:val="28"/>
        </w:rPr>
      </w:pPr>
    </w:p>
    <w:p w:rsidR="00EB2777" w:rsidRDefault="00EB2777">
      <w:pPr>
        <w:rPr>
          <w:rFonts w:ascii="Times New Roman" w:hAnsi="Times New Roman" w:cs="Times New Roman"/>
          <w:b/>
          <w:bCs/>
          <w:sz w:val="32"/>
          <w:szCs w:val="32"/>
        </w:rPr>
      </w:pPr>
      <w:r w:rsidRPr="00EB2777">
        <w:rPr>
          <w:rFonts w:ascii="Times New Roman" w:hAnsi="Times New Roman" w:cs="Times New Roman"/>
          <w:b/>
          <w:bCs/>
          <w:sz w:val="32"/>
          <w:szCs w:val="32"/>
        </w:rPr>
        <w:t>4.4 Confusion Matrix</w:t>
      </w:r>
    </w:p>
    <w:p w:rsidR="000F4073" w:rsidRDefault="000F4073">
      <w:pPr>
        <w:rPr>
          <w:rFonts w:ascii="Times New Roman" w:hAnsi="Times New Roman" w:cs="Times New Roman"/>
          <w:b/>
          <w:bCs/>
          <w:sz w:val="32"/>
          <w:szCs w:val="32"/>
        </w:rPr>
      </w:pPr>
      <w:r w:rsidRPr="000F4073">
        <w:rPr>
          <w:rFonts w:ascii="Times New Roman" w:hAnsi="Times New Roman" w:cs="Times New Roman"/>
          <w:b/>
          <w:bCs/>
          <w:sz w:val="32"/>
          <w:szCs w:val="32"/>
        </w:rPr>
        <w:drawing>
          <wp:inline distT="0" distB="0" distL="0" distR="0" wp14:anchorId="25506E3E" wp14:editId="19A217F8">
            <wp:extent cx="5730240" cy="1839433"/>
            <wp:effectExtent l="0" t="0" r="3810" b="8890"/>
            <wp:docPr id="177317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72218" name=""/>
                    <pic:cNvPicPr/>
                  </pic:nvPicPr>
                  <pic:blipFill>
                    <a:blip r:embed="rId9"/>
                    <a:stretch>
                      <a:fillRect/>
                    </a:stretch>
                  </pic:blipFill>
                  <pic:spPr>
                    <a:xfrm>
                      <a:off x="0" y="0"/>
                      <a:ext cx="5756106" cy="1847736"/>
                    </a:xfrm>
                    <a:prstGeom prst="rect">
                      <a:avLst/>
                    </a:prstGeom>
                  </pic:spPr>
                </pic:pic>
              </a:graphicData>
            </a:graphic>
          </wp:inline>
        </w:drawing>
      </w:r>
    </w:p>
    <w:p w:rsidR="000F4073" w:rsidRDefault="000F4073">
      <w:pPr>
        <w:rPr>
          <w:rFonts w:ascii="Times New Roman" w:hAnsi="Times New Roman" w:cs="Times New Roman"/>
          <w:b/>
          <w:bCs/>
          <w:sz w:val="32"/>
          <w:szCs w:val="32"/>
        </w:rPr>
      </w:pPr>
    </w:p>
    <w:p w:rsidR="000F4073" w:rsidRPr="004441A3" w:rsidRDefault="000F4073">
      <w:pPr>
        <w:rPr>
          <w:rFonts w:ascii="Times New Roman" w:hAnsi="Times New Roman" w:cs="Times New Roman"/>
          <w:sz w:val="28"/>
          <w:szCs w:val="28"/>
        </w:rPr>
      </w:pPr>
      <w:r w:rsidRPr="004441A3">
        <w:rPr>
          <w:rFonts w:ascii="Times New Roman" w:hAnsi="Times New Roman" w:cs="Times New Roman"/>
          <w:sz w:val="28"/>
          <w:szCs w:val="28"/>
        </w:rPr>
        <w:t>The confusion matrix shows that the model predicts actions with distinct visual cues, like cycling, hugging, sleeping, texting, and using a laptop, very accurately. However, actions with similar movements—such as calling, drinking, laughing, and dancing—are often confused.</w:t>
      </w:r>
    </w:p>
    <w:p w:rsidR="000F4073" w:rsidRDefault="000F4073">
      <w:pPr>
        <w:rPr>
          <w:rFonts w:ascii="Times New Roman" w:hAnsi="Times New Roman" w:cs="Times New Roman"/>
          <w:sz w:val="24"/>
          <w:szCs w:val="24"/>
        </w:rPr>
      </w:pPr>
    </w:p>
    <w:p w:rsidR="000F4073" w:rsidRPr="000F4073" w:rsidRDefault="000F4073" w:rsidP="000F4073">
      <w:pPr>
        <w:rPr>
          <w:rFonts w:ascii="Times New Roman" w:hAnsi="Times New Roman" w:cs="Times New Roman"/>
          <w:b/>
          <w:bCs/>
          <w:sz w:val="32"/>
          <w:szCs w:val="32"/>
        </w:rPr>
      </w:pPr>
      <w:r w:rsidRPr="000F4073">
        <w:rPr>
          <w:rFonts w:ascii="Times New Roman" w:hAnsi="Times New Roman" w:cs="Times New Roman"/>
          <w:b/>
          <w:bCs/>
          <w:sz w:val="32"/>
          <w:szCs w:val="32"/>
        </w:rPr>
        <w:t>4.5 Test Set Metrics</w:t>
      </w:r>
    </w:p>
    <w:p w:rsidR="000F4073" w:rsidRPr="000F4073" w:rsidRDefault="000F4073" w:rsidP="000F4073">
      <w:pPr>
        <w:numPr>
          <w:ilvl w:val="0"/>
          <w:numId w:val="8"/>
        </w:numPr>
        <w:rPr>
          <w:rFonts w:ascii="Times New Roman" w:hAnsi="Times New Roman" w:cs="Times New Roman"/>
          <w:sz w:val="28"/>
          <w:szCs w:val="28"/>
        </w:rPr>
      </w:pPr>
      <w:r w:rsidRPr="000F4073">
        <w:rPr>
          <w:rFonts w:ascii="Times New Roman" w:hAnsi="Times New Roman" w:cs="Times New Roman"/>
          <w:b/>
          <w:bCs/>
          <w:sz w:val="28"/>
          <w:szCs w:val="28"/>
        </w:rPr>
        <w:t>Overall Accuracy:</w:t>
      </w:r>
      <w:r w:rsidRPr="000F4073">
        <w:rPr>
          <w:rFonts w:ascii="Times New Roman" w:hAnsi="Times New Roman" w:cs="Times New Roman"/>
          <w:sz w:val="28"/>
          <w:szCs w:val="28"/>
        </w:rPr>
        <w:t xml:space="preserve"> 0.736</w:t>
      </w:r>
    </w:p>
    <w:p w:rsidR="000F4073" w:rsidRPr="000F4073" w:rsidRDefault="000F4073" w:rsidP="000F4073">
      <w:pPr>
        <w:numPr>
          <w:ilvl w:val="0"/>
          <w:numId w:val="8"/>
        </w:numPr>
        <w:rPr>
          <w:rFonts w:ascii="Times New Roman" w:hAnsi="Times New Roman" w:cs="Times New Roman"/>
          <w:sz w:val="28"/>
          <w:szCs w:val="28"/>
        </w:rPr>
      </w:pPr>
      <w:r w:rsidRPr="000F4073">
        <w:rPr>
          <w:rFonts w:ascii="Times New Roman" w:hAnsi="Times New Roman" w:cs="Times New Roman"/>
          <w:b/>
          <w:bCs/>
          <w:sz w:val="28"/>
          <w:szCs w:val="28"/>
        </w:rPr>
        <w:t>Macro F1-score:</w:t>
      </w:r>
      <w:r w:rsidRPr="000F4073">
        <w:rPr>
          <w:rFonts w:ascii="Times New Roman" w:hAnsi="Times New Roman" w:cs="Times New Roman"/>
          <w:sz w:val="28"/>
          <w:szCs w:val="28"/>
        </w:rPr>
        <w:t xml:space="preserve"> 0.738</w:t>
      </w:r>
    </w:p>
    <w:p w:rsidR="000F4073" w:rsidRPr="000F4073" w:rsidRDefault="000F4073" w:rsidP="000F4073">
      <w:pPr>
        <w:rPr>
          <w:rFonts w:ascii="Times New Roman" w:hAnsi="Times New Roman" w:cs="Times New Roman"/>
          <w:sz w:val="32"/>
          <w:szCs w:val="32"/>
        </w:rPr>
      </w:pPr>
      <w:r w:rsidRPr="000F4073">
        <w:rPr>
          <w:rFonts w:ascii="Times New Roman" w:hAnsi="Times New Roman" w:cs="Times New Roman"/>
          <w:b/>
          <w:bCs/>
          <w:sz w:val="32"/>
          <w:szCs w:val="32"/>
        </w:rPr>
        <w:t>Sample per-class metrics:</w:t>
      </w:r>
    </w:p>
    <w:p w:rsidR="000F4073" w:rsidRDefault="000F4073">
      <w:pPr>
        <w:rPr>
          <w:rFonts w:ascii="Times New Roman" w:hAnsi="Times New Roman" w:cs="Times New Roman"/>
          <w:sz w:val="24"/>
          <w:szCs w:val="24"/>
        </w:rPr>
      </w:pPr>
      <w:r w:rsidRPr="000F4073">
        <w:rPr>
          <w:rFonts w:ascii="Times New Roman" w:hAnsi="Times New Roman" w:cs="Times New Roman"/>
          <w:sz w:val="24"/>
          <w:szCs w:val="24"/>
        </w:rPr>
        <w:drawing>
          <wp:inline distT="0" distB="0" distL="0" distR="0" wp14:anchorId="44B17442" wp14:editId="488F4360">
            <wp:extent cx="5731510" cy="3023235"/>
            <wp:effectExtent l="0" t="0" r="2540" b="5715"/>
            <wp:docPr id="137421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0517" name=""/>
                    <pic:cNvPicPr/>
                  </pic:nvPicPr>
                  <pic:blipFill>
                    <a:blip r:embed="rId10"/>
                    <a:stretch>
                      <a:fillRect/>
                    </a:stretch>
                  </pic:blipFill>
                  <pic:spPr>
                    <a:xfrm>
                      <a:off x="0" y="0"/>
                      <a:ext cx="5731510" cy="3023235"/>
                    </a:xfrm>
                    <a:prstGeom prst="rect">
                      <a:avLst/>
                    </a:prstGeom>
                  </pic:spPr>
                </pic:pic>
              </a:graphicData>
            </a:graphic>
          </wp:inline>
        </w:drawing>
      </w:r>
    </w:p>
    <w:p w:rsidR="000F4073" w:rsidRDefault="000F4073">
      <w:pPr>
        <w:rPr>
          <w:rFonts w:ascii="Times New Roman" w:hAnsi="Times New Roman" w:cs="Times New Roman"/>
          <w:sz w:val="24"/>
          <w:szCs w:val="24"/>
        </w:rPr>
      </w:pPr>
    </w:p>
    <w:p w:rsidR="000F4073" w:rsidRPr="000F4073" w:rsidRDefault="000F4073" w:rsidP="000F4073">
      <w:pPr>
        <w:rPr>
          <w:rFonts w:ascii="Times New Roman" w:hAnsi="Times New Roman" w:cs="Times New Roman"/>
          <w:sz w:val="24"/>
          <w:szCs w:val="24"/>
        </w:rPr>
      </w:pPr>
    </w:p>
    <w:p w:rsidR="00043AF6" w:rsidRPr="00043AF6" w:rsidRDefault="00043AF6" w:rsidP="00043AF6">
      <w:pPr>
        <w:rPr>
          <w:rFonts w:ascii="Times New Roman" w:hAnsi="Times New Roman" w:cs="Times New Roman"/>
          <w:b/>
          <w:bCs/>
          <w:sz w:val="36"/>
          <w:szCs w:val="36"/>
        </w:rPr>
      </w:pPr>
      <w:r w:rsidRPr="00043AF6">
        <w:rPr>
          <w:rFonts w:ascii="Times New Roman" w:hAnsi="Times New Roman" w:cs="Times New Roman"/>
          <w:b/>
          <w:bCs/>
          <w:sz w:val="36"/>
          <w:szCs w:val="36"/>
        </w:rPr>
        <w:t>5. Summary and Conclusions</w:t>
      </w:r>
    </w:p>
    <w:p w:rsidR="00043AF6" w:rsidRPr="00043AF6" w:rsidRDefault="00043AF6" w:rsidP="00043AF6">
      <w:pPr>
        <w:rPr>
          <w:rFonts w:ascii="Times New Roman" w:hAnsi="Times New Roman" w:cs="Times New Roman"/>
          <w:sz w:val="28"/>
          <w:szCs w:val="28"/>
        </w:rPr>
      </w:pPr>
      <w:r w:rsidRPr="00043AF6">
        <w:rPr>
          <w:rFonts w:ascii="Times New Roman" w:hAnsi="Times New Roman" w:cs="Times New Roman"/>
          <w:sz w:val="28"/>
          <w:szCs w:val="28"/>
        </w:rPr>
        <w:t>In this project, I implemented a complete deep learning pipeline for 15-class human action recognition using VGG16. My work covered dataset preparation, advanced data augmentation, model training and validation, and final test evaluation.</w:t>
      </w:r>
    </w:p>
    <w:p w:rsidR="00043AF6" w:rsidRPr="00043AF6" w:rsidRDefault="00043AF6" w:rsidP="00043AF6">
      <w:pPr>
        <w:rPr>
          <w:rFonts w:ascii="Times New Roman" w:hAnsi="Times New Roman" w:cs="Times New Roman"/>
          <w:sz w:val="28"/>
          <w:szCs w:val="28"/>
        </w:rPr>
      </w:pPr>
      <w:r w:rsidRPr="00043AF6">
        <w:rPr>
          <w:rFonts w:ascii="Times New Roman" w:hAnsi="Times New Roman" w:cs="Times New Roman"/>
          <w:b/>
          <w:bCs/>
          <w:sz w:val="28"/>
          <w:szCs w:val="28"/>
        </w:rPr>
        <w:t>Key takeaways from the project</w:t>
      </w:r>
      <w:r w:rsidRPr="00043AF6">
        <w:rPr>
          <w:rFonts w:ascii="Times New Roman" w:hAnsi="Times New Roman" w:cs="Times New Roman"/>
          <w:sz w:val="28"/>
          <w:szCs w:val="28"/>
        </w:rPr>
        <w:t>:</w:t>
      </w:r>
    </w:p>
    <w:p w:rsidR="00043AF6" w:rsidRPr="00043AF6" w:rsidRDefault="00043AF6" w:rsidP="00043AF6">
      <w:pPr>
        <w:numPr>
          <w:ilvl w:val="0"/>
          <w:numId w:val="16"/>
        </w:numPr>
        <w:rPr>
          <w:rFonts w:ascii="Times New Roman" w:hAnsi="Times New Roman" w:cs="Times New Roman"/>
          <w:sz w:val="28"/>
          <w:szCs w:val="28"/>
        </w:rPr>
      </w:pPr>
      <w:r w:rsidRPr="00043AF6">
        <w:rPr>
          <w:rFonts w:ascii="Times New Roman" w:hAnsi="Times New Roman" w:cs="Times New Roman"/>
          <w:sz w:val="28"/>
          <w:szCs w:val="28"/>
        </w:rPr>
        <w:t>The combination of MixUp, Mosaic, and label smoothing proved effective: the model achieved a best validation F1 around 0.7619 and a test F1 of 0.7357, demonstrating good generalization without severe overfitting.</w:t>
      </w:r>
    </w:p>
    <w:p w:rsidR="00043AF6" w:rsidRPr="00043AF6" w:rsidRDefault="00043AF6" w:rsidP="00043AF6">
      <w:pPr>
        <w:numPr>
          <w:ilvl w:val="0"/>
          <w:numId w:val="16"/>
        </w:numPr>
        <w:rPr>
          <w:rFonts w:ascii="Times New Roman" w:hAnsi="Times New Roman" w:cs="Times New Roman"/>
          <w:sz w:val="28"/>
          <w:szCs w:val="28"/>
        </w:rPr>
      </w:pPr>
      <w:r w:rsidRPr="00043AF6">
        <w:rPr>
          <w:rFonts w:ascii="Times New Roman" w:hAnsi="Times New Roman" w:cs="Times New Roman"/>
          <w:sz w:val="28"/>
          <w:szCs w:val="28"/>
        </w:rPr>
        <w:t>Per-class analysis shows that actions with distinctive visual features (such as cycling, sleeping, and using a laptop) were predicted with high F1 scores (~0.75–0.96).</w:t>
      </w:r>
    </w:p>
    <w:p w:rsidR="00043AF6" w:rsidRPr="00043AF6" w:rsidRDefault="00043AF6" w:rsidP="00043AF6">
      <w:pPr>
        <w:numPr>
          <w:ilvl w:val="0"/>
          <w:numId w:val="16"/>
        </w:numPr>
        <w:rPr>
          <w:rFonts w:ascii="Times New Roman" w:hAnsi="Times New Roman" w:cs="Times New Roman"/>
          <w:sz w:val="28"/>
          <w:szCs w:val="28"/>
        </w:rPr>
      </w:pPr>
      <w:r w:rsidRPr="00043AF6">
        <w:rPr>
          <w:rFonts w:ascii="Times New Roman" w:hAnsi="Times New Roman" w:cs="Times New Roman"/>
          <w:sz w:val="28"/>
          <w:szCs w:val="28"/>
        </w:rPr>
        <w:lastRenderedPageBreak/>
        <w:t>Performance is lower for visually similar activities like calling, drinking, and sitting, highlighting that pose alone is sometimes insufficient for perfect classification. Additional context or object cues (e.g., phone or laptop) could further improve predictions.</w:t>
      </w:r>
    </w:p>
    <w:p w:rsidR="00043AF6" w:rsidRPr="00043AF6" w:rsidRDefault="00043AF6" w:rsidP="00043AF6">
      <w:pPr>
        <w:numPr>
          <w:ilvl w:val="0"/>
          <w:numId w:val="16"/>
        </w:numPr>
        <w:rPr>
          <w:rFonts w:ascii="Times New Roman" w:hAnsi="Times New Roman" w:cs="Times New Roman"/>
          <w:sz w:val="28"/>
          <w:szCs w:val="28"/>
        </w:rPr>
      </w:pPr>
      <w:r w:rsidRPr="00043AF6">
        <w:rPr>
          <w:rFonts w:ascii="Times New Roman" w:hAnsi="Times New Roman" w:cs="Times New Roman"/>
          <w:sz w:val="28"/>
          <w:szCs w:val="28"/>
        </w:rPr>
        <w:t xml:space="preserve">The pipeline is modular and reusable: the same dataset loader, augmentation, training, and evaluation scripts could be applied to alternative backbones such as </w:t>
      </w:r>
      <w:proofErr w:type="spellStart"/>
      <w:r w:rsidRPr="00043AF6">
        <w:rPr>
          <w:rFonts w:ascii="Times New Roman" w:hAnsi="Times New Roman" w:cs="Times New Roman"/>
          <w:sz w:val="28"/>
          <w:szCs w:val="28"/>
        </w:rPr>
        <w:t>ResNet</w:t>
      </w:r>
      <w:proofErr w:type="spellEnd"/>
      <w:r w:rsidRPr="00043AF6">
        <w:rPr>
          <w:rFonts w:ascii="Times New Roman" w:hAnsi="Times New Roman" w:cs="Times New Roman"/>
          <w:sz w:val="28"/>
          <w:szCs w:val="28"/>
        </w:rPr>
        <w:t xml:space="preserve">, </w:t>
      </w:r>
      <w:proofErr w:type="spellStart"/>
      <w:r w:rsidRPr="00043AF6">
        <w:rPr>
          <w:rFonts w:ascii="Times New Roman" w:hAnsi="Times New Roman" w:cs="Times New Roman"/>
          <w:sz w:val="28"/>
          <w:szCs w:val="28"/>
        </w:rPr>
        <w:t>EfficientNet</w:t>
      </w:r>
      <w:proofErr w:type="spellEnd"/>
      <w:r w:rsidRPr="00043AF6">
        <w:rPr>
          <w:rFonts w:ascii="Times New Roman" w:hAnsi="Times New Roman" w:cs="Times New Roman"/>
          <w:sz w:val="28"/>
          <w:szCs w:val="28"/>
        </w:rPr>
        <w:t>, or Vision Transformers.</w:t>
      </w:r>
    </w:p>
    <w:p w:rsidR="00043AF6" w:rsidRPr="00043AF6" w:rsidRDefault="00043AF6" w:rsidP="00043AF6">
      <w:pPr>
        <w:rPr>
          <w:rFonts w:ascii="Times New Roman" w:hAnsi="Times New Roman" w:cs="Times New Roman"/>
          <w:sz w:val="28"/>
          <w:szCs w:val="28"/>
        </w:rPr>
      </w:pPr>
      <w:r w:rsidRPr="00043AF6">
        <w:rPr>
          <w:rFonts w:ascii="Times New Roman" w:hAnsi="Times New Roman" w:cs="Times New Roman"/>
          <w:b/>
          <w:bCs/>
          <w:sz w:val="28"/>
          <w:szCs w:val="28"/>
        </w:rPr>
        <w:t>Potential future improvements</w:t>
      </w:r>
      <w:r w:rsidRPr="00043AF6">
        <w:rPr>
          <w:rFonts w:ascii="Times New Roman" w:hAnsi="Times New Roman" w:cs="Times New Roman"/>
          <w:sz w:val="28"/>
          <w:szCs w:val="28"/>
        </w:rPr>
        <w:t>:</w:t>
      </w:r>
    </w:p>
    <w:p w:rsidR="00043AF6" w:rsidRPr="00043AF6" w:rsidRDefault="00043AF6" w:rsidP="00043AF6">
      <w:pPr>
        <w:numPr>
          <w:ilvl w:val="0"/>
          <w:numId w:val="17"/>
        </w:numPr>
        <w:rPr>
          <w:rFonts w:ascii="Times New Roman" w:hAnsi="Times New Roman" w:cs="Times New Roman"/>
          <w:sz w:val="28"/>
          <w:szCs w:val="28"/>
        </w:rPr>
      </w:pPr>
      <w:r w:rsidRPr="00043AF6">
        <w:rPr>
          <w:rFonts w:ascii="Times New Roman" w:hAnsi="Times New Roman" w:cs="Times New Roman"/>
          <w:sz w:val="28"/>
          <w:szCs w:val="28"/>
        </w:rPr>
        <w:t>Integrate attention mechanisms or Vision Transformers to focus on discriminative regions (hands, devices, objects).</w:t>
      </w:r>
    </w:p>
    <w:p w:rsidR="00043AF6" w:rsidRPr="00043AF6" w:rsidRDefault="00043AF6" w:rsidP="00043AF6">
      <w:pPr>
        <w:numPr>
          <w:ilvl w:val="0"/>
          <w:numId w:val="17"/>
        </w:numPr>
        <w:rPr>
          <w:rFonts w:ascii="Times New Roman" w:hAnsi="Times New Roman" w:cs="Times New Roman"/>
          <w:sz w:val="28"/>
          <w:szCs w:val="28"/>
        </w:rPr>
      </w:pPr>
      <w:r w:rsidRPr="00043AF6">
        <w:rPr>
          <w:rFonts w:ascii="Times New Roman" w:hAnsi="Times New Roman" w:cs="Times New Roman"/>
          <w:sz w:val="28"/>
          <w:szCs w:val="28"/>
        </w:rPr>
        <w:t>Experiment with class-balanced loss or focal loss to improve predictions on difficult or underperforming classes like sitting and dancing.</w:t>
      </w:r>
    </w:p>
    <w:p w:rsidR="00043AF6" w:rsidRPr="00043AF6" w:rsidRDefault="00043AF6" w:rsidP="00043AF6">
      <w:pPr>
        <w:rPr>
          <w:rFonts w:ascii="Times New Roman" w:hAnsi="Times New Roman" w:cs="Times New Roman"/>
          <w:b/>
          <w:bCs/>
          <w:sz w:val="32"/>
          <w:szCs w:val="32"/>
        </w:rPr>
      </w:pPr>
    </w:p>
    <w:p w:rsidR="00043AF6" w:rsidRPr="00043AF6" w:rsidRDefault="00043AF6" w:rsidP="00043AF6">
      <w:pPr>
        <w:rPr>
          <w:rFonts w:ascii="Times New Roman" w:hAnsi="Times New Roman" w:cs="Times New Roman"/>
          <w:b/>
          <w:bCs/>
          <w:sz w:val="36"/>
          <w:szCs w:val="36"/>
        </w:rPr>
      </w:pPr>
      <w:r w:rsidRPr="00043AF6">
        <w:rPr>
          <w:rFonts w:ascii="Times New Roman" w:hAnsi="Times New Roman" w:cs="Times New Roman"/>
          <w:b/>
          <w:bCs/>
          <w:sz w:val="36"/>
          <w:szCs w:val="36"/>
        </w:rPr>
        <w:t>6. Percentage of Code</w:t>
      </w:r>
    </w:p>
    <w:p w:rsidR="00043AF6" w:rsidRPr="00043AF6" w:rsidRDefault="00043AF6" w:rsidP="00043AF6">
      <w:pPr>
        <w:rPr>
          <w:rFonts w:ascii="Times New Roman" w:hAnsi="Times New Roman" w:cs="Times New Roman"/>
          <w:sz w:val="28"/>
          <w:szCs w:val="28"/>
        </w:rPr>
      </w:pPr>
      <w:r w:rsidRPr="00043AF6">
        <w:rPr>
          <w:rFonts w:ascii="Times New Roman" w:hAnsi="Times New Roman" w:cs="Times New Roman"/>
          <w:sz w:val="28"/>
          <w:szCs w:val="28"/>
        </w:rPr>
        <w:t>Here I summarize how much of the code was original versus adapted:</w:t>
      </w:r>
    </w:p>
    <w:p w:rsidR="00043AF6" w:rsidRPr="00043AF6" w:rsidRDefault="00043AF6" w:rsidP="00043AF6">
      <w:pPr>
        <w:numPr>
          <w:ilvl w:val="0"/>
          <w:numId w:val="18"/>
        </w:numPr>
        <w:rPr>
          <w:rFonts w:ascii="Times New Roman" w:hAnsi="Times New Roman" w:cs="Times New Roman"/>
          <w:sz w:val="28"/>
          <w:szCs w:val="28"/>
        </w:rPr>
      </w:pPr>
      <w:r w:rsidRPr="00043AF6">
        <w:rPr>
          <w:rFonts w:ascii="Times New Roman" w:hAnsi="Times New Roman" w:cs="Times New Roman"/>
          <w:sz w:val="28"/>
          <w:szCs w:val="28"/>
        </w:rPr>
        <w:t>Dataset and Splitting Code:</w:t>
      </w:r>
    </w:p>
    <w:p w:rsidR="00043AF6" w:rsidRPr="00043AF6" w:rsidRDefault="00043AF6" w:rsidP="00043AF6">
      <w:pPr>
        <w:numPr>
          <w:ilvl w:val="1"/>
          <w:numId w:val="18"/>
        </w:numPr>
        <w:rPr>
          <w:rFonts w:ascii="Times New Roman" w:hAnsi="Times New Roman" w:cs="Times New Roman"/>
          <w:sz w:val="28"/>
          <w:szCs w:val="28"/>
        </w:rPr>
      </w:pPr>
      <w:r w:rsidRPr="00043AF6">
        <w:rPr>
          <w:rFonts w:ascii="Times New Roman" w:hAnsi="Times New Roman" w:cs="Times New Roman"/>
          <w:sz w:val="28"/>
          <w:szCs w:val="28"/>
        </w:rPr>
        <w:t xml:space="preserve">Inspired by </w:t>
      </w:r>
      <w:proofErr w:type="spellStart"/>
      <w:r w:rsidRPr="00043AF6">
        <w:rPr>
          <w:rFonts w:ascii="Times New Roman" w:hAnsi="Times New Roman" w:cs="Times New Roman"/>
          <w:sz w:val="28"/>
          <w:szCs w:val="28"/>
        </w:rPr>
        <w:t>PyTorch</w:t>
      </w:r>
      <w:proofErr w:type="spellEnd"/>
      <w:r w:rsidRPr="00043AF6">
        <w:rPr>
          <w:rFonts w:ascii="Times New Roman" w:hAnsi="Times New Roman" w:cs="Times New Roman"/>
          <w:sz w:val="28"/>
          <w:szCs w:val="28"/>
        </w:rPr>
        <w:t xml:space="preserve"> Dataset patterns and scikit-</w:t>
      </w:r>
      <w:proofErr w:type="spellStart"/>
      <w:r w:rsidRPr="00043AF6">
        <w:rPr>
          <w:rFonts w:ascii="Times New Roman" w:hAnsi="Times New Roman" w:cs="Times New Roman"/>
          <w:sz w:val="28"/>
          <w:szCs w:val="28"/>
        </w:rPr>
        <w:t>learn’s</w:t>
      </w:r>
      <w:proofErr w:type="spellEnd"/>
      <w:r w:rsidRPr="00043AF6">
        <w:rPr>
          <w:rFonts w:ascii="Times New Roman" w:hAnsi="Times New Roman" w:cs="Times New Roman"/>
          <w:sz w:val="28"/>
          <w:szCs w:val="28"/>
        </w:rPr>
        <w:t xml:space="preserve"> </w:t>
      </w:r>
      <w:proofErr w:type="spellStart"/>
      <w:r w:rsidRPr="00043AF6">
        <w:rPr>
          <w:rFonts w:ascii="Times New Roman" w:hAnsi="Times New Roman" w:cs="Times New Roman"/>
          <w:sz w:val="28"/>
          <w:szCs w:val="28"/>
        </w:rPr>
        <w:t>train_test_split</w:t>
      </w:r>
      <w:proofErr w:type="spellEnd"/>
      <w:r w:rsidRPr="00043AF6">
        <w:rPr>
          <w:rFonts w:ascii="Times New Roman" w:hAnsi="Times New Roman" w:cs="Times New Roman"/>
          <w:sz w:val="28"/>
          <w:szCs w:val="28"/>
        </w:rPr>
        <w:t>.</w:t>
      </w:r>
    </w:p>
    <w:p w:rsidR="00043AF6" w:rsidRPr="00043AF6" w:rsidRDefault="00043AF6" w:rsidP="00043AF6">
      <w:pPr>
        <w:numPr>
          <w:ilvl w:val="1"/>
          <w:numId w:val="18"/>
        </w:numPr>
        <w:rPr>
          <w:rFonts w:ascii="Times New Roman" w:hAnsi="Times New Roman" w:cs="Times New Roman"/>
          <w:sz w:val="28"/>
          <w:szCs w:val="28"/>
        </w:rPr>
      </w:pPr>
      <w:r w:rsidRPr="00043AF6">
        <w:rPr>
          <w:rFonts w:ascii="Times New Roman" w:hAnsi="Times New Roman" w:cs="Times New Roman"/>
          <w:sz w:val="28"/>
          <w:szCs w:val="28"/>
        </w:rPr>
        <w:t>Roughly 25–30% boilerplate, mainly for class inheritance and CSV reading; 70–75% original, including label mapping, CSV management, and integration of MixUp/Mosaic.</w:t>
      </w:r>
    </w:p>
    <w:p w:rsidR="00043AF6" w:rsidRPr="00043AF6" w:rsidRDefault="00043AF6" w:rsidP="00043AF6">
      <w:pPr>
        <w:numPr>
          <w:ilvl w:val="0"/>
          <w:numId w:val="18"/>
        </w:numPr>
        <w:rPr>
          <w:rFonts w:ascii="Times New Roman" w:hAnsi="Times New Roman" w:cs="Times New Roman"/>
          <w:sz w:val="28"/>
          <w:szCs w:val="28"/>
        </w:rPr>
      </w:pPr>
      <w:r w:rsidRPr="00043AF6">
        <w:rPr>
          <w:rFonts w:ascii="Times New Roman" w:hAnsi="Times New Roman" w:cs="Times New Roman"/>
          <w:sz w:val="28"/>
          <w:szCs w:val="28"/>
        </w:rPr>
        <w:t>Training Loop and VGG16 Setup:</w:t>
      </w:r>
    </w:p>
    <w:p w:rsidR="00043AF6" w:rsidRPr="00043AF6" w:rsidRDefault="00043AF6" w:rsidP="00043AF6">
      <w:pPr>
        <w:numPr>
          <w:ilvl w:val="1"/>
          <w:numId w:val="18"/>
        </w:numPr>
        <w:rPr>
          <w:rFonts w:ascii="Times New Roman" w:hAnsi="Times New Roman" w:cs="Times New Roman"/>
          <w:sz w:val="28"/>
          <w:szCs w:val="28"/>
        </w:rPr>
      </w:pPr>
      <w:r w:rsidRPr="00043AF6">
        <w:rPr>
          <w:rFonts w:ascii="Times New Roman" w:hAnsi="Times New Roman" w:cs="Times New Roman"/>
          <w:sz w:val="28"/>
          <w:szCs w:val="28"/>
        </w:rPr>
        <w:t xml:space="preserve">Model instantiation and optimizer setup follow standard </w:t>
      </w:r>
      <w:proofErr w:type="spellStart"/>
      <w:r w:rsidRPr="00043AF6">
        <w:rPr>
          <w:rFonts w:ascii="Times New Roman" w:hAnsi="Times New Roman" w:cs="Times New Roman"/>
          <w:sz w:val="28"/>
          <w:szCs w:val="28"/>
        </w:rPr>
        <w:t>PyTorch</w:t>
      </w:r>
      <w:proofErr w:type="spellEnd"/>
      <w:r w:rsidRPr="00043AF6">
        <w:rPr>
          <w:rFonts w:ascii="Times New Roman" w:hAnsi="Times New Roman" w:cs="Times New Roman"/>
          <w:sz w:val="28"/>
          <w:szCs w:val="28"/>
        </w:rPr>
        <w:t xml:space="preserve"> examples.</w:t>
      </w:r>
    </w:p>
    <w:p w:rsidR="00043AF6" w:rsidRPr="00043AF6" w:rsidRDefault="00043AF6" w:rsidP="00043AF6">
      <w:pPr>
        <w:numPr>
          <w:ilvl w:val="1"/>
          <w:numId w:val="18"/>
        </w:numPr>
        <w:rPr>
          <w:rFonts w:ascii="Times New Roman" w:hAnsi="Times New Roman" w:cs="Times New Roman"/>
          <w:sz w:val="28"/>
          <w:szCs w:val="28"/>
        </w:rPr>
      </w:pPr>
      <w:r w:rsidRPr="00043AF6">
        <w:rPr>
          <w:rFonts w:ascii="Times New Roman" w:hAnsi="Times New Roman" w:cs="Times New Roman"/>
          <w:sz w:val="28"/>
          <w:szCs w:val="28"/>
        </w:rPr>
        <w:t xml:space="preserve">However, the MixUp/Mosaic integration, label smoothing, </w:t>
      </w:r>
      <w:proofErr w:type="spellStart"/>
      <w:r w:rsidRPr="00043AF6">
        <w:rPr>
          <w:rFonts w:ascii="Times New Roman" w:hAnsi="Times New Roman" w:cs="Times New Roman"/>
          <w:sz w:val="28"/>
          <w:szCs w:val="28"/>
        </w:rPr>
        <w:t>ReduceLROnPlateau</w:t>
      </w:r>
      <w:proofErr w:type="spellEnd"/>
      <w:r w:rsidRPr="00043AF6">
        <w:rPr>
          <w:rFonts w:ascii="Times New Roman" w:hAnsi="Times New Roman" w:cs="Times New Roman"/>
          <w:sz w:val="28"/>
          <w:szCs w:val="28"/>
        </w:rPr>
        <w:t xml:space="preserve"> on validation F1, and per-epoch logging/checkpointing were fully implemented by me.</w:t>
      </w:r>
    </w:p>
    <w:p w:rsidR="00043AF6" w:rsidRPr="00043AF6" w:rsidRDefault="00043AF6" w:rsidP="00043AF6">
      <w:pPr>
        <w:numPr>
          <w:ilvl w:val="1"/>
          <w:numId w:val="18"/>
        </w:numPr>
        <w:rPr>
          <w:rFonts w:ascii="Times New Roman" w:hAnsi="Times New Roman" w:cs="Times New Roman"/>
          <w:sz w:val="28"/>
          <w:szCs w:val="28"/>
        </w:rPr>
      </w:pPr>
      <w:r w:rsidRPr="00043AF6">
        <w:rPr>
          <w:rFonts w:ascii="Times New Roman" w:hAnsi="Times New Roman" w:cs="Times New Roman"/>
          <w:sz w:val="28"/>
          <w:szCs w:val="28"/>
        </w:rPr>
        <w:t>Estimated 70% original, 30% adapted.</w:t>
      </w:r>
    </w:p>
    <w:p w:rsidR="00043AF6" w:rsidRPr="00043AF6" w:rsidRDefault="00043AF6" w:rsidP="00043AF6">
      <w:pPr>
        <w:numPr>
          <w:ilvl w:val="0"/>
          <w:numId w:val="18"/>
        </w:numPr>
        <w:rPr>
          <w:rFonts w:ascii="Times New Roman" w:hAnsi="Times New Roman" w:cs="Times New Roman"/>
          <w:sz w:val="28"/>
          <w:szCs w:val="28"/>
        </w:rPr>
      </w:pPr>
      <w:r w:rsidRPr="00043AF6">
        <w:rPr>
          <w:rFonts w:ascii="Times New Roman" w:hAnsi="Times New Roman" w:cs="Times New Roman"/>
          <w:sz w:val="28"/>
          <w:szCs w:val="28"/>
        </w:rPr>
        <w:t>Evaluation and Reporting Script:</w:t>
      </w:r>
    </w:p>
    <w:p w:rsidR="00043AF6" w:rsidRPr="00043AF6" w:rsidRDefault="00043AF6" w:rsidP="00043AF6">
      <w:pPr>
        <w:numPr>
          <w:ilvl w:val="1"/>
          <w:numId w:val="18"/>
        </w:numPr>
        <w:rPr>
          <w:rFonts w:ascii="Times New Roman" w:hAnsi="Times New Roman" w:cs="Times New Roman"/>
          <w:sz w:val="28"/>
          <w:szCs w:val="28"/>
        </w:rPr>
      </w:pPr>
      <w:r w:rsidRPr="00043AF6">
        <w:rPr>
          <w:rFonts w:ascii="Times New Roman" w:hAnsi="Times New Roman" w:cs="Times New Roman"/>
          <w:sz w:val="28"/>
          <w:szCs w:val="28"/>
        </w:rPr>
        <w:t>Standard scikit-learn metrics were used for computing classification reports and confusion matrices.</w:t>
      </w:r>
    </w:p>
    <w:p w:rsidR="00043AF6" w:rsidRPr="00043AF6" w:rsidRDefault="00043AF6" w:rsidP="00043AF6">
      <w:pPr>
        <w:numPr>
          <w:ilvl w:val="1"/>
          <w:numId w:val="18"/>
        </w:numPr>
        <w:rPr>
          <w:rFonts w:ascii="Times New Roman" w:hAnsi="Times New Roman" w:cs="Times New Roman"/>
          <w:sz w:val="28"/>
          <w:szCs w:val="28"/>
        </w:rPr>
      </w:pPr>
      <w:r w:rsidRPr="00043AF6">
        <w:rPr>
          <w:rFonts w:ascii="Times New Roman" w:hAnsi="Times New Roman" w:cs="Times New Roman"/>
          <w:sz w:val="28"/>
          <w:szCs w:val="28"/>
        </w:rPr>
        <w:lastRenderedPageBreak/>
        <w:t>The data flow (mapping indices back to labels, saving CSV predictions, formatting logs) was implemented by me.</w:t>
      </w:r>
    </w:p>
    <w:p w:rsidR="00043AF6" w:rsidRPr="00043AF6" w:rsidRDefault="00043AF6" w:rsidP="00043AF6">
      <w:pPr>
        <w:numPr>
          <w:ilvl w:val="1"/>
          <w:numId w:val="18"/>
        </w:numPr>
        <w:rPr>
          <w:rFonts w:ascii="Times New Roman" w:hAnsi="Times New Roman" w:cs="Times New Roman"/>
          <w:sz w:val="28"/>
          <w:szCs w:val="28"/>
        </w:rPr>
      </w:pPr>
      <w:r w:rsidRPr="00043AF6">
        <w:rPr>
          <w:rFonts w:ascii="Times New Roman" w:hAnsi="Times New Roman" w:cs="Times New Roman"/>
          <w:sz w:val="28"/>
          <w:szCs w:val="28"/>
        </w:rPr>
        <w:t>Estimated 70% original, 30% adapted.</w:t>
      </w:r>
    </w:p>
    <w:p w:rsidR="00043AF6" w:rsidRPr="00043AF6" w:rsidRDefault="00043AF6" w:rsidP="00043AF6">
      <w:pPr>
        <w:rPr>
          <w:rFonts w:ascii="Times New Roman" w:hAnsi="Times New Roman" w:cs="Times New Roman"/>
          <w:sz w:val="28"/>
          <w:szCs w:val="28"/>
        </w:rPr>
      </w:pPr>
      <w:r w:rsidRPr="00043AF6">
        <w:rPr>
          <w:rFonts w:ascii="Times New Roman" w:hAnsi="Times New Roman" w:cs="Times New Roman"/>
          <w:sz w:val="28"/>
          <w:szCs w:val="28"/>
        </w:rPr>
        <w:t>Overall, about 70% of the code is my own work, while 30% is adapted from tutorials, documentation, or starter scripts.</w:t>
      </w:r>
    </w:p>
    <w:p w:rsidR="00043AF6" w:rsidRPr="00043AF6" w:rsidRDefault="00043AF6" w:rsidP="00043AF6">
      <w:pPr>
        <w:rPr>
          <w:rFonts w:ascii="Times New Roman" w:hAnsi="Times New Roman" w:cs="Times New Roman"/>
          <w:b/>
          <w:bCs/>
          <w:sz w:val="32"/>
          <w:szCs w:val="32"/>
        </w:rPr>
      </w:pPr>
    </w:p>
    <w:p w:rsidR="00043AF6" w:rsidRPr="00043AF6" w:rsidRDefault="00043AF6" w:rsidP="00043AF6">
      <w:pPr>
        <w:rPr>
          <w:rFonts w:ascii="Times New Roman" w:hAnsi="Times New Roman" w:cs="Times New Roman"/>
          <w:b/>
          <w:bCs/>
          <w:sz w:val="36"/>
          <w:szCs w:val="36"/>
        </w:rPr>
      </w:pPr>
      <w:r w:rsidRPr="00043AF6">
        <w:rPr>
          <w:rFonts w:ascii="Times New Roman" w:hAnsi="Times New Roman" w:cs="Times New Roman"/>
          <w:b/>
          <w:bCs/>
          <w:sz w:val="36"/>
          <w:szCs w:val="36"/>
        </w:rPr>
        <w:t>7. References</w:t>
      </w:r>
    </w:p>
    <w:p w:rsidR="00043AF6" w:rsidRPr="005D4960" w:rsidRDefault="00043AF6" w:rsidP="00043AF6">
      <w:pPr>
        <w:pStyle w:val="ListParagraph"/>
        <w:numPr>
          <w:ilvl w:val="0"/>
          <w:numId w:val="20"/>
        </w:numPr>
        <w:rPr>
          <w:rFonts w:ascii="Times New Roman" w:hAnsi="Times New Roman" w:cs="Times New Roman"/>
          <w:sz w:val="28"/>
          <w:szCs w:val="28"/>
        </w:rPr>
      </w:pPr>
      <w:r w:rsidRPr="00043AF6">
        <w:rPr>
          <w:rFonts w:ascii="Times New Roman" w:hAnsi="Times New Roman" w:cs="Times New Roman"/>
          <w:sz w:val="28"/>
          <w:szCs w:val="28"/>
        </w:rPr>
        <w:t>He, K., Zhang, X., Ren, S., &amp; Sun, J. (2016). Deep Residual Learning for Image Recognition. Proceedings of the IEEE Conference on Computer Vision and Pattern Recognition (CVPR), 770–778.</w:t>
      </w:r>
      <w:r w:rsidRPr="00043AF6">
        <w:rPr>
          <w:rFonts w:ascii="Times New Roman" w:hAnsi="Times New Roman" w:cs="Times New Roman"/>
          <w:sz w:val="28"/>
          <w:szCs w:val="28"/>
        </w:rPr>
        <w:br/>
        <w:t>(</w:t>
      </w:r>
      <w:r w:rsidRPr="00043AF6">
        <w:rPr>
          <w:rFonts w:ascii="Times New Roman" w:hAnsi="Times New Roman" w:cs="Times New Roman"/>
          <w:sz w:val="24"/>
          <w:szCs w:val="24"/>
        </w:rPr>
        <w:t>Relevant for understanding deep CNN architectures and fine-tuning strategies.)</w:t>
      </w:r>
    </w:p>
    <w:p w:rsidR="005D4960" w:rsidRPr="00043AF6" w:rsidRDefault="005D4960" w:rsidP="005D4960">
      <w:pPr>
        <w:pStyle w:val="ListParagraph"/>
        <w:rPr>
          <w:rFonts w:ascii="Times New Roman" w:hAnsi="Times New Roman" w:cs="Times New Roman"/>
          <w:sz w:val="28"/>
          <w:szCs w:val="28"/>
        </w:rPr>
      </w:pPr>
    </w:p>
    <w:p w:rsidR="00043AF6" w:rsidRDefault="00043AF6" w:rsidP="00043AF6">
      <w:pPr>
        <w:pStyle w:val="ListParagraph"/>
        <w:numPr>
          <w:ilvl w:val="0"/>
          <w:numId w:val="20"/>
        </w:numPr>
        <w:rPr>
          <w:rFonts w:ascii="Times New Roman" w:hAnsi="Times New Roman" w:cs="Times New Roman"/>
          <w:sz w:val="28"/>
          <w:szCs w:val="28"/>
        </w:rPr>
      </w:pPr>
      <w:r w:rsidRPr="00043AF6">
        <w:rPr>
          <w:rFonts w:ascii="Times New Roman" w:hAnsi="Times New Roman" w:cs="Times New Roman"/>
          <w:sz w:val="28"/>
          <w:szCs w:val="28"/>
        </w:rPr>
        <w:t>Howard, A. G., Zhu, M., Chen, B., Kalenichenko, D., Wang, W., Weyand, T., … &amp; Adam, H. (2017). MobileNets: Efficient Convolutional Neural Networks for Mobile Vision Applications. arXiv:1704.04861.</w:t>
      </w:r>
      <w:r w:rsidRPr="00043AF6">
        <w:rPr>
          <w:rFonts w:ascii="Times New Roman" w:hAnsi="Times New Roman" w:cs="Times New Roman"/>
          <w:sz w:val="28"/>
          <w:szCs w:val="28"/>
        </w:rPr>
        <w:br/>
        <w:t>(</w:t>
      </w:r>
      <w:r w:rsidRPr="005D4960">
        <w:rPr>
          <w:rFonts w:ascii="Times New Roman" w:hAnsi="Times New Roman" w:cs="Times New Roman"/>
          <w:sz w:val="24"/>
          <w:szCs w:val="24"/>
        </w:rPr>
        <w:t xml:space="preserve">Relevant for lightweight CNN designs and data-efficient training, which relates to </w:t>
      </w:r>
      <w:r w:rsidRPr="005D4960">
        <w:rPr>
          <w:rFonts w:ascii="Times New Roman" w:hAnsi="Times New Roman" w:cs="Times New Roman"/>
          <w:sz w:val="24"/>
          <w:szCs w:val="24"/>
        </w:rPr>
        <w:t>my</w:t>
      </w:r>
      <w:r w:rsidRPr="005D4960">
        <w:rPr>
          <w:rFonts w:ascii="Times New Roman" w:hAnsi="Times New Roman" w:cs="Times New Roman"/>
          <w:sz w:val="24"/>
          <w:szCs w:val="24"/>
        </w:rPr>
        <w:t xml:space="preserve"> use of VGG16 on a medium-size dataset</w:t>
      </w:r>
      <w:r w:rsidRPr="00043AF6">
        <w:rPr>
          <w:rFonts w:ascii="Times New Roman" w:hAnsi="Times New Roman" w:cs="Times New Roman"/>
          <w:sz w:val="28"/>
          <w:szCs w:val="28"/>
        </w:rPr>
        <w:t>.)</w:t>
      </w:r>
    </w:p>
    <w:p w:rsidR="005D4960" w:rsidRPr="005D4960" w:rsidRDefault="005D4960" w:rsidP="005D4960">
      <w:pPr>
        <w:pStyle w:val="ListParagraph"/>
        <w:rPr>
          <w:rFonts w:ascii="Times New Roman" w:hAnsi="Times New Roman" w:cs="Times New Roman"/>
          <w:sz w:val="28"/>
          <w:szCs w:val="28"/>
        </w:rPr>
      </w:pPr>
    </w:p>
    <w:p w:rsidR="005D4960" w:rsidRPr="00043AF6" w:rsidRDefault="005D4960" w:rsidP="005D4960">
      <w:pPr>
        <w:pStyle w:val="ListParagraph"/>
        <w:rPr>
          <w:rFonts w:ascii="Times New Roman" w:hAnsi="Times New Roman" w:cs="Times New Roman"/>
          <w:sz w:val="28"/>
          <w:szCs w:val="28"/>
        </w:rPr>
      </w:pPr>
    </w:p>
    <w:p w:rsidR="00043AF6" w:rsidRPr="00043AF6" w:rsidRDefault="00043AF6" w:rsidP="00043AF6">
      <w:pPr>
        <w:pStyle w:val="ListParagraph"/>
        <w:numPr>
          <w:ilvl w:val="0"/>
          <w:numId w:val="20"/>
        </w:numPr>
        <w:rPr>
          <w:rFonts w:ascii="Times New Roman" w:hAnsi="Times New Roman" w:cs="Times New Roman"/>
          <w:sz w:val="28"/>
          <w:szCs w:val="28"/>
        </w:rPr>
      </w:pPr>
      <w:r w:rsidRPr="00043AF6">
        <w:rPr>
          <w:rFonts w:ascii="Times New Roman" w:hAnsi="Times New Roman" w:cs="Times New Roman"/>
          <w:sz w:val="28"/>
          <w:szCs w:val="28"/>
        </w:rPr>
        <w:t>Shorten, C., &amp; Khoshgoftaar, T. M. (2019). A Survey on Image Data Augmentation for Deep Learning. Journal of Big Data, 6(1), 60.</w:t>
      </w:r>
      <w:r w:rsidRPr="00043AF6">
        <w:rPr>
          <w:rFonts w:ascii="Times New Roman" w:hAnsi="Times New Roman" w:cs="Times New Roman"/>
          <w:sz w:val="28"/>
          <w:szCs w:val="28"/>
        </w:rPr>
        <w:br/>
        <w:t>(</w:t>
      </w:r>
      <w:r w:rsidRPr="005D4960">
        <w:rPr>
          <w:rFonts w:ascii="Times New Roman" w:hAnsi="Times New Roman" w:cs="Times New Roman"/>
          <w:sz w:val="24"/>
          <w:szCs w:val="24"/>
        </w:rPr>
        <w:t xml:space="preserve">Relevant for MixUp, Mosaic, and other augmentation strategies applied in </w:t>
      </w:r>
      <w:r w:rsidRPr="005D4960">
        <w:rPr>
          <w:rFonts w:ascii="Times New Roman" w:hAnsi="Times New Roman" w:cs="Times New Roman"/>
          <w:sz w:val="24"/>
          <w:szCs w:val="24"/>
        </w:rPr>
        <w:t>my</w:t>
      </w:r>
      <w:r w:rsidRPr="005D4960">
        <w:rPr>
          <w:rFonts w:ascii="Times New Roman" w:hAnsi="Times New Roman" w:cs="Times New Roman"/>
          <w:sz w:val="24"/>
          <w:szCs w:val="24"/>
        </w:rPr>
        <w:t xml:space="preserve"> project.)</w:t>
      </w:r>
    </w:p>
    <w:p w:rsidR="000F4073" w:rsidRPr="000F4073" w:rsidRDefault="000F4073">
      <w:pPr>
        <w:rPr>
          <w:rFonts w:ascii="Times New Roman" w:hAnsi="Times New Roman" w:cs="Times New Roman"/>
          <w:sz w:val="24"/>
          <w:szCs w:val="24"/>
        </w:rPr>
      </w:pPr>
    </w:p>
    <w:sectPr w:rsidR="000F4073" w:rsidRPr="000F4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116"/>
    <w:multiLevelType w:val="multilevel"/>
    <w:tmpl w:val="8644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A690B"/>
    <w:multiLevelType w:val="multilevel"/>
    <w:tmpl w:val="484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C10FA"/>
    <w:multiLevelType w:val="hybridMultilevel"/>
    <w:tmpl w:val="EDAC82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A06403"/>
    <w:multiLevelType w:val="multilevel"/>
    <w:tmpl w:val="3E7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027EC"/>
    <w:multiLevelType w:val="multilevel"/>
    <w:tmpl w:val="7A7E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20414"/>
    <w:multiLevelType w:val="multilevel"/>
    <w:tmpl w:val="560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534F7"/>
    <w:multiLevelType w:val="multilevel"/>
    <w:tmpl w:val="46520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0C08AB"/>
    <w:multiLevelType w:val="multilevel"/>
    <w:tmpl w:val="6028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8E64A8"/>
    <w:multiLevelType w:val="multilevel"/>
    <w:tmpl w:val="A680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A0CD6"/>
    <w:multiLevelType w:val="multilevel"/>
    <w:tmpl w:val="1FF2D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5379FF"/>
    <w:multiLevelType w:val="multilevel"/>
    <w:tmpl w:val="E95AD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BA1B38"/>
    <w:multiLevelType w:val="multilevel"/>
    <w:tmpl w:val="C1B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A32F7"/>
    <w:multiLevelType w:val="multilevel"/>
    <w:tmpl w:val="D5D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703A9"/>
    <w:multiLevelType w:val="multilevel"/>
    <w:tmpl w:val="21E4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83564"/>
    <w:multiLevelType w:val="multilevel"/>
    <w:tmpl w:val="D6F06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991716"/>
    <w:multiLevelType w:val="multilevel"/>
    <w:tmpl w:val="A754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F90073"/>
    <w:multiLevelType w:val="multilevel"/>
    <w:tmpl w:val="EAE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A37710"/>
    <w:multiLevelType w:val="multilevel"/>
    <w:tmpl w:val="BF3C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9E3575"/>
    <w:multiLevelType w:val="multilevel"/>
    <w:tmpl w:val="E9F29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C96DEE"/>
    <w:multiLevelType w:val="multilevel"/>
    <w:tmpl w:val="28AC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692639">
    <w:abstractNumId w:val="18"/>
  </w:num>
  <w:num w:numId="2" w16cid:durableId="1003556686">
    <w:abstractNumId w:val="3"/>
  </w:num>
  <w:num w:numId="3" w16cid:durableId="623267192">
    <w:abstractNumId w:val="12"/>
  </w:num>
  <w:num w:numId="4" w16cid:durableId="534737509">
    <w:abstractNumId w:val="1"/>
  </w:num>
  <w:num w:numId="5" w16cid:durableId="493110780">
    <w:abstractNumId w:val="8"/>
  </w:num>
  <w:num w:numId="6" w16cid:durableId="1552689977">
    <w:abstractNumId w:val="16"/>
  </w:num>
  <w:num w:numId="7" w16cid:durableId="1176119051">
    <w:abstractNumId w:val="17"/>
  </w:num>
  <w:num w:numId="8" w16cid:durableId="1746224215">
    <w:abstractNumId w:val="0"/>
  </w:num>
  <w:num w:numId="9" w16cid:durableId="1780491251">
    <w:abstractNumId w:val="19"/>
  </w:num>
  <w:num w:numId="10" w16cid:durableId="1249385736">
    <w:abstractNumId w:val="13"/>
  </w:num>
  <w:num w:numId="11" w16cid:durableId="2008632594">
    <w:abstractNumId w:val="7"/>
  </w:num>
  <w:num w:numId="12" w16cid:durableId="1672177988">
    <w:abstractNumId w:val="14"/>
  </w:num>
  <w:num w:numId="13" w16cid:durableId="587468417">
    <w:abstractNumId w:val="4"/>
  </w:num>
  <w:num w:numId="14" w16cid:durableId="31732812">
    <w:abstractNumId w:val="15"/>
  </w:num>
  <w:num w:numId="15" w16cid:durableId="1492523729">
    <w:abstractNumId w:val="6"/>
  </w:num>
  <w:num w:numId="16" w16cid:durableId="1055619805">
    <w:abstractNumId w:val="5"/>
  </w:num>
  <w:num w:numId="17" w16cid:durableId="1978487441">
    <w:abstractNumId w:val="11"/>
  </w:num>
  <w:num w:numId="18" w16cid:durableId="1288008653">
    <w:abstractNumId w:val="9"/>
  </w:num>
  <w:num w:numId="19" w16cid:durableId="1952082605">
    <w:abstractNumId w:val="10"/>
  </w:num>
  <w:num w:numId="20" w16cid:durableId="1044600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18"/>
    <w:rsid w:val="00043AF6"/>
    <w:rsid w:val="000F4073"/>
    <w:rsid w:val="00136A55"/>
    <w:rsid w:val="001D051A"/>
    <w:rsid w:val="002076B1"/>
    <w:rsid w:val="004441A3"/>
    <w:rsid w:val="005D4960"/>
    <w:rsid w:val="00656235"/>
    <w:rsid w:val="00752D18"/>
    <w:rsid w:val="00855ACF"/>
    <w:rsid w:val="00871543"/>
    <w:rsid w:val="009F2258"/>
    <w:rsid w:val="00EB2777"/>
    <w:rsid w:val="00F81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08480"/>
  <w15:chartTrackingRefBased/>
  <w15:docId w15:val="{64869DBF-59C5-4B35-B11A-CDD28F90E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2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2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2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2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D18"/>
    <w:rPr>
      <w:rFonts w:eastAsiaTheme="majorEastAsia" w:cstheme="majorBidi"/>
      <w:color w:val="272727" w:themeColor="text1" w:themeTint="D8"/>
    </w:rPr>
  </w:style>
  <w:style w:type="paragraph" w:styleId="Title">
    <w:name w:val="Title"/>
    <w:basedOn w:val="Normal"/>
    <w:next w:val="Normal"/>
    <w:link w:val="TitleChar"/>
    <w:uiPriority w:val="10"/>
    <w:qFormat/>
    <w:rsid w:val="00752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D18"/>
    <w:pPr>
      <w:spacing w:before="160"/>
      <w:jc w:val="center"/>
    </w:pPr>
    <w:rPr>
      <w:i/>
      <w:iCs/>
      <w:color w:val="404040" w:themeColor="text1" w:themeTint="BF"/>
    </w:rPr>
  </w:style>
  <w:style w:type="character" w:customStyle="1" w:styleId="QuoteChar">
    <w:name w:val="Quote Char"/>
    <w:basedOn w:val="DefaultParagraphFont"/>
    <w:link w:val="Quote"/>
    <w:uiPriority w:val="29"/>
    <w:rsid w:val="00752D18"/>
    <w:rPr>
      <w:i/>
      <w:iCs/>
      <w:color w:val="404040" w:themeColor="text1" w:themeTint="BF"/>
    </w:rPr>
  </w:style>
  <w:style w:type="paragraph" w:styleId="ListParagraph">
    <w:name w:val="List Paragraph"/>
    <w:basedOn w:val="Normal"/>
    <w:uiPriority w:val="34"/>
    <w:qFormat/>
    <w:rsid w:val="00752D18"/>
    <w:pPr>
      <w:ind w:left="720"/>
      <w:contextualSpacing/>
    </w:pPr>
  </w:style>
  <w:style w:type="character" w:styleId="IntenseEmphasis">
    <w:name w:val="Intense Emphasis"/>
    <w:basedOn w:val="DefaultParagraphFont"/>
    <w:uiPriority w:val="21"/>
    <w:qFormat/>
    <w:rsid w:val="00752D18"/>
    <w:rPr>
      <w:i/>
      <w:iCs/>
      <w:color w:val="2F5496" w:themeColor="accent1" w:themeShade="BF"/>
    </w:rPr>
  </w:style>
  <w:style w:type="paragraph" w:styleId="IntenseQuote">
    <w:name w:val="Intense Quote"/>
    <w:basedOn w:val="Normal"/>
    <w:next w:val="Normal"/>
    <w:link w:val="IntenseQuoteChar"/>
    <w:uiPriority w:val="30"/>
    <w:qFormat/>
    <w:rsid w:val="00752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D18"/>
    <w:rPr>
      <w:i/>
      <w:iCs/>
      <w:color w:val="2F5496" w:themeColor="accent1" w:themeShade="BF"/>
    </w:rPr>
  </w:style>
  <w:style w:type="character" w:styleId="IntenseReference">
    <w:name w:val="Intense Reference"/>
    <w:basedOn w:val="DefaultParagraphFont"/>
    <w:uiPriority w:val="32"/>
    <w:qFormat/>
    <w:rsid w:val="00752D18"/>
    <w:rPr>
      <w:b/>
      <w:bCs/>
      <w:smallCaps/>
      <w:color w:val="2F5496" w:themeColor="accent1" w:themeShade="BF"/>
      <w:spacing w:val="5"/>
    </w:rPr>
  </w:style>
  <w:style w:type="character" w:styleId="SubtleEmphasis">
    <w:name w:val="Subtle Emphasis"/>
    <w:basedOn w:val="DefaultParagraphFont"/>
    <w:uiPriority w:val="19"/>
    <w:qFormat/>
    <w:rsid w:val="009F225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10</Pages>
  <Words>1702</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Dhatrija Sukasi</dc:creator>
  <cp:keywords/>
  <dc:description/>
  <cp:lastModifiedBy>Dhatrija Sukasi</cp:lastModifiedBy>
  <cp:revision>2</cp:revision>
  <dcterms:created xsi:type="dcterms:W3CDTF">2025-12-07T20:59:00Z</dcterms:created>
  <dcterms:modified xsi:type="dcterms:W3CDTF">2025-12-08T00:45:00Z</dcterms:modified>
</cp:coreProperties>
</file>