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52FD0" w14:textId="16C4A3AD" w:rsidR="00704F17" w:rsidRPr="00704F17" w:rsidRDefault="00D47C1A" w:rsidP="00704F17">
      <w:pPr>
        <w:pStyle w:val="Heading1"/>
        <w:numPr>
          <w:ilvl w:val="0"/>
          <w:numId w:val="6"/>
        </w:numPr>
      </w:pPr>
      <w:r>
        <w:t>Topic</w:t>
      </w:r>
      <w:r w:rsidR="00086DB3">
        <w:t xml:space="preserve"> Proposal</w:t>
      </w:r>
    </w:p>
    <w:p w14:paraId="3D9F4739" w14:textId="5A630FA7" w:rsidR="00D47C1A" w:rsidRDefault="002C7B74" w:rsidP="0074095E">
      <w:pPr>
        <w:pStyle w:val="Subtitle"/>
      </w:pPr>
      <w:r>
        <w:t xml:space="preserve">          </w:t>
      </w:r>
      <w:r w:rsidR="0074095E">
        <w:t>Team</w:t>
      </w:r>
      <w:r>
        <w:t xml:space="preserve"> 7</w:t>
      </w:r>
      <w:r w:rsidR="00263295">
        <w:t xml:space="preserve">: </w:t>
      </w:r>
      <w:r w:rsidR="001614A9">
        <w:t>Palle</w:t>
      </w:r>
      <w:r w:rsidR="00263295">
        <w:t xml:space="preserve"> </w:t>
      </w:r>
      <w:r>
        <w:t>and Sunny</w:t>
      </w:r>
      <w:r w:rsidR="001614A9">
        <w:t xml:space="preserve"> </w:t>
      </w:r>
    </w:p>
    <w:p w14:paraId="64036848" w14:textId="77777777" w:rsidR="00435477" w:rsidRDefault="00E51D00" w:rsidP="00FB7491">
      <w:pPr>
        <w:pStyle w:val="ListParagraph"/>
        <w:numPr>
          <w:ilvl w:val="0"/>
          <w:numId w:val="1"/>
        </w:numPr>
        <w:spacing w:line="360" w:lineRule="auto"/>
      </w:pPr>
      <w:r>
        <w:t xml:space="preserve">Research Topic: </w:t>
      </w:r>
    </w:p>
    <w:p w14:paraId="0927D674" w14:textId="264E48F7" w:rsidR="005E124D" w:rsidRDefault="00A72708" w:rsidP="005E124D">
      <w:pPr>
        <w:pStyle w:val="ListParagraph"/>
        <w:numPr>
          <w:ilvl w:val="0"/>
          <w:numId w:val="7"/>
        </w:numPr>
        <w:spacing w:line="360" w:lineRule="auto"/>
      </w:pPr>
      <w:r>
        <w:t xml:space="preserve">Our team </w:t>
      </w:r>
      <w:r w:rsidR="00845044">
        <w:t>looks</w:t>
      </w:r>
      <w:r>
        <w:t xml:space="preserve"> to understand how various socio-economic and health-related </w:t>
      </w:r>
      <w:r w:rsidR="00B03794">
        <w:t xml:space="preserve">factors influence key societal and health outcomes. Specifically, we aim to </w:t>
      </w:r>
      <w:r w:rsidR="00DC3879">
        <w:t xml:space="preserve">explore </w:t>
      </w:r>
      <w:r w:rsidR="00713C07">
        <w:t xml:space="preserve">how </w:t>
      </w:r>
      <w:r w:rsidR="00E57F3C">
        <w:t xml:space="preserve">household size and income inequality affect housing </w:t>
      </w:r>
      <w:r w:rsidR="00901F81">
        <w:t xml:space="preserve">affordability, </w:t>
      </w:r>
      <w:r w:rsidR="004109B9">
        <w:t xml:space="preserve">what factors contribute to maternal deaths and depression and how we can </w:t>
      </w:r>
      <w:r w:rsidR="00300272">
        <w:t>reduce them and get a much deeper understanding of how</w:t>
      </w:r>
      <w:r w:rsidR="00171E16">
        <w:t xml:space="preserve"> unemployment causes </w:t>
      </w:r>
      <w:r w:rsidR="000E7DB3">
        <w:t xml:space="preserve">drug overdose deaths. By </w:t>
      </w:r>
      <w:r w:rsidR="008B54E2">
        <w:t>focusing on the</w:t>
      </w:r>
      <w:r w:rsidR="00FE587A">
        <w:t>se</w:t>
      </w:r>
      <w:r w:rsidR="008B54E2">
        <w:t xml:space="preserve"> areas, we aim to </w:t>
      </w:r>
      <w:r w:rsidR="001003D1">
        <w:t>find patterns and solution</w:t>
      </w:r>
      <w:r w:rsidR="00FE587A">
        <w:t>s</w:t>
      </w:r>
      <w:r w:rsidR="001003D1">
        <w:t xml:space="preserve"> that could help improve people’s lives by tackling these big issues.</w:t>
      </w:r>
    </w:p>
    <w:p w14:paraId="3B2D0498" w14:textId="5CB5C588" w:rsidR="00413E56" w:rsidRDefault="00FB7491" w:rsidP="00FB7491">
      <w:pPr>
        <w:pStyle w:val="ListParagraph"/>
        <w:numPr>
          <w:ilvl w:val="0"/>
          <w:numId w:val="1"/>
        </w:numPr>
        <w:spacing w:line="360" w:lineRule="auto"/>
      </w:pPr>
      <w:r>
        <w:t>SMART Question</w:t>
      </w:r>
      <w:r w:rsidR="00413E56">
        <w:t>(s)</w:t>
      </w:r>
      <w:r>
        <w:t>:</w:t>
      </w:r>
      <w:r w:rsidR="00255BC7">
        <w:t xml:space="preserve"> </w:t>
      </w:r>
    </w:p>
    <w:p w14:paraId="54F0FE51" w14:textId="542C4543" w:rsidR="005468A7" w:rsidRDefault="00F52788" w:rsidP="009918DE">
      <w:pPr>
        <w:pStyle w:val="ListParagraph"/>
        <w:numPr>
          <w:ilvl w:val="0"/>
          <w:numId w:val="8"/>
        </w:numPr>
        <w:spacing w:line="360" w:lineRule="auto"/>
      </w:pPr>
      <w:r>
        <w:t>How do household size and income inequality influence house affordability</w:t>
      </w:r>
      <w:r w:rsidR="00DB46BE">
        <w:t xml:space="preserve"> as </w:t>
      </w:r>
      <w:r w:rsidR="00956165">
        <w:t>measured</w:t>
      </w:r>
      <w:r w:rsidR="00DB46BE">
        <w:t xml:space="preserve"> by median monthly owner costs for home and mortgage</w:t>
      </w:r>
      <w:r w:rsidR="00B971F2">
        <w:t>?</w:t>
      </w:r>
    </w:p>
    <w:p w14:paraId="47FA90F5" w14:textId="60786AD3" w:rsidR="00E14979" w:rsidRDefault="00531C8D" w:rsidP="009918DE">
      <w:pPr>
        <w:pStyle w:val="ListParagraph"/>
        <w:numPr>
          <w:ilvl w:val="0"/>
          <w:numId w:val="8"/>
        </w:numPr>
        <w:spacing w:line="360" w:lineRule="auto"/>
      </w:pPr>
      <w:r>
        <w:t xml:space="preserve">What factors </w:t>
      </w:r>
      <w:r w:rsidR="009C09C0">
        <w:t>affect</w:t>
      </w:r>
      <w:r>
        <w:t xml:space="preserve"> maternal deaths and depression? Is there anything we can </w:t>
      </w:r>
      <w:r w:rsidR="009918DE">
        <w:t xml:space="preserve">do to reduce it? </w:t>
      </w:r>
    </w:p>
    <w:p w14:paraId="1B001E4E" w14:textId="616E97A5" w:rsidR="0033148E" w:rsidRDefault="00956165" w:rsidP="009918DE">
      <w:pPr>
        <w:pStyle w:val="ListParagraph"/>
        <w:numPr>
          <w:ilvl w:val="0"/>
          <w:numId w:val="8"/>
        </w:numPr>
        <w:spacing w:line="360" w:lineRule="auto"/>
      </w:pPr>
      <w:r>
        <w:t xml:space="preserve">Further analysis on </w:t>
      </w:r>
      <w:r w:rsidR="00F807D0">
        <w:t xml:space="preserve">how </w:t>
      </w:r>
      <w:r>
        <w:t xml:space="preserve">unemployment </w:t>
      </w:r>
      <w:r w:rsidR="00F807D0">
        <w:t>affects</w:t>
      </w:r>
      <w:r>
        <w:t xml:space="preserve"> drug over</w:t>
      </w:r>
      <w:r w:rsidR="00FF37F0">
        <w:t>dose deaths</w:t>
      </w:r>
      <w:r w:rsidR="00970A99">
        <w:t xml:space="preserve">? </w:t>
      </w:r>
    </w:p>
    <w:p w14:paraId="2646D99A" w14:textId="77777777" w:rsidR="001233AB" w:rsidRDefault="00A30EB8" w:rsidP="001233AB">
      <w:pPr>
        <w:pStyle w:val="ListParagraph"/>
        <w:numPr>
          <w:ilvl w:val="0"/>
          <w:numId w:val="1"/>
        </w:numPr>
        <w:spacing w:line="360" w:lineRule="auto"/>
      </w:pPr>
      <w:r>
        <w:t>Data Source</w:t>
      </w:r>
      <w:r w:rsidR="009C7FF3">
        <w:t>/Observations</w:t>
      </w:r>
      <w:r>
        <w:t>:</w:t>
      </w:r>
    </w:p>
    <w:p w14:paraId="21E148DA" w14:textId="01EA31FB" w:rsidR="002F2473" w:rsidRDefault="002F2473" w:rsidP="001233AB">
      <w:pPr>
        <w:pStyle w:val="ListParagraph"/>
        <w:numPr>
          <w:ilvl w:val="0"/>
          <w:numId w:val="4"/>
        </w:numPr>
        <w:spacing w:line="360" w:lineRule="auto"/>
      </w:pPr>
      <w:r>
        <w:t xml:space="preserve">AHRQ: </w:t>
      </w:r>
      <w:r w:rsidRPr="002F2473">
        <w:t>Social Determinants of Health Database</w:t>
      </w:r>
      <w:r w:rsidR="00112192">
        <w:t xml:space="preserve"> 2019</w:t>
      </w:r>
      <w:r w:rsidR="006568F1">
        <w:t>-2</w:t>
      </w:r>
      <w:r w:rsidR="00112192">
        <w:t>020</w:t>
      </w:r>
    </w:p>
    <w:p w14:paraId="7C9730A5" w14:textId="3C0314E3" w:rsidR="001233AB" w:rsidRDefault="00E23A45" w:rsidP="001233AB">
      <w:pPr>
        <w:pStyle w:val="ListParagraph"/>
        <w:numPr>
          <w:ilvl w:val="0"/>
          <w:numId w:val="4"/>
        </w:numPr>
        <w:spacing w:line="360" w:lineRule="auto"/>
      </w:pPr>
      <w:r>
        <w:t>5000 observations</w:t>
      </w:r>
    </w:p>
    <w:p w14:paraId="36327A84" w14:textId="67B48CFD" w:rsidR="006568F1" w:rsidRDefault="00A30EB8" w:rsidP="006568F1">
      <w:pPr>
        <w:pStyle w:val="ListParagraph"/>
        <w:numPr>
          <w:ilvl w:val="0"/>
          <w:numId w:val="1"/>
        </w:numPr>
        <w:spacing w:line="360" w:lineRule="auto"/>
      </w:pPr>
      <w:r>
        <w:t>GitHub</w:t>
      </w:r>
      <w:r w:rsidR="009C7FF3">
        <w:t xml:space="preserve"> Repository:</w:t>
      </w:r>
      <w:r w:rsidR="00255BC7">
        <w:t xml:space="preserve"> </w:t>
      </w:r>
    </w:p>
    <w:p w14:paraId="16260957" w14:textId="023264CF" w:rsidR="00086DB3" w:rsidRPr="00086DB3" w:rsidRDefault="000453C8" w:rsidP="000453C8">
      <w:pPr>
        <w:pStyle w:val="ListParagraph"/>
        <w:numPr>
          <w:ilvl w:val="0"/>
          <w:numId w:val="4"/>
        </w:numPr>
        <w:spacing w:line="360" w:lineRule="auto"/>
      </w:pPr>
      <w:r w:rsidRPr="000453C8">
        <w:t>https://github.com/AkshitReddyPalle/G</w:t>
      </w:r>
      <w:r w:rsidR="009E4947">
        <w:t>roup-Project2</w:t>
      </w:r>
    </w:p>
    <w:sectPr w:rsidR="00086DB3" w:rsidRPr="0008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D2014"/>
    <w:multiLevelType w:val="hybridMultilevel"/>
    <w:tmpl w:val="08D4F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59BF"/>
    <w:multiLevelType w:val="hybridMultilevel"/>
    <w:tmpl w:val="666823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F3BEE"/>
    <w:multiLevelType w:val="hybridMultilevel"/>
    <w:tmpl w:val="D32A68B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00366"/>
    <w:multiLevelType w:val="hybridMultilevel"/>
    <w:tmpl w:val="9A60CF60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6D97"/>
    <w:multiLevelType w:val="hybridMultilevel"/>
    <w:tmpl w:val="45C651D6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2C7D34"/>
    <w:multiLevelType w:val="hybridMultilevel"/>
    <w:tmpl w:val="EE805B9C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612B19"/>
    <w:multiLevelType w:val="hybridMultilevel"/>
    <w:tmpl w:val="341A4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72B59"/>
    <w:multiLevelType w:val="hybridMultilevel"/>
    <w:tmpl w:val="D3A61A30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5136637">
    <w:abstractNumId w:val="0"/>
  </w:num>
  <w:num w:numId="2" w16cid:durableId="316569099">
    <w:abstractNumId w:val="3"/>
  </w:num>
  <w:num w:numId="3" w16cid:durableId="816724150">
    <w:abstractNumId w:val="7"/>
  </w:num>
  <w:num w:numId="4" w16cid:durableId="23023470">
    <w:abstractNumId w:val="5"/>
  </w:num>
  <w:num w:numId="5" w16cid:durableId="215817765">
    <w:abstractNumId w:val="4"/>
  </w:num>
  <w:num w:numId="6" w16cid:durableId="407504207">
    <w:abstractNumId w:val="6"/>
  </w:num>
  <w:num w:numId="7" w16cid:durableId="1983188476">
    <w:abstractNumId w:val="2"/>
  </w:num>
  <w:num w:numId="8" w16cid:durableId="154895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F9"/>
    <w:rsid w:val="0001342F"/>
    <w:rsid w:val="000210EC"/>
    <w:rsid w:val="000453C8"/>
    <w:rsid w:val="00086DB3"/>
    <w:rsid w:val="000A2F9D"/>
    <w:rsid w:val="000B13D3"/>
    <w:rsid w:val="000B6BFD"/>
    <w:rsid w:val="000C435C"/>
    <w:rsid w:val="000E7DB3"/>
    <w:rsid w:val="001003D1"/>
    <w:rsid w:val="00112192"/>
    <w:rsid w:val="001233AB"/>
    <w:rsid w:val="001614A9"/>
    <w:rsid w:val="00171E16"/>
    <w:rsid w:val="001F3A1F"/>
    <w:rsid w:val="002101C0"/>
    <w:rsid w:val="00255BC7"/>
    <w:rsid w:val="00263295"/>
    <w:rsid w:val="00283C73"/>
    <w:rsid w:val="002A1C9D"/>
    <w:rsid w:val="002C7B74"/>
    <w:rsid w:val="002F2473"/>
    <w:rsid w:val="002F5827"/>
    <w:rsid w:val="00300272"/>
    <w:rsid w:val="0033148E"/>
    <w:rsid w:val="00375EA5"/>
    <w:rsid w:val="003A467B"/>
    <w:rsid w:val="004109B9"/>
    <w:rsid w:val="00413E56"/>
    <w:rsid w:val="00435477"/>
    <w:rsid w:val="00461073"/>
    <w:rsid w:val="004A5856"/>
    <w:rsid w:val="004E3695"/>
    <w:rsid w:val="00531C8D"/>
    <w:rsid w:val="00533212"/>
    <w:rsid w:val="005468A7"/>
    <w:rsid w:val="00590D5E"/>
    <w:rsid w:val="00597511"/>
    <w:rsid w:val="005E124D"/>
    <w:rsid w:val="005F3759"/>
    <w:rsid w:val="00611985"/>
    <w:rsid w:val="00645EDE"/>
    <w:rsid w:val="006568F1"/>
    <w:rsid w:val="00704F17"/>
    <w:rsid w:val="007112D4"/>
    <w:rsid w:val="00713C07"/>
    <w:rsid w:val="0074095E"/>
    <w:rsid w:val="00751D6E"/>
    <w:rsid w:val="007531FD"/>
    <w:rsid w:val="0075704B"/>
    <w:rsid w:val="00760884"/>
    <w:rsid w:val="007735E4"/>
    <w:rsid w:val="007B4878"/>
    <w:rsid w:val="007D08CF"/>
    <w:rsid w:val="007E66BD"/>
    <w:rsid w:val="007E70F4"/>
    <w:rsid w:val="00845044"/>
    <w:rsid w:val="0085288C"/>
    <w:rsid w:val="00880A38"/>
    <w:rsid w:val="008B54E2"/>
    <w:rsid w:val="008E1479"/>
    <w:rsid w:val="008E67DD"/>
    <w:rsid w:val="00901F81"/>
    <w:rsid w:val="00932500"/>
    <w:rsid w:val="00946226"/>
    <w:rsid w:val="00956165"/>
    <w:rsid w:val="00970A99"/>
    <w:rsid w:val="009918DE"/>
    <w:rsid w:val="009B4C90"/>
    <w:rsid w:val="009C09C0"/>
    <w:rsid w:val="009C7FF3"/>
    <w:rsid w:val="009D1EED"/>
    <w:rsid w:val="009E4947"/>
    <w:rsid w:val="00A14B84"/>
    <w:rsid w:val="00A30EB8"/>
    <w:rsid w:val="00A45F25"/>
    <w:rsid w:val="00A72708"/>
    <w:rsid w:val="00AE09F6"/>
    <w:rsid w:val="00B0134D"/>
    <w:rsid w:val="00B03794"/>
    <w:rsid w:val="00B45781"/>
    <w:rsid w:val="00B637A2"/>
    <w:rsid w:val="00B64C8A"/>
    <w:rsid w:val="00B971F2"/>
    <w:rsid w:val="00BF4A77"/>
    <w:rsid w:val="00C517CD"/>
    <w:rsid w:val="00CD7885"/>
    <w:rsid w:val="00D24F61"/>
    <w:rsid w:val="00D47C1A"/>
    <w:rsid w:val="00D74CF2"/>
    <w:rsid w:val="00DB46BE"/>
    <w:rsid w:val="00DC3879"/>
    <w:rsid w:val="00DE76F9"/>
    <w:rsid w:val="00DF63CA"/>
    <w:rsid w:val="00E14979"/>
    <w:rsid w:val="00E23A45"/>
    <w:rsid w:val="00E26558"/>
    <w:rsid w:val="00E51D00"/>
    <w:rsid w:val="00E57F3C"/>
    <w:rsid w:val="00E62718"/>
    <w:rsid w:val="00E75B14"/>
    <w:rsid w:val="00EB67C8"/>
    <w:rsid w:val="00EC3718"/>
    <w:rsid w:val="00F206AE"/>
    <w:rsid w:val="00F51239"/>
    <w:rsid w:val="00F52788"/>
    <w:rsid w:val="00F807D0"/>
    <w:rsid w:val="00F8381D"/>
    <w:rsid w:val="00FA1F6F"/>
    <w:rsid w:val="00FB7491"/>
    <w:rsid w:val="00FC18DB"/>
    <w:rsid w:val="00FE587A"/>
    <w:rsid w:val="00FF37F0"/>
    <w:rsid w:val="095EEA1B"/>
    <w:rsid w:val="19EAA3C0"/>
    <w:rsid w:val="205CE391"/>
    <w:rsid w:val="2157ACF4"/>
    <w:rsid w:val="23AD9A3E"/>
    <w:rsid w:val="3AEBB5A9"/>
    <w:rsid w:val="59F9248A"/>
    <w:rsid w:val="5DAA4384"/>
    <w:rsid w:val="6E15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2E146"/>
  <w15:chartTrackingRefBased/>
  <w15:docId w15:val="{672B11D9-B216-45DF-BF87-44B80067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Steven G</dc:creator>
  <cp:keywords/>
  <dc:description/>
  <cp:lastModifiedBy>Palle, Akshit Reddy</cp:lastModifiedBy>
  <cp:revision>2</cp:revision>
  <dcterms:created xsi:type="dcterms:W3CDTF">2024-11-14T23:03:00Z</dcterms:created>
  <dcterms:modified xsi:type="dcterms:W3CDTF">2024-11-14T23:03:00Z</dcterms:modified>
</cp:coreProperties>
</file>