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– 4: Write a program to sort values in Ascending / Increasing order using Shell Sort technique in linear array.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shellsort(int a[],int 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a[50],i,n;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printf("Enter the size of array:");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printf("\nEnter the elements of the array:\n");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for(i=0;i&lt;n;++i)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shellsort(a,n);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shellsort(int a[],int 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gap,i,j,temp;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for(gap=n/2;gap&gt;0;gap/=2)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for(i=gap;i&lt;n;i++)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temp=a[i];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for(j=i;j&gt;=gap&amp;&amp;a[j-gap]&gt;temp;j-=gap)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a[j]=a[j-gap];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a[j]=temp;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printf("\n\nSorting in Ascending Order:\n");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for(i=0;i&lt;n;++i)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printf("%d ",a[i]);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for(gap=n/2;gap&gt;0;gap/=2)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for(i=gap;i&lt;n;i++)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temp=a[i];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for(j=i;j&gt;=gap&amp;&amp;a[j-gap]&lt;temp;j-=gap)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a[j]=a[j-gap];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a[j]=temp;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  <w:tab/>
        <w:t xml:space="preserve">printf("\n\nSorting in Descending Order:\n");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for(i=0;i&lt;n;++i)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printf("%d ",a[i]);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114925" cy="3181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– 5: Write a program to sort values in Ascending / Increasing order using Insertion Sort technique in linear array.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&lt;stdio.h&gt;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        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int a[100],n,i,j;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printf("Enter the size of array:");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printf("\nEnter the elements of the array:\n");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for(i=0;i&lt;n;i++)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for (int i = 0; i &lt; n; i++) 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for (int j = 0; j &lt; n; j++)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if (a[j] &gt; a[i])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tmp = a[i];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a[i] = a[j];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a[j] = tmp;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}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printf("\n\nSorting in Ascending Order:");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for (int i = 0; i &lt; n; i++)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printf(" %d ", a[i]);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for (int i = 0; i &lt; n; i++)         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for (int j = 0; j &lt; n; j++) 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if (a[j] &lt; a[i])    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tmp = a[i];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a[i] = a[j];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a[j] = tmp;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printf("\n\nSorting in Descending Order:");        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for (int i = 0; i &lt; n; i++)     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printf(" %d ", a[i]);        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return 0;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143500" cy="3105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