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</w:pPr>
      <w:r>
        <w:rPr>
          <w:b w:val="1"/>
          <w:bCs w:val="1"/>
          <w:rtl w:val="0"/>
          <w:lang w:val="en-US"/>
        </w:rPr>
        <w:t>Design input validation Software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Understanding of the requirements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Once all the PCB design files are ready for manufacturing, they should be placed in the root directory of a folder and archived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Design to be exported to a format like Gerber or ODB++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Customer need to provide your us with the following files -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nl-NL"/>
        </w:rPr>
        <w:t>Top Silkscreen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Top Soldermask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it-IT"/>
        </w:rPr>
        <w:t>Top Copper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it-IT"/>
        </w:rPr>
        <w:t>Bottom Copper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Bottom Soldermask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Bottom Silkscreen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de-DE"/>
        </w:rPr>
        <w:t>NC Drill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Board Outline (sometimes embedded in another file)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Inner Layers (optional, depending on design)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Fab Drawing (optional, but recommended)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Readme (optional)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Any other that we missed?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file requirements will vary depending on the design.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What are different type of designs? -Single sided, with or without solder-masks,  multi layered ?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PCB design software applications require the Drill file to be exported as a separate process from the rest of the design files, this is the most commonly forgotten file. 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The Board Outline is another file that is often overlooked.</w:t>
      </w:r>
      <w:r>
        <w:rPr>
          <w:rtl w:val="0"/>
        </w:rPr>
        <w:t xml:space="preserve"> </w:t>
      </w:r>
      <w:r>
        <w:rPr>
          <w:rtl w:val="0"/>
        </w:rPr>
        <w:t xml:space="preserve">This file can either be a stand-alone file, or be included within other layer files. 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What are the common missing files you have experienced in past experiences?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PCB Design File Extensions</w:t>
      </w:r>
    </w:p>
    <w:p>
      <w:pPr>
        <w:pStyle w:val="Body"/>
        <w:bidi w:val="0"/>
      </w:pPr>
      <w:r>
        <w:tab/>
        <w:tab/>
        <w:tab/>
      </w:r>
      <w:r>
        <w:rPr>
          <w:i w:val="1"/>
          <w:iCs w:val="1"/>
          <w:rtl w:val="0"/>
          <w:lang w:val="pt-PT"/>
        </w:rPr>
        <w:t>ProtelAltium</w:t>
      </w:r>
      <w:r>
        <w:rPr>
          <w:i w:val="1"/>
          <w:iCs w:val="1"/>
          <w:rtl w:val="0"/>
        </w:rPr>
        <w:t>®</w:t>
        <w:tab/>
      </w:r>
      <w:r>
        <w:rPr>
          <w:i w:val="1"/>
          <w:iCs w:val="1"/>
          <w:rtl w:val="0"/>
          <w:lang w:val="de-DE"/>
        </w:rPr>
        <w:t>EAGLE</w:t>
        <w:tab/>
      </w:r>
      <w:r>
        <w:rPr>
          <w:i w:val="1"/>
          <w:iCs w:val="1"/>
        </w:rPr>
        <w:tab/>
      </w:r>
      <w:r>
        <w:rPr>
          <w:i w:val="1"/>
          <w:iCs w:val="1"/>
          <w:rtl w:val="0"/>
          <w:lang w:val="da-DK"/>
        </w:rPr>
        <w:t>OrCAD</w:t>
      </w:r>
      <w:r>
        <w:rPr>
          <w:i w:val="1"/>
          <w:iCs w:val="1"/>
          <w:rtl w:val="0"/>
        </w:rPr>
        <w:t>™</w:t>
      </w:r>
    </w:p>
    <w:p>
      <w:pPr>
        <w:pStyle w:val="Body"/>
        <w:bidi w:val="0"/>
      </w:pPr>
      <w:r>
        <w:rPr>
          <w:rtl w:val="0"/>
          <w:lang w:val="de-DE"/>
        </w:rPr>
        <w:t>Top Silkscreen</w:t>
        <w:tab/>
        <w:tab/>
        <w:t>.gto</w:t>
        <w:tab/>
        <w:tab/>
        <w:t>.plc</w:t>
        <w:tab/>
      </w:r>
      <w:r>
        <w:tab/>
      </w:r>
      <w:r>
        <w:rPr>
          <w:rtl w:val="0"/>
          <w:lang w:val="de-DE"/>
        </w:rPr>
        <w:t>.sst</w:t>
      </w:r>
    </w:p>
    <w:p>
      <w:pPr>
        <w:pStyle w:val="Body"/>
        <w:bidi w:val="0"/>
      </w:pPr>
      <w:r>
        <w:rPr>
          <w:rtl w:val="0"/>
          <w:lang w:val="da-DK"/>
        </w:rPr>
        <w:t>Top Soldermask</w:t>
        <w:tab/>
        <w:t>.gts</w:t>
        <w:tab/>
        <w:tab/>
        <w:t>.stc</w:t>
        <w:tab/>
      </w:r>
      <w:r>
        <w:tab/>
      </w:r>
      <w:r>
        <w:rPr>
          <w:rtl w:val="0"/>
        </w:rPr>
        <w:t>.smt</w:t>
      </w:r>
    </w:p>
    <w:p>
      <w:pPr>
        <w:pStyle w:val="Body"/>
        <w:bidi w:val="0"/>
      </w:pPr>
      <w:r>
        <w:rPr>
          <w:rtl w:val="0"/>
          <w:lang w:val="de-DE"/>
        </w:rPr>
        <w:t>Top Copper</w:t>
        <w:tab/>
        <w:tab/>
        <w:t>.gtl</w:t>
        <w:tab/>
        <w:tab/>
        <w:t>.cmp</w:t>
        <w:tab/>
      </w:r>
      <w:r>
        <w:tab/>
      </w:r>
      <w:r>
        <w:rPr>
          <w:rtl w:val="0"/>
        </w:rPr>
        <w:t>.top</w:t>
      </w:r>
    </w:p>
    <w:p>
      <w:pPr>
        <w:pStyle w:val="Body"/>
        <w:bidi w:val="0"/>
      </w:pPr>
      <w:r>
        <w:rPr>
          <w:rtl w:val="0"/>
          <w:lang w:val="nl-NL"/>
        </w:rPr>
        <w:t>Bottom Copper</w:t>
        <w:tab/>
        <w:t>.gbl</w:t>
        <w:tab/>
        <w:tab/>
        <w:t>.sol</w:t>
        <w:tab/>
      </w:r>
      <w:r>
        <w:tab/>
      </w:r>
      <w:r>
        <w:rPr>
          <w:rtl w:val="0"/>
        </w:rPr>
        <w:t>.bot</w:t>
      </w:r>
    </w:p>
    <w:p>
      <w:pPr>
        <w:pStyle w:val="Body"/>
        <w:bidi w:val="0"/>
      </w:pPr>
      <w:r>
        <w:rPr>
          <w:rtl w:val="0"/>
        </w:rPr>
        <w:t>Bottom Soldermask</w:t>
        <w:tab/>
        <w:t>.gbs</w:t>
        <w:tab/>
        <w:tab/>
        <w:t>.sts</w:t>
        <w:tab/>
      </w:r>
      <w:r>
        <w:tab/>
      </w:r>
      <w:r>
        <w:rPr>
          <w:rtl w:val="0"/>
        </w:rPr>
        <w:t>.smb</w:t>
      </w:r>
    </w:p>
    <w:p>
      <w:pPr>
        <w:pStyle w:val="Body"/>
        <w:bidi w:val="0"/>
      </w:pPr>
      <w:r>
        <w:rPr>
          <w:rtl w:val="0"/>
        </w:rPr>
        <w:t>Bottom Silkscreen</w:t>
        <w:tab/>
        <w:t>.gbo</w:t>
        <w:tab/>
        <w:tab/>
        <w:t>.pls</w:t>
        <w:tab/>
      </w:r>
      <w:r>
        <w:tab/>
      </w:r>
      <w:r>
        <w:rPr>
          <w:rtl w:val="0"/>
          <w:lang w:val="de-DE"/>
        </w:rPr>
        <w:t>.ssb</w:t>
      </w:r>
    </w:p>
    <w:p>
      <w:pPr>
        <w:pStyle w:val="Body"/>
        <w:bidi w:val="0"/>
      </w:pPr>
      <w:r>
        <w:rPr>
          <w:rtl w:val="0"/>
          <w:lang w:val="es-ES_tradnl"/>
        </w:rPr>
        <w:t>NC Drill File</w:t>
        <w:tab/>
        <w:tab/>
        <w:t>.txt</w:t>
        <w:tab/>
        <w:tab/>
        <w:t>.drd</w:t>
        <w:tab/>
      </w:r>
      <w:r>
        <w:tab/>
      </w:r>
      <w:r>
        <w:rPr>
          <w:rtl w:val="0"/>
        </w:rPr>
        <w:t>thruhole.tap</w:t>
      </w:r>
    </w:p>
    <w:p>
      <w:pPr>
        <w:pStyle w:val="Body"/>
        <w:bidi w:val="0"/>
      </w:pPr>
      <w:r>
        <w:rPr>
          <w:rtl w:val="0"/>
        </w:rPr>
        <w:t>Board Outline</w:t>
        <w:tab/>
        <w:tab/>
        <w:t xml:space="preserve">.gm1, </w:t>
        <w:tab/>
        <w:tab/>
        <w:t>.gko</w:t>
        <w:tab/>
        <w:tab/>
      </w:r>
    </w:p>
    <w:p>
      <w:pPr>
        <w:pStyle w:val="Body"/>
        <w:bidi w:val="0"/>
      </w:pPr>
      <w:r>
        <w:rPr>
          <w:rtl w:val="0"/>
        </w:rPr>
        <w:t>Internal Layers</w:t>
        <w:tab/>
        <w:t xml:space="preserve">.gp1, </w:t>
        <w:tab/>
        <w:tab/>
        <w:t>.g1</w:t>
        <w:tab/>
        <w:tab/>
      </w:r>
    </w:p>
    <w:p>
      <w:pPr>
        <w:pStyle w:val="Body"/>
        <w:bidi w:val="0"/>
      </w:pPr>
      <w:r>
        <w:rPr>
          <w:rtl w:val="0"/>
        </w:rPr>
        <w:t>Fab Drawing</w:t>
        <w:tab/>
        <w:tab/>
        <w:t>.pdf</w:t>
        <w:tab/>
        <w:tab/>
        <w:t>.pdf</w:t>
        <w:tab/>
      </w:r>
      <w:r>
        <w:tab/>
      </w:r>
      <w:r>
        <w:rPr>
          <w:rtl w:val="0"/>
        </w:rPr>
        <w:t>.pdf</w:t>
      </w:r>
    </w:p>
    <w:p>
      <w:pPr>
        <w:pStyle w:val="Body"/>
        <w:bidi w:val="0"/>
      </w:pPr>
      <w:r>
        <w:rPr>
          <w:rtl w:val="0"/>
          <w:lang w:val="es-ES_tradnl"/>
        </w:rPr>
        <w:t>Readme</w:t>
        <w:tab/>
        <w:tab/>
        <w:t>.txt</w:t>
        <w:tab/>
        <w:tab/>
        <w:t>.txt</w:t>
        <w:tab/>
      </w:r>
      <w:r>
        <w:tab/>
      </w:r>
      <w:r>
        <w:rPr>
          <w:rtl w:val="0"/>
          <w:lang w:val="es-ES_tradnl"/>
        </w:rPr>
        <w:t>.txt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Common Tool Settings</w:t>
      </w:r>
    </w:p>
    <w:p>
      <w:pPr>
        <w:pStyle w:val="Body"/>
        <w:bidi w:val="0"/>
      </w:pPr>
      <w:r>
        <w:rPr>
          <w:rtl w:val="0"/>
        </w:rPr>
        <w:t>Basic settings in PCB design: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Units = Inches</w:t>
      </w:r>
    </w:p>
    <w:p>
      <w:pPr>
        <w:pStyle w:val="Body"/>
        <w:bidi w:val="0"/>
      </w:pPr>
      <w:r>
        <w:rPr>
          <w:rtl w:val="0"/>
        </w:rPr>
        <w:t>Format = 2.3</w:t>
      </w:r>
    </w:p>
    <w:p>
      <w:pPr>
        <w:pStyle w:val="Body"/>
        <w:bidi w:val="0"/>
      </w:pPr>
      <w:r>
        <w:rPr>
          <w:rtl w:val="0"/>
        </w:rPr>
        <w:t>Embedded Apertures = RS274X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 Fab we need: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      Gerber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      Drill layers (this can be on Gerber, Excellon ASCII or Excellon EIA). Prefer is Exellon ASCII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      Fab Drawings (this can be on Gerber, DXF, DWG, PDF).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      Layer Sequence ( this can be, readme, Fab Drawing, Gerber Header)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      ODB++ (This could contain all the above)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 assembly we need: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      All of the above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      BOM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      Assembly Drawings (this can be ODB++, gerber, PDF, DXF, DWG)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      Paste Layers (this can be gerber or ODB++)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      X&amp;Y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