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5456" w14:textId="77777777" w:rsidR="006D507D" w:rsidRDefault="006D507D">
      <w:pPr>
        <w:spacing w:after="200"/>
      </w:pPr>
    </w:p>
    <w:p w14:paraId="72E65457" w14:textId="77777777" w:rsidR="006D507D" w:rsidRDefault="00000000">
      <w:pPr>
        <w:spacing w:before="80" w:after="80"/>
        <w:jc w:val="center"/>
      </w:pPr>
      <w:r>
        <w:rPr>
          <w:b/>
          <w:bCs/>
          <w:color w:val="000000"/>
        </w:rPr>
        <w:t>DEPARTMENT OF COMPUTER SCIENCE AND ENGINEERING</w:t>
      </w:r>
    </w:p>
    <w:p w14:paraId="72E65458" w14:textId="77777777" w:rsidR="006D507D" w:rsidRDefault="006D507D">
      <w:pPr>
        <w:spacing w:before="20" w:after="20"/>
      </w:pPr>
    </w:p>
    <w:p w14:paraId="72E65459" w14:textId="77777777" w:rsidR="006D507D" w:rsidRDefault="00000000">
      <w:pPr>
        <w:spacing w:before="80" w:after="80"/>
        <w:jc w:val="center"/>
      </w:pPr>
      <w:r>
        <w:rPr>
          <w:color w:val="555555"/>
        </w:rPr>
        <w:t>[University / College Name]</w:t>
      </w:r>
    </w:p>
    <w:p w14:paraId="72E6545A" w14:textId="77777777" w:rsidR="006D507D" w:rsidRDefault="006D507D">
      <w:pPr>
        <w:spacing w:before="20" w:after="20"/>
      </w:pPr>
    </w:p>
    <w:p w14:paraId="72E6545B" w14:textId="77777777" w:rsidR="006D507D" w:rsidRDefault="00000000">
      <w:pPr>
        <w:spacing w:before="80" w:after="80"/>
        <w:jc w:val="center"/>
      </w:pPr>
      <w:r>
        <w:rPr>
          <w:color w:val="777777"/>
          <w:sz w:val="20"/>
          <w:szCs w:val="20"/>
        </w:rPr>
        <w:t>[City, State — PIN Code]</w:t>
      </w:r>
    </w:p>
    <w:p w14:paraId="72E6545C" w14:textId="77777777" w:rsidR="006D507D" w:rsidRDefault="006D507D">
      <w:pPr>
        <w:spacing w:before="60" w:after="60"/>
      </w:pPr>
    </w:p>
    <w:p w14:paraId="72E6545D" w14:textId="77777777" w:rsidR="006D507D" w:rsidRDefault="006D507D">
      <w:pPr>
        <w:pBdr>
          <w:bottom w:val="single" w:sz="6" w:space="1" w:color="2E75B6"/>
        </w:pBdr>
        <w:spacing w:before="40" w:after="40"/>
      </w:pPr>
    </w:p>
    <w:p w14:paraId="72E6545E" w14:textId="77777777" w:rsidR="006D507D" w:rsidRDefault="006D507D">
      <w:pPr>
        <w:spacing w:before="60" w:after="60"/>
      </w:pPr>
    </w:p>
    <w:p w14:paraId="72E6545F" w14:textId="77777777" w:rsidR="006D507D" w:rsidRDefault="00000000">
      <w:pPr>
        <w:spacing w:before="80" w:after="80"/>
        <w:jc w:val="center"/>
      </w:pPr>
      <w:r>
        <w:rPr>
          <w:b/>
          <w:bCs/>
          <w:color w:val="1F3864"/>
          <w:sz w:val="28"/>
          <w:szCs w:val="28"/>
        </w:rPr>
        <w:t>FINAL PROJECT REPORT</w:t>
      </w:r>
    </w:p>
    <w:p w14:paraId="72E65460" w14:textId="77777777" w:rsidR="006D507D" w:rsidRDefault="006D507D">
      <w:pPr>
        <w:spacing w:before="40" w:after="40"/>
      </w:pPr>
    </w:p>
    <w:p w14:paraId="72E65461" w14:textId="77777777" w:rsidR="006D507D" w:rsidRDefault="00000000">
      <w:pPr>
        <w:spacing w:before="80" w:after="80"/>
        <w:jc w:val="center"/>
      </w:pPr>
      <w:r>
        <w:rPr>
          <w:color w:val="000000"/>
        </w:rPr>
        <w:t>Submitted in partial fulfilment of the requirements for the degree of</w:t>
      </w:r>
    </w:p>
    <w:p w14:paraId="72E65462" w14:textId="77777777" w:rsidR="006D507D" w:rsidRDefault="006D507D">
      <w:pPr>
        <w:spacing w:before="20" w:after="20"/>
      </w:pPr>
    </w:p>
    <w:p w14:paraId="72E65463" w14:textId="77777777" w:rsidR="006D507D" w:rsidRDefault="00000000">
      <w:pPr>
        <w:spacing w:before="80" w:after="80"/>
        <w:jc w:val="center"/>
      </w:pPr>
      <w:r>
        <w:rPr>
          <w:b/>
          <w:bCs/>
          <w:color w:val="000000"/>
          <w:sz w:val="24"/>
          <w:szCs w:val="24"/>
        </w:rPr>
        <w:t>Bachelor of Technology</w:t>
      </w:r>
    </w:p>
    <w:p w14:paraId="72E65464" w14:textId="77777777" w:rsidR="006D507D" w:rsidRDefault="00000000">
      <w:pPr>
        <w:spacing w:before="80" w:after="80"/>
        <w:jc w:val="center"/>
      </w:pPr>
      <w:r>
        <w:rPr>
          <w:color w:val="000000"/>
        </w:rPr>
        <w:t>in</w:t>
      </w:r>
    </w:p>
    <w:p w14:paraId="72E65465" w14:textId="77777777" w:rsidR="006D507D" w:rsidRDefault="00000000">
      <w:pPr>
        <w:spacing w:before="80" w:after="80"/>
        <w:jc w:val="center"/>
      </w:pPr>
      <w:r>
        <w:rPr>
          <w:b/>
          <w:bCs/>
          <w:color w:val="000000"/>
          <w:sz w:val="24"/>
          <w:szCs w:val="24"/>
        </w:rPr>
        <w:t>Computer Science and Engineering</w:t>
      </w:r>
    </w:p>
    <w:p w14:paraId="72E65466" w14:textId="77777777" w:rsidR="006D507D" w:rsidRDefault="006D507D">
      <w:pPr>
        <w:spacing w:before="60" w:after="60"/>
      </w:pPr>
    </w:p>
    <w:p w14:paraId="72E65467" w14:textId="77777777" w:rsidR="006D507D" w:rsidRDefault="006D507D">
      <w:pPr>
        <w:pBdr>
          <w:bottom w:val="single" w:sz="6" w:space="1" w:color="2E75B6"/>
        </w:pBdr>
        <w:spacing w:before="40" w:after="40"/>
      </w:pPr>
    </w:p>
    <w:p w14:paraId="72E65468" w14:textId="77777777" w:rsidR="006D507D" w:rsidRDefault="006D507D">
      <w:pPr>
        <w:spacing w:before="80" w:after="80"/>
      </w:pPr>
    </w:p>
    <w:p w14:paraId="72E65469" w14:textId="77777777" w:rsidR="006D507D" w:rsidRDefault="00000000">
      <w:pPr>
        <w:spacing w:before="80" w:after="80"/>
        <w:jc w:val="center"/>
      </w:pPr>
      <w:r>
        <w:rPr>
          <w:b/>
          <w:bCs/>
          <w:color w:val="777777"/>
        </w:rPr>
        <w:t>PROJECT TITLE</w:t>
      </w:r>
    </w:p>
    <w:p w14:paraId="72E6546A" w14:textId="77777777" w:rsidR="006D507D" w:rsidRDefault="006D507D">
      <w:pPr>
        <w:spacing w:before="20" w:after="20"/>
      </w:pPr>
    </w:p>
    <w:p w14:paraId="72E6546B" w14:textId="77777777" w:rsidR="006D507D" w:rsidRDefault="00000000">
      <w:pPr>
        <w:spacing w:before="80" w:after="80"/>
        <w:jc w:val="center"/>
      </w:pPr>
      <w:r>
        <w:rPr>
          <w:b/>
          <w:bCs/>
          <w:color w:val="1F3864"/>
          <w:sz w:val="28"/>
          <w:szCs w:val="28"/>
        </w:rPr>
        <w:t xml:space="preserve">Cloud Native AI Inspection Platform using </w:t>
      </w:r>
      <w:proofErr w:type="spellStart"/>
      <w:r>
        <w:rPr>
          <w:b/>
          <w:bCs/>
          <w:color w:val="1F3864"/>
          <w:sz w:val="28"/>
          <w:szCs w:val="28"/>
        </w:rPr>
        <w:t>MLOps</w:t>
      </w:r>
      <w:proofErr w:type="spellEnd"/>
      <w:r>
        <w:rPr>
          <w:b/>
          <w:bCs/>
          <w:color w:val="1F3864"/>
          <w:sz w:val="28"/>
          <w:szCs w:val="28"/>
        </w:rPr>
        <w:t xml:space="preserve"> and DevOps Pipeline</w:t>
      </w:r>
    </w:p>
    <w:p w14:paraId="72E6546C" w14:textId="77777777" w:rsidR="006D507D" w:rsidRDefault="006D507D">
      <w:pPr>
        <w:spacing w:before="10" w:after="10"/>
      </w:pPr>
    </w:p>
    <w:p w14:paraId="72E6546D" w14:textId="77777777" w:rsidR="006D507D" w:rsidRDefault="00000000">
      <w:pPr>
        <w:spacing w:before="80" w:after="80"/>
        <w:jc w:val="center"/>
      </w:pPr>
      <w:r>
        <w:rPr>
          <w:color w:val="2E75B6"/>
          <w:sz w:val="24"/>
          <w:szCs w:val="24"/>
        </w:rPr>
        <w:t>Scalable Industrial Inspection System with CI/CD and Cloud Deployment</w:t>
      </w:r>
    </w:p>
    <w:p w14:paraId="72E6546E" w14:textId="77777777" w:rsidR="006D507D" w:rsidRDefault="006D507D">
      <w:pPr>
        <w:spacing w:before="80" w:after="80"/>
      </w:pPr>
    </w:p>
    <w:p w14:paraId="72E6546F" w14:textId="77777777" w:rsidR="006D507D" w:rsidRDefault="006D507D">
      <w:pPr>
        <w:pBdr>
          <w:bottom w:val="single" w:sz="6" w:space="1" w:color="CCCCCC"/>
        </w:pBdr>
        <w:spacing w:before="40" w:after="40"/>
      </w:pPr>
    </w:p>
    <w:p w14:paraId="72E65470" w14:textId="77777777" w:rsidR="006D507D" w:rsidRDefault="006D507D">
      <w:pPr>
        <w:spacing w:before="60" w:after="60"/>
      </w:pPr>
    </w:p>
    <w:p w14:paraId="72E65471" w14:textId="77777777" w:rsidR="006D507D" w:rsidRDefault="00000000">
      <w:pPr>
        <w:spacing w:before="80" w:after="80"/>
        <w:jc w:val="center"/>
      </w:pPr>
      <w:r>
        <w:rPr>
          <w:color w:val="555555"/>
        </w:rPr>
        <w:t>Submitted by</w:t>
      </w:r>
    </w:p>
    <w:p w14:paraId="72E65472" w14:textId="77777777" w:rsidR="006D507D" w:rsidRDefault="006D507D">
      <w:pPr>
        <w:spacing w:before="20" w:after="20"/>
      </w:pPr>
    </w:p>
    <w:p w14:paraId="72E65473" w14:textId="77777777" w:rsidR="006D507D" w:rsidRDefault="00000000">
      <w:pPr>
        <w:spacing w:before="80" w:after="80"/>
        <w:jc w:val="center"/>
      </w:pPr>
      <w:r>
        <w:rPr>
          <w:b/>
          <w:bCs/>
          <w:color w:val="000000"/>
          <w:sz w:val="24"/>
          <w:szCs w:val="24"/>
        </w:rPr>
        <w:t>[Student Name]</w:t>
      </w:r>
    </w:p>
    <w:p w14:paraId="72E65474" w14:textId="77777777" w:rsidR="006D507D" w:rsidRDefault="00000000">
      <w:pPr>
        <w:spacing w:before="80" w:after="80"/>
        <w:jc w:val="center"/>
      </w:pPr>
      <w:r>
        <w:rPr>
          <w:color w:val="000000"/>
        </w:rPr>
        <w:t>Roll No: [XXXXXX]</w:t>
      </w:r>
    </w:p>
    <w:p w14:paraId="72E65475" w14:textId="77777777" w:rsidR="006D507D" w:rsidRDefault="006D507D">
      <w:pPr>
        <w:spacing w:before="40" w:after="40"/>
      </w:pPr>
    </w:p>
    <w:p w14:paraId="72E65476" w14:textId="77777777" w:rsidR="006D507D" w:rsidRDefault="00000000">
      <w:pPr>
        <w:spacing w:before="80" w:after="80"/>
        <w:jc w:val="center"/>
      </w:pPr>
      <w:r>
        <w:rPr>
          <w:color w:val="555555"/>
        </w:rPr>
        <w:t>Under the Guidance of</w:t>
      </w:r>
    </w:p>
    <w:p w14:paraId="72E65477" w14:textId="77777777" w:rsidR="006D507D" w:rsidRDefault="006D507D">
      <w:pPr>
        <w:spacing w:before="20" w:after="20"/>
      </w:pPr>
    </w:p>
    <w:p w14:paraId="72E65478" w14:textId="77777777" w:rsidR="006D507D" w:rsidRDefault="00000000">
      <w:pPr>
        <w:spacing w:before="80" w:after="80"/>
        <w:jc w:val="center"/>
      </w:pPr>
      <w:r>
        <w:rPr>
          <w:b/>
          <w:bCs/>
          <w:color w:val="000000"/>
          <w:sz w:val="24"/>
          <w:szCs w:val="24"/>
        </w:rPr>
        <w:t>[Supervisor Name]</w:t>
      </w:r>
    </w:p>
    <w:p w14:paraId="72E65479" w14:textId="77777777" w:rsidR="006D507D" w:rsidRDefault="00000000">
      <w:pPr>
        <w:spacing w:before="80" w:after="80"/>
        <w:jc w:val="center"/>
      </w:pPr>
      <w:r>
        <w:rPr>
          <w:color w:val="000000"/>
        </w:rPr>
        <w:t>[Designation], Department of CSE</w:t>
      </w:r>
    </w:p>
    <w:p w14:paraId="5E76AE91" w14:textId="77777777" w:rsidR="00D646A7" w:rsidRDefault="00000000">
      <w:r>
        <w:br w:type="page"/>
      </w:r>
    </w:p>
    <w:sdt>
      <w:sdtPr>
        <w:alias w:val="Table of Contents"/>
        <w:id w:val="79575053"/>
      </w:sdtPr>
      <w:sdtContent>
        <w:p w14:paraId="72E654C5" w14:textId="4AEF68EB" w:rsidR="00D646A7" w:rsidRDefault="00D646A7" w:rsidP="00D646A7"/>
        <w:p w14:paraId="5ADE0060" w14:textId="47F06BFB" w:rsidR="00D646A7" w:rsidRDefault="00000000"/>
      </w:sdtContent>
    </w:sdt>
    <w:p w14:paraId="72E654FF" w14:textId="650DBB79" w:rsidR="006D507D" w:rsidRDefault="00000000">
      <w:r>
        <w:br w:type="page"/>
      </w:r>
    </w:p>
    <w:p w14:paraId="72E65500" w14:textId="77777777" w:rsidR="006D507D" w:rsidRDefault="00000000">
      <w:pPr>
        <w:pStyle w:val="Heading1"/>
      </w:pPr>
      <w:r>
        <w:lastRenderedPageBreak/>
        <w:t>List of Tables</w:t>
      </w:r>
    </w:p>
    <w:p w14:paraId="72E65501" w14:textId="77777777" w:rsidR="006D507D" w:rsidRDefault="006D507D">
      <w:pPr>
        <w:pBdr>
          <w:bottom w:val="single" w:sz="6" w:space="1" w:color="2E75B6"/>
        </w:pBdr>
        <w:spacing w:before="40" w:after="40"/>
      </w:pPr>
    </w:p>
    <w:p w14:paraId="72E65502"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6240"/>
        <w:gridCol w:w="1560"/>
      </w:tblGrid>
      <w:tr w:rsidR="006D507D" w14:paraId="72E65506"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03" w14:textId="77777777" w:rsidR="006D507D" w:rsidRDefault="00000000">
            <w:pPr>
              <w:jc w:val="center"/>
            </w:pPr>
            <w:r>
              <w:rPr>
                <w:b/>
                <w:bCs/>
                <w:color w:val="FFFFFF"/>
                <w:sz w:val="20"/>
                <w:szCs w:val="20"/>
              </w:rPr>
              <w:t>Table No.</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04" w14:textId="77777777" w:rsidR="006D507D" w:rsidRDefault="00000000">
            <w:pPr>
              <w:jc w:val="center"/>
            </w:pPr>
            <w:r>
              <w:rPr>
                <w:b/>
                <w:bCs/>
                <w:color w:val="FFFFFF"/>
                <w:sz w:val="20"/>
                <w:szCs w:val="20"/>
              </w:rPr>
              <w:t>Caption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05" w14:textId="77777777" w:rsidR="006D507D" w:rsidRDefault="00000000">
            <w:pPr>
              <w:jc w:val="center"/>
            </w:pPr>
            <w:r>
              <w:rPr>
                <w:b/>
                <w:bCs/>
                <w:color w:val="FFFFFF"/>
                <w:sz w:val="20"/>
                <w:szCs w:val="20"/>
              </w:rPr>
              <w:t>Page</w:t>
            </w:r>
          </w:p>
        </w:tc>
      </w:tr>
      <w:tr w:rsidR="006D507D" w14:paraId="72E655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07" w14:textId="77777777" w:rsidR="006D507D" w:rsidRDefault="00000000">
            <w:r>
              <w:rPr>
                <w:sz w:val="20"/>
                <w:szCs w:val="20"/>
              </w:rPr>
              <w:t>Table 1</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08" w14:textId="77777777" w:rsidR="006D507D" w:rsidRDefault="00000000">
            <w:r>
              <w:rPr>
                <w:sz w:val="20"/>
                <w:szCs w:val="20"/>
              </w:rPr>
              <w:t>Technology Stack Summary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09" w14:textId="77777777" w:rsidR="006D507D" w:rsidRDefault="00000000">
            <w:r>
              <w:rPr>
                <w:sz w:val="20"/>
                <w:szCs w:val="20"/>
              </w:rPr>
              <w:t>XX</w:t>
            </w:r>
          </w:p>
        </w:tc>
      </w:tr>
      <w:tr w:rsidR="006D507D" w14:paraId="72E655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0B" w14:textId="77777777" w:rsidR="006D507D" w:rsidRDefault="00000000">
            <w:r>
              <w:rPr>
                <w:sz w:val="20"/>
                <w:szCs w:val="20"/>
              </w:rPr>
              <w:t>Table 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0C" w14:textId="77777777" w:rsidR="006D507D" w:rsidRDefault="00000000">
            <w:r>
              <w:rPr>
                <w:sz w:val="20"/>
                <w:szCs w:val="20"/>
              </w:rPr>
              <w:t>Functional Requirements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0D" w14:textId="77777777" w:rsidR="006D507D" w:rsidRDefault="00000000">
            <w:r>
              <w:rPr>
                <w:sz w:val="20"/>
                <w:szCs w:val="20"/>
              </w:rPr>
              <w:t>XX</w:t>
            </w:r>
          </w:p>
        </w:tc>
      </w:tr>
      <w:tr w:rsidR="006D507D" w14:paraId="72E655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0F" w14:textId="77777777" w:rsidR="006D507D" w:rsidRDefault="00000000">
            <w:r>
              <w:rPr>
                <w:sz w:val="20"/>
                <w:szCs w:val="20"/>
              </w:rPr>
              <w:t>Table 3</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0" w14:textId="77777777" w:rsidR="006D507D" w:rsidRDefault="00000000">
            <w:r>
              <w:rPr>
                <w:sz w:val="20"/>
                <w:szCs w:val="20"/>
              </w:rPr>
              <w:t>Non-Functional Requirements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1" w14:textId="77777777" w:rsidR="006D507D" w:rsidRDefault="00000000">
            <w:r>
              <w:rPr>
                <w:sz w:val="20"/>
                <w:szCs w:val="20"/>
              </w:rPr>
              <w:t>XX</w:t>
            </w:r>
          </w:p>
        </w:tc>
      </w:tr>
      <w:tr w:rsidR="006D507D" w14:paraId="72E6551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3" w14:textId="77777777" w:rsidR="006D507D" w:rsidRDefault="00000000">
            <w:r>
              <w:rPr>
                <w:sz w:val="20"/>
                <w:szCs w:val="20"/>
              </w:rPr>
              <w:t>Table 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4" w14:textId="77777777" w:rsidR="006D507D" w:rsidRDefault="00000000">
            <w:r>
              <w:rPr>
                <w:sz w:val="20"/>
                <w:szCs w:val="20"/>
              </w:rPr>
              <w:t>AWS Services Used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5" w14:textId="77777777" w:rsidR="006D507D" w:rsidRDefault="00000000">
            <w:r>
              <w:rPr>
                <w:sz w:val="20"/>
                <w:szCs w:val="20"/>
              </w:rPr>
              <w:t>XX</w:t>
            </w:r>
          </w:p>
        </w:tc>
      </w:tr>
      <w:tr w:rsidR="006D507D" w14:paraId="72E655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7" w14:textId="77777777" w:rsidR="006D507D" w:rsidRDefault="00000000">
            <w:r>
              <w:rPr>
                <w:sz w:val="20"/>
                <w:szCs w:val="20"/>
              </w:rPr>
              <w:t>Table 5</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8" w14:textId="77777777" w:rsidR="006D507D" w:rsidRDefault="00000000">
            <w:r>
              <w:rPr>
                <w:sz w:val="20"/>
                <w:szCs w:val="20"/>
              </w:rPr>
              <w:t>Test Cases — Functional Testing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9" w14:textId="77777777" w:rsidR="006D507D" w:rsidRDefault="00000000">
            <w:r>
              <w:rPr>
                <w:sz w:val="20"/>
                <w:szCs w:val="20"/>
              </w:rPr>
              <w:t>XX</w:t>
            </w:r>
          </w:p>
        </w:tc>
      </w:tr>
      <w:tr w:rsidR="006D507D" w14:paraId="72E6551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B" w14:textId="77777777" w:rsidR="006D507D" w:rsidRDefault="00000000">
            <w:r>
              <w:rPr>
                <w:sz w:val="20"/>
                <w:szCs w:val="20"/>
              </w:rPr>
              <w:t>Table 6</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C" w14:textId="77777777" w:rsidR="006D507D" w:rsidRDefault="00000000">
            <w:r>
              <w:rPr>
                <w:sz w:val="20"/>
                <w:szCs w:val="20"/>
              </w:rPr>
              <w:t>Test Cases — Structural Testing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1D" w14:textId="77777777" w:rsidR="006D507D" w:rsidRDefault="00000000">
            <w:r>
              <w:rPr>
                <w:sz w:val="20"/>
                <w:szCs w:val="20"/>
              </w:rPr>
              <w:t>XX</w:t>
            </w:r>
          </w:p>
        </w:tc>
      </w:tr>
      <w:tr w:rsidR="006D507D" w14:paraId="72E6552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1F" w14:textId="77777777" w:rsidR="006D507D" w:rsidRDefault="00000000">
            <w:r>
              <w:rPr>
                <w:sz w:val="20"/>
                <w:szCs w:val="20"/>
              </w:rPr>
              <w:t>Table 7</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20" w14:textId="77777777" w:rsidR="006D507D" w:rsidRDefault="00000000">
            <w:r>
              <w:rPr>
                <w:sz w:val="20"/>
                <w:szCs w:val="20"/>
              </w:rPr>
              <w:t>Monitoring Metrics Summary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21" w14:textId="77777777" w:rsidR="006D507D" w:rsidRDefault="00000000">
            <w:r>
              <w:rPr>
                <w:sz w:val="20"/>
                <w:szCs w:val="20"/>
              </w:rPr>
              <w:t>XX</w:t>
            </w:r>
          </w:p>
        </w:tc>
      </w:tr>
    </w:tbl>
    <w:p w14:paraId="72E65523" w14:textId="77777777" w:rsidR="006D507D" w:rsidRDefault="00000000">
      <w:r>
        <w:br w:type="page"/>
      </w:r>
    </w:p>
    <w:p w14:paraId="72E65524" w14:textId="77777777" w:rsidR="006D507D" w:rsidRDefault="00000000">
      <w:pPr>
        <w:pStyle w:val="Heading1"/>
      </w:pPr>
      <w:r>
        <w:lastRenderedPageBreak/>
        <w:t>1. Introduction</w:t>
      </w:r>
    </w:p>
    <w:p w14:paraId="72E65525" w14:textId="77777777" w:rsidR="006D507D" w:rsidRDefault="006D507D">
      <w:pPr>
        <w:pBdr>
          <w:bottom w:val="single" w:sz="6" w:space="1" w:color="2E75B6"/>
        </w:pBdr>
        <w:spacing w:before="40" w:after="40"/>
      </w:pPr>
    </w:p>
    <w:p w14:paraId="72E65526" w14:textId="77777777" w:rsidR="006D507D" w:rsidRDefault="006D507D">
      <w:pPr>
        <w:spacing w:before="20" w:after="20"/>
      </w:pPr>
    </w:p>
    <w:p w14:paraId="72E65527" w14:textId="77777777" w:rsidR="006D507D" w:rsidRDefault="00000000">
      <w:pPr>
        <w:spacing w:before="60" w:after="80" w:line="360" w:lineRule="auto"/>
        <w:jc w:val="both"/>
      </w:pPr>
      <w:r>
        <w:t>Software deployment has changed a lot over the last few years. Traditionally, getting an application from a developer's laptop to a production server involved a bunch of manual steps, environment-specific configs, and a lot of "it works on my machine" moments. Container technologies and cloud platforms have changed that, making it possible to package applications consistently and deploy them in a reproducible way.</w:t>
      </w:r>
    </w:p>
    <w:p w14:paraId="72E65528" w14:textId="77777777" w:rsidR="006D507D" w:rsidRDefault="006D507D">
      <w:pPr>
        <w:spacing w:before="20" w:after="20"/>
      </w:pPr>
    </w:p>
    <w:p w14:paraId="72E65529" w14:textId="77777777" w:rsidR="006D507D" w:rsidRDefault="00000000">
      <w:pPr>
        <w:spacing w:before="60" w:after="80" w:line="360" w:lineRule="auto"/>
        <w:jc w:val="both"/>
      </w:pPr>
      <w:r>
        <w:t>This project builds on those ideas and extends them into a working, deployed AI inspection platform. The core idea is straightforward — there is an AI model that can analyse images for quality defects, and the challenge is building the complete system around it so that it runs reliably in a cloud environment with proper monitoring, logging, and an automated deployment pipeline.</w:t>
      </w:r>
    </w:p>
    <w:p w14:paraId="72E6552A" w14:textId="77777777" w:rsidR="006D507D" w:rsidRDefault="006D507D">
      <w:pPr>
        <w:spacing w:before="20" w:after="20"/>
      </w:pPr>
    </w:p>
    <w:p w14:paraId="72E6552B" w14:textId="77777777" w:rsidR="006D507D" w:rsidRDefault="00000000">
      <w:pPr>
        <w:spacing w:before="60" w:after="80" w:line="360" w:lineRule="auto"/>
        <w:jc w:val="both"/>
      </w:pPr>
      <w:r>
        <w:t xml:space="preserve">The main engineering work in this project is not the AI model itself. It is the infrastructure that makes the model usable as a deployed service — Docker containers, </w:t>
      </w:r>
      <w:proofErr w:type="gramStart"/>
      <w:r>
        <w:t>an</w:t>
      </w:r>
      <w:proofErr w:type="gramEnd"/>
      <w:r>
        <w:t xml:space="preserve"> NGINX reverse proxy, a </w:t>
      </w:r>
      <w:proofErr w:type="spellStart"/>
      <w:r>
        <w:t>FastAPI</w:t>
      </w:r>
      <w:proofErr w:type="spellEnd"/>
      <w:r>
        <w:t xml:space="preserve"> backend, GitHub Actions and Jenkins pipelines, AWS deployment, Prometheus metrics collection, and Grafana dashboards. These pieces together form a complete DevOps and </w:t>
      </w:r>
      <w:proofErr w:type="spellStart"/>
      <w:r>
        <w:t>MLOps</w:t>
      </w:r>
      <w:proofErr w:type="spellEnd"/>
      <w:r>
        <w:t xml:space="preserve"> workflow.</w:t>
      </w:r>
    </w:p>
    <w:p w14:paraId="72E6552C" w14:textId="77777777" w:rsidR="006D507D" w:rsidRDefault="00000000">
      <w:pPr>
        <w:pStyle w:val="Heading2"/>
      </w:pPr>
      <w:r>
        <w:t>1.1 Motivation</w:t>
      </w:r>
    </w:p>
    <w:p w14:paraId="72E6552D" w14:textId="77777777" w:rsidR="006D507D" w:rsidRDefault="00000000">
      <w:pPr>
        <w:spacing w:before="60" w:after="80" w:line="360" w:lineRule="auto"/>
        <w:jc w:val="both"/>
      </w:pPr>
      <w:r>
        <w:t xml:space="preserve">The idea for this project came from noticing a common gap in student AI projects — most of them demonstrate a working model in a </w:t>
      </w:r>
      <w:proofErr w:type="spellStart"/>
      <w:r>
        <w:t>Jupyter</w:t>
      </w:r>
      <w:proofErr w:type="spellEnd"/>
      <w:r>
        <w:t xml:space="preserve"> notebook but never address how that model gets deployed, monitored, or updated in a real setting. Many companies need AI deployed as a service rather than as a script, and that requires proper containerization, CI/CD, and cloud infrastructure knowledge.</w:t>
      </w:r>
    </w:p>
    <w:p w14:paraId="72E6552E" w14:textId="77777777" w:rsidR="006D507D" w:rsidRDefault="006D507D">
      <w:pPr>
        <w:spacing w:before="20" w:after="20"/>
      </w:pPr>
    </w:p>
    <w:p w14:paraId="72E6552F" w14:textId="77777777" w:rsidR="006D507D" w:rsidRDefault="00000000">
      <w:pPr>
        <w:spacing w:before="60" w:after="80" w:line="360" w:lineRule="auto"/>
        <w:jc w:val="both"/>
      </w:pPr>
      <w:r>
        <w:t>This project tries to bridge that gap. The AI component handles image inspection, but the bulk of the engineering effort goes into building the DevOps infrastructure that would be needed in a production-like environment.</w:t>
      </w:r>
    </w:p>
    <w:p w14:paraId="72E65530" w14:textId="77777777" w:rsidR="006D507D" w:rsidRDefault="00000000">
      <w:pPr>
        <w:pStyle w:val="Heading2"/>
      </w:pPr>
      <w:r>
        <w:t>1.2 Objectives</w:t>
      </w:r>
    </w:p>
    <w:p w14:paraId="72E65531" w14:textId="77777777" w:rsidR="006D507D" w:rsidRDefault="00000000">
      <w:pPr>
        <w:pStyle w:val="ListParagraph"/>
        <w:numPr>
          <w:ilvl w:val="0"/>
          <w:numId w:val="2"/>
        </w:numPr>
        <w:spacing w:before="40" w:after="40"/>
      </w:pPr>
      <w:r>
        <w:t>Build a working AI inspection service accessible via a web interface.</w:t>
      </w:r>
    </w:p>
    <w:p w14:paraId="72E65532" w14:textId="77777777" w:rsidR="006D507D" w:rsidRDefault="00000000">
      <w:pPr>
        <w:pStyle w:val="ListParagraph"/>
        <w:numPr>
          <w:ilvl w:val="0"/>
          <w:numId w:val="2"/>
        </w:numPr>
        <w:spacing w:before="40" w:after="40"/>
      </w:pPr>
      <w:r>
        <w:t>Containerize all components using Docker and Docker Compose.</w:t>
      </w:r>
    </w:p>
    <w:p w14:paraId="72E65533" w14:textId="77777777" w:rsidR="006D507D" w:rsidRDefault="00000000">
      <w:pPr>
        <w:pStyle w:val="ListParagraph"/>
        <w:numPr>
          <w:ilvl w:val="0"/>
          <w:numId w:val="2"/>
        </w:numPr>
        <w:spacing w:before="40" w:after="40"/>
      </w:pPr>
      <w:r>
        <w:t xml:space="preserve">Set up </w:t>
      </w:r>
      <w:proofErr w:type="gramStart"/>
      <w:r>
        <w:t>an</w:t>
      </w:r>
      <w:proofErr w:type="gramEnd"/>
      <w:r>
        <w:t xml:space="preserve"> NGINX reverse proxy for request routing.</w:t>
      </w:r>
    </w:p>
    <w:p w14:paraId="72E65534" w14:textId="77777777" w:rsidR="006D507D" w:rsidRDefault="00000000">
      <w:pPr>
        <w:pStyle w:val="ListParagraph"/>
        <w:numPr>
          <w:ilvl w:val="0"/>
          <w:numId w:val="2"/>
        </w:numPr>
        <w:spacing w:before="40" w:after="40"/>
      </w:pPr>
      <w:r>
        <w:lastRenderedPageBreak/>
        <w:t>Deploy the complete system on AWS EC2 using ECR for image storage.</w:t>
      </w:r>
    </w:p>
    <w:p w14:paraId="72E65535" w14:textId="77777777" w:rsidR="006D507D" w:rsidRDefault="00000000">
      <w:pPr>
        <w:pStyle w:val="ListParagraph"/>
        <w:numPr>
          <w:ilvl w:val="0"/>
          <w:numId w:val="2"/>
        </w:numPr>
        <w:spacing w:before="40" w:after="40"/>
      </w:pPr>
      <w:r>
        <w:t>Implement CI/CD pipelines using GitHub Actions and Jenkins.</w:t>
      </w:r>
    </w:p>
    <w:p w14:paraId="72E65536" w14:textId="77777777" w:rsidR="006D507D" w:rsidRDefault="00000000">
      <w:pPr>
        <w:pStyle w:val="ListParagraph"/>
        <w:numPr>
          <w:ilvl w:val="0"/>
          <w:numId w:val="2"/>
        </w:numPr>
        <w:spacing w:before="40" w:after="40"/>
      </w:pPr>
      <w:r>
        <w:t>Set up Prometheus and Grafana for system monitoring.</w:t>
      </w:r>
    </w:p>
    <w:p w14:paraId="72E65537" w14:textId="77777777" w:rsidR="006D507D" w:rsidRDefault="00000000">
      <w:pPr>
        <w:pStyle w:val="ListParagraph"/>
        <w:numPr>
          <w:ilvl w:val="0"/>
          <w:numId w:val="2"/>
        </w:numPr>
        <w:spacing w:before="40" w:after="40"/>
      </w:pPr>
      <w:r>
        <w:t>Use S3 for storing uploaded images and generated reports.</w:t>
      </w:r>
    </w:p>
    <w:p w14:paraId="72E65538" w14:textId="77777777" w:rsidR="006D507D" w:rsidRDefault="00000000">
      <w:pPr>
        <w:pStyle w:val="ListParagraph"/>
        <w:numPr>
          <w:ilvl w:val="0"/>
          <w:numId w:val="2"/>
        </w:numPr>
        <w:spacing w:before="40" w:after="40"/>
      </w:pPr>
      <w:r>
        <w:t>Forward application logs to AWS CloudWatch.</w:t>
      </w:r>
    </w:p>
    <w:p w14:paraId="72E65539" w14:textId="77777777" w:rsidR="006D507D" w:rsidRDefault="00000000">
      <w:pPr>
        <w:pStyle w:val="ListParagraph"/>
        <w:numPr>
          <w:ilvl w:val="0"/>
          <w:numId w:val="2"/>
        </w:numPr>
        <w:spacing w:before="40" w:after="40"/>
      </w:pPr>
      <w:r>
        <w:t>Document realistic debugging issues encountered during development.</w:t>
      </w:r>
    </w:p>
    <w:p w14:paraId="72E6553A" w14:textId="77777777" w:rsidR="006D507D" w:rsidRDefault="00000000">
      <w:pPr>
        <w:pStyle w:val="Heading2"/>
      </w:pPr>
      <w:r>
        <w:t>1.3 Scope</w:t>
      </w:r>
    </w:p>
    <w:p w14:paraId="72E6553B" w14:textId="77777777" w:rsidR="006D507D" w:rsidRDefault="00000000">
      <w:pPr>
        <w:spacing w:before="60" w:after="80" w:line="360" w:lineRule="auto"/>
        <w:jc w:val="both"/>
      </w:pPr>
      <w:r>
        <w:t xml:space="preserve">The project scope covers Phases 1 through 6 of the </w:t>
      </w:r>
      <w:proofErr w:type="gramStart"/>
      <w:r>
        <w:t>implementation</w:t>
      </w:r>
      <w:proofErr w:type="gramEnd"/>
      <w:r>
        <w:t xml:space="preserve"> — Docker setup, NGINX configuration, AWS deployment, CI/CD pipeline integration, monitoring setup, and logging configuration. Future phases such as Kubernetes migration and Terraform infrastructure-as-code are planned but not yet implemented.</w:t>
      </w:r>
    </w:p>
    <w:p w14:paraId="72E6553C" w14:textId="77777777" w:rsidR="006D507D" w:rsidRDefault="006D507D">
      <w:pPr>
        <w:spacing w:before="20" w:after="20"/>
      </w:pPr>
    </w:p>
    <w:p w14:paraId="72E6553D" w14:textId="77777777" w:rsidR="006D507D" w:rsidRDefault="00000000">
      <w:pPr>
        <w:spacing w:before="60" w:after="80" w:line="360" w:lineRule="auto"/>
        <w:jc w:val="both"/>
      </w:pPr>
      <w:r>
        <w:t>The platform is intended for industrial visual inspection use cases where images are uploaded and analysed for surface defects or quality issues. The current deployment runs on a single EC2 instance, which is sufficient for the scale of this project.</w:t>
      </w:r>
    </w:p>
    <w:p w14:paraId="72E6553E" w14:textId="77777777" w:rsidR="006D507D" w:rsidRDefault="00000000">
      <w:r>
        <w:br w:type="page"/>
      </w:r>
    </w:p>
    <w:p w14:paraId="72E6553F" w14:textId="77777777" w:rsidR="006D507D" w:rsidRDefault="00000000">
      <w:pPr>
        <w:pStyle w:val="Heading1"/>
      </w:pPr>
      <w:r>
        <w:lastRenderedPageBreak/>
        <w:t>2. Profile of the Problem / Problem Statement</w:t>
      </w:r>
    </w:p>
    <w:p w14:paraId="72E65540" w14:textId="77777777" w:rsidR="006D507D" w:rsidRDefault="006D507D">
      <w:pPr>
        <w:pBdr>
          <w:bottom w:val="single" w:sz="6" w:space="1" w:color="2E75B6"/>
        </w:pBdr>
        <w:spacing w:before="40" w:after="40"/>
      </w:pPr>
    </w:p>
    <w:p w14:paraId="72E65541" w14:textId="77777777" w:rsidR="006D507D" w:rsidRDefault="006D507D">
      <w:pPr>
        <w:spacing w:before="20" w:after="20"/>
      </w:pPr>
    </w:p>
    <w:p w14:paraId="72E65542" w14:textId="77777777" w:rsidR="006D507D" w:rsidRDefault="00000000">
      <w:pPr>
        <w:pStyle w:val="Heading2"/>
      </w:pPr>
      <w:r>
        <w:t>2.1 Background</w:t>
      </w:r>
    </w:p>
    <w:p w14:paraId="72E65543" w14:textId="77777777" w:rsidR="006D507D" w:rsidRDefault="00000000">
      <w:pPr>
        <w:spacing w:before="60" w:after="80" w:line="360" w:lineRule="auto"/>
        <w:jc w:val="both"/>
      </w:pPr>
      <w:r>
        <w:t>Industrial quality inspection is traditionally done manually by trained operators who examine products on a production line. This is slow, expensive, and inconsistent. AI-based visual inspection offers a way to automate this — a trained model can flag defective items faster and more consistently than a human operator over a long shift.</w:t>
      </w:r>
    </w:p>
    <w:p w14:paraId="72E65544" w14:textId="77777777" w:rsidR="006D507D" w:rsidRDefault="006D507D">
      <w:pPr>
        <w:spacing w:before="20" w:after="20"/>
      </w:pPr>
    </w:p>
    <w:p w14:paraId="72E65545" w14:textId="77777777" w:rsidR="006D507D" w:rsidRDefault="00000000">
      <w:pPr>
        <w:spacing w:before="60" w:after="80" w:line="360" w:lineRule="auto"/>
        <w:jc w:val="both"/>
      </w:pPr>
      <w:r>
        <w:t>However, just having a working AI model is not enough. The model needs to be accessible to users via some kind of interface, it needs to be deployed somewhere reliable, and there needs to be a way to update it when the model improves. Most existing tools either provide the AI capability without proper deployment infrastructure, or they require expensive enterprise cloud contracts.</w:t>
      </w:r>
    </w:p>
    <w:p w14:paraId="72E65546" w14:textId="77777777" w:rsidR="006D507D" w:rsidRDefault="00000000">
      <w:pPr>
        <w:pStyle w:val="Heading2"/>
      </w:pPr>
      <w:r>
        <w:t>2.2 Problem Statement</w:t>
      </w:r>
    </w:p>
    <w:p w14:paraId="72E65547" w14:textId="77777777" w:rsidR="006D507D" w:rsidRDefault="00000000">
      <w:pPr>
        <w:spacing w:before="60" w:after="80" w:line="360" w:lineRule="auto"/>
        <w:jc w:val="both"/>
      </w:pPr>
      <w:r>
        <w:t>The specific problem this project addresses is the lack of a complete, open-source, deployable pipeline for AI-based image inspection. The challenges can be summarised as:</w:t>
      </w:r>
    </w:p>
    <w:p w14:paraId="72E65548" w14:textId="77777777" w:rsidR="006D507D" w:rsidRDefault="00000000">
      <w:pPr>
        <w:pStyle w:val="ListParagraph"/>
        <w:numPr>
          <w:ilvl w:val="0"/>
          <w:numId w:val="2"/>
        </w:numPr>
        <w:spacing w:before="40" w:after="40"/>
      </w:pPr>
      <w:r>
        <w:t>AI models are usually developed locally and are difficult to deploy at scale without containerization.</w:t>
      </w:r>
    </w:p>
    <w:p w14:paraId="72E65549" w14:textId="77777777" w:rsidR="006D507D" w:rsidRDefault="00000000">
      <w:pPr>
        <w:pStyle w:val="ListParagraph"/>
        <w:numPr>
          <w:ilvl w:val="0"/>
          <w:numId w:val="2"/>
        </w:numPr>
        <w:spacing w:before="40" w:after="40"/>
      </w:pPr>
      <w:r>
        <w:t>There is no automated mechanism to rebuild and redeploy when code or model changes are pushed.</w:t>
      </w:r>
    </w:p>
    <w:p w14:paraId="72E6554A" w14:textId="77777777" w:rsidR="006D507D" w:rsidRDefault="00000000">
      <w:pPr>
        <w:pStyle w:val="ListParagraph"/>
        <w:numPr>
          <w:ilvl w:val="0"/>
          <w:numId w:val="2"/>
        </w:numPr>
        <w:spacing w:before="40" w:after="40"/>
      </w:pPr>
      <w:r>
        <w:t>Monitoring and logging are typically afterthoughts in student or small-team projects.</w:t>
      </w:r>
    </w:p>
    <w:p w14:paraId="72E6554B" w14:textId="77777777" w:rsidR="006D507D" w:rsidRDefault="00000000">
      <w:pPr>
        <w:pStyle w:val="ListParagraph"/>
        <w:numPr>
          <w:ilvl w:val="0"/>
          <w:numId w:val="2"/>
        </w:numPr>
        <w:spacing w:before="40" w:after="40"/>
      </w:pPr>
      <w:r>
        <w:t>Cloud infrastructure setup is often done manually with no reproducibility.</w:t>
      </w:r>
    </w:p>
    <w:p w14:paraId="72E6554C" w14:textId="77777777" w:rsidR="006D507D" w:rsidRDefault="00000000">
      <w:pPr>
        <w:pStyle w:val="ListParagraph"/>
        <w:numPr>
          <w:ilvl w:val="0"/>
          <w:numId w:val="2"/>
        </w:numPr>
        <w:spacing w:before="40" w:after="40"/>
      </w:pPr>
      <w:r>
        <w:t>Frontend and backend communication is error-prone when Docker networking is introduced.</w:t>
      </w:r>
    </w:p>
    <w:p w14:paraId="72E6554D" w14:textId="77777777" w:rsidR="006D507D" w:rsidRDefault="00000000">
      <w:pPr>
        <w:pStyle w:val="Heading2"/>
      </w:pPr>
      <w:r>
        <w:t>2.3 Rationale and Scope of the Study</w:t>
      </w:r>
    </w:p>
    <w:p w14:paraId="72E6554E" w14:textId="77777777" w:rsidR="006D507D" w:rsidRDefault="00000000">
      <w:pPr>
        <w:spacing w:before="60" w:after="80" w:line="360" w:lineRule="auto"/>
        <w:jc w:val="both"/>
      </w:pPr>
      <w:r>
        <w:t>This project builds a complete cloud-native pipeline addressing all of the above challenges. The scope includes containerized deployment, automated CI/CD, cloud hosting on AWS, centralized logging, and real-time monitoring — all implemented and tested with a working AI inspection service at the core.</w:t>
      </w:r>
    </w:p>
    <w:p w14:paraId="72E6554F" w14:textId="77777777" w:rsidR="006D507D" w:rsidRDefault="006D507D">
      <w:pPr>
        <w:spacing w:before="20" w:after="20"/>
      </w:pPr>
    </w:p>
    <w:p w14:paraId="72E65550" w14:textId="77777777" w:rsidR="006D507D" w:rsidRDefault="00000000">
      <w:pPr>
        <w:spacing w:before="60" w:after="80" w:line="360" w:lineRule="auto"/>
        <w:jc w:val="both"/>
      </w:pPr>
      <w:r>
        <w:t>The study focuses primarily on the infrastructure and deployment aspects, treating the AI model as a service component rather than the main research contribution.</w:t>
      </w:r>
    </w:p>
    <w:p w14:paraId="72E65551" w14:textId="77777777" w:rsidR="006D507D" w:rsidRDefault="00000000">
      <w:r>
        <w:br w:type="page"/>
      </w:r>
    </w:p>
    <w:p w14:paraId="72E65552" w14:textId="77777777" w:rsidR="006D507D" w:rsidRDefault="00000000">
      <w:pPr>
        <w:pStyle w:val="Heading1"/>
      </w:pPr>
      <w:r>
        <w:lastRenderedPageBreak/>
        <w:t>3. Existing System</w:t>
      </w:r>
    </w:p>
    <w:p w14:paraId="72E65553" w14:textId="77777777" w:rsidR="006D507D" w:rsidRDefault="006D507D">
      <w:pPr>
        <w:pBdr>
          <w:bottom w:val="single" w:sz="6" w:space="1" w:color="2E75B6"/>
        </w:pBdr>
        <w:spacing w:before="40" w:after="40"/>
      </w:pPr>
    </w:p>
    <w:p w14:paraId="72E65554" w14:textId="77777777" w:rsidR="006D507D" w:rsidRDefault="00000000">
      <w:pPr>
        <w:pStyle w:val="Heading2"/>
      </w:pPr>
      <w:r>
        <w:t>3.1 Introduction</w:t>
      </w:r>
    </w:p>
    <w:p w14:paraId="72E65555" w14:textId="77777777" w:rsidR="006D507D" w:rsidRDefault="00000000">
      <w:pPr>
        <w:spacing w:before="60" w:after="80" w:line="360" w:lineRule="auto"/>
        <w:jc w:val="both"/>
      </w:pPr>
      <w:r>
        <w:t>Before building this project, it was useful to look at what already exists in the space of AI inspection tools and deployment frameworks. This helped identify specific gaps that the project could address.</w:t>
      </w:r>
    </w:p>
    <w:p w14:paraId="72E65556" w14:textId="77777777" w:rsidR="006D507D" w:rsidRDefault="00000000">
      <w:pPr>
        <w:pStyle w:val="Heading2"/>
      </w:pPr>
      <w:r>
        <w:t>3.2 Existing Software and Approaches</w:t>
      </w:r>
    </w:p>
    <w:p w14:paraId="72E65557" w14:textId="77777777" w:rsidR="006D507D" w:rsidRDefault="00000000">
      <w:pPr>
        <w:pStyle w:val="Heading3"/>
      </w:pPr>
      <w:r>
        <w:t>3.2.1 Manual Inspection Systems</w:t>
      </w:r>
    </w:p>
    <w:p w14:paraId="72E65558" w14:textId="77777777" w:rsidR="006D507D" w:rsidRDefault="00000000">
      <w:pPr>
        <w:spacing w:before="60" w:after="80" w:line="360" w:lineRule="auto"/>
        <w:jc w:val="both"/>
      </w:pPr>
      <w:r>
        <w:t>Traditional industrial inspection relies on human visual inspection. Workers on a production line examine each item and manually reject defective units. This is reliable for simple tasks but becomes inconsistent for long shifts and high-volume production lines.</w:t>
      </w:r>
    </w:p>
    <w:p w14:paraId="72E65559" w14:textId="77777777" w:rsidR="006D507D" w:rsidRDefault="00000000">
      <w:pPr>
        <w:pStyle w:val="Heading3"/>
      </w:pPr>
      <w:r>
        <w:t>3.2.2 Commercial AI Inspection Platforms</w:t>
      </w:r>
    </w:p>
    <w:p w14:paraId="72E6555A" w14:textId="77777777" w:rsidR="006D507D" w:rsidRDefault="00000000">
      <w:pPr>
        <w:spacing w:before="60" w:after="80" w:line="360" w:lineRule="auto"/>
        <w:jc w:val="both"/>
      </w:pPr>
      <w:r>
        <w:t xml:space="preserve">Products like Cognex </w:t>
      </w:r>
      <w:proofErr w:type="spellStart"/>
      <w:r>
        <w:t>ViDi</w:t>
      </w:r>
      <w:proofErr w:type="spellEnd"/>
      <w:r>
        <w:t xml:space="preserve"> and Instrumental offer AI-powered quality inspection. These are enterprise-grade tools with full cloud infrastructure but come with high licensing costs. They are not open to customization and are impractical for student research or small-scale deployment.</w:t>
      </w:r>
    </w:p>
    <w:p w14:paraId="72E6555B" w14:textId="77777777" w:rsidR="006D507D" w:rsidRDefault="00000000">
      <w:pPr>
        <w:pStyle w:val="Heading3"/>
      </w:pPr>
      <w:r>
        <w:t>3.2.3 Research Prototypes</w:t>
      </w:r>
    </w:p>
    <w:p w14:paraId="72E6555C" w14:textId="77777777" w:rsidR="006D507D" w:rsidRDefault="00000000">
      <w:pPr>
        <w:spacing w:before="60" w:after="80" w:line="360" w:lineRule="auto"/>
        <w:jc w:val="both"/>
      </w:pPr>
      <w:r>
        <w:t xml:space="preserve">Academic work in this area often produces models with good accuracy numbers but no deployment infrastructure. A typical research setup runs the model in a </w:t>
      </w:r>
      <w:proofErr w:type="spellStart"/>
      <w:r>
        <w:t>Jupyter</w:t>
      </w:r>
      <w:proofErr w:type="spellEnd"/>
      <w:r>
        <w:t xml:space="preserve"> notebook, uses a local directory as the image source, and has no concept of an API layer, container deployment, or monitoring.</w:t>
      </w:r>
    </w:p>
    <w:p w14:paraId="72E6555D" w14:textId="77777777" w:rsidR="006D507D" w:rsidRDefault="00000000">
      <w:pPr>
        <w:pStyle w:val="Heading3"/>
      </w:pPr>
      <w:r>
        <w:t xml:space="preserve">3.2.4 Open-Source </w:t>
      </w:r>
      <w:proofErr w:type="spellStart"/>
      <w:r>
        <w:t>MLOps</w:t>
      </w:r>
      <w:proofErr w:type="spellEnd"/>
      <w:r>
        <w:t xml:space="preserve"> Frameworks</w:t>
      </w:r>
    </w:p>
    <w:p w14:paraId="72E6555E" w14:textId="77777777" w:rsidR="006D507D" w:rsidRDefault="00000000">
      <w:pPr>
        <w:spacing w:before="60" w:after="80" w:line="360" w:lineRule="auto"/>
        <w:jc w:val="both"/>
      </w:pPr>
      <w:r>
        <w:t xml:space="preserve">Tools like </w:t>
      </w:r>
      <w:proofErr w:type="spellStart"/>
      <w:r>
        <w:t>MLflow</w:t>
      </w:r>
      <w:proofErr w:type="spellEnd"/>
      <w:r>
        <w:t xml:space="preserve"> and </w:t>
      </w:r>
      <w:proofErr w:type="spellStart"/>
      <w:r>
        <w:t>BentoML</w:t>
      </w:r>
      <w:proofErr w:type="spellEnd"/>
      <w:r>
        <w:t xml:space="preserve"> help with model management but do not provide a complete deployment pipeline with CI/CD, cloud hosting, and monitoring out of the box. They solve part of the problem but require significant additional work to integrate into a full system.</w:t>
      </w:r>
    </w:p>
    <w:p w14:paraId="72E6555F" w14:textId="77777777" w:rsidR="006D507D" w:rsidRDefault="00000000">
      <w:pPr>
        <w:pStyle w:val="Heading2"/>
      </w:pPr>
      <w:r>
        <w:t>3.3 DFD for Existing / Present System</w:t>
      </w:r>
    </w:p>
    <w:p w14:paraId="72E65560" w14:textId="77777777" w:rsidR="006D507D" w:rsidRDefault="006D507D">
      <w:pPr>
        <w:spacing w:before="20" w:after="20"/>
      </w:pPr>
    </w:p>
    <w:p w14:paraId="72E65561"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5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562" w14:textId="77777777" w:rsidR="006D507D" w:rsidRDefault="00000000">
            <w:pPr>
              <w:jc w:val="center"/>
            </w:pPr>
            <w:r>
              <w:rPr>
                <w:color w:val="888888"/>
              </w:rPr>
              <w:t>[ Insert Diagram Here ]</w:t>
            </w:r>
          </w:p>
          <w:p w14:paraId="72E65563" w14:textId="77777777" w:rsidR="006D507D" w:rsidRDefault="00000000">
            <w:pPr>
              <w:spacing w:before="40"/>
              <w:jc w:val="center"/>
            </w:pPr>
            <w:r>
              <w:rPr>
                <w:color w:val="555555"/>
                <w:sz w:val="20"/>
                <w:szCs w:val="20"/>
              </w:rPr>
              <w:t>Figure 12: Existing System DFD — Manual Inspection Workflow</w:t>
            </w:r>
          </w:p>
        </w:tc>
      </w:tr>
    </w:tbl>
    <w:p w14:paraId="72E65565" w14:textId="77777777" w:rsidR="006D507D" w:rsidRDefault="006D507D">
      <w:pPr>
        <w:spacing w:before="60" w:after="120"/>
      </w:pPr>
    </w:p>
    <w:p w14:paraId="72E65566" w14:textId="77777777" w:rsidR="006D507D" w:rsidRDefault="00000000">
      <w:pPr>
        <w:pStyle w:val="Heading2"/>
      </w:pPr>
      <w:r>
        <w:lastRenderedPageBreak/>
        <w:t>3.4 What is New in the System to be Developed</w:t>
      </w:r>
    </w:p>
    <w:p w14:paraId="72E65567" w14:textId="77777777" w:rsidR="006D507D" w:rsidRDefault="00000000">
      <w:pPr>
        <w:spacing w:before="60" w:after="80" w:line="360" w:lineRule="auto"/>
        <w:jc w:val="both"/>
      </w:pPr>
      <w:r>
        <w:t>The system being developed addresses the gaps identified in existing approaches:</w:t>
      </w:r>
    </w:p>
    <w:p w14:paraId="72E65568" w14:textId="77777777" w:rsidR="006D507D" w:rsidRDefault="00000000">
      <w:pPr>
        <w:pStyle w:val="ListParagraph"/>
        <w:numPr>
          <w:ilvl w:val="0"/>
          <w:numId w:val="2"/>
        </w:numPr>
        <w:spacing w:before="40" w:after="40"/>
      </w:pPr>
      <w:r>
        <w:t>Fully containerized deployment using Docker — reproducible across environments.</w:t>
      </w:r>
    </w:p>
    <w:p w14:paraId="72E65569" w14:textId="77777777" w:rsidR="006D507D" w:rsidRDefault="00000000">
      <w:pPr>
        <w:pStyle w:val="ListParagraph"/>
        <w:numPr>
          <w:ilvl w:val="0"/>
          <w:numId w:val="2"/>
        </w:numPr>
        <w:spacing w:before="40" w:after="40"/>
      </w:pPr>
      <w:r>
        <w:t>Complete CI/CD pipeline using GitHub Actions and Jenkins — automatic rebuild and deploy on push.</w:t>
      </w:r>
    </w:p>
    <w:p w14:paraId="72E6556A" w14:textId="77777777" w:rsidR="006D507D" w:rsidRDefault="00000000">
      <w:pPr>
        <w:pStyle w:val="ListParagraph"/>
        <w:numPr>
          <w:ilvl w:val="0"/>
          <w:numId w:val="2"/>
        </w:numPr>
        <w:spacing w:before="40" w:after="40"/>
      </w:pPr>
      <w:r>
        <w:t>Cloud deployment on AWS EC2 with ECR and S3 integration.</w:t>
      </w:r>
    </w:p>
    <w:p w14:paraId="72E6556B" w14:textId="77777777" w:rsidR="006D507D" w:rsidRDefault="00000000">
      <w:pPr>
        <w:pStyle w:val="ListParagraph"/>
        <w:numPr>
          <w:ilvl w:val="0"/>
          <w:numId w:val="2"/>
        </w:numPr>
        <w:spacing w:before="40" w:after="40"/>
      </w:pPr>
      <w:r>
        <w:t>Real-time monitoring via Prometheus and Grafana.</w:t>
      </w:r>
    </w:p>
    <w:p w14:paraId="72E6556C" w14:textId="77777777" w:rsidR="006D507D" w:rsidRDefault="00000000">
      <w:pPr>
        <w:pStyle w:val="ListParagraph"/>
        <w:numPr>
          <w:ilvl w:val="0"/>
          <w:numId w:val="2"/>
        </w:numPr>
        <w:spacing w:before="40" w:after="40"/>
      </w:pPr>
      <w:r>
        <w:t>Centralized logging via AWS CloudWatch.</w:t>
      </w:r>
    </w:p>
    <w:p w14:paraId="72E6556D" w14:textId="77777777" w:rsidR="006D507D" w:rsidRDefault="00000000">
      <w:pPr>
        <w:pStyle w:val="ListParagraph"/>
        <w:numPr>
          <w:ilvl w:val="0"/>
          <w:numId w:val="2"/>
        </w:numPr>
        <w:spacing w:before="40" w:after="40"/>
      </w:pPr>
      <w:r>
        <w:t>NGINX reverse proxy for clean request routing.</w:t>
      </w:r>
    </w:p>
    <w:p w14:paraId="72E6556E" w14:textId="77777777" w:rsidR="006D507D" w:rsidRDefault="00000000">
      <w:pPr>
        <w:pStyle w:val="ListParagraph"/>
        <w:numPr>
          <w:ilvl w:val="0"/>
          <w:numId w:val="2"/>
        </w:numPr>
        <w:spacing w:before="40" w:after="40"/>
      </w:pPr>
      <w:r>
        <w:t xml:space="preserve">REST API interface via </w:t>
      </w:r>
      <w:proofErr w:type="spellStart"/>
      <w:r>
        <w:t>FastAPI</w:t>
      </w:r>
      <w:proofErr w:type="spellEnd"/>
      <w:r>
        <w:t xml:space="preserve"> — making the AI model accessible as a proper service.</w:t>
      </w:r>
    </w:p>
    <w:p w14:paraId="72E6556F" w14:textId="77777777" w:rsidR="006D507D" w:rsidRDefault="00000000">
      <w:pPr>
        <w:pStyle w:val="ListParagraph"/>
        <w:numPr>
          <w:ilvl w:val="0"/>
          <w:numId w:val="2"/>
        </w:numPr>
        <w:spacing w:before="40" w:after="40"/>
      </w:pPr>
      <w:r>
        <w:t>React frontend for image upload and result display.</w:t>
      </w:r>
    </w:p>
    <w:p w14:paraId="72E65570" w14:textId="77777777" w:rsidR="006D507D" w:rsidRDefault="006D507D">
      <w:pPr>
        <w:spacing w:before="20" w:after="20"/>
      </w:pPr>
    </w:p>
    <w:p w14:paraId="72E65571" w14:textId="77777777" w:rsidR="006D507D" w:rsidRDefault="00000000">
      <w:pPr>
        <w:spacing w:before="60" w:after="80" w:line="360" w:lineRule="auto"/>
        <w:jc w:val="both"/>
      </w:pPr>
      <w:r>
        <w:t>This combination of features makes it a practical, deployable system rather than just a research prototype.</w:t>
      </w:r>
    </w:p>
    <w:p w14:paraId="72E65572" w14:textId="77777777" w:rsidR="006D507D" w:rsidRDefault="00000000">
      <w:r>
        <w:br w:type="page"/>
      </w:r>
    </w:p>
    <w:p w14:paraId="72E65573" w14:textId="77777777" w:rsidR="006D507D" w:rsidRDefault="00000000">
      <w:pPr>
        <w:pStyle w:val="Heading1"/>
      </w:pPr>
      <w:r>
        <w:lastRenderedPageBreak/>
        <w:t>4. Problem Analysis</w:t>
      </w:r>
    </w:p>
    <w:p w14:paraId="72E65574" w14:textId="77777777" w:rsidR="006D507D" w:rsidRDefault="006D507D">
      <w:pPr>
        <w:pBdr>
          <w:bottom w:val="single" w:sz="6" w:space="1" w:color="2E75B6"/>
        </w:pBdr>
        <w:spacing w:before="40" w:after="40"/>
      </w:pPr>
    </w:p>
    <w:p w14:paraId="72E65575" w14:textId="77777777" w:rsidR="006D507D" w:rsidRDefault="00000000">
      <w:pPr>
        <w:pStyle w:val="Heading2"/>
      </w:pPr>
      <w:r>
        <w:t>4.1 Product Definition</w:t>
      </w:r>
    </w:p>
    <w:p w14:paraId="72E65576" w14:textId="77777777" w:rsidR="006D507D" w:rsidRDefault="00000000">
      <w:pPr>
        <w:spacing w:before="60" w:after="80" w:line="360" w:lineRule="auto"/>
        <w:jc w:val="both"/>
      </w:pPr>
      <w:r>
        <w:t>The product is a cloud-hosted AI image inspection platform. Users upload images via a web interface, the system runs them through an AI inference pipeline, and returns inspection results along with a downloadable report. The platform supports multiple concurrent users and logs all activity for audit and debugging purposes.</w:t>
      </w:r>
    </w:p>
    <w:p w14:paraId="72E65577" w14:textId="77777777" w:rsidR="006D507D" w:rsidRDefault="006D507D">
      <w:pPr>
        <w:spacing w:before="20" w:after="20"/>
      </w:pPr>
    </w:p>
    <w:p w14:paraId="72E65578" w14:textId="77777777" w:rsidR="006D507D" w:rsidRDefault="00000000">
      <w:pPr>
        <w:spacing w:before="60" w:after="80" w:line="360" w:lineRule="auto"/>
        <w:jc w:val="both"/>
      </w:pPr>
      <w:r>
        <w:t>The system is divided into three main layers: the frontend (React + Vite), the backend (</w:t>
      </w:r>
      <w:proofErr w:type="spellStart"/>
      <w:r>
        <w:t>FastAPI</w:t>
      </w:r>
      <w:proofErr w:type="spellEnd"/>
      <w:r>
        <w:t xml:space="preserve"> with AI inference), and the infrastructure layer (Docker, NGINX, AWS, CI/CD, monitoring).</w:t>
      </w:r>
    </w:p>
    <w:p w14:paraId="72E65579" w14:textId="77777777" w:rsidR="006D507D" w:rsidRDefault="00000000">
      <w:pPr>
        <w:pStyle w:val="Heading2"/>
      </w:pPr>
      <w:r>
        <w:t>4.2 Feasibility Analysis</w:t>
      </w:r>
    </w:p>
    <w:p w14:paraId="72E6557A" w14:textId="77777777" w:rsidR="006D507D" w:rsidRDefault="00000000">
      <w:pPr>
        <w:pStyle w:val="Heading3"/>
      </w:pPr>
      <w:r>
        <w:t>4.2.1 Technical Feasibility</w:t>
      </w:r>
    </w:p>
    <w:p w14:paraId="72E6557B" w14:textId="77777777" w:rsidR="006D507D" w:rsidRDefault="00000000">
      <w:pPr>
        <w:spacing w:before="60" w:after="80" w:line="360" w:lineRule="auto"/>
        <w:jc w:val="both"/>
      </w:pPr>
      <w:r>
        <w:t xml:space="preserve">All components used in this project are well-established, open-source tools with strong community support. Docker and Docker Compose are standard containerization tools. </w:t>
      </w:r>
      <w:proofErr w:type="spellStart"/>
      <w:r>
        <w:t>FastAPI</w:t>
      </w:r>
      <w:proofErr w:type="spellEnd"/>
      <w:r>
        <w:t xml:space="preserve"> is lightweight and performs well for REST API services. AWS free tier and student accounts provide adequate resources for deployment at this scale. The AI inference component uses standard Python libraries available on </w:t>
      </w:r>
      <w:proofErr w:type="spellStart"/>
      <w:r>
        <w:t>PyPI</w:t>
      </w:r>
      <w:proofErr w:type="spellEnd"/>
      <w:r>
        <w:t>.</w:t>
      </w:r>
    </w:p>
    <w:p w14:paraId="72E6557C" w14:textId="77777777" w:rsidR="006D507D" w:rsidRDefault="00000000">
      <w:pPr>
        <w:pStyle w:val="Heading3"/>
      </w:pPr>
      <w:r>
        <w:t>4.2.2 Operational Feasibility</w:t>
      </w:r>
    </w:p>
    <w:p w14:paraId="72E6557D" w14:textId="77777777" w:rsidR="006D507D" w:rsidRDefault="00000000">
      <w:pPr>
        <w:spacing w:before="60" w:after="80" w:line="360" w:lineRule="auto"/>
        <w:jc w:val="both"/>
      </w:pPr>
      <w:r>
        <w:t>The system is designed to be operated by a single administrator with basic knowledge of Docker and AWS. The Grafana dashboards provide operational visibility without requiring deep technical knowledge. The CI/CD pipeline means code updates are deployed automatically, reducing manual intervention.</w:t>
      </w:r>
    </w:p>
    <w:p w14:paraId="72E6557E" w14:textId="77777777" w:rsidR="006D507D" w:rsidRDefault="00000000">
      <w:pPr>
        <w:pStyle w:val="Heading3"/>
      </w:pPr>
      <w:r>
        <w:t>4.2.3 Economic Feasibility</w:t>
      </w:r>
    </w:p>
    <w:p w14:paraId="72E6557F" w14:textId="77777777" w:rsidR="006D507D" w:rsidRDefault="00000000">
      <w:pPr>
        <w:spacing w:before="60" w:after="80" w:line="360" w:lineRule="auto"/>
        <w:jc w:val="both"/>
      </w:pPr>
      <w:r>
        <w:t>The infrastructure cost for this project on AWS is minimal — a t2.micro or t3.small EC2 instance is sufficient. Docker images stored in ECR and files in S3 are charged based on usage, and at the scale of this project, costs are well within AWS free tier limits. All software used is open-source.</w:t>
      </w:r>
    </w:p>
    <w:p w14:paraId="72E65580" w14:textId="77777777" w:rsidR="006D507D" w:rsidRDefault="00000000">
      <w:pPr>
        <w:pStyle w:val="Heading2"/>
      </w:pPr>
      <w:r>
        <w:t>4.3 Project Plan</w:t>
      </w:r>
    </w:p>
    <w:p w14:paraId="72E65581"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200"/>
        <w:gridCol w:w="1680"/>
        <w:gridCol w:w="1920"/>
      </w:tblGrid>
      <w:tr w:rsidR="006D507D" w14:paraId="72E65586"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82" w14:textId="77777777" w:rsidR="006D507D" w:rsidRDefault="00000000">
            <w:pPr>
              <w:jc w:val="center"/>
            </w:pPr>
            <w:r>
              <w:rPr>
                <w:b/>
                <w:bCs/>
                <w:color w:val="FFFFFF"/>
                <w:sz w:val="20"/>
                <w:szCs w:val="20"/>
              </w:rPr>
              <w:lastRenderedPageBreak/>
              <w:t>Phase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83" w14:textId="77777777" w:rsidR="006D507D" w:rsidRDefault="00000000">
            <w:pPr>
              <w:jc w:val="center"/>
            </w:pPr>
            <w:r>
              <w:rPr>
                <w:b/>
                <w:bCs/>
                <w:color w:val="FFFFFF"/>
                <w:sz w:val="20"/>
                <w:szCs w:val="20"/>
              </w:rPr>
              <w:t>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84" w14:textId="77777777" w:rsidR="006D507D" w:rsidRDefault="00000000">
            <w:pPr>
              <w:jc w:val="center"/>
            </w:pPr>
            <w:r>
              <w:rPr>
                <w:b/>
                <w:bCs/>
                <w:color w:val="FFFFFF"/>
                <w:sz w:val="20"/>
                <w:szCs w:val="20"/>
              </w:rPr>
              <w:t>Duration</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85" w14:textId="77777777" w:rsidR="006D507D" w:rsidRDefault="00000000">
            <w:pPr>
              <w:jc w:val="center"/>
            </w:pPr>
            <w:r>
              <w:rPr>
                <w:b/>
                <w:bCs/>
                <w:color w:val="FFFFFF"/>
                <w:sz w:val="20"/>
                <w:szCs w:val="20"/>
              </w:rPr>
              <w:t>Status</w:t>
            </w:r>
          </w:p>
        </w:tc>
      </w:tr>
      <w:tr w:rsidR="006D507D" w14:paraId="72E655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87" w14:textId="77777777" w:rsidR="006D507D" w:rsidRDefault="00000000">
            <w:r>
              <w:rPr>
                <w:sz w:val="20"/>
                <w:szCs w:val="20"/>
              </w:rPr>
              <w:t>Phase 1</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88" w14:textId="77777777" w:rsidR="006D507D" w:rsidRDefault="00000000">
            <w:r>
              <w:rPr>
                <w:sz w:val="20"/>
                <w:szCs w:val="20"/>
              </w:rPr>
              <w:t>Project setup, Frontend and Backend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89" w14:textId="77777777" w:rsidR="006D507D" w:rsidRDefault="00000000">
            <w:r>
              <w:rPr>
                <w:sz w:val="20"/>
                <w:szCs w:val="20"/>
              </w:rPr>
              <w:t>3 weeks</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8A" w14:textId="77777777" w:rsidR="006D507D" w:rsidRDefault="00000000">
            <w:r>
              <w:rPr>
                <w:sz w:val="20"/>
                <w:szCs w:val="20"/>
              </w:rPr>
              <w:t>Completed</w:t>
            </w:r>
          </w:p>
        </w:tc>
      </w:tr>
      <w:tr w:rsidR="006D507D" w14:paraId="72E6559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8C" w14:textId="77777777" w:rsidR="006D507D" w:rsidRDefault="00000000">
            <w:r>
              <w:rPr>
                <w:sz w:val="20"/>
                <w:szCs w:val="20"/>
              </w:rPr>
              <w:t>Phase 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8D" w14:textId="77777777" w:rsidR="006D507D" w:rsidRDefault="00000000">
            <w:r>
              <w:rPr>
                <w:sz w:val="20"/>
                <w:szCs w:val="20"/>
              </w:rPr>
              <w:t>Docker containerization and Docker Compose setup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8E" w14:textId="77777777" w:rsidR="006D507D" w:rsidRDefault="00000000">
            <w:r>
              <w:rPr>
                <w:sz w:val="20"/>
                <w:szCs w:val="20"/>
              </w:rPr>
              <w:t>2 weeks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8F" w14:textId="77777777" w:rsidR="006D507D" w:rsidRDefault="00000000">
            <w:r>
              <w:rPr>
                <w:sz w:val="20"/>
                <w:szCs w:val="20"/>
              </w:rPr>
              <w:t>Completed</w:t>
            </w:r>
          </w:p>
        </w:tc>
      </w:tr>
      <w:tr w:rsidR="006D507D" w14:paraId="72E6559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1" w14:textId="77777777" w:rsidR="006D507D" w:rsidRDefault="00000000">
            <w:r>
              <w:rPr>
                <w:sz w:val="20"/>
                <w:szCs w:val="20"/>
              </w:rPr>
              <w:t>Phase 3</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2" w14:textId="77777777" w:rsidR="006D507D" w:rsidRDefault="00000000">
            <w:r>
              <w:rPr>
                <w:sz w:val="20"/>
                <w:szCs w:val="20"/>
              </w:rPr>
              <w:t>NGINX reverse proxy configuration</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3" w14:textId="77777777" w:rsidR="006D507D" w:rsidRDefault="00000000">
            <w:r>
              <w:rPr>
                <w:sz w:val="20"/>
                <w:szCs w:val="20"/>
              </w:rPr>
              <w:t>1 week</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4" w14:textId="77777777" w:rsidR="006D507D" w:rsidRDefault="00000000">
            <w:r>
              <w:rPr>
                <w:sz w:val="20"/>
                <w:szCs w:val="20"/>
              </w:rPr>
              <w:t>Completed</w:t>
            </w:r>
          </w:p>
        </w:tc>
      </w:tr>
      <w:tr w:rsidR="006D507D" w14:paraId="72E655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96" w14:textId="77777777" w:rsidR="006D507D" w:rsidRDefault="00000000">
            <w:r>
              <w:rPr>
                <w:sz w:val="20"/>
                <w:szCs w:val="20"/>
              </w:rPr>
              <w:t>Phase 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97" w14:textId="77777777" w:rsidR="006D507D" w:rsidRDefault="00000000">
            <w:r>
              <w:rPr>
                <w:sz w:val="20"/>
                <w:szCs w:val="20"/>
              </w:rPr>
              <w:t>AWS EC2 and ECR deployment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98" w14:textId="77777777" w:rsidR="006D507D" w:rsidRDefault="00000000">
            <w:r>
              <w:rPr>
                <w:sz w:val="20"/>
                <w:szCs w:val="20"/>
              </w:rPr>
              <w:t>2 weeks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99" w14:textId="77777777" w:rsidR="006D507D" w:rsidRDefault="00000000">
            <w:r>
              <w:rPr>
                <w:sz w:val="20"/>
                <w:szCs w:val="20"/>
              </w:rPr>
              <w:t>Completed</w:t>
            </w:r>
          </w:p>
        </w:tc>
      </w:tr>
      <w:tr w:rsidR="006D507D" w14:paraId="72E655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B" w14:textId="77777777" w:rsidR="006D507D" w:rsidRDefault="00000000">
            <w:r>
              <w:rPr>
                <w:sz w:val="20"/>
                <w:szCs w:val="20"/>
              </w:rPr>
              <w:t>Phase 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C" w14:textId="77777777" w:rsidR="006D507D" w:rsidRDefault="00000000">
            <w:r>
              <w:rPr>
                <w:sz w:val="20"/>
                <w:szCs w:val="20"/>
              </w:rPr>
              <w:t>GitHub Actions and Jenkins CI/CD pipeline</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D" w14:textId="77777777" w:rsidR="006D507D" w:rsidRDefault="00000000">
            <w:r>
              <w:rPr>
                <w:sz w:val="20"/>
                <w:szCs w:val="20"/>
              </w:rPr>
              <w:t>2 weeks</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9E" w14:textId="77777777" w:rsidR="006D507D" w:rsidRDefault="00000000">
            <w:r>
              <w:rPr>
                <w:sz w:val="20"/>
                <w:szCs w:val="20"/>
              </w:rPr>
              <w:t>Completed</w:t>
            </w:r>
          </w:p>
        </w:tc>
      </w:tr>
      <w:tr w:rsidR="006D507D" w14:paraId="72E655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A0" w14:textId="77777777" w:rsidR="006D507D" w:rsidRDefault="00000000">
            <w:r>
              <w:rPr>
                <w:sz w:val="20"/>
                <w:szCs w:val="20"/>
              </w:rPr>
              <w:t>Phase 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A1" w14:textId="77777777" w:rsidR="006D507D" w:rsidRDefault="00000000">
            <w:r>
              <w:rPr>
                <w:sz w:val="20"/>
                <w:szCs w:val="20"/>
              </w:rPr>
              <w:t>Prometheus, Grafana monitoring and CloudWatch logging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A2" w14:textId="77777777" w:rsidR="006D507D" w:rsidRDefault="00000000">
            <w:r>
              <w:rPr>
                <w:sz w:val="20"/>
                <w:szCs w:val="20"/>
              </w:rPr>
              <w:t>2 weeks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A3" w14:textId="77777777" w:rsidR="006D507D" w:rsidRDefault="00000000">
            <w:r>
              <w:rPr>
                <w:sz w:val="20"/>
                <w:szCs w:val="20"/>
              </w:rPr>
              <w:t>Completed</w:t>
            </w:r>
          </w:p>
        </w:tc>
      </w:tr>
      <w:tr w:rsidR="006D507D" w14:paraId="72E655A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A5" w14:textId="77777777" w:rsidR="006D507D" w:rsidRDefault="00000000">
            <w:r>
              <w:rPr>
                <w:sz w:val="20"/>
                <w:szCs w:val="20"/>
              </w:rPr>
              <w:t>Phase 7 (Future)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A6" w14:textId="77777777" w:rsidR="006D507D" w:rsidRDefault="00000000">
            <w:r>
              <w:rPr>
                <w:sz w:val="20"/>
                <w:szCs w:val="20"/>
              </w:rPr>
              <w:t xml:space="preserve">Kubernetes migration and Terraform </w:t>
            </w:r>
            <w:proofErr w:type="spellStart"/>
            <w:r>
              <w:rPr>
                <w:sz w:val="20"/>
                <w:szCs w:val="20"/>
              </w:rPr>
              <w:t>IaC</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A7" w14:textId="77777777" w:rsidR="006D507D" w:rsidRDefault="00000000">
            <w:r>
              <w:rPr>
                <w:sz w:val="20"/>
                <w:szCs w:val="20"/>
              </w:rPr>
              <w:t>Planned</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A8" w14:textId="77777777" w:rsidR="006D507D" w:rsidRDefault="00000000">
            <w:r>
              <w:rPr>
                <w:sz w:val="20"/>
                <w:szCs w:val="20"/>
              </w:rPr>
              <w:t>Future Scope</w:t>
            </w:r>
          </w:p>
        </w:tc>
      </w:tr>
    </w:tbl>
    <w:p w14:paraId="72E655AA" w14:textId="77777777" w:rsidR="006D507D" w:rsidRDefault="00000000">
      <w:r>
        <w:br w:type="page"/>
      </w:r>
    </w:p>
    <w:p w14:paraId="72E655AB" w14:textId="77777777" w:rsidR="006D507D" w:rsidRDefault="00000000">
      <w:pPr>
        <w:pStyle w:val="Heading1"/>
      </w:pPr>
      <w:r>
        <w:lastRenderedPageBreak/>
        <w:t>5. Software Requirement Analysis</w:t>
      </w:r>
    </w:p>
    <w:p w14:paraId="72E655AC" w14:textId="77777777" w:rsidR="006D507D" w:rsidRDefault="006D507D">
      <w:pPr>
        <w:pBdr>
          <w:bottom w:val="single" w:sz="6" w:space="1" w:color="2E75B6"/>
        </w:pBdr>
        <w:spacing w:before="40" w:after="40"/>
      </w:pPr>
    </w:p>
    <w:p w14:paraId="72E655AD" w14:textId="77777777" w:rsidR="006D507D" w:rsidRDefault="006D507D">
      <w:pPr>
        <w:spacing w:before="20" w:after="20"/>
      </w:pPr>
    </w:p>
    <w:p w14:paraId="72E655AE" w14:textId="77777777" w:rsidR="006D507D" w:rsidRDefault="00000000">
      <w:pPr>
        <w:pStyle w:val="Heading2"/>
      </w:pPr>
      <w:r>
        <w:t>5.1 Introduction</w:t>
      </w:r>
    </w:p>
    <w:p w14:paraId="72E655AF" w14:textId="77777777" w:rsidR="006D507D" w:rsidRDefault="00000000">
      <w:pPr>
        <w:spacing w:before="60" w:after="80" w:line="360" w:lineRule="auto"/>
        <w:jc w:val="both"/>
      </w:pPr>
      <w:r>
        <w:t>This section documents the functional and non-functional requirements of the platform. Requirements were gathered by first defining what the system needed to do from a user perspective, then working backwards to understand the infrastructure needs.</w:t>
      </w:r>
    </w:p>
    <w:p w14:paraId="72E655B0" w14:textId="77777777" w:rsidR="006D507D" w:rsidRDefault="00000000">
      <w:pPr>
        <w:pStyle w:val="Heading2"/>
      </w:pPr>
      <w:r>
        <w:t>5.2 General Description</w:t>
      </w:r>
    </w:p>
    <w:p w14:paraId="72E655B1" w14:textId="77777777" w:rsidR="006D507D" w:rsidRDefault="00000000">
      <w:pPr>
        <w:pStyle w:val="Heading3"/>
      </w:pPr>
      <w:r>
        <w:t>5.2.1 Product Perspective</w:t>
      </w:r>
    </w:p>
    <w:p w14:paraId="72E655B2" w14:textId="77777777" w:rsidR="006D507D" w:rsidRDefault="00000000">
      <w:pPr>
        <w:spacing w:before="60" w:after="80" w:line="360" w:lineRule="auto"/>
        <w:jc w:val="both"/>
      </w:pPr>
      <w:r>
        <w:t>The platform is a standalone web application deployed on AWS. It is accessible via a public IP or domain name through a browser. The system does not depend on any third-party AI APIs — inference runs locally within the Docker container.</w:t>
      </w:r>
    </w:p>
    <w:p w14:paraId="72E655B3" w14:textId="77777777" w:rsidR="006D507D" w:rsidRDefault="00000000">
      <w:pPr>
        <w:pStyle w:val="Heading3"/>
      </w:pPr>
      <w:r>
        <w:t>5.2.2 User Classes</w:t>
      </w:r>
    </w:p>
    <w:p w14:paraId="72E655B4" w14:textId="77777777" w:rsidR="006D507D" w:rsidRDefault="00000000">
      <w:pPr>
        <w:pStyle w:val="ListParagraph"/>
        <w:numPr>
          <w:ilvl w:val="0"/>
          <w:numId w:val="2"/>
        </w:numPr>
        <w:spacing w:before="40" w:after="40"/>
      </w:pPr>
      <w:r>
        <w:t>End User — Uploads images, views results, and downloads reports.</w:t>
      </w:r>
    </w:p>
    <w:p w14:paraId="72E655B5" w14:textId="77777777" w:rsidR="006D507D" w:rsidRDefault="00000000">
      <w:pPr>
        <w:pStyle w:val="ListParagraph"/>
        <w:numPr>
          <w:ilvl w:val="0"/>
          <w:numId w:val="2"/>
        </w:numPr>
        <w:spacing w:before="40" w:after="40"/>
      </w:pPr>
      <w:r>
        <w:t>Administrator — Manages deployment, monitors system health, and manages CI/CD configuration.</w:t>
      </w:r>
    </w:p>
    <w:p w14:paraId="72E655B6" w14:textId="77777777" w:rsidR="006D507D" w:rsidRDefault="00000000">
      <w:pPr>
        <w:pStyle w:val="Heading3"/>
      </w:pPr>
      <w:r>
        <w:t>5.2.3 Technology Stack</w:t>
      </w:r>
    </w:p>
    <w:p w14:paraId="72E655B7"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6D507D" w14:paraId="72E655BB"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B8" w14:textId="77777777" w:rsidR="006D507D" w:rsidRDefault="00000000">
            <w:pPr>
              <w:jc w:val="center"/>
            </w:pPr>
            <w:r>
              <w:rPr>
                <w:b/>
                <w:bCs/>
                <w:color w:val="FFFFFF"/>
                <w:sz w:val="20"/>
                <w:szCs w:val="20"/>
              </w:rPr>
              <w:t>Component</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B9" w14:textId="77777777" w:rsidR="006D507D" w:rsidRDefault="00000000">
            <w:pPr>
              <w:jc w:val="center"/>
            </w:pPr>
            <w:r>
              <w:rPr>
                <w:b/>
                <w:bCs/>
                <w:color w:val="FFFFFF"/>
                <w:sz w:val="20"/>
                <w:szCs w:val="20"/>
              </w:rPr>
              <w:t>Technology</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BA" w14:textId="77777777" w:rsidR="006D507D" w:rsidRDefault="00000000">
            <w:pPr>
              <w:jc w:val="center"/>
            </w:pPr>
            <w:r>
              <w:rPr>
                <w:b/>
                <w:bCs/>
                <w:color w:val="FFFFFF"/>
                <w:sz w:val="20"/>
                <w:szCs w:val="20"/>
              </w:rPr>
              <w:t>Purpose</w:t>
            </w:r>
          </w:p>
        </w:tc>
      </w:tr>
      <w:tr w:rsidR="006D507D" w14:paraId="72E655B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BC" w14:textId="77777777" w:rsidR="006D507D" w:rsidRDefault="00000000">
            <w:r>
              <w:rPr>
                <w:sz w:val="20"/>
                <w:szCs w:val="20"/>
              </w:rPr>
              <w:t>Frontend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BD" w14:textId="77777777" w:rsidR="006D507D" w:rsidRDefault="00000000">
            <w:r>
              <w:rPr>
                <w:sz w:val="20"/>
                <w:szCs w:val="20"/>
              </w:rPr>
              <w:t>React 18 + Vite</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BE" w14:textId="77777777" w:rsidR="006D507D" w:rsidRDefault="00000000">
            <w:r>
              <w:rPr>
                <w:sz w:val="20"/>
                <w:szCs w:val="20"/>
              </w:rPr>
              <w:t>User interface for image upload and result display</w:t>
            </w:r>
          </w:p>
        </w:tc>
      </w:tr>
      <w:tr w:rsidR="006D507D" w14:paraId="72E655C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0" w14:textId="77777777" w:rsidR="006D507D" w:rsidRDefault="00000000">
            <w:r>
              <w:rPr>
                <w:sz w:val="20"/>
                <w:szCs w:val="20"/>
              </w:rPr>
              <w:t>Backend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1" w14:textId="77777777" w:rsidR="006D507D" w:rsidRDefault="00000000">
            <w:proofErr w:type="spellStart"/>
            <w:r>
              <w:rPr>
                <w:sz w:val="20"/>
                <w:szCs w:val="20"/>
              </w:rPr>
              <w:t>FastAPI</w:t>
            </w:r>
            <w:proofErr w:type="spellEnd"/>
            <w:r>
              <w:rPr>
                <w:sz w:val="20"/>
                <w:szCs w:val="20"/>
              </w:rPr>
              <w:t xml:space="preserve"> (Python)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2" w14:textId="77777777" w:rsidR="006D507D" w:rsidRDefault="00000000">
            <w:r>
              <w:rPr>
                <w:sz w:val="20"/>
                <w:szCs w:val="20"/>
              </w:rPr>
              <w:t>REST API server and AI inference integration</w:t>
            </w:r>
          </w:p>
        </w:tc>
      </w:tr>
      <w:tr w:rsidR="006D507D" w14:paraId="72E655C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4" w14:textId="77777777" w:rsidR="006D507D" w:rsidRDefault="00000000">
            <w:r>
              <w:rPr>
                <w:sz w:val="20"/>
                <w:szCs w:val="20"/>
              </w:rPr>
              <w:t>Containerization</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5" w14:textId="77777777" w:rsidR="006D507D" w:rsidRDefault="00000000">
            <w:r>
              <w:rPr>
                <w:sz w:val="20"/>
                <w:szCs w:val="20"/>
              </w:rPr>
              <w:t>Docker + Docker Compose</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6" w14:textId="77777777" w:rsidR="006D507D" w:rsidRDefault="00000000">
            <w:r>
              <w:rPr>
                <w:sz w:val="20"/>
                <w:szCs w:val="20"/>
              </w:rPr>
              <w:t>Service packaging and orchestration</w:t>
            </w:r>
          </w:p>
        </w:tc>
      </w:tr>
      <w:tr w:rsidR="006D507D" w14:paraId="72E655C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8" w14:textId="77777777" w:rsidR="006D507D" w:rsidRDefault="00000000">
            <w:r>
              <w:rPr>
                <w:sz w:val="20"/>
                <w:szCs w:val="20"/>
              </w:rPr>
              <w:t>Reverse Proxy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9" w14:textId="77777777" w:rsidR="006D507D" w:rsidRDefault="00000000">
            <w:r>
              <w:rPr>
                <w:sz w:val="20"/>
                <w:szCs w:val="20"/>
              </w:rPr>
              <w:t>NGINX</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CA" w14:textId="77777777" w:rsidR="006D507D" w:rsidRDefault="00000000">
            <w:r>
              <w:rPr>
                <w:sz w:val="20"/>
                <w:szCs w:val="20"/>
              </w:rPr>
              <w:t>Request routing, static file serving</w:t>
            </w:r>
          </w:p>
        </w:tc>
      </w:tr>
      <w:tr w:rsidR="006D507D" w14:paraId="72E655C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C" w14:textId="77777777" w:rsidR="006D507D" w:rsidRDefault="00000000">
            <w:r>
              <w:rPr>
                <w:sz w:val="20"/>
                <w:szCs w:val="20"/>
              </w:rPr>
              <w:t>Cloud Platform</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D" w14:textId="77777777" w:rsidR="006D507D" w:rsidRDefault="00000000">
            <w:r>
              <w:rPr>
                <w:sz w:val="20"/>
                <w:szCs w:val="20"/>
              </w:rPr>
              <w:t>AWS EC2</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CE" w14:textId="77777777" w:rsidR="006D507D" w:rsidRDefault="00000000">
            <w:r>
              <w:rPr>
                <w:sz w:val="20"/>
                <w:szCs w:val="20"/>
              </w:rPr>
              <w:t>Application hosting</w:t>
            </w:r>
          </w:p>
        </w:tc>
      </w:tr>
      <w:tr w:rsidR="006D507D" w14:paraId="72E655D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0" w14:textId="77777777" w:rsidR="006D507D" w:rsidRDefault="00000000">
            <w:r>
              <w:rPr>
                <w:sz w:val="20"/>
                <w:szCs w:val="20"/>
              </w:rPr>
              <w:t>Container Registry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1" w14:textId="77777777" w:rsidR="006D507D" w:rsidRDefault="00000000">
            <w:r>
              <w:rPr>
                <w:sz w:val="20"/>
                <w:szCs w:val="20"/>
              </w:rPr>
              <w:t>AWS ECR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2" w14:textId="77777777" w:rsidR="006D507D" w:rsidRDefault="00000000">
            <w:r>
              <w:rPr>
                <w:sz w:val="20"/>
                <w:szCs w:val="20"/>
              </w:rPr>
              <w:t>Docker image storage</w:t>
            </w:r>
          </w:p>
        </w:tc>
      </w:tr>
      <w:tr w:rsidR="006D507D" w14:paraId="72E655D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4" w14:textId="77777777" w:rsidR="006D507D" w:rsidRDefault="00000000">
            <w:r>
              <w:rPr>
                <w:sz w:val="20"/>
                <w:szCs w:val="20"/>
              </w:rPr>
              <w:t>Object Storage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5" w14:textId="77777777" w:rsidR="006D507D" w:rsidRDefault="00000000">
            <w:r>
              <w:rPr>
                <w:sz w:val="20"/>
                <w:szCs w:val="20"/>
              </w:rPr>
              <w:t>AWS S3</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6" w14:textId="77777777" w:rsidR="006D507D" w:rsidRDefault="00000000">
            <w:r>
              <w:rPr>
                <w:sz w:val="20"/>
                <w:szCs w:val="20"/>
              </w:rPr>
              <w:t>Image and report storage</w:t>
            </w:r>
          </w:p>
        </w:tc>
      </w:tr>
      <w:tr w:rsidR="006D507D" w14:paraId="72E655D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8" w14:textId="77777777" w:rsidR="006D507D" w:rsidRDefault="00000000">
            <w:r>
              <w:rPr>
                <w:sz w:val="20"/>
                <w:szCs w:val="20"/>
              </w:rPr>
              <w:t>Log Management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9" w14:textId="77777777" w:rsidR="006D507D" w:rsidRDefault="00000000">
            <w:r>
              <w:rPr>
                <w:sz w:val="20"/>
                <w:szCs w:val="20"/>
              </w:rPr>
              <w:t>AWS CloudWatch</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DA" w14:textId="77777777" w:rsidR="006D507D" w:rsidRDefault="00000000">
            <w:r>
              <w:rPr>
                <w:sz w:val="20"/>
                <w:szCs w:val="20"/>
              </w:rPr>
              <w:t>Centralized log aggregation</w:t>
            </w:r>
          </w:p>
        </w:tc>
      </w:tr>
      <w:tr w:rsidR="006D507D" w14:paraId="72E655D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C" w14:textId="77777777" w:rsidR="006D507D" w:rsidRDefault="00000000">
            <w:r>
              <w:rPr>
                <w:sz w:val="20"/>
                <w:szCs w:val="20"/>
              </w:rPr>
              <w:t>CI/CD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D" w14:textId="77777777" w:rsidR="006D507D" w:rsidRDefault="00000000">
            <w:r>
              <w:rPr>
                <w:sz w:val="20"/>
                <w:szCs w:val="20"/>
              </w:rPr>
              <w:t>GitHub Actions + Jenkins</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DE" w14:textId="77777777" w:rsidR="006D507D" w:rsidRDefault="00000000">
            <w:r>
              <w:rPr>
                <w:sz w:val="20"/>
                <w:szCs w:val="20"/>
              </w:rPr>
              <w:t>Automated build and deployment</w:t>
            </w:r>
          </w:p>
        </w:tc>
      </w:tr>
      <w:tr w:rsidR="006D507D" w14:paraId="72E655E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0" w14:textId="77777777" w:rsidR="006D507D" w:rsidRDefault="00000000">
            <w:r>
              <w:rPr>
                <w:sz w:val="20"/>
                <w:szCs w:val="20"/>
              </w:rPr>
              <w:t>Metrics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1" w14:textId="77777777" w:rsidR="006D507D" w:rsidRDefault="00000000">
            <w:r>
              <w:rPr>
                <w:sz w:val="20"/>
                <w:szCs w:val="20"/>
              </w:rPr>
              <w:t>Prometheus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2" w14:textId="77777777" w:rsidR="006D507D" w:rsidRDefault="00000000">
            <w:r>
              <w:rPr>
                <w:sz w:val="20"/>
                <w:szCs w:val="20"/>
              </w:rPr>
              <w:t>Metric collection and alerting</w:t>
            </w:r>
          </w:p>
        </w:tc>
      </w:tr>
      <w:tr w:rsidR="006D507D" w14:paraId="72E655E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E4" w14:textId="77777777" w:rsidR="006D507D" w:rsidRDefault="00000000">
            <w:r>
              <w:rPr>
                <w:sz w:val="20"/>
                <w:szCs w:val="20"/>
              </w:rPr>
              <w:t>Dashboards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E5" w14:textId="77777777" w:rsidR="006D507D" w:rsidRDefault="00000000">
            <w:r>
              <w:rPr>
                <w:sz w:val="20"/>
                <w:szCs w:val="20"/>
              </w:rPr>
              <w:t>Grafana</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E6" w14:textId="77777777" w:rsidR="006D507D" w:rsidRDefault="00000000">
            <w:r>
              <w:rPr>
                <w:sz w:val="20"/>
                <w:szCs w:val="20"/>
              </w:rPr>
              <w:t>Metric visualization</w:t>
            </w:r>
          </w:p>
        </w:tc>
      </w:tr>
      <w:tr w:rsidR="006D507D" w14:paraId="72E655E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8" w14:textId="77777777" w:rsidR="006D507D" w:rsidRDefault="00000000">
            <w:r>
              <w:rPr>
                <w:sz w:val="20"/>
                <w:szCs w:val="20"/>
              </w:rPr>
              <w:t>Logging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9" w14:textId="77777777" w:rsidR="006D507D" w:rsidRDefault="00000000">
            <w:r>
              <w:rPr>
                <w:sz w:val="20"/>
                <w:szCs w:val="20"/>
              </w:rPr>
              <w:t xml:space="preserve">Python </w:t>
            </w:r>
            <w:proofErr w:type="spellStart"/>
            <w:r>
              <w:rPr>
                <w:sz w:val="20"/>
                <w:szCs w:val="20"/>
              </w:rPr>
              <w:t>structlog</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EA" w14:textId="77777777" w:rsidR="006D507D" w:rsidRDefault="00000000">
            <w:r>
              <w:rPr>
                <w:sz w:val="20"/>
                <w:szCs w:val="20"/>
              </w:rPr>
              <w:t>Structured application logging</w:t>
            </w:r>
          </w:p>
        </w:tc>
      </w:tr>
    </w:tbl>
    <w:p w14:paraId="72E655EC" w14:textId="77777777" w:rsidR="006D507D" w:rsidRDefault="00000000">
      <w:pPr>
        <w:pStyle w:val="Heading2"/>
      </w:pPr>
      <w:r>
        <w:lastRenderedPageBreak/>
        <w:t>5.3 Specific Requirements</w:t>
      </w:r>
    </w:p>
    <w:p w14:paraId="72E655ED" w14:textId="77777777" w:rsidR="006D507D" w:rsidRDefault="00000000">
      <w:pPr>
        <w:pStyle w:val="Heading3"/>
      </w:pPr>
      <w:r>
        <w:t>5.3.1 Functional Requirements</w:t>
      </w:r>
    </w:p>
    <w:p w14:paraId="72E655EE"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5760"/>
        <w:gridCol w:w="1920"/>
      </w:tblGrid>
      <w:tr w:rsidR="006D507D" w14:paraId="72E655F2"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EF" w14:textId="77777777" w:rsidR="006D507D" w:rsidRDefault="00000000">
            <w:pPr>
              <w:jc w:val="center"/>
            </w:pPr>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F0" w14:textId="77777777" w:rsidR="006D507D" w:rsidRDefault="00000000">
            <w:pPr>
              <w:jc w:val="center"/>
            </w:pPr>
            <w:r>
              <w:rPr>
                <w:b/>
                <w:bCs/>
                <w:color w:val="FFFFFF"/>
                <w:sz w:val="20"/>
                <w:szCs w:val="20"/>
              </w:rPr>
              <w:t>Description</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5F1" w14:textId="77777777" w:rsidR="006D507D" w:rsidRDefault="00000000">
            <w:pPr>
              <w:jc w:val="center"/>
            </w:pPr>
            <w:r>
              <w:rPr>
                <w:b/>
                <w:bCs/>
                <w:color w:val="FFFFFF"/>
                <w:sz w:val="20"/>
                <w:szCs w:val="20"/>
              </w:rPr>
              <w:t>Priority</w:t>
            </w:r>
          </w:p>
        </w:tc>
      </w:tr>
      <w:tr w:rsidR="006D507D" w14:paraId="72E655F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3" w14:textId="77777777" w:rsidR="006D507D" w:rsidRDefault="00000000">
            <w:r>
              <w:rPr>
                <w:sz w:val="20"/>
                <w:szCs w:val="20"/>
              </w:rPr>
              <w:t>FR-01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4" w14:textId="77777777" w:rsidR="006D507D" w:rsidRDefault="00000000">
            <w:r>
              <w:rPr>
                <w:sz w:val="20"/>
                <w:szCs w:val="20"/>
              </w:rPr>
              <w:t>User can upload an image via the web interface</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5" w14:textId="77777777" w:rsidR="006D507D" w:rsidRDefault="00000000">
            <w:r>
              <w:rPr>
                <w:sz w:val="20"/>
                <w:szCs w:val="20"/>
              </w:rPr>
              <w:t>High</w:t>
            </w:r>
          </w:p>
        </w:tc>
      </w:tr>
      <w:tr w:rsidR="006D507D" w14:paraId="72E655F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F7" w14:textId="77777777" w:rsidR="006D507D" w:rsidRDefault="00000000">
            <w:r>
              <w:rPr>
                <w:sz w:val="20"/>
                <w:szCs w:val="20"/>
              </w:rPr>
              <w:t>FR-02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F8" w14:textId="77777777" w:rsidR="006D507D" w:rsidRDefault="00000000">
            <w:r>
              <w:rPr>
                <w:sz w:val="20"/>
                <w:szCs w:val="20"/>
              </w:rPr>
              <w:t>System runs AI inference on uploaded image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F9" w14:textId="77777777" w:rsidR="006D507D" w:rsidRDefault="00000000">
            <w:r>
              <w:rPr>
                <w:sz w:val="20"/>
                <w:szCs w:val="20"/>
              </w:rPr>
              <w:t>High</w:t>
            </w:r>
          </w:p>
        </w:tc>
      </w:tr>
      <w:tr w:rsidR="006D507D" w14:paraId="72E655F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B" w14:textId="77777777" w:rsidR="006D507D" w:rsidRDefault="00000000">
            <w:r>
              <w:rPr>
                <w:sz w:val="20"/>
                <w:szCs w:val="20"/>
              </w:rPr>
              <w:t>FR-03</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C" w14:textId="77777777" w:rsidR="006D507D" w:rsidRDefault="00000000">
            <w:r>
              <w:rPr>
                <w:sz w:val="20"/>
                <w:szCs w:val="20"/>
              </w:rPr>
              <w:t>System returns inspection result with confidence score</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5FD" w14:textId="77777777" w:rsidR="006D507D" w:rsidRDefault="00000000">
            <w:r>
              <w:rPr>
                <w:sz w:val="20"/>
                <w:szCs w:val="20"/>
              </w:rPr>
              <w:t>High</w:t>
            </w:r>
          </w:p>
        </w:tc>
      </w:tr>
      <w:tr w:rsidR="006D507D" w14:paraId="72E6560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5FF" w14:textId="77777777" w:rsidR="006D507D" w:rsidRDefault="00000000">
            <w:r>
              <w:rPr>
                <w:sz w:val="20"/>
                <w:szCs w:val="20"/>
              </w:rPr>
              <w:t>FR-04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0" w14:textId="77777777" w:rsidR="006D507D" w:rsidRDefault="00000000">
            <w:r>
              <w:rPr>
                <w:sz w:val="20"/>
                <w:szCs w:val="20"/>
              </w:rPr>
              <w:t>System generates and stores downloadable report in S3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1" w14:textId="77777777" w:rsidR="006D507D" w:rsidRDefault="00000000">
            <w:r>
              <w:rPr>
                <w:sz w:val="20"/>
                <w:szCs w:val="20"/>
              </w:rPr>
              <w:t>High</w:t>
            </w:r>
          </w:p>
        </w:tc>
      </w:tr>
      <w:tr w:rsidR="006D507D" w14:paraId="72E6560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3" w14:textId="77777777" w:rsidR="006D507D" w:rsidRDefault="00000000">
            <w:r>
              <w:rPr>
                <w:sz w:val="20"/>
                <w:szCs w:val="20"/>
              </w:rPr>
              <w:t>FR-05</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4" w14:textId="77777777" w:rsidR="006D507D" w:rsidRDefault="00000000">
            <w:r>
              <w:rPr>
                <w:sz w:val="20"/>
                <w:szCs w:val="20"/>
              </w:rPr>
              <w:t>CI/CD pipeline rebuilds and redeploys on code push</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5" w14:textId="77777777" w:rsidR="006D507D" w:rsidRDefault="00000000">
            <w:r>
              <w:rPr>
                <w:sz w:val="20"/>
                <w:szCs w:val="20"/>
              </w:rPr>
              <w:t>High</w:t>
            </w:r>
          </w:p>
        </w:tc>
      </w:tr>
      <w:tr w:rsidR="006D507D" w14:paraId="72E6560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7" w14:textId="77777777" w:rsidR="006D507D" w:rsidRDefault="00000000">
            <w:r>
              <w:rPr>
                <w:sz w:val="20"/>
                <w:szCs w:val="20"/>
              </w:rPr>
              <w:t>FR-06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8" w14:textId="77777777" w:rsidR="006D507D" w:rsidRDefault="00000000">
            <w:r>
              <w:rPr>
                <w:sz w:val="20"/>
                <w:szCs w:val="20"/>
              </w:rPr>
              <w:t>Prometheus collects metrics from the backend service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9" w14:textId="77777777" w:rsidR="006D507D" w:rsidRDefault="00000000">
            <w:r>
              <w:rPr>
                <w:sz w:val="20"/>
                <w:szCs w:val="20"/>
              </w:rPr>
              <w:t>Medium</w:t>
            </w:r>
          </w:p>
        </w:tc>
      </w:tr>
      <w:tr w:rsidR="006D507D" w14:paraId="72E6560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B" w14:textId="77777777" w:rsidR="006D507D" w:rsidRDefault="00000000">
            <w:r>
              <w:rPr>
                <w:sz w:val="20"/>
                <w:szCs w:val="20"/>
              </w:rPr>
              <w:t>FR-07</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C" w14:textId="77777777" w:rsidR="006D507D" w:rsidRDefault="00000000">
            <w:r>
              <w:rPr>
                <w:sz w:val="20"/>
                <w:szCs w:val="20"/>
              </w:rPr>
              <w:t>Grafana displays live metrics dashboard</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0D" w14:textId="77777777" w:rsidR="006D507D" w:rsidRDefault="00000000">
            <w:r>
              <w:rPr>
                <w:sz w:val="20"/>
                <w:szCs w:val="20"/>
              </w:rPr>
              <w:t>Medium</w:t>
            </w:r>
          </w:p>
        </w:tc>
      </w:tr>
      <w:tr w:rsidR="006D507D" w14:paraId="72E6561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0F" w14:textId="77777777" w:rsidR="006D507D" w:rsidRDefault="00000000">
            <w:r>
              <w:rPr>
                <w:sz w:val="20"/>
                <w:szCs w:val="20"/>
              </w:rPr>
              <w:t>FR-08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10" w14:textId="77777777" w:rsidR="006D507D" w:rsidRDefault="00000000">
            <w:r>
              <w:rPr>
                <w:sz w:val="20"/>
                <w:szCs w:val="20"/>
              </w:rPr>
              <w:t>CloudWatch receives application logs from containers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11" w14:textId="77777777" w:rsidR="006D507D" w:rsidRDefault="00000000">
            <w:r>
              <w:rPr>
                <w:sz w:val="20"/>
                <w:szCs w:val="20"/>
              </w:rPr>
              <w:t>Medium</w:t>
            </w:r>
          </w:p>
        </w:tc>
      </w:tr>
      <w:tr w:rsidR="006D507D" w14:paraId="72E6561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13" w14:textId="77777777" w:rsidR="006D507D" w:rsidRDefault="00000000">
            <w:r>
              <w:rPr>
                <w:sz w:val="20"/>
                <w:szCs w:val="20"/>
              </w:rPr>
              <w:t>FR-09</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14" w14:textId="77777777" w:rsidR="006D507D" w:rsidRDefault="00000000">
            <w:proofErr w:type="spellStart"/>
            <w:r>
              <w:rPr>
                <w:sz w:val="20"/>
                <w:szCs w:val="20"/>
              </w:rPr>
              <w:t>FastAPI</w:t>
            </w:r>
            <w:proofErr w:type="spellEnd"/>
            <w:r>
              <w:rPr>
                <w:sz w:val="20"/>
                <w:szCs w:val="20"/>
              </w:rPr>
              <w:t xml:space="preserve"> exposes Swagger docs at /docs endpoint</w:t>
            </w:r>
          </w:p>
        </w:tc>
        <w:tc>
          <w:tcPr>
            <w:tcW w:w="1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15" w14:textId="77777777" w:rsidR="006D507D" w:rsidRDefault="00000000">
            <w:r>
              <w:rPr>
                <w:sz w:val="20"/>
                <w:szCs w:val="20"/>
              </w:rPr>
              <w:t>Low</w:t>
            </w:r>
          </w:p>
        </w:tc>
      </w:tr>
      <w:tr w:rsidR="006D507D" w14:paraId="72E6561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17" w14:textId="77777777" w:rsidR="006D507D" w:rsidRDefault="00000000">
            <w:r>
              <w:rPr>
                <w:sz w:val="20"/>
                <w:szCs w:val="20"/>
              </w:rPr>
              <w:t>FR-10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18" w14:textId="77777777" w:rsidR="006D507D" w:rsidRDefault="00000000">
            <w:r>
              <w:rPr>
                <w:sz w:val="20"/>
                <w:szCs w:val="20"/>
              </w:rPr>
              <w:t>System handles concurrent image upload requests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19" w14:textId="77777777" w:rsidR="006D507D" w:rsidRDefault="00000000">
            <w:r>
              <w:rPr>
                <w:sz w:val="20"/>
                <w:szCs w:val="20"/>
              </w:rPr>
              <w:t>Medium</w:t>
            </w:r>
          </w:p>
        </w:tc>
      </w:tr>
    </w:tbl>
    <w:p w14:paraId="72E6561B" w14:textId="77777777" w:rsidR="006D507D" w:rsidRDefault="006D507D">
      <w:pPr>
        <w:spacing w:before="20" w:after="20"/>
      </w:pPr>
    </w:p>
    <w:p w14:paraId="72E6561C" w14:textId="77777777" w:rsidR="006D507D" w:rsidRDefault="00000000">
      <w:pPr>
        <w:pStyle w:val="Heading3"/>
      </w:pPr>
      <w:r>
        <w:t>5.3.2 Non-Functional Requirements</w:t>
      </w:r>
    </w:p>
    <w:p w14:paraId="72E6561D"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5400"/>
        <w:gridCol w:w="2280"/>
      </w:tblGrid>
      <w:tr w:rsidR="006D507D" w14:paraId="72E65621"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61E" w14:textId="77777777" w:rsidR="006D507D" w:rsidRDefault="00000000">
            <w:pPr>
              <w:jc w:val="center"/>
            </w:pPr>
            <w:r>
              <w:rPr>
                <w:b/>
                <w:bCs/>
                <w:color w:val="FFFFFF"/>
                <w:sz w:val="20"/>
                <w:szCs w:val="20"/>
              </w:rPr>
              <w:t>Req. ID</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61F" w14:textId="77777777" w:rsidR="006D507D" w:rsidRDefault="00000000">
            <w:pPr>
              <w:jc w:val="center"/>
            </w:pPr>
            <w:r>
              <w:rPr>
                <w:b/>
                <w:bCs/>
                <w:color w:val="FFFFFF"/>
                <w:sz w:val="20"/>
                <w:szCs w:val="20"/>
              </w:rPr>
              <w:t>Description</w:t>
            </w:r>
          </w:p>
        </w:tc>
        <w:tc>
          <w:tcPr>
            <w:tcW w:w="2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620" w14:textId="77777777" w:rsidR="006D507D" w:rsidRDefault="00000000">
            <w:pPr>
              <w:jc w:val="center"/>
            </w:pPr>
            <w:r>
              <w:rPr>
                <w:b/>
                <w:bCs/>
                <w:color w:val="FFFFFF"/>
                <w:sz w:val="20"/>
                <w:szCs w:val="20"/>
              </w:rPr>
              <w:t>Metric</w:t>
            </w:r>
          </w:p>
        </w:tc>
      </w:tr>
      <w:tr w:rsidR="006D507D" w14:paraId="72E6562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2" w14:textId="77777777" w:rsidR="006D507D" w:rsidRDefault="00000000">
            <w:r>
              <w:rPr>
                <w:sz w:val="20"/>
                <w:szCs w:val="20"/>
              </w:rPr>
              <w:t>NFR-01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3" w14:textId="77777777" w:rsidR="006D507D" w:rsidRDefault="00000000">
            <w:r>
              <w:rPr>
                <w:sz w:val="20"/>
                <w:szCs w:val="20"/>
              </w:rPr>
              <w:t>API response time for inference</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4" w14:textId="77777777" w:rsidR="006D507D" w:rsidRDefault="00000000">
            <w:r>
              <w:rPr>
                <w:sz w:val="20"/>
                <w:szCs w:val="20"/>
              </w:rPr>
              <w:t>&lt; 5 seconds (CPU)</w:t>
            </w:r>
          </w:p>
        </w:tc>
      </w:tr>
      <w:tr w:rsidR="006D507D" w14:paraId="72E6562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26" w14:textId="77777777" w:rsidR="006D507D" w:rsidRDefault="00000000">
            <w:r>
              <w:rPr>
                <w:sz w:val="20"/>
                <w:szCs w:val="20"/>
              </w:rPr>
              <w:t>NFR-02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27" w14:textId="77777777" w:rsidR="006D507D" w:rsidRDefault="00000000">
            <w:r>
              <w:rPr>
                <w:sz w:val="20"/>
                <w:szCs w:val="20"/>
              </w:rPr>
              <w:t>System should remain available during CI/CD deployment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28" w14:textId="77777777" w:rsidR="006D507D" w:rsidRDefault="00000000">
            <w:r>
              <w:rPr>
                <w:sz w:val="20"/>
                <w:szCs w:val="20"/>
              </w:rPr>
              <w:t>Rolling update strategy</w:t>
            </w:r>
          </w:p>
        </w:tc>
      </w:tr>
      <w:tr w:rsidR="006D507D" w14:paraId="72E6562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A" w14:textId="77777777" w:rsidR="006D507D" w:rsidRDefault="00000000">
            <w:r>
              <w:rPr>
                <w:sz w:val="20"/>
                <w:szCs w:val="20"/>
              </w:rPr>
              <w:t>NFR-03</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B" w14:textId="77777777" w:rsidR="006D507D" w:rsidRDefault="00000000">
            <w:r>
              <w:rPr>
                <w:sz w:val="20"/>
                <w:szCs w:val="20"/>
              </w:rPr>
              <w:t>Logs should be available in CloudWatch within 60 seconds</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2C" w14:textId="77777777" w:rsidR="006D507D" w:rsidRDefault="00000000">
            <w:r>
              <w:rPr>
                <w:sz w:val="20"/>
                <w:szCs w:val="20"/>
              </w:rPr>
              <w:t>&lt; 60 seconds</w:t>
            </w:r>
          </w:p>
        </w:tc>
      </w:tr>
      <w:tr w:rsidR="006D507D" w14:paraId="72E6563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2E" w14:textId="77777777" w:rsidR="006D507D" w:rsidRDefault="00000000">
            <w:r>
              <w:rPr>
                <w:sz w:val="20"/>
                <w:szCs w:val="20"/>
              </w:rPr>
              <w:t>NFR-04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2F" w14:textId="77777777" w:rsidR="006D507D" w:rsidRDefault="00000000">
            <w:r>
              <w:rPr>
                <w:sz w:val="20"/>
                <w:szCs w:val="20"/>
              </w:rPr>
              <w:t>Docker images should be rebuilt on every GitHub push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30" w14:textId="77777777" w:rsidR="006D507D" w:rsidRDefault="00000000">
            <w:r>
              <w:rPr>
                <w:sz w:val="20"/>
                <w:szCs w:val="20"/>
              </w:rPr>
              <w:t>Automated trigger</w:t>
            </w:r>
          </w:p>
        </w:tc>
      </w:tr>
      <w:tr w:rsidR="006D507D" w14:paraId="72E6563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32" w14:textId="77777777" w:rsidR="006D507D" w:rsidRDefault="00000000">
            <w:r>
              <w:rPr>
                <w:sz w:val="20"/>
                <w:szCs w:val="20"/>
              </w:rPr>
              <w:t>NFR-05</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33" w14:textId="77777777" w:rsidR="006D507D" w:rsidRDefault="00000000">
            <w:r>
              <w:rPr>
                <w:sz w:val="20"/>
                <w:szCs w:val="20"/>
              </w:rPr>
              <w:t>Grafana dashboard refresh rate</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34" w14:textId="77777777" w:rsidR="006D507D" w:rsidRDefault="00000000">
            <w:r>
              <w:rPr>
                <w:sz w:val="20"/>
                <w:szCs w:val="20"/>
              </w:rPr>
              <w:t>30-second intervals</w:t>
            </w:r>
          </w:p>
        </w:tc>
      </w:tr>
      <w:tr w:rsidR="006D507D" w14:paraId="72E6563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36" w14:textId="77777777" w:rsidR="006D507D" w:rsidRDefault="00000000">
            <w:r>
              <w:rPr>
                <w:sz w:val="20"/>
                <w:szCs w:val="20"/>
              </w:rPr>
              <w:t>NFR-06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37" w14:textId="77777777" w:rsidR="006D507D" w:rsidRDefault="00000000">
            <w:r>
              <w:rPr>
                <w:sz w:val="20"/>
                <w:szCs w:val="20"/>
              </w:rPr>
              <w:t>NGINX should handle at least 100 concurrent connections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38" w14:textId="77777777" w:rsidR="006D507D" w:rsidRDefault="00000000">
            <w:r>
              <w:rPr>
                <w:sz w:val="20"/>
                <w:szCs w:val="20"/>
              </w:rPr>
              <w:t>Load tested</w:t>
            </w:r>
          </w:p>
        </w:tc>
      </w:tr>
    </w:tbl>
    <w:p w14:paraId="72E6563A" w14:textId="77777777" w:rsidR="006D507D" w:rsidRDefault="00000000">
      <w:r>
        <w:br w:type="page"/>
      </w:r>
    </w:p>
    <w:p w14:paraId="72E6563B" w14:textId="77777777" w:rsidR="006D507D" w:rsidRDefault="00000000">
      <w:pPr>
        <w:pStyle w:val="Heading1"/>
      </w:pPr>
      <w:r>
        <w:lastRenderedPageBreak/>
        <w:t>6. Design</w:t>
      </w:r>
    </w:p>
    <w:p w14:paraId="72E6563C" w14:textId="77777777" w:rsidR="006D507D" w:rsidRDefault="006D507D">
      <w:pPr>
        <w:pBdr>
          <w:bottom w:val="single" w:sz="6" w:space="1" w:color="2E75B6"/>
        </w:pBdr>
        <w:spacing w:before="40" w:after="40"/>
      </w:pPr>
    </w:p>
    <w:p w14:paraId="72E6563D" w14:textId="77777777" w:rsidR="006D507D" w:rsidRDefault="00000000">
      <w:pPr>
        <w:pStyle w:val="Heading2"/>
      </w:pPr>
      <w:r>
        <w:t>6.1 System Design</w:t>
      </w:r>
    </w:p>
    <w:p w14:paraId="72E6563E" w14:textId="77777777" w:rsidR="006D507D" w:rsidRDefault="00000000">
      <w:pPr>
        <w:spacing w:before="60" w:after="80" w:line="360" w:lineRule="auto"/>
        <w:jc w:val="both"/>
      </w:pPr>
      <w:r>
        <w:t>The system is designed as a set of isolated services that communicate through well-defined interfaces. Each service runs in its own Docker container, and Docker Compose manages the container lifecycle and networking.</w:t>
      </w:r>
    </w:p>
    <w:p w14:paraId="72E6563F" w14:textId="77777777" w:rsidR="006D507D" w:rsidRDefault="006D507D">
      <w:pPr>
        <w:spacing w:before="20" w:after="20"/>
      </w:pPr>
    </w:p>
    <w:p w14:paraId="72E65640" w14:textId="77777777" w:rsidR="006D507D" w:rsidRDefault="00000000">
      <w:pPr>
        <w:spacing w:before="60" w:after="80" w:line="360" w:lineRule="auto"/>
        <w:jc w:val="both"/>
      </w:pPr>
      <w:r>
        <w:t xml:space="preserve">The high-level flow is: user sends a request through the browser, NGINX receives it on port 80, proxies it to either the React frontend container or the </w:t>
      </w:r>
      <w:proofErr w:type="spellStart"/>
      <w:r>
        <w:t>FastAPI</w:t>
      </w:r>
      <w:proofErr w:type="spellEnd"/>
      <w:r>
        <w:t xml:space="preserve"> backend container depending on the URL path, the backend processes the request (including AI inference if needed), results are stored in S3, and a response is sent back.</w:t>
      </w:r>
    </w:p>
    <w:p w14:paraId="72E65641" w14:textId="77777777" w:rsidR="006D507D" w:rsidRDefault="006D507D">
      <w:pPr>
        <w:spacing w:before="20" w:after="20"/>
      </w:pPr>
    </w:p>
    <w:p w14:paraId="72E65642"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43" w14:textId="77777777" w:rsidR="006D507D" w:rsidRDefault="00000000">
            <w:pPr>
              <w:jc w:val="center"/>
            </w:pPr>
            <w:r>
              <w:rPr>
                <w:color w:val="888888"/>
              </w:rPr>
              <w:t>[ Insert Diagram Here ]</w:t>
            </w:r>
          </w:p>
          <w:p w14:paraId="72E65644" w14:textId="77777777" w:rsidR="006D507D" w:rsidRDefault="00000000">
            <w:pPr>
              <w:spacing w:before="40"/>
              <w:jc w:val="center"/>
            </w:pPr>
            <w:r>
              <w:rPr>
                <w:color w:val="555555"/>
                <w:sz w:val="20"/>
                <w:szCs w:val="20"/>
              </w:rPr>
              <w:t>Figure 1: High Level System Architecture</w:t>
            </w:r>
          </w:p>
        </w:tc>
      </w:tr>
    </w:tbl>
    <w:p w14:paraId="72E65646" w14:textId="77777777" w:rsidR="006D507D" w:rsidRDefault="006D507D">
      <w:pPr>
        <w:spacing w:before="60" w:after="120"/>
      </w:pPr>
    </w:p>
    <w:p w14:paraId="72E65647" w14:textId="77777777" w:rsidR="006D507D" w:rsidRDefault="00000000">
      <w:pPr>
        <w:pStyle w:val="Heading2"/>
      </w:pPr>
      <w:r>
        <w:t>6.2 Design Notations</w:t>
      </w:r>
    </w:p>
    <w:p w14:paraId="72E65648" w14:textId="77777777" w:rsidR="006D507D" w:rsidRDefault="00000000">
      <w:pPr>
        <w:pStyle w:val="Heading3"/>
      </w:pPr>
      <w:r>
        <w:t>6.2.1 Docker Container Architecture</w:t>
      </w:r>
    </w:p>
    <w:p w14:paraId="72E65649" w14:textId="77777777" w:rsidR="006D507D" w:rsidRDefault="00000000">
      <w:pPr>
        <w:spacing w:before="60" w:after="80" w:line="360" w:lineRule="auto"/>
        <w:jc w:val="both"/>
      </w:pPr>
      <w:r>
        <w:t>The application is split into four containers: frontend (React), backend (</w:t>
      </w:r>
      <w:proofErr w:type="spellStart"/>
      <w:r>
        <w:t>FastAPI</w:t>
      </w:r>
      <w:proofErr w:type="spellEnd"/>
      <w:r>
        <w:t>), proxy (NGINX), and monitoring (Prometheus + Grafana). These containers communicate over a Docker bridge network created by Docker Compose.</w:t>
      </w:r>
    </w:p>
    <w:p w14:paraId="72E6564A" w14:textId="77777777" w:rsidR="006D507D" w:rsidRDefault="006D507D">
      <w:pPr>
        <w:spacing w:before="20" w:after="20"/>
      </w:pPr>
    </w:p>
    <w:p w14:paraId="72E6564B"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4C" w14:textId="77777777" w:rsidR="006D507D" w:rsidRDefault="00000000">
            <w:pPr>
              <w:jc w:val="center"/>
            </w:pPr>
            <w:r>
              <w:rPr>
                <w:color w:val="888888"/>
              </w:rPr>
              <w:t>[ Insert Diagram Here ]</w:t>
            </w:r>
          </w:p>
          <w:p w14:paraId="72E6564D" w14:textId="77777777" w:rsidR="006D507D" w:rsidRDefault="00000000">
            <w:pPr>
              <w:spacing w:before="40"/>
              <w:jc w:val="center"/>
            </w:pPr>
            <w:r>
              <w:rPr>
                <w:color w:val="555555"/>
                <w:sz w:val="20"/>
                <w:szCs w:val="20"/>
              </w:rPr>
              <w:t>Figure 2: Docker Container Architecture</w:t>
            </w:r>
          </w:p>
        </w:tc>
      </w:tr>
    </w:tbl>
    <w:p w14:paraId="72E6564F" w14:textId="77777777" w:rsidR="006D507D" w:rsidRDefault="006D507D">
      <w:pPr>
        <w:spacing w:before="60" w:after="120"/>
      </w:pPr>
    </w:p>
    <w:p w14:paraId="72E65650" w14:textId="77777777" w:rsidR="006D507D" w:rsidRDefault="00000000">
      <w:pPr>
        <w:pStyle w:val="Heading3"/>
      </w:pPr>
      <w:r>
        <w:t>6.2.2 Docker Compose Networking</w:t>
      </w:r>
    </w:p>
    <w:p w14:paraId="72E65651" w14:textId="77777777" w:rsidR="006D507D" w:rsidRDefault="00000000">
      <w:pPr>
        <w:spacing w:before="60" w:after="80" w:line="360" w:lineRule="auto"/>
        <w:jc w:val="both"/>
      </w:pPr>
      <w:r>
        <w:t>Docker Compose creates an internal bridge network. The frontend container is not directly accessible from outside — all external traffic goes through NGINX. NGINX forwards /</w:t>
      </w:r>
      <w:proofErr w:type="spellStart"/>
      <w:r>
        <w:t>api</w:t>
      </w:r>
      <w:proofErr w:type="spellEnd"/>
      <w:r>
        <w:t xml:space="preserve">/* requests to the </w:t>
      </w:r>
      <w:proofErr w:type="spellStart"/>
      <w:r>
        <w:t>FastAPI</w:t>
      </w:r>
      <w:proofErr w:type="spellEnd"/>
      <w:r>
        <w:t xml:space="preserve"> container and everything else to the frontend container. This avoids the common problem where a frontend running in a browser calls localhost and expects to reach the backend, which does not work inside Docker.</w:t>
      </w:r>
    </w:p>
    <w:p w14:paraId="72E65652" w14:textId="77777777" w:rsidR="006D507D" w:rsidRDefault="006D507D">
      <w:pPr>
        <w:spacing w:before="20" w:after="20"/>
      </w:pPr>
    </w:p>
    <w:p w14:paraId="72E65653"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54" w14:textId="77777777" w:rsidR="006D507D" w:rsidRDefault="00000000">
            <w:pPr>
              <w:jc w:val="center"/>
            </w:pPr>
            <w:r>
              <w:rPr>
                <w:color w:val="888888"/>
              </w:rPr>
              <w:t>[ Insert Diagram Here ]</w:t>
            </w:r>
          </w:p>
          <w:p w14:paraId="72E65655" w14:textId="77777777" w:rsidR="006D507D" w:rsidRDefault="00000000">
            <w:pPr>
              <w:spacing w:before="40"/>
              <w:jc w:val="center"/>
            </w:pPr>
            <w:r>
              <w:rPr>
                <w:color w:val="555555"/>
                <w:sz w:val="20"/>
                <w:szCs w:val="20"/>
              </w:rPr>
              <w:t>Figure 3: Docker Compose Networking Diagram</w:t>
            </w:r>
          </w:p>
        </w:tc>
      </w:tr>
    </w:tbl>
    <w:p w14:paraId="72E65657" w14:textId="77777777" w:rsidR="006D507D" w:rsidRDefault="006D507D">
      <w:pPr>
        <w:spacing w:before="60" w:after="120"/>
      </w:pPr>
    </w:p>
    <w:p w14:paraId="72E65658" w14:textId="77777777" w:rsidR="006D507D" w:rsidRDefault="00000000">
      <w:pPr>
        <w:pStyle w:val="Heading3"/>
      </w:pPr>
      <w:r>
        <w:t>6.2.3 NGINX Reverse Proxy Flow</w:t>
      </w:r>
    </w:p>
    <w:p w14:paraId="72E65659"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5A" w14:textId="77777777" w:rsidR="006D507D" w:rsidRDefault="00000000">
            <w:pPr>
              <w:jc w:val="center"/>
            </w:pPr>
            <w:r>
              <w:rPr>
                <w:color w:val="888888"/>
              </w:rPr>
              <w:t>[ Insert Diagram Here ]</w:t>
            </w:r>
          </w:p>
          <w:p w14:paraId="72E6565B" w14:textId="77777777" w:rsidR="006D507D" w:rsidRDefault="00000000">
            <w:pPr>
              <w:spacing w:before="40"/>
              <w:jc w:val="center"/>
            </w:pPr>
            <w:r>
              <w:rPr>
                <w:color w:val="555555"/>
                <w:sz w:val="20"/>
                <w:szCs w:val="20"/>
              </w:rPr>
              <w:t>Figure 4: NGINX Reverse Proxy Request Flow</w:t>
            </w:r>
          </w:p>
        </w:tc>
      </w:tr>
    </w:tbl>
    <w:p w14:paraId="72E6565D" w14:textId="77777777" w:rsidR="006D507D" w:rsidRDefault="006D507D">
      <w:pPr>
        <w:spacing w:before="60" w:after="120"/>
      </w:pPr>
    </w:p>
    <w:p w14:paraId="72E6565E" w14:textId="77777777" w:rsidR="006D507D" w:rsidRDefault="00000000">
      <w:pPr>
        <w:pStyle w:val="Heading3"/>
      </w:pPr>
      <w:r>
        <w:t>6.2.4 AWS Deployment Architecture</w:t>
      </w:r>
    </w:p>
    <w:p w14:paraId="72E6565F" w14:textId="77777777" w:rsidR="006D507D" w:rsidRDefault="00000000">
      <w:pPr>
        <w:spacing w:before="60" w:after="80" w:line="360" w:lineRule="auto"/>
        <w:jc w:val="both"/>
      </w:pPr>
      <w:r>
        <w:t>The deployment runs on a single EC2 instance. The instance pulls the latest Docker images from ECR, runs Docker Compose, and the application becomes accessible via the instance public IP. S3 is used for object storage and CloudWatch for log forwarding.</w:t>
      </w:r>
    </w:p>
    <w:p w14:paraId="72E65660" w14:textId="77777777" w:rsidR="006D507D" w:rsidRDefault="006D507D">
      <w:pPr>
        <w:spacing w:before="20" w:after="20"/>
      </w:pPr>
    </w:p>
    <w:p w14:paraId="72E65661"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62" w14:textId="77777777" w:rsidR="006D507D" w:rsidRDefault="00000000">
            <w:pPr>
              <w:jc w:val="center"/>
            </w:pPr>
            <w:r>
              <w:rPr>
                <w:color w:val="888888"/>
              </w:rPr>
              <w:t>[ Insert Diagram Here ]</w:t>
            </w:r>
          </w:p>
          <w:p w14:paraId="72E65663" w14:textId="77777777" w:rsidR="006D507D" w:rsidRDefault="00000000">
            <w:pPr>
              <w:spacing w:before="40"/>
              <w:jc w:val="center"/>
            </w:pPr>
            <w:r>
              <w:rPr>
                <w:color w:val="555555"/>
                <w:sz w:val="20"/>
                <w:szCs w:val="20"/>
              </w:rPr>
              <w:t>Figure 5: AWS Deployment Architecture</w:t>
            </w:r>
          </w:p>
        </w:tc>
      </w:tr>
    </w:tbl>
    <w:p w14:paraId="72E65665" w14:textId="77777777" w:rsidR="006D507D" w:rsidRDefault="006D507D">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D507D" w14:paraId="72E6566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666" w14:textId="77777777" w:rsidR="006D507D" w:rsidRDefault="00000000">
            <w:pPr>
              <w:jc w:val="center"/>
            </w:pPr>
            <w:r>
              <w:rPr>
                <w:b/>
                <w:bCs/>
                <w:color w:val="FFFFFF"/>
                <w:sz w:val="20"/>
                <w:szCs w:val="20"/>
              </w:rPr>
              <w:t>AWS Service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667" w14:textId="77777777" w:rsidR="006D507D" w:rsidRDefault="00000000">
            <w:pPr>
              <w:jc w:val="center"/>
            </w:pPr>
            <w:r>
              <w:rPr>
                <w:b/>
                <w:bCs/>
                <w:color w:val="FFFFFF"/>
                <w:sz w:val="20"/>
                <w:szCs w:val="20"/>
              </w:rPr>
              <w:t>Usage</w:t>
            </w:r>
          </w:p>
        </w:tc>
      </w:tr>
      <w:tr w:rsidR="006D507D" w14:paraId="72E656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69" w14:textId="77777777" w:rsidR="006D507D" w:rsidRDefault="00000000">
            <w:r>
              <w:rPr>
                <w:sz w:val="20"/>
                <w:szCs w:val="20"/>
              </w:rPr>
              <w:t>EC2 (t3.small)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6A" w14:textId="77777777" w:rsidR="006D507D" w:rsidRDefault="00000000">
            <w:r>
              <w:rPr>
                <w:sz w:val="20"/>
                <w:szCs w:val="20"/>
              </w:rPr>
              <w:t>Hosts Docker containers — all application services run here</w:t>
            </w:r>
          </w:p>
        </w:tc>
      </w:tr>
      <w:tr w:rsidR="006D507D" w14:paraId="72E656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6C" w14:textId="77777777" w:rsidR="006D507D" w:rsidRDefault="00000000">
            <w:r>
              <w:rPr>
                <w:sz w:val="20"/>
                <w:szCs w:val="20"/>
              </w:rPr>
              <w:t>ECR (Elastic Container Registry)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6D" w14:textId="77777777" w:rsidR="006D507D" w:rsidRDefault="00000000">
            <w:r>
              <w:rPr>
                <w:sz w:val="20"/>
                <w:szCs w:val="20"/>
              </w:rPr>
              <w:t>Stores Docker images pushed by CI/CD pipeline</w:t>
            </w:r>
          </w:p>
        </w:tc>
      </w:tr>
      <w:tr w:rsidR="006D507D" w14:paraId="72E656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6F" w14:textId="77777777" w:rsidR="006D507D" w:rsidRDefault="00000000">
            <w:r>
              <w:rPr>
                <w:sz w:val="20"/>
                <w:szCs w:val="20"/>
              </w:rPr>
              <w:t>S3</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70" w14:textId="77777777" w:rsidR="006D507D" w:rsidRDefault="00000000">
            <w:r>
              <w:rPr>
                <w:sz w:val="20"/>
                <w:szCs w:val="20"/>
              </w:rPr>
              <w:t>Stores uploaded inspection images and generated PDF reports</w:t>
            </w:r>
          </w:p>
        </w:tc>
      </w:tr>
      <w:tr w:rsidR="006D507D" w14:paraId="72E656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72" w14:textId="77777777" w:rsidR="006D507D" w:rsidRDefault="00000000">
            <w:r>
              <w:rPr>
                <w:sz w:val="20"/>
                <w:szCs w:val="20"/>
              </w:rPr>
              <w:t>CloudWatch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673" w14:textId="77777777" w:rsidR="006D507D" w:rsidRDefault="00000000">
            <w:r>
              <w:rPr>
                <w:sz w:val="20"/>
                <w:szCs w:val="20"/>
              </w:rPr>
              <w:t>Receives structured logs from containers via log driver</w:t>
            </w:r>
          </w:p>
        </w:tc>
      </w:tr>
      <w:tr w:rsidR="006D507D" w14:paraId="72E656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75" w14:textId="77777777" w:rsidR="006D507D" w:rsidRDefault="00000000">
            <w:r>
              <w:rPr>
                <w:sz w:val="20"/>
                <w:szCs w:val="20"/>
              </w:rPr>
              <w:t>IAM Roles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676" w14:textId="77777777" w:rsidR="006D507D" w:rsidRDefault="00000000">
            <w:r>
              <w:rPr>
                <w:sz w:val="20"/>
                <w:szCs w:val="20"/>
              </w:rPr>
              <w:t>EC2 instance role with permissions for ECR, S3, and CloudWatch</w:t>
            </w:r>
          </w:p>
        </w:tc>
      </w:tr>
    </w:tbl>
    <w:p w14:paraId="72E65678" w14:textId="77777777" w:rsidR="006D507D" w:rsidRDefault="00000000">
      <w:pPr>
        <w:pStyle w:val="Heading2"/>
      </w:pPr>
      <w:r>
        <w:t>6.3 Detailed Design</w:t>
      </w:r>
    </w:p>
    <w:p w14:paraId="72E65679" w14:textId="77777777" w:rsidR="006D507D" w:rsidRDefault="00000000">
      <w:pPr>
        <w:pStyle w:val="Heading3"/>
      </w:pPr>
      <w:r>
        <w:t>6.3.1 CI/CD Pipeline Design</w:t>
      </w:r>
    </w:p>
    <w:p w14:paraId="72E6567A" w14:textId="77777777" w:rsidR="006D507D" w:rsidRDefault="00000000">
      <w:pPr>
        <w:spacing w:before="60" w:after="80" w:line="360" w:lineRule="auto"/>
        <w:jc w:val="both"/>
      </w:pPr>
      <w:r>
        <w:t xml:space="preserve">The CI/CD pipeline has two components — GitHub Actions handles the build and push to ECR, and Jenkins handles the deployment trigger on the EC2 instance. On every push to the main branch, GitHub Actions builds a new Docker image, tags it with the commit SHA, pushes it to </w:t>
      </w:r>
      <w:r>
        <w:lastRenderedPageBreak/>
        <w:t xml:space="preserve">ECR, and then triggers a Jenkins webhook. Jenkins </w:t>
      </w:r>
      <w:proofErr w:type="spellStart"/>
      <w:r>
        <w:t>SSHes</w:t>
      </w:r>
      <w:proofErr w:type="spellEnd"/>
      <w:r>
        <w:t xml:space="preserve"> into the EC2 instance and runs the deployment script, which pulls the new image and restarts the containers.</w:t>
      </w:r>
    </w:p>
    <w:p w14:paraId="72E6567B" w14:textId="77777777" w:rsidR="006D507D" w:rsidRDefault="006D507D">
      <w:pPr>
        <w:spacing w:before="20" w:after="20"/>
      </w:pPr>
    </w:p>
    <w:p w14:paraId="72E6567C"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7D" w14:textId="77777777" w:rsidR="006D507D" w:rsidRDefault="00000000">
            <w:pPr>
              <w:jc w:val="center"/>
            </w:pPr>
            <w:r>
              <w:rPr>
                <w:color w:val="888888"/>
              </w:rPr>
              <w:t>[ Insert Diagram Here ]</w:t>
            </w:r>
          </w:p>
          <w:p w14:paraId="72E6567E" w14:textId="77777777" w:rsidR="006D507D" w:rsidRDefault="00000000">
            <w:pPr>
              <w:spacing w:before="40"/>
              <w:jc w:val="center"/>
            </w:pPr>
            <w:r>
              <w:rPr>
                <w:color w:val="555555"/>
                <w:sz w:val="20"/>
                <w:szCs w:val="20"/>
              </w:rPr>
              <w:t>Figure 6: CI/CD Pipeline — GitHub Actions + Jenkins</w:t>
            </w:r>
          </w:p>
        </w:tc>
      </w:tr>
    </w:tbl>
    <w:p w14:paraId="72E65680" w14:textId="77777777" w:rsidR="006D507D" w:rsidRDefault="006D507D">
      <w:pPr>
        <w:spacing w:before="60" w:after="120"/>
      </w:pPr>
    </w:p>
    <w:p w14:paraId="72E65681"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82" w14:textId="77777777" w:rsidR="006D507D" w:rsidRDefault="00000000">
            <w:pPr>
              <w:jc w:val="center"/>
            </w:pPr>
            <w:r>
              <w:rPr>
                <w:color w:val="888888"/>
              </w:rPr>
              <w:t>[ Insert Diagram Here ]</w:t>
            </w:r>
          </w:p>
          <w:p w14:paraId="72E65683" w14:textId="77777777" w:rsidR="006D507D" w:rsidRDefault="00000000">
            <w:pPr>
              <w:spacing w:before="40"/>
              <w:jc w:val="center"/>
            </w:pPr>
            <w:r>
              <w:rPr>
                <w:color w:val="555555"/>
                <w:sz w:val="20"/>
                <w:szCs w:val="20"/>
              </w:rPr>
              <w:t>Figure 7: Jenkins Pipeline Workflow</w:t>
            </w:r>
          </w:p>
        </w:tc>
      </w:tr>
    </w:tbl>
    <w:p w14:paraId="72E65685" w14:textId="77777777" w:rsidR="006D507D" w:rsidRDefault="006D507D">
      <w:pPr>
        <w:spacing w:before="60" w:after="120"/>
      </w:pPr>
    </w:p>
    <w:p w14:paraId="72E65686" w14:textId="77777777" w:rsidR="006D507D" w:rsidRDefault="00000000">
      <w:pPr>
        <w:pStyle w:val="Heading3"/>
      </w:pPr>
      <w:r>
        <w:t>6.3.2 Monitoring Stack Design</w:t>
      </w:r>
    </w:p>
    <w:p w14:paraId="72E65687" w14:textId="77777777" w:rsidR="006D507D" w:rsidRDefault="00000000">
      <w:pPr>
        <w:spacing w:before="60" w:after="80" w:line="360" w:lineRule="auto"/>
        <w:jc w:val="both"/>
      </w:pPr>
      <w:r>
        <w:t xml:space="preserve">Prometheus scrapes metrics from the </w:t>
      </w:r>
      <w:proofErr w:type="spellStart"/>
      <w:r>
        <w:t>FastAPI</w:t>
      </w:r>
      <w:proofErr w:type="spellEnd"/>
      <w:r>
        <w:t xml:space="preserve"> backend every 15 seconds. The </w:t>
      </w:r>
      <w:proofErr w:type="spellStart"/>
      <w:r>
        <w:t>FastAPI</w:t>
      </w:r>
      <w:proofErr w:type="spellEnd"/>
      <w:r>
        <w:t xml:space="preserve"> service exposes a /metrics endpoint using the </w:t>
      </w:r>
      <w:proofErr w:type="spellStart"/>
      <w:r>
        <w:t>prometheus-fastapi-instrumentator</w:t>
      </w:r>
      <w:proofErr w:type="spellEnd"/>
      <w:r>
        <w:t xml:space="preserve"> library. Grafana connects to Prometheus as a data source and displays dashboards for request rate, response time, error rate, and container resource usage.</w:t>
      </w:r>
    </w:p>
    <w:p w14:paraId="72E65688" w14:textId="77777777" w:rsidR="006D507D" w:rsidRDefault="006D507D">
      <w:pPr>
        <w:spacing w:before="20" w:after="20"/>
      </w:pPr>
    </w:p>
    <w:p w14:paraId="72E65689"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8A" w14:textId="77777777" w:rsidR="006D507D" w:rsidRDefault="00000000">
            <w:pPr>
              <w:jc w:val="center"/>
            </w:pPr>
            <w:r>
              <w:rPr>
                <w:color w:val="888888"/>
              </w:rPr>
              <w:t>[ Insert Diagram Here ]</w:t>
            </w:r>
          </w:p>
          <w:p w14:paraId="72E6568B" w14:textId="77777777" w:rsidR="006D507D" w:rsidRDefault="00000000">
            <w:pPr>
              <w:spacing w:before="40"/>
              <w:jc w:val="center"/>
            </w:pPr>
            <w:r>
              <w:rPr>
                <w:color w:val="555555"/>
                <w:sz w:val="20"/>
                <w:szCs w:val="20"/>
              </w:rPr>
              <w:t>Figure 8: Monitoring Stack Architecture — Prometheus + Grafana</w:t>
            </w:r>
          </w:p>
        </w:tc>
      </w:tr>
    </w:tbl>
    <w:p w14:paraId="72E6568D" w14:textId="77777777" w:rsidR="006D507D" w:rsidRDefault="006D507D">
      <w:pPr>
        <w:spacing w:before="60" w:after="120"/>
      </w:pPr>
    </w:p>
    <w:p w14:paraId="72E6568E" w14:textId="77777777" w:rsidR="006D507D" w:rsidRDefault="00000000">
      <w:pPr>
        <w:pStyle w:val="Heading2"/>
      </w:pPr>
      <w:r>
        <w:t>6.4 Flowcharts</w:t>
      </w:r>
    </w:p>
    <w:p w14:paraId="72E6568F"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690" w14:textId="77777777" w:rsidR="006D507D" w:rsidRDefault="00000000">
            <w:pPr>
              <w:jc w:val="center"/>
            </w:pPr>
            <w:r>
              <w:rPr>
                <w:color w:val="888888"/>
              </w:rPr>
              <w:t>[ Insert Diagram Here ]</w:t>
            </w:r>
          </w:p>
          <w:p w14:paraId="72E65691" w14:textId="77777777" w:rsidR="006D507D" w:rsidRDefault="00000000">
            <w:pPr>
              <w:spacing w:before="40"/>
              <w:jc w:val="center"/>
            </w:pPr>
            <w:r>
              <w:rPr>
                <w:color w:val="555555"/>
                <w:sz w:val="20"/>
                <w:szCs w:val="20"/>
              </w:rPr>
              <w:t>Figure 11: System Flowchart — Inspection Request Flow</w:t>
            </w:r>
          </w:p>
        </w:tc>
      </w:tr>
    </w:tbl>
    <w:p w14:paraId="72E65693" w14:textId="77777777" w:rsidR="006D507D" w:rsidRDefault="006D507D">
      <w:pPr>
        <w:spacing w:before="60" w:after="120"/>
      </w:pPr>
    </w:p>
    <w:p w14:paraId="72E65694" w14:textId="77777777" w:rsidR="006D507D" w:rsidRDefault="00000000">
      <w:pPr>
        <w:pStyle w:val="Heading2"/>
      </w:pPr>
      <w:r>
        <w:t>6.5 Pseudo Code — Inference Pipeline</w:t>
      </w:r>
    </w:p>
    <w:p w14:paraId="72E65695"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2E65696" w14:textId="77777777" w:rsidR="006D507D" w:rsidRDefault="00000000">
            <w:pPr>
              <w:spacing w:before="20" w:after="20"/>
            </w:pPr>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process_inspection_request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image_file</w:t>
            </w:r>
            <w:proofErr w:type="spellEnd"/>
            <w:r>
              <w:rPr>
                <w:rFonts w:ascii="Courier New" w:eastAsia="Courier New" w:hAnsi="Courier New" w:cs="Courier New"/>
                <w:color w:val="D4D4D4"/>
                <w:sz w:val="18"/>
                <w:szCs w:val="18"/>
              </w:rPr>
              <w:t>):</w:t>
            </w:r>
          </w:p>
          <w:p w14:paraId="72E65697" w14:textId="77777777" w:rsidR="006D507D" w:rsidRDefault="00000000">
            <w:pPr>
              <w:spacing w:before="20" w:after="20"/>
            </w:pPr>
            <w:r>
              <w:rPr>
                <w:rFonts w:ascii="Courier New" w:eastAsia="Courier New" w:hAnsi="Courier New" w:cs="Courier New"/>
                <w:color w:val="D4D4D4"/>
                <w:sz w:val="18"/>
                <w:szCs w:val="18"/>
              </w:rPr>
              <w:t xml:space="preserve">    1. Receive image via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/v1/inspect</w:t>
            </w:r>
          </w:p>
          <w:p w14:paraId="72E65698" w14:textId="77777777" w:rsidR="006D507D" w:rsidRDefault="00000000">
            <w:pPr>
              <w:spacing w:before="20" w:after="20"/>
            </w:pPr>
            <w:r>
              <w:rPr>
                <w:rFonts w:ascii="Courier New" w:eastAsia="Courier New" w:hAnsi="Courier New" w:cs="Courier New"/>
                <w:color w:val="D4D4D4"/>
                <w:sz w:val="18"/>
                <w:szCs w:val="18"/>
              </w:rPr>
              <w:t xml:space="preserve">    2. Validate file type (jpg, </w:t>
            </w:r>
            <w:proofErr w:type="spellStart"/>
            <w:r>
              <w:rPr>
                <w:rFonts w:ascii="Courier New" w:eastAsia="Courier New" w:hAnsi="Courier New" w:cs="Courier New"/>
                <w:color w:val="D4D4D4"/>
                <w:sz w:val="18"/>
                <w:szCs w:val="18"/>
              </w:rPr>
              <w:t>png</w:t>
            </w:r>
            <w:proofErr w:type="spellEnd"/>
            <w:r>
              <w:rPr>
                <w:rFonts w:ascii="Courier New" w:eastAsia="Courier New" w:hAnsi="Courier New" w:cs="Courier New"/>
                <w:color w:val="D4D4D4"/>
                <w:sz w:val="18"/>
                <w:szCs w:val="18"/>
              </w:rPr>
              <w:t xml:space="preserve"> only)</w:t>
            </w:r>
          </w:p>
          <w:p w14:paraId="72E65699" w14:textId="77777777" w:rsidR="006D507D" w:rsidRDefault="00000000">
            <w:pPr>
              <w:spacing w:before="20" w:after="20"/>
            </w:pPr>
            <w:r>
              <w:rPr>
                <w:rFonts w:ascii="Courier New" w:eastAsia="Courier New" w:hAnsi="Courier New" w:cs="Courier New"/>
                <w:color w:val="D4D4D4"/>
                <w:sz w:val="18"/>
                <w:szCs w:val="18"/>
              </w:rPr>
              <w:t xml:space="preserve">    3. Upload original image to S3</w:t>
            </w:r>
          </w:p>
          <w:p w14:paraId="72E6569A" w14:textId="77777777" w:rsidR="006D507D" w:rsidRDefault="00000000">
            <w:pPr>
              <w:spacing w:before="20" w:after="20"/>
            </w:pPr>
            <w:r>
              <w:rPr>
                <w:rFonts w:ascii="Courier New" w:eastAsia="Courier New" w:hAnsi="Courier New" w:cs="Courier New"/>
                <w:color w:val="D4D4D4"/>
                <w:sz w:val="18"/>
                <w:szCs w:val="18"/>
              </w:rPr>
              <w:t xml:space="preserve">    4. Preprocess image (resize, normalize)</w:t>
            </w:r>
          </w:p>
          <w:p w14:paraId="72E6569B" w14:textId="77777777" w:rsidR="006D507D" w:rsidRDefault="00000000">
            <w:pPr>
              <w:spacing w:before="20" w:after="20"/>
            </w:pPr>
            <w:r>
              <w:rPr>
                <w:rFonts w:ascii="Courier New" w:eastAsia="Courier New" w:hAnsi="Courier New" w:cs="Courier New"/>
                <w:color w:val="D4D4D4"/>
                <w:sz w:val="18"/>
                <w:szCs w:val="18"/>
              </w:rPr>
              <w:lastRenderedPageBreak/>
              <w:t xml:space="preserve">    5. Run inference with loaded </w:t>
            </w:r>
            <w:proofErr w:type="spellStart"/>
            <w:r>
              <w:rPr>
                <w:rFonts w:ascii="Courier New" w:eastAsia="Courier New" w:hAnsi="Courier New" w:cs="Courier New"/>
                <w:color w:val="D4D4D4"/>
                <w:sz w:val="18"/>
                <w:szCs w:val="18"/>
              </w:rPr>
              <w:t>PyTorch</w:t>
            </w:r>
            <w:proofErr w:type="spellEnd"/>
            <w:r>
              <w:rPr>
                <w:rFonts w:ascii="Courier New" w:eastAsia="Courier New" w:hAnsi="Courier New" w:cs="Courier New"/>
                <w:color w:val="D4D4D4"/>
                <w:sz w:val="18"/>
                <w:szCs w:val="18"/>
              </w:rPr>
              <w:t>/ONNX model</w:t>
            </w:r>
          </w:p>
          <w:p w14:paraId="72E6569C" w14:textId="77777777" w:rsidR="006D507D" w:rsidRDefault="00000000">
            <w:pPr>
              <w:spacing w:before="20" w:after="20"/>
            </w:pPr>
            <w:r>
              <w:rPr>
                <w:rFonts w:ascii="Courier New" w:eastAsia="Courier New" w:hAnsi="Courier New" w:cs="Courier New"/>
                <w:color w:val="D4D4D4"/>
                <w:sz w:val="18"/>
                <w:szCs w:val="18"/>
              </w:rPr>
              <w:t xml:space="preserve">    6. Extract bounding boxes, class labels, and confidence scores</w:t>
            </w:r>
          </w:p>
          <w:p w14:paraId="72E6569D" w14:textId="77777777" w:rsidR="006D507D" w:rsidRDefault="00000000">
            <w:pPr>
              <w:spacing w:before="20" w:after="20"/>
            </w:pPr>
            <w:r>
              <w:rPr>
                <w:rFonts w:ascii="Courier New" w:eastAsia="Courier New" w:hAnsi="Courier New" w:cs="Courier New"/>
                <w:color w:val="D4D4D4"/>
                <w:sz w:val="18"/>
                <w:szCs w:val="18"/>
              </w:rPr>
              <w:t xml:space="preserve">    7. Draw overlays (bounding boxes and labels) on the image</w:t>
            </w:r>
          </w:p>
          <w:p w14:paraId="72E6569E" w14:textId="77777777" w:rsidR="006D507D" w:rsidRDefault="00000000">
            <w:pPr>
              <w:spacing w:before="20" w:after="20"/>
            </w:pPr>
            <w:r>
              <w:rPr>
                <w:rFonts w:ascii="Courier New" w:eastAsia="Courier New" w:hAnsi="Courier New" w:cs="Courier New"/>
                <w:color w:val="D4D4D4"/>
                <w:sz w:val="18"/>
                <w:szCs w:val="18"/>
              </w:rPr>
              <w:t xml:space="preserve">    8. Save the processed image with defects highlighted to S3</w:t>
            </w:r>
          </w:p>
          <w:p w14:paraId="72E6569F" w14:textId="77777777" w:rsidR="006D507D" w:rsidRDefault="00000000">
            <w:pPr>
              <w:spacing w:before="20" w:after="20"/>
            </w:pPr>
            <w:r>
              <w:rPr>
                <w:rFonts w:ascii="Courier New" w:eastAsia="Courier New" w:hAnsi="Courier New" w:cs="Courier New"/>
                <w:color w:val="D4D4D4"/>
                <w:sz w:val="18"/>
                <w:szCs w:val="18"/>
              </w:rPr>
              <w:t xml:space="preserve">    9. Generate structured report (JSON/PDF) and store in S3</w:t>
            </w:r>
          </w:p>
          <w:p w14:paraId="72E656A0" w14:textId="77777777" w:rsidR="006D507D" w:rsidRDefault="00000000">
            <w:pPr>
              <w:spacing w:before="20" w:after="20"/>
            </w:pPr>
            <w:r>
              <w:rPr>
                <w:rFonts w:ascii="Courier New" w:eastAsia="Courier New" w:hAnsi="Courier New" w:cs="Courier New"/>
                <w:color w:val="D4D4D4"/>
                <w:sz w:val="18"/>
                <w:szCs w:val="18"/>
              </w:rPr>
              <w:t xml:space="preserve">   10. Log inspection transaction details in CloudWatch</w:t>
            </w:r>
          </w:p>
          <w:p w14:paraId="72E656A1" w14:textId="77777777" w:rsidR="006D507D" w:rsidRDefault="00000000">
            <w:pPr>
              <w:spacing w:before="20" w:after="20"/>
            </w:pPr>
            <w:r>
              <w:rPr>
                <w:rFonts w:ascii="Courier New" w:eastAsia="Courier New" w:hAnsi="Courier New" w:cs="Courier New"/>
                <w:color w:val="D4D4D4"/>
                <w:sz w:val="18"/>
                <w:szCs w:val="18"/>
              </w:rPr>
              <w:t xml:space="preserve">   11. Publish metrics (inference latency, defect type) to Prometheus</w:t>
            </w:r>
          </w:p>
          <w:p w14:paraId="72E656A2" w14:textId="77777777" w:rsidR="006D507D" w:rsidRDefault="00000000">
            <w:pPr>
              <w:spacing w:before="20" w:after="20"/>
            </w:pPr>
            <w:r>
              <w:rPr>
                <w:rFonts w:ascii="Courier New" w:eastAsia="Courier New" w:hAnsi="Courier New" w:cs="Courier New"/>
                <w:color w:val="D4D4D4"/>
                <w:sz w:val="18"/>
                <w:szCs w:val="18"/>
              </w:rPr>
              <w:t xml:space="preserve">   12. Return inspection metadata and S3 image URLs to client</w:t>
            </w:r>
          </w:p>
          <w:p w14:paraId="72E656A3" w14:textId="77777777" w:rsidR="006D507D" w:rsidRDefault="00000000">
            <w:pPr>
              <w:spacing w:before="20" w:after="20"/>
            </w:pPr>
            <w:r>
              <w:rPr>
                <w:rFonts w:ascii="Courier New" w:eastAsia="Courier New" w:hAnsi="Courier New" w:cs="Courier New"/>
                <w:color w:val="D4D4D4"/>
                <w:sz w:val="18"/>
                <w:szCs w:val="18"/>
              </w:rPr>
              <w:t>END FUNCTION</w:t>
            </w:r>
          </w:p>
        </w:tc>
      </w:tr>
    </w:tbl>
    <w:p w14:paraId="72E656A5" w14:textId="77777777" w:rsidR="006D507D" w:rsidRDefault="00000000">
      <w:r>
        <w:br w:type="page"/>
      </w:r>
    </w:p>
    <w:p w14:paraId="72E656A6" w14:textId="77777777" w:rsidR="006D507D" w:rsidRDefault="00000000">
      <w:pPr>
        <w:pStyle w:val="Heading1"/>
      </w:pPr>
      <w:r>
        <w:lastRenderedPageBreak/>
        <w:t>7. Software Implementation and Cloud Deployment</w:t>
      </w:r>
    </w:p>
    <w:p w14:paraId="72E656A7" w14:textId="77777777" w:rsidR="006D507D" w:rsidRDefault="006D507D">
      <w:pPr>
        <w:pBdr>
          <w:bottom w:val="single" w:sz="6" w:space="1" w:color="2E75B6"/>
        </w:pBdr>
        <w:spacing w:before="40" w:after="40"/>
      </w:pPr>
    </w:p>
    <w:p w14:paraId="72E656A8" w14:textId="77777777" w:rsidR="006D507D" w:rsidRDefault="006D507D">
      <w:pPr>
        <w:spacing w:before="20" w:after="20"/>
      </w:pPr>
    </w:p>
    <w:p w14:paraId="72E656A9" w14:textId="77777777" w:rsidR="006D507D" w:rsidRDefault="00000000">
      <w:pPr>
        <w:pStyle w:val="Heading2"/>
      </w:pPr>
      <w:r>
        <w:t>7.1 Containerization with Docker</w:t>
      </w:r>
    </w:p>
    <w:p w14:paraId="72E656AA" w14:textId="77777777" w:rsidR="006D507D" w:rsidRDefault="00000000">
      <w:pPr>
        <w:spacing w:before="60" w:after="80" w:line="360" w:lineRule="auto"/>
        <w:jc w:val="both"/>
      </w:pPr>
      <w:r>
        <w:t xml:space="preserve">Containerization forms the core deployment framework of the platform. Each service—the React frontend, the </w:t>
      </w:r>
      <w:proofErr w:type="spellStart"/>
      <w:r>
        <w:t>FastAPI</w:t>
      </w:r>
      <w:proofErr w:type="spellEnd"/>
      <w:r>
        <w:t xml:space="preserve"> backend, and NGINX reverse proxy—is packaged into separate containers to ensure independence and modularity.</w:t>
      </w:r>
    </w:p>
    <w:p w14:paraId="72E656AB" w14:textId="77777777" w:rsidR="006D507D" w:rsidRDefault="006D507D">
      <w:pPr>
        <w:spacing w:before="10" w:after="10"/>
      </w:pPr>
    </w:p>
    <w:p w14:paraId="72E656AC" w14:textId="77777777" w:rsidR="006D507D" w:rsidRDefault="00000000">
      <w:pPr>
        <w:pStyle w:val="Heading3"/>
      </w:pPr>
      <w:r>
        <w:t xml:space="preserve">7.1.1 </w:t>
      </w:r>
      <w:proofErr w:type="spellStart"/>
      <w:r>
        <w:t>Dockerfile</w:t>
      </w:r>
      <w:proofErr w:type="spellEnd"/>
      <w:r>
        <w:t xml:space="preserve"> Configuration (Backend </w:t>
      </w:r>
      <w:proofErr w:type="spellStart"/>
      <w:r>
        <w:t>FastAPI</w:t>
      </w:r>
      <w:proofErr w:type="spellEnd"/>
      <w:r>
        <w:t>)</w:t>
      </w:r>
    </w:p>
    <w:p w14:paraId="72E656AD" w14:textId="77777777" w:rsidR="006D507D" w:rsidRDefault="00000000">
      <w:pPr>
        <w:spacing w:before="60" w:after="80" w:line="360" w:lineRule="auto"/>
        <w:jc w:val="both"/>
      </w:pPr>
      <w:r>
        <w:t xml:space="preserve">The </w:t>
      </w:r>
      <w:proofErr w:type="spellStart"/>
      <w:r>
        <w:t>FastAPI</w:t>
      </w:r>
      <w:proofErr w:type="spellEnd"/>
      <w:r>
        <w:t xml:space="preserve"> backend </w:t>
      </w:r>
      <w:proofErr w:type="spellStart"/>
      <w:r>
        <w:t>Dockerfile</w:t>
      </w:r>
      <w:proofErr w:type="spellEnd"/>
      <w:r>
        <w:t xml:space="preserve"> uses a Python base image. It installs OpenCV system dependencies, copies source files, installs requirements, and runs the </w:t>
      </w:r>
      <w:proofErr w:type="spellStart"/>
      <w:r>
        <w:t>Uvicorn</w:t>
      </w:r>
      <w:proofErr w:type="spellEnd"/>
      <w:r>
        <w:t xml:space="preserve"> application server. Structured logging is configured to forward console logs directly to CloudWatch.</w:t>
      </w:r>
    </w:p>
    <w:p w14:paraId="72E656AE"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2E656AF" w14:textId="77777777" w:rsidR="006D507D" w:rsidRDefault="00000000">
            <w:pPr>
              <w:spacing w:before="20" w:after="20"/>
            </w:pPr>
            <w:r>
              <w:rPr>
                <w:rFonts w:ascii="Courier New" w:eastAsia="Courier New" w:hAnsi="Courier New" w:cs="Courier New"/>
                <w:color w:val="D4D4D4"/>
                <w:sz w:val="18"/>
                <w:szCs w:val="18"/>
              </w:rPr>
              <w:t>FROM python:3.10-slim</w:t>
            </w:r>
          </w:p>
          <w:p w14:paraId="72E656B0" w14:textId="77777777" w:rsidR="006D507D" w:rsidRDefault="00000000">
            <w:pPr>
              <w:spacing w:before="20" w:after="20"/>
            </w:pPr>
            <w:r>
              <w:rPr>
                <w:rFonts w:ascii="Courier New" w:eastAsia="Courier New" w:hAnsi="Courier New" w:cs="Courier New"/>
                <w:color w:val="D4D4D4"/>
                <w:sz w:val="18"/>
                <w:szCs w:val="18"/>
              </w:rPr>
              <w:t>WORKDIR /app</w:t>
            </w:r>
          </w:p>
          <w:p w14:paraId="72E656B1" w14:textId="77777777" w:rsidR="006D507D" w:rsidRDefault="00000000">
            <w:pPr>
              <w:spacing w:before="20" w:after="20"/>
            </w:pPr>
            <w:r>
              <w:rPr>
                <w:rFonts w:ascii="Courier New" w:eastAsia="Courier New" w:hAnsi="Courier New" w:cs="Courier New"/>
                <w:color w:val="D4D4D4"/>
                <w:sz w:val="18"/>
                <w:szCs w:val="18"/>
              </w:rPr>
              <w:t>RUN apt-get update &amp;&amp; apt-get install -y \</w:t>
            </w:r>
          </w:p>
          <w:p w14:paraId="72E656B2" w14:textId="77777777" w:rsidR="006D507D" w:rsidRDefault="00000000">
            <w:pPr>
              <w:spacing w:before="20" w:after="20"/>
            </w:pPr>
            <w:r>
              <w:rPr>
                <w:rFonts w:ascii="Courier New" w:eastAsia="Courier New" w:hAnsi="Courier New" w:cs="Courier New"/>
                <w:color w:val="D4D4D4"/>
                <w:sz w:val="18"/>
                <w:szCs w:val="18"/>
              </w:rPr>
              <w:t xml:space="preserve">    libgl1-mesa-glx \</w:t>
            </w:r>
          </w:p>
          <w:p w14:paraId="72E656B3" w14:textId="77777777" w:rsidR="006D507D" w:rsidRDefault="00000000">
            <w:pPr>
              <w:spacing w:before="20" w:after="20"/>
            </w:pPr>
            <w:r>
              <w:rPr>
                <w:rFonts w:ascii="Courier New" w:eastAsia="Courier New" w:hAnsi="Courier New" w:cs="Courier New"/>
                <w:color w:val="D4D4D4"/>
                <w:sz w:val="18"/>
                <w:szCs w:val="18"/>
              </w:rPr>
              <w:t xml:space="preserve">    libglib2.0-0 \</w:t>
            </w:r>
          </w:p>
          <w:p w14:paraId="72E656B4" w14:textId="77777777" w:rsidR="006D507D" w:rsidRDefault="00000000">
            <w:pPr>
              <w:spacing w:before="20" w:after="20"/>
            </w:pPr>
            <w:r>
              <w:rPr>
                <w:rFonts w:ascii="Courier New" w:eastAsia="Courier New" w:hAnsi="Courier New" w:cs="Courier New"/>
                <w:color w:val="D4D4D4"/>
                <w:sz w:val="18"/>
                <w:szCs w:val="18"/>
              </w:rPr>
              <w:t xml:space="preserve">    &amp;&amp; rm -rf /var/lib/apt/lists/*</w:t>
            </w:r>
          </w:p>
          <w:p w14:paraId="72E656B5" w14:textId="77777777" w:rsidR="006D507D" w:rsidRDefault="00000000">
            <w:pPr>
              <w:spacing w:before="20" w:after="20"/>
            </w:pPr>
            <w:r>
              <w:rPr>
                <w:rFonts w:ascii="Courier New" w:eastAsia="Courier New" w:hAnsi="Courier New" w:cs="Courier New"/>
                <w:color w:val="D4D4D4"/>
                <w:sz w:val="18"/>
                <w:szCs w:val="18"/>
              </w:rPr>
              <w:t>COPY requirements.txt .</w:t>
            </w:r>
          </w:p>
          <w:p w14:paraId="72E656B6" w14:textId="77777777" w:rsidR="006D507D" w:rsidRDefault="00000000">
            <w:pPr>
              <w:spacing w:before="20" w:after="20"/>
            </w:pPr>
            <w:r>
              <w:rPr>
                <w:rFonts w:ascii="Courier New" w:eastAsia="Courier New" w:hAnsi="Courier New" w:cs="Courier New"/>
                <w:color w:val="D4D4D4"/>
                <w:sz w:val="18"/>
                <w:szCs w:val="18"/>
              </w:rPr>
              <w:t>RUN pip install --no-cache-</w:t>
            </w:r>
            <w:proofErr w:type="spellStart"/>
            <w:r>
              <w:rPr>
                <w:rFonts w:ascii="Courier New" w:eastAsia="Courier New" w:hAnsi="Courier New" w:cs="Courier New"/>
                <w:color w:val="D4D4D4"/>
                <w:sz w:val="18"/>
                <w:szCs w:val="18"/>
              </w:rPr>
              <w:t>dir</w:t>
            </w:r>
            <w:proofErr w:type="spellEnd"/>
            <w:r>
              <w:rPr>
                <w:rFonts w:ascii="Courier New" w:eastAsia="Courier New" w:hAnsi="Courier New" w:cs="Courier New"/>
                <w:color w:val="D4D4D4"/>
                <w:sz w:val="18"/>
                <w:szCs w:val="18"/>
              </w:rPr>
              <w:t xml:space="preserve"> -r requirements.txt</w:t>
            </w:r>
          </w:p>
          <w:p w14:paraId="72E656B7" w14:textId="77777777" w:rsidR="006D507D" w:rsidRDefault="00000000">
            <w:pPr>
              <w:spacing w:before="20" w:after="20"/>
            </w:pPr>
            <w:r>
              <w:rPr>
                <w:rFonts w:ascii="Courier New" w:eastAsia="Courier New" w:hAnsi="Courier New" w:cs="Courier New"/>
                <w:color w:val="D4D4D4"/>
                <w:sz w:val="18"/>
                <w:szCs w:val="18"/>
              </w:rPr>
              <w:t>COPY . .</w:t>
            </w:r>
          </w:p>
          <w:p w14:paraId="72E656B8" w14:textId="77777777" w:rsidR="006D507D" w:rsidRDefault="00000000">
            <w:pPr>
              <w:spacing w:before="20" w:after="20"/>
            </w:pPr>
            <w:r>
              <w:rPr>
                <w:rFonts w:ascii="Courier New" w:eastAsia="Courier New" w:hAnsi="Courier New" w:cs="Courier New"/>
                <w:color w:val="D4D4D4"/>
                <w:sz w:val="18"/>
                <w:szCs w:val="18"/>
              </w:rPr>
              <w:t>EXPOSE 8000</w:t>
            </w:r>
          </w:p>
          <w:p w14:paraId="72E656B9" w14:textId="77777777" w:rsidR="006D507D" w:rsidRDefault="00000000">
            <w:pPr>
              <w:spacing w:before="20" w:after="20"/>
            </w:pPr>
            <w:r>
              <w:rPr>
                <w:rFonts w:ascii="Courier New" w:eastAsia="Courier New" w:hAnsi="Courier New" w:cs="Courier New"/>
                <w:color w:val="D4D4D4"/>
                <w:sz w:val="18"/>
                <w:szCs w:val="18"/>
              </w:rPr>
              <w:t>CMD ["</w:t>
            </w:r>
            <w:proofErr w:type="spellStart"/>
            <w:r>
              <w:rPr>
                <w:rFonts w:ascii="Courier New" w:eastAsia="Courier New" w:hAnsi="Courier New" w:cs="Courier New"/>
                <w:color w:val="D4D4D4"/>
                <w:sz w:val="18"/>
                <w:szCs w:val="18"/>
              </w:rPr>
              <w:t>uvicorn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main:app</w:t>
            </w:r>
            <w:proofErr w:type="spellEnd"/>
            <w:r>
              <w:rPr>
                <w:rFonts w:ascii="Courier New" w:eastAsia="Courier New" w:hAnsi="Courier New" w:cs="Courier New"/>
                <w:color w:val="D4D4D4"/>
                <w:sz w:val="18"/>
                <w:szCs w:val="18"/>
              </w:rPr>
              <w:t>", "--host", "0.0.0.0", "--port", "8000"]</w:t>
            </w:r>
          </w:p>
        </w:tc>
      </w:tr>
    </w:tbl>
    <w:p w14:paraId="72E656BB" w14:textId="77777777" w:rsidR="006D507D" w:rsidRDefault="006D507D">
      <w:pPr>
        <w:spacing w:before="20" w:after="20"/>
      </w:pPr>
    </w:p>
    <w:p w14:paraId="72E656BC" w14:textId="77777777" w:rsidR="006D507D" w:rsidRDefault="00000000">
      <w:pPr>
        <w:pStyle w:val="Heading3"/>
      </w:pPr>
      <w:r>
        <w:t>7.1.2 Docker Compose Configuration</w:t>
      </w:r>
    </w:p>
    <w:p w14:paraId="72E656BD" w14:textId="77777777" w:rsidR="006D507D" w:rsidRDefault="00000000">
      <w:pPr>
        <w:spacing w:before="60" w:after="80" w:line="360" w:lineRule="auto"/>
        <w:jc w:val="both"/>
      </w:pPr>
      <w:r>
        <w:t>Docker Compose manages all multi-container configurations. It defines the bridge network, environment variables, volumes for Prometheus data, log drivers, and sets service start order using dependencies. An internal network restricts direct access to databases and backends from external networks, routing all public traffic through NGINX.</w:t>
      </w:r>
    </w:p>
    <w:p w14:paraId="72E656BE"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2E656BF" w14:textId="77777777" w:rsidR="006D507D" w:rsidRDefault="00000000">
            <w:pPr>
              <w:spacing w:before="20" w:after="20"/>
            </w:pPr>
            <w:r>
              <w:rPr>
                <w:rFonts w:ascii="Courier New" w:eastAsia="Courier New" w:hAnsi="Courier New" w:cs="Courier New"/>
                <w:color w:val="D4D4D4"/>
                <w:sz w:val="18"/>
                <w:szCs w:val="18"/>
              </w:rPr>
              <w:t>version: '3.8'</w:t>
            </w:r>
          </w:p>
          <w:p w14:paraId="72E656C0" w14:textId="77777777" w:rsidR="006D507D" w:rsidRDefault="00000000">
            <w:pPr>
              <w:spacing w:before="20" w:after="20"/>
            </w:pPr>
            <w:r>
              <w:rPr>
                <w:rFonts w:ascii="Courier New" w:eastAsia="Courier New" w:hAnsi="Courier New" w:cs="Courier New"/>
                <w:color w:val="D4D4D4"/>
                <w:sz w:val="18"/>
                <w:szCs w:val="18"/>
              </w:rPr>
              <w:t>services:</w:t>
            </w:r>
          </w:p>
          <w:p w14:paraId="72E656C1" w14:textId="77777777" w:rsidR="006D507D" w:rsidRDefault="00000000">
            <w:pPr>
              <w:spacing w:before="20" w:after="20"/>
            </w:pPr>
            <w:r>
              <w:rPr>
                <w:rFonts w:ascii="Courier New" w:eastAsia="Courier New" w:hAnsi="Courier New" w:cs="Courier New"/>
                <w:color w:val="D4D4D4"/>
                <w:sz w:val="18"/>
                <w:szCs w:val="18"/>
              </w:rPr>
              <w:t xml:space="preserve">  frontend:</w:t>
            </w:r>
          </w:p>
          <w:p w14:paraId="72E656C2" w14:textId="77777777" w:rsidR="006D507D" w:rsidRDefault="00000000">
            <w:pPr>
              <w:spacing w:before="20" w:after="20"/>
            </w:pPr>
            <w:r>
              <w:rPr>
                <w:rFonts w:ascii="Courier New" w:eastAsia="Courier New" w:hAnsi="Courier New" w:cs="Courier New"/>
                <w:color w:val="D4D4D4"/>
                <w:sz w:val="18"/>
                <w:szCs w:val="18"/>
              </w:rPr>
              <w:t xml:space="preserve">    build: ./frontend</w:t>
            </w:r>
          </w:p>
          <w:p w14:paraId="72E656C3" w14:textId="77777777" w:rsidR="006D507D" w:rsidRDefault="00000000">
            <w:pPr>
              <w:spacing w:before="20" w:after="20"/>
            </w:pPr>
            <w:r>
              <w:rPr>
                <w:rFonts w:ascii="Courier New" w:eastAsia="Courier New" w:hAnsi="Courier New" w:cs="Courier New"/>
                <w:color w:val="D4D4D4"/>
                <w:sz w:val="18"/>
                <w:szCs w:val="18"/>
              </w:rPr>
              <w:t xml:space="preserve">    expose:</w:t>
            </w:r>
          </w:p>
          <w:p w14:paraId="72E656C4" w14:textId="77777777" w:rsidR="006D507D" w:rsidRDefault="00000000">
            <w:pPr>
              <w:spacing w:before="20" w:after="20"/>
            </w:pPr>
            <w:r>
              <w:rPr>
                <w:rFonts w:ascii="Courier New" w:eastAsia="Courier New" w:hAnsi="Courier New" w:cs="Courier New"/>
                <w:color w:val="D4D4D4"/>
                <w:sz w:val="18"/>
                <w:szCs w:val="18"/>
              </w:rPr>
              <w:t xml:space="preserve">      - "5173"</w:t>
            </w:r>
          </w:p>
          <w:p w14:paraId="72E656C5" w14:textId="77777777" w:rsidR="006D507D" w:rsidRDefault="00000000">
            <w:pPr>
              <w:spacing w:before="20" w:after="20"/>
            </w:pPr>
            <w:r>
              <w:rPr>
                <w:rFonts w:ascii="Courier New" w:eastAsia="Courier New" w:hAnsi="Courier New" w:cs="Courier New"/>
                <w:color w:val="D4D4D4"/>
                <w:sz w:val="18"/>
                <w:szCs w:val="18"/>
              </w:rPr>
              <w:t xml:space="preserve">    networks:</w:t>
            </w:r>
          </w:p>
          <w:p w14:paraId="72E656C6" w14:textId="77777777" w:rsidR="006D507D" w:rsidRDefault="00000000">
            <w:pPr>
              <w:spacing w:before="20" w:after="20"/>
            </w:pPr>
            <w:r>
              <w:rPr>
                <w:rFonts w:ascii="Courier New" w:eastAsia="Courier New" w:hAnsi="Courier New" w:cs="Courier New"/>
                <w:color w:val="D4D4D4"/>
                <w:sz w:val="18"/>
                <w:szCs w:val="18"/>
              </w:rPr>
              <w:t xml:space="preserve">      - app-network</w:t>
            </w:r>
          </w:p>
          <w:p w14:paraId="72E656C7" w14:textId="77777777" w:rsidR="006D507D" w:rsidRDefault="00000000">
            <w:pPr>
              <w:spacing w:before="20" w:after="20"/>
            </w:pPr>
            <w:r>
              <w:rPr>
                <w:rFonts w:ascii="Courier New" w:eastAsia="Courier New" w:hAnsi="Courier New" w:cs="Courier New"/>
                <w:color w:val="D4D4D4"/>
                <w:sz w:val="18"/>
                <w:szCs w:val="18"/>
              </w:rPr>
              <w:t xml:space="preserve">  backend:</w:t>
            </w:r>
          </w:p>
          <w:p w14:paraId="72E656C8" w14:textId="77777777" w:rsidR="006D507D" w:rsidRDefault="00000000">
            <w:pPr>
              <w:spacing w:before="20" w:after="20"/>
            </w:pPr>
            <w:r>
              <w:rPr>
                <w:rFonts w:ascii="Courier New" w:eastAsia="Courier New" w:hAnsi="Courier New" w:cs="Courier New"/>
                <w:color w:val="D4D4D4"/>
                <w:sz w:val="18"/>
                <w:szCs w:val="18"/>
              </w:rPr>
              <w:lastRenderedPageBreak/>
              <w:t xml:space="preserve">    build: ./backend</w:t>
            </w:r>
          </w:p>
          <w:p w14:paraId="72E656C9" w14:textId="77777777" w:rsidR="006D507D" w:rsidRDefault="00000000">
            <w:pPr>
              <w:spacing w:before="20" w:after="20"/>
            </w:pPr>
            <w:r>
              <w:rPr>
                <w:rFonts w:ascii="Courier New" w:eastAsia="Courier New" w:hAnsi="Courier New" w:cs="Courier New"/>
                <w:color w:val="D4D4D4"/>
                <w:sz w:val="18"/>
                <w:szCs w:val="18"/>
              </w:rPr>
              <w:t xml:space="preserve">    expose:</w:t>
            </w:r>
          </w:p>
          <w:p w14:paraId="72E656CA" w14:textId="77777777" w:rsidR="006D507D" w:rsidRDefault="00000000">
            <w:pPr>
              <w:spacing w:before="20" w:after="20"/>
            </w:pPr>
            <w:r>
              <w:rPr>
                <w:rFonts w:ascii="Courier New" w:eastAsia="Courier New" w:hAnsi="Courier New" w:cs="Courier New"/>
                <w:color w:val="D4D4D4"/>
                <w:sz w:val="18"/>
                <w:szCs w:val="18"/>
              </w:rPr>
              <w:t xml:space="preserve">      - "8000"</w:t>
            </w:r>
          </w:p>
          <w:p w14:paraId="72E656CB" w14:textId="77777777" w:rsidR="006D507D" w:rsidRDefault="00000000">
            <w:pPr>
              <w:spacing w:before="20" w:after="20"/>
            </w:pPr>
            <w:r>
              <w:rPr>
                <w:rFonts w:ascii="Courier New" w:eastAsia="Courier New" w:hAnsi="Courier New" w:cs="Courier New"/>
                <w:color w:val="D4D4D4"/>
                <w:sz w:val="18"/>
                <w:szCs w:val="18"/>
              </w:rPr>
              <w:t xml:space="preserve">    environment:</w:t>
            </w:r>
          </w:p>
          <w:p w14:paraId="72E656CC" w14:textId="77777777" w:rsidR="006D507D" w:rsidRDefault="00000000">
            <w:pPr>
              <w:spacing w:before="20" w:after="20"/>
            </w:pPr>
            <w:r>
              <w:rPr>
                <w:rFonts w:ascii="Courier New" w:eastAsia="Courier New" w:hAnsi="Courier New" w:cs="Courier New"/>
                <w:color w:val="D4D4D4"/>
                <w:sz w:val="18"/>
                <w:szCs w:val="18"/>
              </w:rPr>
              <w:t xml:space="preserve">      - AWS_ACCESS_KEY_ID=${AWS_ACCESS_KEY_ID}</w:t>
            </w:r>
          </w:p>
          <w:p w14:paraId="72E656CD" w14:textId="77777777" w:rsidR="006D507D" w:rsidRDefault="00000000">
            <w:pPr>
              <w:spacing w:before="20" w:after="20"/>
            </w:pPr>
            <w:r>
              <w:rPr>
                <w:rFonts w:ascii="Courier New" w:eastAsia="Courier New" w:hAnsi="Courier New" w:cs="Courier New"/>
                <w:color w:val="D4D4D4"/>
                <w:sz w:val="18"/>
                <w:szCs w:val="18"/>
              </w:rPr>
              <w:t xml:space="preserve">      - AWS_SECRET_ACCESS_KEY=${AWS_SECRET_ACCESS_KEY}</w:t>
            </w:r>
          </w:p>
          <w:p w14:paraId="72E656CE" w14:textId="77777777" w:rsidR="006D507D" w:rsidRDefault="00000000">
            <w:pPr>
              <w:spacing w:before="20" w:after="20"/>
            </w:pPr>
            <w:r>
              <w:rPr>
                <w:rFonts w:ascii="Courier New" w:eastAsia="Courier New" w:hAnsi="Courier New" w:cs="Courier New"/>
                <w:color w:val="D4D4D4"/>
                <w:sz w:val="18"/>
                <w:szCs w:val="18"/>
              </w:rPr>
              <w:t xml:space="preserve">      - S3_BUCKET_NAME=${S3_BUCKET_NAME}</w:t>
            </w:r>
          </w:p>
          <w:p w14:paraId="72E656CF" w14:textId="77777777" w:rsidR="006D507D" w:rsidRDefault="00000000">
            <w:pPr>
              <w:spacing w:before="20" w:after="20"/>
            </w:pPr>
            <w:r>
              <w:rPr>
                <w:rFonts w:ascii="Courier New" w:eastAsia="Courier New" w:hAnsi="Courier New" w:cs="Courier New"/>
                <w:color w:val="D4D4D4"/>
                <w:sz w:val="18"/>
                <w:szCs w:val="18"/>
              </w:rPr>
              <w:t xml:space="preserve">    networks:</w:t>
            </w:r>
          </w:p>
          <w:p w14:paraId="72E656D0" w14:textId="77777777" w:rsidR="006D507D" w:rsidRDefault="00000000">
            <w:pPr>
              <w:spacing w:before="20" w:after="20"/>
            </w:pPr>
            <w:r>
              <w:rPr>
                <w:rFonts w:ascii="Courier New" w:eastAsia="Courier New" w:hAnsi="Courier New" w:cs="Courier New"/>
                <w:color w:val="D4D4D4"/>
                <w:sz w:val="18"/>
                <w:szCs w:val="18"/>
              </w:rPr>
              <w:t xml:space="preserve">      - app-network</w:t>
            </w:r>
          </w:p>
          <w:p w14:paraId="72E656D1" w14:textId="77777777" w:rsidR="006D507D" w:rsidRDefault="00000000">
            <w:pPr>
              <w:spacing w:before="20" w:after="20"/>
            </w:pPr>
            <w:r>
              <w:rPr>
                <w:rFonts w:ascii="Courier New" w:eastAsia="Courier New" w:hAnsi="Courier New" w:cs="Courier New"/>
                <w:color w:val="D4D4D4"/>
                <w:sz w:val="18"/>
                <w:szCs w:val="18"/>
              </w:rPr>
              <w:t xml:space="preserve">  nginx:</w:t>
            </w:r>
          </w:p>
          <w:p w14:paraId="72E656D2" w14:textId="77777777" w:rsidR="006D507D" w:rsidRDefault="00000000">
            <w:pPr>
              <w:spacing w:before="20" w:after="20"/>
            </w:pPr>
            <w:r>
              <w:rPr>
                <w:rFonts w:ascii="Courier New" w:eastAsia="Courier New" w:hAnsi="Courier New" w:cs="Courier New"/>
                <w:color w:val="D4D4D4"/>
                <w:sz w:val="18"/>
                <w:szCs w:val="18"/>
              </w:rPr>
              <w:t xml:space="preserve">    image: </w:t>
            </w:r>
            <w:proofErr w:type="spellStart"/>
            <w:r>
              <w:rPr>
                <w:rFonts w:ascii="Courier New" w:eastAsia="Courier New" w:hAnsi="Courier New" w:cs="Courier New"/>
                <w:color w:val="D4D4D4"/>
                <w:sz w:val="18"/>
                <w:szCs w:val="18"/>
              </w:rPr>
              <w:t>nginx:alpine</w:t>
            </w:r>
            <w:proofErr w:type="spellEnd"/>
          </w:p>
          <w:p w14:paraId="72E656D3" w14:textId="77777777" w:rsidR="006D507D" w:rsidRDefault="00000000">
            <w:pPr>
              <w:spacing w:before="20" w:after="20"/>
            </w:pPr>
            <w:r>
              <w:rPr>
                <w:rFonts w:ascii="Courier New" w:eastAsia="Courier New" w:hAnsi="Courier New" w:cs="Courier New"/>
                <w:color w:val="D4D4D4"/>
                <w:sz w:val="18"/>
                <w:szCs w:val="18"/>
              </w:rPr>
              <w:t xml:space="preserve">    ports:</w:t>
            </w:r>
          </w:p>
          <w:p w14:paraId="72E656D4" w14:textId="77777777" w:rsidR="006D507D" w:rsidRDefault="00000000">
            <w:pPr>
              <w:spacing w:before="20" w:after="20"/>
            </w:pPr>
            <w:r>
              <w:rPr>
                <w:rFonts w:ascii="Courier New" w:eastAsia="Courier New" w:hAnsi="Courier New" w:cs="Courier New"/>
                <w:color w:val="D4D4D4"/>
                <w:sz w:val="18"/>
                <w:szCs w:val="18"/>
              </w:rPr>
              <w:t xml:space="preserve">      - "80:80"</w:t>
            </w:r>
          </w:p>
          <w:p w14:paraId="72E656D5" w14:textId="77777777" w:rsidR="006D507D" w:rsidRDefault="00000000">
            <w:pPr>
              <w:spacing w:before="20" w:after="20"/>
            </w:pPr>
            <w:r>
              <w:rPr>
                <w:rFonts w:ascii="Courier New" w:eastAsia="Courier New" w:hAnsi="Courier New" w:cs="Courier New"/>
                <w:color w:val="D4D4D4"/>
                <w:sz w:val="18"/>
                <w:szCs w:val="18"/>
              </w:rPr>
              <w:t xml:space="preserve">    volumes:</w:t>
            </w:r>
          </w:p>
          <w:p w14:paraId="72E656D6" w14:textId="77777777" w:rsidR="006D507D"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nginx.conf</w:t>
            </w:r>
            <w:proofErr w:type="spellEnd"/>
            <w:r>
              <w:rPr>
                <w:rFonts w:ascii="Courier New" w:eastAsia="Courier New" w:hAnsi="Courier New" w:cs="Courier New"/>
                <w:color w:val="D4D4D4"/>
                <w:sz w:val="18"/>
                <w:szCs w:val="18"/>
              </w:rPr>
              <w:t>:/etc/nginx/</w:t>
            </w:r>
            <w:proofErr w:type="spellStart"/>
            <w:r>
              <w:rPr>
                <w:rFonts w:ascii="Courier New" w:eastAsia="Courier New" w:hAnsi="Courier New" w:cs="Courier New"/>
                <w:color w:val="D4D4D4"/>
                <w:sz w:val="18"/>
                <w:szCs w:val="18"/>
              </w:rPr>
              <w:t>nginx.conf:ro</w:t>
            </w:r>
            <w:proofErr w:type="spellEnd"/>
          </w:p>
          <w:p w14:paraId="72E656D7"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depends_on</w:t>
            </w:r>
            <w:proofErr w:type="spellEnd"/>
            <w:r>
              <w:rPr>
                <w:rFonts w:ascii="Courier New" w:eastAsia="Courier New" w:hAnsi="Courier New" w:cs="Courier New"/>
                <w:color w:val="D4D4D4"/>
                <w:sz w:val="18"/>
                <w:szCs w:val="18"/>
              </w:rPr>
              <w:t>:</w:t>
            </w:r>
          </w:p>
          <w:p w14:paraId="72E656D8" w14:textId="77777777" w:rsidR="006D507D" w:rsidRDefault="00000000">
            <w:pPr>
              <w:spacing w:before="20" w:after="20"/>
            </w:pPr>
            <w:r>
              <w:rPr>
                <w:rFonts w:ascii="Courier New" w:eastAsia="Courier New" w:hAnsi="Courier New" w:cs="Courier New"/>
                <w:color w:val="D4D4D4"/>
                <w:sz w:val="18"/>
                <w:szCs w:val="18"/>
              </w:rPr>
              <w:t xml:space="preserve">      - frontend</w:t>
            </w:r>
          </w:p>
          <w:p w14:paraId="72E656D9" w14:textId="77777777" w:rsidR="006D507D" w:rsidRDefault="00000000">
            <w:pPr>
              <w:spacing w:before="20" w:after="20"/>
            </w:pPr>
            <w:r>
              <w:rPr>
                <w:rFonts w:ascii="Courier New" w:eastAsia="Courier New" w:hAnsi="Courier New" w:cs="Courier New"/>
                <w:color w:val="D4D4D4"/>
                <w:sz w:val="18"/>
                <w:szCs w:val="18"/>
              </w:rPr>
              <w:t xml:space="preserve">      - backend</w:t>
            </w:r>
          </w:p>
          <w:p w14:paraId="72E656DA" w14:textId="77777777" w:rsidR="006D507D" w:rsidRDefault="00000000">
            <w:pPr>
              <w:spacing w:before="20" w:after="20"/>
            </w:pPr>
            <w:r>
              <w:rPr>
                <w:rFonts w:ascii="Courier New" w:eastAsia="Courier New" w:hAnsi="Courier New" w:cs="Courier New"/>
                <w:color w:val="D4D4D4"/>
                <w:sz w:val="18"/>
                <w:szCs w:val="18"/>
              </w:rPr>
              <w:t xml:space="preserve">    networks:</w:t>
            </w:r>
          </w:p>
          <w:p w14:paraId="72E656DB" w14:textId="77777777" w:rsidR="006D507D" w:rsidRDefault="00000000">
            <w:pPr>
              <w:spacing w:before="20" w:after="20"/>
            </w:pPr>
            <w:r>
              <w:rPr>
                <w:rFonts w:ascii="Courier New" w:eastAsia="Courier New" w:hAnsi="Courier New" w:cs="Courier New"/>
                <w:color w:val="D4D4D4"/>
                <w:sz w:val="18"/>
                <w:szCs w:val="18"/>
              </w:rPr>
              <w:t xml:space="preserve">      - app-network</w:t>
            </w:r>
          </w:p>
          <w:p w14:paraId="72E656DC" w14:textId="77777777" w:rsidR="006D507D" w:rsidRDefault="00000000">
            <w:pPr>
              <w:spacing w:before="20" w:after="20"/>
            </w:pPr>
            <w:r>
              <w:rPr>
                <w:rFonts w:ascii="Courier New" w:eastAsia="Courier New" w:hAnsi="Courier New" w:cs="Courier New"/>
                <w:color w:val="D4D4D4"/>
                <w:sz w:val="18"/>
                <w:szCs w:val="18"/>
              </w:rPr>
              <w:t>networks:</w:t>
            </w:r>
          </w:p>
          <w:p w14:paraId="72E656DD" w14:textId="77777777" w:rsidR="006D507D" w:rsidRDefault="00000000">
            <w:pPr>
              <w:spacing w:before="20" w:after="20"/>
            </w:pPr>
            <w:r>
              <w:rPr>
                <w:rFonts w:ascii="Courier New" w:eastAsia="Courier New" w:hAnsi="Courier New" w:cs="Courier New"/>
                <w:color w:val="D4D4D4"/>
                <w:sz w:val="18"/>
                <w:szCs w:val="18"/>
              </w:rPr>
              <w:t xml:space="preserve">  app-network:</w:t>
            </w:r>
          </w:p>
          <w:p w14:paraId="72E656DE" w14:textId="77777777" w:rsidR="006D507D" w:rsidRDefault="00000000">
            <w:pPr>
              <w:spacing w:before="20" w:after="20"/>
            </w:pPr>
            <w:r>
              <w:rPr>
                <w:rFonts w:ascii="Courier New" w:eastAsia="Courier New" w:hAnsi="Courier New" w:cs="Courier New"/>
                <w:color w:val="D4D4D4"/>
                <w:sz w:val="18"/>
                <w:szCs w:val="18"/>
              </w:rPr>
              <w:t xml:space="preserve">    driver: bridge</w:t>
            </w:r>
          </w:p>
        </w:tc>
      </w:tr>
    </w:tbl>
    <w:p w14:paraId="72E656E0" w14:textId="77777777" w:rsidR="006D507D" w:rsidRDefault="00000000">
      <w:r>
        <w:br w:type="page"/>
      </w:r>
    </w:p>
    <w:p w14:paraId="72E656E1" w14:textId="77777777" w:rsidR="006D507D" w:rsidRDefault="00000000">
      <w:pPr>
        <w:pStyle w:val="Heading2"/>
      </w:pPr>
      <w:r>
        <w:lastRenderedPageBreak/>
        <w:t>7.2 Reverse Proxy with NGINX</w:t>
      </w:r>
    </w:p>
    <w:p w14:paraId="72E656E2" w14:textId="77777777" w:rsidR="006D507D" w:rsidRDefault="00000000">
      <w:pPr>
        <w:spacing w:before="60" w:after="80" w:line="360" w:lineRule="auto"/>
        <w:jc w:val="both"/>
      </w:pPr>
      <w:r>
        <w:t>NGINX handles SSL termination, client request routing, and prevents Cross-Origin Resource Sharing (CORS) issues. All frontend assets are routed to the React app container on port 5173, while API endpoints starting with `/</w:t>
      </w:r>
      <w:proofErr w:type="spellStart"/>
      <w:r>
        <w:t>api</w:t>
      </w:r>
      <w:proofErr w:type="spellEnd"/>
      <w:r>
        <w:t xml:space="preserve">/` are forwarded directly to the </w:t>
      </w:r>
      <w:proofErr w:type="spellStart"/>
      <w:r>
        <w:t>FastAPI</w:t>
      </w:r>
      <w:proofErr w:type="spellEnd"/>
      <w:r>
        <w:t xml:space="preserve"> server on port 8000.</w:t>
      </w:r>
    </w:p>
    <w:p w14:paraId="72E656E3"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6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2E656E4" w14:textId="77777777" w:rsidR="006D507D" w:rsidRDefault="00000000">
            <w:pPr>
              <w:spacing w:before="20" w:after="20"/>
            </w:pPr>
            <w:r>
              <w:rPr>
                <w:rFonts w:ascii="Courier New" w:eastAsia="Courier New" w:hAnsi="Courier New" w:cs="Courier New"/>
                <w:color w:val="D4D4D4"/>
                <w:sz w:val="18"/>
                <w:szCs w:val="18"/>
              </w:rPr>
              <w:t xml:space="preserve">events { </w:t>
            </w:r>
            <w:proofErr w:type="spellStart"/>
            <w:r>
              <w:rPr>
                <w:rFonts w:ascii="Courier New" w:eastAsia="Courier New" w:hAnsi="Courier New" w:cs="Courier New"/>
                <w:color w:val="D4D4D4"/>
                <w:sz w:val="18"/>
                <w:szCs w:val="18"/>
              </w:rPr>
              <w:t>worker_connections</w:t>
            </w:r>
            <w:proofErr w:type="spellEnd"/>
            <w:r>
              <w:rPr>
                <w:rFonts w:ascii="Courier New" w:eastAsia="Courier New" w:hAnsi="Courier New" w:cs="Courier New"/>
                <w:color w:val="D4D4D4"/>
                <w:sz w:val="18"/>
                <w:szCs w:val="18"/>
              </w:rPr>
              <w:t xml:space="preserve"> 1024; }</w:t>
            </w:r>
          </w:p>
          <w:p w14:paraId="72E656E5" w14:textId="77777777" w:rsidR="006D507D" w:rsidRDefault="00000000">
            <w:pPr>
              <w:spacing w:before="20" w:after="20"/>
            </w:pPr>
            <w:r>
              <w:rPr>
                <w:rFonts w:ascii="Courier New" w:eastAsia="Courier New" w:hAnsi="Courier New" w:cs="Courier New"/>
                <w:color w:val="D4D4D4"/>
                <w:sz w:val="18"/>
                <w:szCs w:val="18"/>
              </w:rPr>
              <w:t>http {</w:t>
            </w:r>
          </w:p>
          <w:p w14:paraId="72E656E6" w14:textId="77777777" w:rsidR="006D507D" w:rsidRDefault="00000000">
            <w:pPr>
              <w:spacing w:before="20" w:after="20"/>
            </w:pPr>
            <w:r>
              <w:rPr>
                <w:rFonts w:ascii="Courier New" w:eastAsia="Courier New" w:hAnsi="Courier New" w:cs="Courier New"/>
                <w:color w:val="D4D4D4"/>
                <w:sz w:val="18"/>
                <w:szCs w:val="18"/>
              </w:rPr>
              <w:t xml:space="preserve">    server {</w:t>
            </w:r>
          </w:p>
          <w:p w14:paraId="72E656E7" w14:textId="77777777" w:rsidR="006D507D" w:rsidRDefault="00000000">
            <w:pPr>
              <w:spacing w:before="20" w:after="20"/>
            </w:pPr>
            <w:r>
              <w:rPr>
                <w:rFonts w:ascii="Courier New" w:eastAsia="Courier New" w:hAnsi="Courier New" w:cs="Courier New"/>
                <w:color w:val="D4D4D4"/>
                <w:sz w:val="18"/>
                <w:szCs w:val="18"/>
              </w:rPr>
              <w:t xml:space="preserve">        listen 80;</w:t>
            </w:r>
          </w:p>
          <w:p w14:paraId="72E656E8" w14:textId="77777777" w:rsidR="006D507D" w:rsidRDefault="00000000">
            <w:pPr>
              <w:spacing w:before="20" w:after="20"/>
            </w:pPr>
            <w:r>
              <w:rPr>
                <w:rFonts w:ascii="Courier New" w:eastAsia="Courier New" w:hAnsi="Courier New" w:cs="Courier New"/>
                <w:color w:val="D4D4D4"/>
                <w:sz w:val="18"/>
                <w:szCs w:val="18"/>
              </w:rPr>
              <w:t xml:space="preserve">        location / {</w:t>
            </w:r>
          </w:p>
          <w:p w14:paraId="72E656E9"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proxy_pass</w:t>
            </w:r>
            <w:proofErr w:type="spellEnd"/>
            <w:r>
              <w:rPr>
                <w:rFonts w:ascii="Courier New" w:eastAsia="Courier New" w:hAnsi="Courier New" w:cs="Courier New"/>
                <w:color w:val="D4D4D4"/>
                <w:sz w:val="18"/>
                <w:szCs w:val="18"/>
              </w:rPr>
              <w:t xml:space="preserve"> http://frontend:5173;</w:t>
            </w:r>
          </w:p>
          <w:p w14:paraId="72E656EA"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proxy_set_header</w:t>
            </w:r>
            <w:proofErr w:type="spellEnd"/>
            <w:r>
              <w:rPr>
                <w:rFonts w:ascii="Courier New" w:eastAsia="Courier New" w:hAnsi="Courier New" w:cs="Courier New"/>
                <w:color w:val="D4D4D4"/>
                <w:sz w:val="18"/>
                <w:szCs w:val="18"/>
              </w:rPr>
              <w:t xml:space="preserve"> Host $host;</w:t>
            </w:r>
          </w:p>
          <w:p w14:paraId="72E656EB"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proxy_set_header</w:t>
            </w:r>
            <w:proofErr w:type="spellEnd"/>
            <w:r>
              <w:rPr>
                <w:rFonts w:ascii="Courier New" w:eastAsia="Courier New" w:hAnsi="Courier New" w:cs="Courier New"/>
                <w:color w:val="D4D4D4"/>
                <w:sz w:val="18"/>
                <w:szCs w:val="18"/>
              </w:rPr>
              <w:t xml:space="preserve"> X-Real-IP $</w:t>
            </w:r>
            <w:proofErr w:type="spellStart"/>
            <w:r>
              <w:rPr>
                <w:rFonts w:ascii="Courier New" w:eastAsia="Courier New" w:hAnsi="Courier New" w:cs="Courier New"/>
                <w:color w:val="D4D4D4"/>
                <w:sz w:val="18"/>
                <w:szCs w:val="18"/>
              </w:rPr>
              <w:t>remote_addr</w:t>
            </w:r>
            <w:proofErr w:type="spellEnd"/>
            <w:r>
              <w:rPr>
                <w:rFonts w:ascii="Courier New" w:eastAsia="Courier New" w:hAnsi="Courier New" w:cs="Courier New"/>
                <w:color w:val="D4D4D4"/>
                <w:sz w:val="18"/>
                <w:szCs w:val="18"/>
              </w:rPr>
              <w:t>;</w:t>
            </w:r>
          </w:p>
          <w:p w14:paraId="72E656EC" w14:textId="77777777" w:rsidR="006D507D" w:rsidRDefault="00000000">
            <w:pPr>
              <w:spacing w:before="20" w:after="20"/>
            </w:pPr>
            <w:r>
              <w:rPr>
                <w:rFonts w:ascii="Courier New" w:eastAsia="Courier New" w:hAnsi="Courier New" w:cs="Courier New"/>
                <w:color w:val="D4D4D4"/>
                <w:sz w:val="18"/>
                <w:szCs w:val="18"/>
              </w:rPr>
              <w:t xml:space="preserve">        }</w:t>
            </w:r>
          </w:p>
          <w:p w14:paraId="72E656ED" w14:textId="77777777" w:rsidR="006D507D" w:rsidRDefault="00000000">
            <w:pPr>
              <w:spacing w:before="20" w:after="20"/>
            </w:pPr>
            <w:r>
              <w:rPr>
                <w:rFonts w:ascii="Courier New" w:eastAsia="Courier New" w:hAnsi="Courier New" w:cs="Courier New"/>
                <w:color w:val="D4D4D4"/>
                <w:sz w:val="18"/>
                <w:szCs w:val="18"/>
              </w:rPr>
              <w:t xml:space="preserve">        location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w:t>
            </w:r>
          </w:p>
          <w:p w14:paraId="72E656EE"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proxy_pass</w:t>
            </w:r>
            <w:proofErr w:type="spellEnd"/>
            <w:r>
              <w:rPr>
                <w:rFonts w:ascii="Courier New" w:eastAsia="Courier New" w:hAnsi="Courier New" w:cs="Courier New"/>
                <w:color w:val="D4D4D4"/>
                <w:sz w:val="18"/>
                <w:szCs w:val="18"/>
              </w:rPr>
              <w:t xml:space="preserve"> http://backend:8000/api/;</w:t>
            </w:r>
          </w:p>
          <w:p w14:paraId="72E656EF"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proxy_set_header</w:t>
            </w:r>
            <w:proofErr w:type="spellEnd"/>
            <w:r>
              <w:rPr>
                <w:rFonts w:ascii="Courier New" w:eastAsia="Courier New" w:hAnsi="Courier New" w:cs="Courier New"/>
                <w:color w:val="D4D4D4"/>
                <w:sz w:val="18"/>
                <w:szCs w:val="18"/>
              </w:rPr>
              <w:t xml:space="preserve"> Host $host;</w:t>
            </w:r>
          </w:p>
          <w:p w14:paraId="72E656F0"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proxy_set_header</w:t>
            </w:r>
            <w:proofErr w:type="spellEnd"/>
            <w:r>
              <w:rPr>
                <w:rFonts w:ascii="Courier New" w:eastAsia="Courier New" w:hAnsi="Courier New" w:cs="Courier New"/>
                <w:color w:val="D4D4D4"/>
                <w:sz w:val="18"/>
                <w:szCs w:val="18"/>
              </w:rPr>
              <w:t xml:space="preserve"> X-Real-IP $</w:t>
            </w:r>
            <w:proofErr w:type="spellStart"/>
            <w:r>
              <w:rPr>
                <w:rFonts w:ascii="Courier New" w:eastAsia="Courier New" w:hAnsi="Courier New" w:cs="Courier New"/>
                <w:color w:val="D4D4D4"/>
                <w:sz w:val="18"/>
                <w:szCs w:val="18"/>
              </w:rPr>
              <w:t>remote_addr</w:t>
            </w:r>
            <w:proofErr w:type="spellEnd"/>
            <w:r>
              <w:rPr>
                <w:rFonts w:ascii="Courier New" w:eastAsia="Courier New" w:hAnsi="Courier New" w:cs="Courier New"/>
                <w:color w:val="D4D4D4"/>
                <w:sz w:val="18"/>
                <w:szCs w:val="18"/>
              </w:rPr>
              <w:t>;</w:t>
            </w:r>
          </w:p>
          <w:p w14:paraId="72E656F1" w14:textId="77777777" w:rsidR="006D507D" w:rsidRDefault="00000000">
            <w:pPr>
              <w:spacing w:before="20" w:after="20"/>
            </w:pPr>
            <w:r>
              <w:rPr>
                <w:rFonts w:ascii="Courier New" w:eastAsia="Courier New" w:hAnsi="Courier New" w:cs="Courier New"/>
                <w:color w:val="D4D4D4"/>
                <w:sz w:val="18"/>
                <w:szCs w:val="18"/>
              </w:rPr>
              <w:t xml:space="preserve">        }</w:t>
            </w:r>
          </w:p>
          <w:p w14:paraId="72E656F2" w14:textId="77777777" w:rsidR="006D507D" w:rsidRDefault="00000000">
            <w:pPr>
              <w:spacing w:before="20" w:after="20"/>
            </w:pPr>
            <w:r>
              <w:rPr>
                <w:rFonts w:ascii="Courier New" w:eastAsia="Courier New" w:hAnsi="Courier New" w:cs="Courier New"/>
                <w:color w:val="D4D4D4"/>
                <w:sz w:val="18"/>
                <w:szCs w:val="18"/>
              </w:rPr>
              <w:t xml:space="preserve">    }</w:t>
            </w:r>
          </w:p>
          <w:p w14:paraId="72E656F3" w14:textId="77777777" w:rsidR="006D507D" w:rsidRDefault="00000000">
            <w:pPr>
              <w:spacing w:before="20" w:after="20"/>
            </w:pPr>
            <w:r>
              <w:rPr>
                <w:rFonts w:ascii="Courier New" w:eastAsia="Courier New" w:hAnsi="Courier New" w:cs="Courier New"/>
                <w:color w:val="D4D4D4"/>
                <w:sz w:val="18"/>
                <w:szCs w:val="18"/>
              </w:rPr>
              <w:t>}</w:t>
            </w:r>
          </w:p>
        </w:tc>
      </w:tr>
    </w:tbl>
    <w:p w14:paraId="72E656F5" w14:textId="77777777" w:rsidR="006D507D" w:rsidRDefault="006D507D">
      <w:pPr>
        <w:spacing w:before="20" w:after="20"/>
      </w:pPr>
    </w:p>
    <w:p w14:paraId="72E656F6" w14:textId="77777777" w:rsidR="006D507D" w:rsidRDefault="00000000">
      <w:pPr>
        <w:pStyle w:val="Heading2"/>
      </w:pPr>
      <w:r>
        <w:t>7.3 AWS Cloud Infrastructure</w:t>
      </w:r>
    </w:p>
    <w:p w14:paraId="72E656F7" w14:textId="77777777" w:rsidR="006D507D" w:rsidRDefault="00000000">
      <w:pPr>
        <w:spacing w:before="60" w:after="80" w:line="360" w:lineRule="auto"/>
        <w:jc w:val="both"/>
      </w:pPr>
      <w:r>
        <w:t>The cloud infrastructure is provisioned on AWS using an EC2 instance. Application images are retrieved from AWS Elastic Container Registry (ECR) during deployment. Ingested raw images and generated quality reports are stored inside an AWS S3 bucket. System and access logs are forwarded directly to AWS CloudWatch for structured retention and analytics.</w:t>
      </w:r>
    </w:p>
    <w:p w14:paraId="72E656F8" w14:textId="77777777" w:rsidR="006D507D" w:rsidRDefault="006D507D">
      <w:pPr>
        <w:spacing w:before="20" w:after="20"/>
      </w:pPr>
    </w:p>
    <w:p w14:paraId="72E656F9" w14:textId="77777777" w:rsidR="006D507D" w:rsidRDefault="00000000">
      <w:pPr>
        <w:pStyle w:val="Heading2"/>
      </w:pPr>
      <w:r>
        <w:t>7.4 CI/CD Pipeline Implementation</w:t>
      </w:r>
    </w:p>
    <w:p w14:paraId="72E656FA" w14:textId="77777777" w:rsidR="006D507D" w:rsidRDefault="00000000">
      <w:pPr>
        <w:spacing w:before="60" w:after="80" w:line="360" w:lineRule="auto"/>
        <w:jc w:val="both"/>
      </w:pPr>
      <w:r>
        <w:t>The deployment automation relies on GitHub Actions for Continuous Integration (CI) and Jenkins for Continuous Delivery (CD). The integration builds and pushes Docker containers, while the delivery pipeline handles zero-downtime updates.</w:t>
      </w:r>
    </w:p>
    <w:p w14:paraId="72E656FB"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2E656FC" w14:textId="77777777" w:rsidR="006D507D" w:rsidRDefault="00000000">
            <w:pPr>
              <w:spacing w:before="20" w:after="20"/>
            </w:pPr>
            <w:r>
              <w:rPr>
                <w:rFonts w:ascii="Courier New" w:eastAsia="Courier New" w:hAnsi="Courier New" w:cs="Courier New"/>
                <w:color w:val="D4D4D4"/>
                <w:sz w:val="18"/>
                <w:szCs w:val="18"/>
              </w:rPr>
              <w:t>name: DevOps Pipeline CI</w:t>
            </w:r>
          </w:p>
          <w:p w14:paraId="72E656FD" w14:textId="77777777" w:rsidR="006D507D" w:rsidRDefault="00000000">
            <w:pPr>
              <w:spacing w:before="20" w:after="20"/>
            </w:pPr>
            <w:r>
              <w:rPr>
                <w:rFonts w:ascii="Courier New" w:eastAsia="Courier New" w:hAnsi="Courier New" w:cs="Courier New"/>
                <w:color w:val="D4D4D4"/>
                <w:sz w:val="18"/>
                <w:szCs w:val="18"/>
              </w:rPr>
              <w:t>on:</w:t>
            </w:r>
          </w:p>
          <w:p w14:paraId="72E656FE" w14:textId="77777777" w:rsidR="006D507D" w:rsidRDefault="00000000">
            <w:pPr>
              <w:spacing w:before="20" w:after="20"/>
            </w:pPr>
            <w:r>
              <w:rPr>
                <w:rFonts w:ascii="Courier New" w:eastAsia="Courier New" w:hAnsi="Courier New" w:cs="Courier New"/>
                <w:color w:val="D4D4D4"/>
                <w:sz w:val="18"/>
                <w:szCs w:val="18"/>
              </w:rPr>
              <w:t xml:space="preserve">  push:</w:t>
            </w:r>
          </w:p>
          <w:p w14:paraId="72E656FF" w14:textId="77777777" w:rsidR="006D507D" w:rsidRDefault="00000000">
            <w:pPr>
              <w:spacing w:before="20" w:after="20"/>
            </w:pPr>
            <w:r>
              <w:rPr>
                <w:rFonts w:ascii="Courier New" w:eastAsia="Courier New" w:hAnsi="Courier New" w:cs="Courier New"/>
                <w:color w:val="D4D4D4"/>
                <w:sz w:val="18"/>
                <w:szCs w:val="18"/>
              </w:rPr>
              <w:t xml:space="preserve">    branches: [ main ]</w:t>
            </w:r>
          </w:p>
          <w:p w14:paraId="72E65700" w14:textId="77777777" w:rsidR="006D507D" w:rsidRDefault="00000000">
            <w:pPr>
              <w:spacing w:before="20" w:after="20"/>
            </w:pPr>
            <w:r>
              <w:rPr>
                <w:rFonts w:ascii="Courier New" w:eastAsia="Courier New" w:hAnsi="Courier New" w:cs="Courier New"/>
                <w:color w:val="D4D4D4"/>
                <w:sz w:val="18"/>
                <w:szCs w:val="18"/>
              </w:rPr>
              <w:t>jobs:</w:t>
            </w:r>
          </w:p>
          <w:p w14:paraId="72E65701" w14:textId="77777777" w:rsidR="006D507D" w:rsidRDefault="00000000">
            <w:pPr>
              <w:spacing w:before="20" w:after="20"/>
            </w:pPr>
            <w:r>
              <w:rPr>
                <w:rFonts w:ascii="Courier New" w:eastAsia="Courier New" w:hAnsi="Courier New" w:cs="Courier New"/>
                <w:color w:val="D4D4D4"/>
                <w:sz w:val="18"/>
                <w:szCs w:val="18"/>
              </w:rPr>
              <w:t xml:space="preserve">  build-and-push:</w:t>
            </w:r>
          </w:p>
          <w:p w14:paraId="72E65702" w14:textId="77777777" w:rsidR="006D507D" w:rsidRDefault="00000000">
            <w:pPr>
              <w:spacing w:before="20" w:after="20"/>
            </w:pPr>
            <w:r>
              <w:rPr>
                <w:rFonts w:ascii="Courier New" w:eastAsia="Courier New" w:hAnsi="Courier New" w:cs="Courier New"/>
                <w:color w:val="D4D4D4"/>
                <w:sz w:val="18"/>
                <w:szCs w:val="18"/>
              </w:rPr>
              <w:t xml:space="preserve">    runs-on: ubuntu-latest</w:t>
            </w:r>
          </w:p>
          <w:p w14:paraId="72E65703" w14:textId="77777777" w:rsidR="006D507D" w:rsidRDefault="00000000">
            <w:pPr>
              <w:spacing w:before="20" w:after="20"/>
            </w:pPr>
            <w:r>
              <w:rPr>
                <w:rFonts w:ascii="Courier New" w:eastAsia="Courier New" w:hAnsi="Courier New" w:cs="Courier New"/>
                <w:color w:val="D4D4D4"/>
                <w:sz w:val="18"/>
                <w:szCs w:val="18"/>
              </w:rPr>
              <w:t xml:space="preserve">    steps:</w:t>
            </w:r>
          </w:p>
          <w:p w14:paraId="72E65704" w14:textId="77777777" w:rsidR="006D507D" w:rsidRDefault="00000000">
            <w:pPr>
              <w:spacing w:before="20" w:after="20"/>
            </w:pPr>
            <w:r>
              <w:rPr>
                <w:rFonts w:ascii="Courier New" w:eastAsia="Courier New" w:hAnsi="Courier New" w:cs="Courier New"/>
                <w:color w:val="D4D4D4"/>
                <w:sz w:val="18"/>
                <w:szCs w:val="18"/>
              </w:rPr>
              <w:t xml:space="preserve">    - uses: actions/checkout@v2</w:t>
            </w:r>
          </w:p>
          <w:p w14:paraId="72E65705" w14:textId="77777777" w:rsidR="006D507D" w:rsidRDefault="00000000">
            <w:pPr>
              <w:spacing w:before="20" w:after="20"/>
            </w:pPr>
            <w:r>
              <w:rPr>
                <w:rFonts w:ascii="Courier New" w:eastAsia="Courier New" w:hAnsi="Courier New" w:cs="Courier New"/>
                <w:color w:val="D4D4D4"/>
                <w:sz w:val="18"/>
                <w:szCs w:val="18"/>
              </w:rPr>
              <w:lastRenderedPageBreak/>
              <w:t xml:space="preserve">    - name: Configure AWS credentials</w:t>
            </w:r>
          </w:p>
          <w:p w14:paraId="72E65706" w14:textId="77777777" w:rsidR="006D507D" w:rsidRDefault="00000000">
            <w:pPr>
              <w:spacing w:before="20" w:after="20"/>
            </w:pPr>
            <w:r>
              <w:rPr>
                <w:rFonts w:ascii="Courier New" w:eastAsia="Courier New" w:hAnsi="Courier New" w:cs="Courier New"/>
                <w:color w:val="D4D4D4"/>
                <w:sz w:val="18"/>
                <w:szCs w:val="18"/>
              </w:rPr>
              <w:t xml:space="preserve">      uses: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-actions/configure-aws-credentials@v1</w:t>
            </w:r>
          </w:p>
          <w:p w14:paraId="72E65707" w14:textId="77777777" w:rsidR="006D507D" w:rsidRDefault="00000000">
            <w:pPr>
              <w:spacing w:before="20" w:after="20"/>
            </w:pPr>
            <w:r>
              <w:rPr>
                <w:rFonts w:ascii="Courier New" w:eastAsia="Courier New" w:hAnsi="Courier New" w:cs="Courier New"/>
                <w:color w:val="D4D4D4"/>
                <w:sz w:val="18"/>
                <w:szCs w:val="18"/>
              </w:rPr>
              <w:t xml:space="preserve">      with:</w:t>
            </w:r>
          </w:p>
          <w:p w14:paraId="72E65708"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-access-key-id: ${{ </w:t>
            </w:r>
            <w:proofErr w:type="spellStart"/>
            <w:r>
              <w:rPr>
                <w:rFonts w:ascii="Courier New" w:eastAsia="Courier New" w:hAnsi="Courier New" w:cs="Courier New"/>
                <w:color w:val="D4D4D4"/>
                <w:sz w:val="18"/>
                <w:szCs w:val="18"/>
              </w:rPr>
              <w:t>secrets.AWS_ACCESS_KEY_ID</w:t>
            </w:r>
            <w:proofErr w:type="spellEnd"/>
            <w:r>
              <w:rPr>
                <w:rFonts w:ascii="Courier New" w:eastAsia="Courier New" w:hAnsi="Courier New" w:cs="Courier New"/>
                <w:color w:val="D4D4D4"/>
                <w:sz w:val="18"/>
                <w:szCs w:val="18"/>
              </w:rPr>
              <w:t xml:space="preserve"> }}</w:t>
            </w:r>
          </w:p>
          <w:p w14:paraId="72E65709"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 xml:space="preserve">-secret-access-key: ${{ </w:t>
            </w:r>
            <w:proofErr w:type="spellStart"/>
            <w:r>
              <w:rPr>
                <w:rFonts w:ascii="Courier New" w:eastAsia="Courier New" w:hAnsi="Courier New" w:cs="Courier New"/>
                <w:color w:val="D4D4D4"/>
                <w:sz w:val="18"/>
                <w:szCs w:val="18"/>
              </w:rPr>
              <w:t>secrets.AWS_SECRET_ACCESS_KEY</w:t>
            </w:r>
            <w:proofErr w:type="spellEnd"/>
            <w:r>
              <w:rPr>
                <w:rFonts w:ascii="Courier New" w:eastAsia="Courier New" w:hAnsi="Courier New" w:cs="Courier New"/>
                <w:color w:val="D4D4D4"/>
                <w:sz w:val="18"/>
                <w:szCs w:val="18"/>
              </w:rPr>
              <w:t xml:space="preserve"> }}</w:t>
            </w:r>
          </w:p>
          <w:p w14:paraId="72E6570A" w14:textId="77777777" w:rsidR="006D507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-region: us-east-1</w:t>
            </w:r>
          </w:p>
          <w:p w14:paraId="72E6570B" w14:textId="77777777" w:rsidR="006D507D" w:rsidRDefault="00000000">
            <w:pPr>
              <w:spacing w:before="20" w:after="20"/>
            </w:pPr>
            <w:r>
              <w:rPr>
                <w:rFonts w:ascii="Courier New" w:eastAsia="Courier New" w:hAnsi="Courier New" w:cs="Courier New"/>
                <w:color w:val="D4D4D4"/>
                <w:sz w:val="18"/>
                <w:szCs w:val="18"/>
              </w:rPr>
              <w:t xml:space="preserve">    - name: Login to ECR</w:t>
            </w:r>
          </w:p>
          <w:p w14:paraId="72E6570C" w14:textId="77777777" w:rsidR="006D507D" w:rsidRDefault="00000000">
            <w:pPr>
              <w:spacing w:before="20" w:after="20"/>
            </w:pPr>
            <w:r>
              <w:rPr>
                <w:rFonts w:ascii="Courier New" w:eastAsia="Courier New" w:hAnsi="Courier New" w:cs="Courier New"/>
                <w:color w:val="D4D4D4"/>
                <w:sz w:val="18"/>
                <w:szCs w:val="18"/>
              </w:rPr>
              <w:t xml:space="preserve">      id: login-</w:t>
            </w:r>
            <w:proofErr w:type="spellStart"/>
            <w:r>
              <w:rPr>
                <w:rFonts w:ascii="Courier New" w:eastAsia="Courier New" w:hAnsi="Courier New" w:cs="Courier New"/>
                <w:color w:val="D4D4D4"/>
                <w:sz w:val="18"/>
                <w:szCs w:val="18"/>
              </w:rPr>
              <w:t>ecr</w:t>
            </w:r>
            <w:proofErr w:type="spellEnd"/>
          </w:p>
          <w:p w14:paraId="72E6570D" w14:textId="77777777" w:rsidR="006D507D" w:rsidRDefault="00000000">
            <w:pPr>
              <w:spacing w:before="20" w:after="20"/>
            </w:pPr>
            <w:r>
              <w:rPr>
                <w:rFonts w:ascii="Courier New" w:eastAsia="Courier New" w:hAnsi="Courier New" w:cs="Courier New"/>
                <w:color w:val="D4D4D4"/>
                <w:sz w:val="18"/>
                <w:szCs w:val="18"/>
              </w:rPr>
              <w:t xml:space="preserve">      uses: </w:t>
            </w:r>
            <w:proofErr w:type="spellStart"/>
            <w:r>
              <w:rPr>
                <w:rFonts w:ascii="Courier New" w:eastAsia="Courier New" w:hAnsi="Courier New" w:cs="Courier New"/>
                <w:color w:val="D4D4D4"/>
                <w:sz w:val="18"/>
                <w:szCs w:val="18"/>
              </w:rPr>
              <w:t>aws</w:t>
            </w:r>
            <w:proofErr w:type="spellEnd"/>
            <w:r>
              <w:rPr>
                <w:rFonts w:ascii="Courier New" w:eastAsia="Courier New" w:hAnsi="Courier New" w:cs="Courier New"/>
                <w:color w:val="D4D4D4"/>
                <w:sz w:val="18"/>
                <w:szCs w:val="18"/>
              </w:rPr>
              <w:t>-actions/amazon-ecr-login@v1</w:t>
            </w:r>
          </w:p>
          <w:p w14:paraId="72E6570E" w14:textId="77777777" w:rsidR="006D507D" w:rsidRDefault="00000000">
            <w:pPr>
              <w:spacing w:before="20" w:after="20"/>
            </w:pPr>
            <w:r>
              <w:rPr>
                <w:rFonts w:ascii="Courier New" w:eastAsia="Courier New" w:hAnsi="Courier New" w:cs="Courier New"/>
                <w:color w:val="D4D4D4"/>
                <w:sz w:val="18"/>
                <w:szCs w:val="18"/>
              </w:rPr>
              <w:t xml:space="preserve">    - name: Build &amp; Tag Images</w:t>
            </w:r>
          </w:p>
          <w:p w14:paraId="72E6570F" w14:textId="77777777" w:rsidR="006D507D" w:rsidRDefault="00000000">
            <w:pPr>
              <w:spacing w:before="20" w:after="20"/>
            </w:pPr>
            <w:r>
              <w:rPr>
                <w:rFonts w:ascii="Courier New" w:eastAsia="Courier New" w:hAnsi="Courier New" w:cs="Courier New"/>
                <w:color w:val="D4D4D4"/>
                <w:sz w:val="18"/>
                <w:szCs w:val="18"/>
              </w:rPr>
              <w:t xml:space="preserve">      run: |</w:t>
            </w:r>
          </w:p>
          <w:p w14:paraId="72E65710" w14:textId="77777777" w:rsidR="006D507D" w:rsidRDefault="00000000">
            <w:pPr>
              <w:spacing w:before="20" w:after="20"/>
            </w:pPr>
            <w:r>
              <w:rPr>
                <w:rFonts w:ascii="Courier New" w:eastAsia="Courier New" w:hAnsi="Courier New" w:cs="Courier New"/>
                <w:color w:val="D4D4D4"/>
                <w:sz w:val="18"/>
                <w:szCs w:val="18"/>
              </w:rPr>
              <w:t xml:space="preserve">        docker build -t ${{ </w:t>
            </w:r>
            <w:proofErr w:type="spellStart"/>
            <w:r>
              <w:rPr>
                <w:rFonts w:ascii="Courier New" w:eastAsia="Courier New" w:hAnsi="Courier New" w:cs="Courier New"/>
                <w:color w:val="D4D4D4"/>
                <w:sz w:val="18"/>
                <w:szCs w:val="18"/>
              </w:rPr>
              <w:t>steps.login-ecr.outputs.registry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inspection-backend:latest</w:t>
            </w:r>
            <w:proofErr w:type="spellEnd"/>
            <w:r>
              <w:rPr>
                <w:rFonts w:ascii="Courier New" w:eastAsia="Courier New" w:hAnsi="Courier New" w:cs="Courier New"/>
                <w:color w:val="D4D4D4"/>
                <w:sz w:val="18"/>
                <w:szCs w:val="18"/>
              </w:rPr>
              <w:t xml:space="preserve"> ./backend</w:t>
            </w:r>
          </w:p>
          <w:p w14:paraId="72E65711" w14:textId="77777777" w:rsidR="006D507D" w:rsidRDefault="00000000">
            <w:pPr>
              <w:spacing w:before="20" w:after="20"/>
            </w:pPr>
            <w:r>
              <w:rPr>
                <w:rFonts w:ascii="Courier New" w:eastAsia="Courier New" w:hAnsi="Courier New" w:cs="Courier New"/>
                <w:color w:val="D4D4D4"/>
                <w:sz w:val="18"/>
                <w:szCs w:val="18"/>
              </w:rPr>
              <w:t xml:space="preserve">        docker push ${{ </w:t>
            </w:r>
            <w:proofErr w:type="spellStart"/>
            <w:r>
              <w:rPr>
                <w:rFonts w:ascii="Courier New" w:eastAsia="Courier New" w:hAnsi="Courier New" w:cs="Courier New"/>
                <w:color w:val="D4D4D4"/>
                <w:sz w:val="18"/>
                <w:szCs w:val="18"/>
              </w:rPr>
              <w:t>steps.login-ecr.outputs.registry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inspection-backend:latest</w:t>
            </w:r>
            <w:proofErr w:type="spellEnd"/>
          </w:p>
          <w:p w14:paraId="72E65712" w14:textId="77777777" w:rsidR="006D507D" w:rsidRDefault="00000000">
            <w:pPr>
              <w:spacing w:before="20" w:after="20"/>
            </w:pPr>
            <w:r>
              <w:rPr>
                <w:rFonts w:ascii="Courier New" w:eastAsia="Courier New" w:hAnsi="Courier New" w:cs="Courier New"/>
                <w:color w:val="D4D4D4"/>
                <w:sz w:val="18"/>
                <w:szCs w:val="18"/>
              </w:rPr>
              <w:t xml:space="preserve">    - name: Trigger Jenkins Webhook</w:t>
            </w:r>
          </w:p>
          <w:p w14:paraId="72E65713" w14:textId="77777777" w:rsidR="006D507D" w:rsidRDefault="00000000">
            <w:pPr>
              <w:spacing w:before="20" w:after="20"/>
            </w:pPr>
            <w:r>
              <w:rPr>
                <w:rFonts w:ascii="Courier New" w:eastAsia="Courier New" w:hAnsi="Courier New" w:cs="Courier New"/>
                <w:color w:val="D4D4D4"/>
                <w:sz w:val="18"/>
                <w:szCs w:val="18"/>
              </w:rPr>
              <w:t xml:space="preserve">      run: curl -X POST ${{ </w:t>
            </w:r>
            <w:proofErr w:type="spellStart"/>
            <w:r>
              <w:rPr>
                <w:rFonts w:ascii="Courier New" w:eastAsia="Courier New" w:hAnsi="Courier New" w:cs="Courier New"/>
                <w:color w:val="D4D4D4"/>
                <w:sz w:val="18"/>
                <w:szCs w:val="18"/>
              </w:rPr>
              <w:t>secrets.JENKINS_WEBHOOK_URL</w:t>
            </w:r>
            <w:proofErr w:type="spellEnd"/>
            <w:r>
              <w:rPr>
                <w:rFonts w:ascii="Courier New" w:eastAsia="Courier New" w:hAnsi="Courier New" w:cs="Courier New"/>
                <w:color w:val="D4D4D4"/>
                <w:sz w:val="18"/>
                <w:szCs w:val="18"/>
              </w:rPr>
              <w:t xml:space="preserve"> }}</w:t>
            </w:r>
          </w:p>
        </w:tc>
      </w:tr>
    </w:tbl>
    <w:p w14:paraId="72E65715" w14:textId="77777777" w:rsidR="006D507D" w:rsidRDefault="00000000">
      <w:r>
        <w:br w:type="page"/>
      </w:r>
    </w:p>
    <w:p w14:paraId="72E65716" w14:textId="77777777" w:rsidR="006D507D" w:rsidRDefault="00000000">
      <w:pPr>
        <w:pStyle w:val="Heading2"/>
      </w:pPr>
      <w:r>
        <w:lastRenderedPageBreak/>
        <w:t>7.5 Monitoring and Log Aggregation</w:t>
      </w:r>
    </w:p>
    <w:p w14:paraId="72E65717" w14:textId="77777777" w:rsidR="006D507D" w:rsidRDefault="00000000">
      <w:pPr>
        <w:spacing w:before="60" w:after="80" w:line="360" w:lineRule="auto"/>
        <w:jc w:val="both"/>
      </w:pPr>
      <w:r>
        <w:t>The observability framework collects infrastructure and application metrics. Prometheus scrapes performance telemetry at defined intervals. Grafana queries Prometheus data to display metrics like inference duration, memory consumption, request latency, and HTTP status code rates.</w:t>
      </w:r>
    </w:p>
    <w:p w14:paraId="72E65718" w14:textId="77777777" w:rsidR="006D507D" w:rsidRDefault="006D507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1158"/>
        <w:gridCol w:w="3503"/>
        <w:gridCol w:w="1656"/>
      </w:tblGrid>
      <w:tr w:rsidR="006D507D" w14:paraId="72E6571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19" w14:textId="77777777" w:rsidR="006D507D" w:rsidRDefault="00000000">
            <w:pPr>
              <w:jc w:val="center"/>
            </w:pPr>
            <w:r>
              <w:rPr>
                <w:b/>
                <w:bCs/>
                <w:color w:val="FFFFFF"/>
                <w:sz w:val="20"/>
                <w:szCs w:val="20"/>
              </w:rPr>
              <w:t>Metric Name</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1A" w14:textId="77777777" w:rsidR="006D507D" w:rsidRDefault="00000000">
            <w:pPr>
              <w:jc w:val="center"/>
            </w:pPr>
            <w:r>
              <w:rPr>
                <w:b/>
                <w:bCs/>
                <w:color w:val="FFFFFF"/>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1B" w14:textId="77777777" w:rsidR="006D507D" w:rsidRDefault="00000000">
            <w:pPr>
              <w:jc w:val="center"/>
            </w:pPr>
            <w:r>
              <w:rPr>
                <w:b/>
                <w:bCs/>
                <w:color w:val="FFFFFF"/>
                <w:sz w:val="20"/>
                <w:szCs w:val="20"/>
              </w:rPr>
              <w:t>Telemetry 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1C" w14:textId="77777777" w:rsidR="006D507D" w:rsidRDefault="00000000">
            <w:pPr>
              <w:jc w:val="center"/>
            </w:pPr>
            <w:r>
              <w:rPr>
                <w:b/>
                <w:bCs/>
                <w:color w:val="FFFFFF"/>
                <w:sz w:val="20"/>
                <w:szCs w:val="20"/>
              </w:rPr>
              <w:t>Target Alert Threshold</w:t>
            </w:r>
          </w:p>
        </w:tc>
      </w:tr>
      <w:tr w:rsidR="006D507D" w14:paraId="72E65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1E" w14:textId="77777777" w:rsidR="006D507D" w:rsidRDefault="00000000">
            <w:proofErr w:type="spellStart"/>
            <w:r>
              <w:rPr>
                <w:sz w:val="20"/>
                <w:szCs w:val="20"/>
              </w:rPr>
              <w:t>http_requests_total</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1F" w14:textId="77777777" w:rsidR="006D507D" w:rsidRDefault="00000000">
            <w:r>
              <w:rPr>
                <w:sz w:val="20"/>
                <w:szCs w:val="20"/>
              </w:rPr>
              <w:t>Counter</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0" w14:textId="77777777" w:rsidR="006D507D" w:rsidRDefault="00000000">
            <w:r>
              <w:rPr>
                <w:sz w:val="20"/>
                <w:szCs w:val="20"/>
              </w:rPr>
              <w:t xml:space="preserve">Total HTTP requests processed by </w:t>
            </w:r>
            <w:proofErr w:type="spellStart"/>
            <w:r>
              <w:rPr>
                <w:sz w:val="20"/>
                <w:szCs w:val="20"/>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1" w14:textId="77777777" w:rsidR="006D507D" w:rsidRDefault="00000000">
            <w:r>
              <w:rPr>
                <w:sz w:val="20"/>
                <w:szCs w:val="20"/>
              </w:rPr>
              <w:t>N/A</w:t>
            </w:r>
          </w:p>
        </w:tc>
      </w:tr>
      <w:tr w:rsidR="006D507D" w14:paraId="72E657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3" w14:textId="77777777" w:rsidR="006D507D" w:rsidRDefault="00000000">
            <w:proofErr w:type="spellStart"/>
            <w:r>
              <w:rPr>
                <w:sz w:val="20"/>
                <w:szCs w:val="20"/>
              </w:rPr>
              <w:t>http_request_duration_seconds</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4" w14:textId="77777777" w:rsidR="006D507D" w:rsidRDefault="00000000">
            <w:r>
              <w:rPr>
                <w:sz w:val="20"/>
                <w:szCs w:val="20"/>
              </w:rPr>
              <w:t>Histogram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5" w14:textId="77777777" w:rsidR="006D507D" w:rsidRDefault="00000000">
            <w:r>
              <w:rPr>
                <w:sz w:val="20"/>
                <w:szCs w:val="20"/>
              </w:rPr>
              <w:t>Latency distribution of inference and API requests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6" w14:textId="77777777" w:rsidR="006D507D" w:rsidRDefault="00000000">
            <w:r>
              <w:rPr>
                <w:sz w:val="20"/>
                <w:szCs w:val="20"/>
              </w:rPr>
              <w:t>&gt; 3.0s (Warning)</w:t>
            </w:r>
          </w:p>
        </w:tc>
      </w:tr>
      <w:tr w:rsidR="006D507D" w14:paraId="72E657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8" w14:textId="77777777" w:rsidR="006D507D" w:rsidRDefault="00000000">
            <w:proofErr w:type="spellStart"/>
            <w:r>
              <w:rPr>
                <w:sz w:val="20"/>
                <w:szCs w:val="20"/>
              </w:rPr>
              <w:t>process_cpu_seconds_total</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9" w14:textId="77777777" w:rsidR="006D507D" w:rsidRDefault="00000000">
            <w:r>
              <w:rPr>
                <w:sz w:val="20"/>
                <w:szCs w:val="20"/>
              </w:rPr>
              <w:t>Counter</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A" w14:textId="77777777" w:rsidR="006D507D" w:rsidRDefault="00000000">
            <w:r>
              <w:rPr>
                <w:sz w:val="20"/>
                <w:szCs w:val="20"/>
              </w:rPr>
              <w:t>CPU usage of application container processes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2B" w14:textId="77777777" w:rsidR="006D507D" w:rsidRDefault="00000000">
            <w:r>
              <w:rPr>
                <w:sz w:val="20"/>
                <w:szCs w:val="20"/>
              </w:rPr>
              <w:t>&gt; 85% (Critical)</w:t>
            </w:r>
          </w:p>
        </w:tc>
      </w:tr>
      <w:tr w:rsidR="006D507D" w14:paraId="72E65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D" w14:textId="77777777" w:rsidR="006D507D" w:rsidRDefault="00000000">
            <w:proofErr w:type="spellStart"/>
            <w:r>
              <w:rPr>
                <w:sz w:val="20"/>
                <w:szCs w:val="20"/>
              </w:rPr>
              <w:t>process_virtual_memory_bytes</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E" w14:textId="77777777" w:rsidR="006D507D" w:rsidRDefault="00000000">
            <w:r>
              <w:rPr>
                <w:sz w:val="20"/>
                <w:szCs w:val="20"/>
              </w:rPr>
              <w:t>Gauge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2F" w14:textId="77777777" w:rsidR="006D507D" w:rsidRDefault="00000000">
            <w:r>
              <w:rPr>
                <w:sz w:val="20"/>
                <w:szCs w:val="20"/>
              </w:rPr>
              <w:t>Memory utilization of running processes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30" w14:textId="77777777" w:rsidR="006D507D" w:rsidRDefault="00000000">
            <w:r>
              <w:rPr>
                <w:sz w:val="20"/>
                <w:szCs w:val="20"/>
              </w:rPr>
              <w:t>&gt; 1.5 GB (Warning)</w:t>
            </w:r>
          </w:p>
        </w:tc>
      </w:tr>
      <w:tr w:rsidR="006D507D" w14:paraId="72E657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32" w14:textId="77777777" w:rsidR="006D507D" w:rsidRDefault="00000000">
            <w:r>
              <w:rPr>
                <w:sz w:val="20"/>
                <w:szCs w:val="20"/>
              </w:rPr>
              <w:t>s3_upload_duration_seconds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33" w14:textId="77777777" w:rsidR="006D507D" w:rsidRDefault="00000000">
            <w:r>
              <w:rPr>
                <w:sz w:val="20"/>
                <w:szCs w:val="20"/>
              </w:rPr>
              <w:t>Histogram</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34" w14:textId="77777777" w:rsidR="006D507D" w:rsidRDefault="00000000">
            <w:r>
              <w:rPr>
                <w:sz w:val="20"/>
                <w:szCs w:val="20"/>
              </w:rPr>
              <w:t>Time taken to upload reports and images to S3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35" w14:textId="77777777" w:rsidR="006D507D" w:rsidRDefault="00000000">
            <w:r>
              <w:rPr>
                <w:sz w:val="20"/>
                <w:szCs w:val="20"/>
              </w:rPr>
              <w:t>&gt; 2.0s (Warning)</w:t>
            </w:r>
          </w:p>
        </w:tc>
      </w:tr>
    </w:tbl>
    <w:p w14:paraId="72E65737" w14:textId="77777777" w:rsidR="006D507D" w:rsidRDefault="00000000">
      <w:r>
        <w:br w:type="page"/>
      </w:r>
    </w:p>
    <w:p w14:paraId="72E65738" w14:textId="77777777" w:rsidR="006D507D" w:rsidRDefault="00000000">
      <w:pPr>
        <w:pStyle w:val="Heading1"/>
      </w:pPr>
      <w:r>
        <w:lastRenderedPageBreak/>
        <w:t>8. Software Testing and Results</w:t>
      </w:r>
    </w:p>
    <w:p w14:paraId="72E65739" w14:textId="77777777" w:rsidR="006D507D" w:rsidRDefault="006D507D">
      <w:pPr>
        <w:pBdr>
          <w:bottom w:val="single" w:sz="6" w:space="1" w:color="2E75B6"/>
        </w:pBdr>
        <w:spacing w:before="40" w:after="40"/>
      </w:pPr>
    </w:p>
    <w:p w14:paraId="72E6573A" w14:textId="77777777" w:rsidR="006D507D" w:rsidRDefault="006D507D">
      <w:pPr>
        <w:spacing w:before="20" w:after="20"/>
      </w:pPr>
    </w:p>
    <w:p w14:paraId="72E6573B" w14:textId="77777777" w:rsidR="006D507D" w:rsidRDefault="00000000">
      <w:pPr>
        <w:pStyle w:val="Heading2"/>
      </w:pPr>
      <w:r>
        <w:t>8.1 Testing Methodology</w:t>
      </w:r>
    </w:p>
    <w:p w14:paraId="72E6573C" w14:textId="77777777" w:rsidR="006D507D" w:rsidRDefault="00000000">
      <w:pPr>
        <w:spacing w:before="60" w:after="80" w:line="360" w:lineRule="auto"/>
        <w:jc w:val="both"/>
      </w:pPr>
      <w:r>
        <w:t>The platform underwent comprehensive validation focusing on performance, reliability, and functional accuracy. Automated tests verified API functionality. Verification screenshots were captured to audit execution state and ensure proper integration of the DevOps pipelines.</w:t>
      </w:r>
    </w:p>
    <w:p w14:paraId="72E6573D" w14:textId="77777777" w:rsidR="006D507D" w:rsidRDefault="006D507D">
      <w:pPr>
        <w:spacing w:before="20" w:after="20"/>
      </w:pPr>
    </w:p>
    <w:p w14:paraId="72E6573E" w14:textId="77777777" w:rsidR="006D507D" w:rsidRDefault="00000000">
      <w:pPr>
        <w:pStyle w:val="Heading2"/>
      </w:pPr>
      <w:r>
        <w:t>8.2 Test Cases</w:t>
      </w:r>
    </w:p>
    <w:p w14:paraId="72E6573F" w14:textId="77777777" w:rsidR="006D507D" w:rsidRDefault="00000000">
      <w:pPr>
        <w:pStyle w:val="Heading3"/>
      </w:pPr>
      <w:r>
        <w:t>8.2.1 Functional Testing</w:t>
      </w:r>
    </w:p>
    <w:p w14:paraId="72E65740"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2461"/>
        <w:gridCol w:w="1864"/>
        <w:gridCol w:w="2449"/>
        <w:gridCol w:w="1258"/>
      </w:tblGrid>
      <w:tr w:rsidR="006D507D" w14:paraId="72E65746" w14:textId="77777777">
        <w:tblPrEx>
          <w:tblCellMar>
            <w:top w:w="0" w:type="dxa"/>
            <w:bottom w:w="0" w:type="dxa"/>
          </w:tblCellMar>
        </w:tblPrEx>
        <w:trPr>
          <w:tblHeader/>
        </w:trPr>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41" w14:textId="77777777" w:rsidR="006D507D" w:rsidRDefault="00000000">
            <w:pPr>
              <w:jc w:val="center"/>
            </w:pPr>
            <w:r>
              <w:rPr>
                <w:b/>
                <w:bCs/>
                <w:color w:val="FFFFFF"/>
                <w:sz w:val="20"/>
                <w:szCs w:val="20"/>
              </w:rPr>
              <w:t>Test Case ID</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42" w14:textId="77777777" w:rsidR="006D507D" w:rsidRDefault="00000000">
            <w:pPr>
              <w:jc w:val="center"/>
            </w:pPr>
            <w:r>
              <w:rPr>
                <w:b/>
                <w:bCs/>
                <w:color w:val="FFFFFF"/>
                <w:sz w:val="20"/>
                <w:szCs w:val="20"/>
              </w:rPr>
              <w:t>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43" w14:textId="77777777" w:rsidR="006D507D" w:rsidRDefault="00000000">
            <w:pPr>
              <w:jc w:val="center"/>
            </w:pPr>
            <w:r>
              <w:rPr>
                <w:b/>
                <w:bCs/>
                <w:color w:val="FFFFFF"/>
                <w:sz w:val="20"/>
                <w:szCs w:val="20"/>
              </w:rPr>
              <w:t>Inputs</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44" w14:textId="77777777" w:rsidR="006D507D" w:rsidRDefault="00000000">
            <w:pPr>
              <w:jc w:val="center"/>
            </w:pPr>
            <w:r>
              <w:rPr>
                <w:b/>
                <w:bCs/>
                <w:color w:val="FFFFFF"/>
                <w:sz w:val="20"/>
                <w:szCs w:val="20"/>
              </w:rPr>
              <w:t>Expected Outcome</w:t>
            </w:r>
          </w:p>
        </w:tc>
        <w:tc>
          <w:tcPr>
            <w:tcW w:w="1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45" w14:textId="77777777" w:rsidR="006D507D" w:rsidRDefault="00000000">
            <w:pPr>
              <w:jc w:val="center"/>
            </w:pPr>
            <w:r>
              <w:rPr>
                <w:b/>
                <w:bCs/>
                <w:color w:val="FFFFFF"/>
                <w:sz w:val="20"/>
                <w:szCs w:val="20"/>
              </w:rPr>
              <w:t>Status</w:t>
            </w:r>
          </w:p>
        </w:tc>
      </w:tr>
      <w:tr w:rsidR="006D507D" w14:paraId="72E6574C"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47" w14:textId="77777777" w:rsidR="006D507D" w:rsidRDefault="00000000">
            <w:r>
              <w:rPr>
                <w:sz w:val="20"/>
                <w:szCs w:val="20"/>
              </w:rPr>
              <w:t>TC-FT-01</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48" w14:textId="77777777" w:rsidR="006D507D" w:rsidRDefault="00000000">
            <w:r>
              <w:rPr>
                <w:sz w:val="20"/>
                <w:szCs w:val="20"/>
              </w:rPr>
              <w:t>Upload valid JPEG image</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49" w14:textId="77777777" w:rsidR="006D507D" w:rsidRDefault="00000000">
            <w:r>
              <w:rPr>
                <w:sz w:val="20"/>
                <w:szCs w:val="20"/>
              </w:rPr>
              <w:t>sample_defect.jpg</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4A" w14:textId="77777777" w:rsidR="006D507D" w:rsidRDefault="00000000">
            <w:r>
              <w:rPr>
                <w:sz w:val="20"/>
                <w:szCs w:val="20"/>
              </w:rPr>
              <w:t>Returns inference result with 200 OK</w:t>
            </w:r>
          </w:p>
        </w:tc>
        <w:tc>
          <w:tcPr>
            <w:tcW w:w="1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4B" w14:textId="77777777" w:rsidR="006D507D" w:rsidRDefault="00000000">
            <w:r>
              <w:rPr>
                <w:sz w:val="20"/>
                <w:szCs w:val="20"/>
              </w:rPr>
              <w:t>Pass</w:t>
            </w:r>
          </w:p>
        </w:tc>
      </w:tr>
      <w:tr w:rsidR="006D507D" w14:paraId="72E65752"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4D" w14:textId="77777777" w:rsidR="006D507D" w:rsidRDefault="00000000">
            <w:r>
              <w:rPr>
                <w:sz w:val="20"/>
                <w:szCs w:val="20"/>
              </w:rPr>
              <w:t>TC-FT-02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4E" w14:textId="77777777" w:rsidR="006D507D" w:rsidRDefault="00000000">
            <w:r>
              <w:rPr>
                <w:sz w:val="20"/>
                <w:szCs w:val="20"/>
              </w:rPr>
              <w:t>Upload invalid file type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4F" w14:textId="77777777" w:rsidR="006D507D" w:rsidRDefault="00000000">
            <w:r>
              <w:rPr>
                <w:sz w:val="20"/>
                <w:szCs w:val="20"/>
              </w:rPr>
              <w:t>data.txt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0" w14:textId="77777777" w:rsidR="006D507D" w:rsidRDefault="00000000">
            <w:r>
              <w:rPr>
                <w:sz w:val="20"/>
                <w:szCs w:val="20"/>
              </w:rPr>
              <w:t>Returns 400 Bad Request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1" w14:textId="77777777" w:rsidR="006D507D" w:rsidRDefault="00000000">
            <w:r>
              <w:rPr>
                <w:sz w:val="20"/>
                <w:szCs w:val="20"/>
              </w:rPr>
              <w:t>Pass</w:t>
            </w:r>
          </w:p>
        </w:tc>
      </w:tr>
      <w:tr w:rsidR="006D507D" w14:paraId="72E65758"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53" w14:textId="77777777" w:rsidR="006D507D" w:rsidRDefault="00000000">
            <w:r>
              <w:rPr>
                <w:sz w:val="20"/>
                <w:szCs w:val="20"/>
              </w:rPr>
              <w:t>TC-FT-03</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54" w14:textId="77777777" w:rsidR="006D507D" w:rsidRDefault="00000000">
            <w:r>
              <w:rPr>
                <w:sz w:val="20"/>
                <w:szCs w:val="20"/>
              </w:rPr>
              <w:t>Download generated report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55" w14:textId="77777777" w:rsidR="006D507D" w:rsidRDefault="00000000">
            <w:r>
              <w:rPr>
                <w:sz w:val="20"/>
                <w:szCs w:val="20"/>
              </w:rPr>
              <w:t>Report request ID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56" w14:textId="77777777" w:rsidR="006D507D" w:rsidRDefault="00000000">
            <w:r>
              <w:rPr>
                <w:sz w:val="20"/>
                <w:szCs w:val="20"/>
              </w:rPr>
              <w:t>Fetches generated PDF report from S3</w:t>
            </w:r>
          </w:p>
        </w:tc>
        <w:tc>
          <w:tcPr>
            <w:tcW w:w="1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57" w14:textId="77777777" w:rsidR="006D507D" w:rsidRDefault="00000000">
            <w:r>
              <w:rPr>
                <w:sz w:val="20"/>
                <w:szCs w:val="20"/>
              </w:rPr>
              <w:t>Pass</w:t>
            </w:r>
          </w:p>
        </w:tc>
      </w:tr>
      <w:tr w:rsidR="006D507D" w14:paraId="72E6575E"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9" w14:textId="77777777" w:rsidR="006D507D" w:rsidRDefault="00000000">
            <w:r>
              <w:rPr>
                <w:sz w:val="20"/>
                <w:szCs w:val="20"/>
              </w:rPr>
              <w:t>TC-FT-04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A" w14:textId="77777777" w:rsidR="006D507D" w:rsidRDefault="00000000">
            <w:r>
              <w:rPr>
                <w:sz w:val="20"/>
                <w:szCs w:val="20"/>
              </w:rPr>
              <w:t>Concurrently process image uploads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B" w14:textId="77777777" w:rsidR="006D507D" w:rsidRDefault="00000000">
            <w:r>
              <w:rPr>
                <w:sz w:val="20"/>
                <w:szCs w:val="20"/>
              </w:rPr>
              <w:t>10 parallel requests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C" w14:textId="77777777" w:rsidR="006D507D" w:rsidRDefault="00000000">
            <w:r>
              <w:rPr>
                <w:sz w:val="20"/>
                <w:szCs w:val="20"/>
              </w:rPr>
              <w:t>Handles all requests within 6s SLA</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5D" w14:textId="77777777" w:rsidR="006D507D" w:rsidRDefault="00000000">
            <w:r>
              <w:rPr>
                <w:sz w:val="20"/>
                <w:szCs w:val="20"/>
              </w:rPr>
              <w:t>Pass</w:t>
            </w:r>
          </w:p>
        </w:tc>
      </w:tr>
    </w:tbl>
    <w:p w14:paraId="72E6575F" w14:textId="77777777" w:rsidR="006D507D" w:rsidRDefault="006D507D">
      <w:pPr>
        <w:spacing w:before="20" w:after="20"/>
      </w:pPr>
    </w:p>
    <w:p w14:paraId="72E65760" w14:textId="77777777" w:rsidR="006D507D" w:rsidRDefault="00000000">
      <w:pPr>
        <w:pStyle w:val="Heading3"/>
      </w:pPr>
      <w:r>
        <w:t>8.2.2 Structural and Infrastructure Testing</w:t>
      </w:r>
    </w:p>
    <w:p w14:paraId="72E65761" w14:textId="77777777" w:rsidR="006D507D" w:rsidRDefault="006D507D">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520"/>
        <w:gridCol w:w="1680"/>
        <w:gridCol w:w="2520"/>
        <w:gridCol w:w="1280"/>
      </w:tblGrid>
      <w:tr w:rsidR="006D507D" w14:paraId="72E65767" w14:textId="77777777">
        <w:tblPrEx>
          <w:tblCellMar>
            <w:top w:w="0" w:type="dxa"/>
            <w:bottom w:w="0" w:type="dxa"/>
          </w:tblCellMar>
        </w:tblPrEx>
        <w:trPr>
          <w:tblHeader/>
        </w:trPr>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62" w14:textId="77777777" w:rsidR="006D507D" w:rsidRDefault="00000000">
            <w:pPr>
              <w:jc w:val="center"/>
            </w:pPr>
            <w:r>
              <w:rPr>
                <w:b/>
                <w:bCs/>
                <w:color w:val="FFFFFF"/>
                <w:sz w:val="20"/>
                <w:szCs w:val="20"/>
              </w:rPr>
              <w:t>Test Case ID</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63" w14:textId="77777777" w:rsidR="006D507D" w:rsidRDefault="00000000">
            <w:pPr>
              <w:jc w:val="center"/>
            </w:pPr>
            <w:r>
              <w:rPr>
                <w:b/>
                <w:bCs/>
                <w:color w:val="FFFFFF"/>
                <w:sz w:val="20"/>
                <w:szCs w:val="20"/>
              </w:rPr>
              <w:t>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64" w14:textId="77777777" w:rsidR="006D507D" w:rsidRDefault="00000000">
            <w:pPr>
              <w:jc w:val="center"/>
            </w:pPr>
            <w:r>
              <w:rPr>
                <w:b/>
                <w:bCs/>
                <w:color w:val="FFFFFF"/>
                <w:sz w:val="20"/>
                <w:szCs w:val="20"/>
              </w:rPr>
              <w:t>Evaluation Target</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65" w14:textId="77777777" w:rsidR="006D507D" w:rsidRDefault="00000000">
            <w:pPr>
              <w:jc w:val="center"/>
            </w:pPr>
            <w:r>
              <w:rPr>
                <w:b/>
                <w:bCs/>
                <w:color w:val="FFFFFF"/>
                <w:sz w:val="20"/>
                <w:szCs w:val="20"/>
              </w:rPr>
              <w:t>Expected Infrastructure State</w:t>
            </w:r>
          </w:p>
        </w:tc>
        <w:tc>
          <w:tcPr>
            <w:tcW w:w="1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5766" w14:textId="77777777" w:rsidR="006D507D" w:rsidRDefault="00000000">
            <w:pPr>
              <w:jc w:val="center"/>
            </w:pPr>
            <w:r>
              <w:rPr>
                <w:b/>
                <w:bCs/>
                <w:color w:val="FFFFFF"/>
                <w:sz w:val="20"/>
                <w:szCs w:val="20"/>
              </w:rPr>
              <w:t>Status</w:t>
            </w:r>
          </w:p>
        </w:tc>
      </w:tr>
      <w:tr w:rsidR="006D507D" w14:paraId="72E6576D"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68" w14:textId="77777777" w:rsidR="006D507D" w:rsidRDefault="00000000">
            <w:r>
              <w:rPr>
                <w:sz w:val="20"/>
                <w:szCs w:val="20"/>
              </w:rPr>
              <w:t>TC-IT-01</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69" w14:textId="77777777" w:rsidR="006D507D" w:rsidRDefault="00000000">
            <w:r>
              <w:rPr>
                <w:sz w:val="20"/>
                <w:szCs w:val="20"/>
              </w:rPr>
              <w:t>Continuous integration build trigger</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6A" w14:textId="77777777" w:rsidR="006D507D" w:rsidRDefault="00000000">
            <w:r>
              <w:rPr>
                <w:sz w:val="20"/>
                <w:szCs w:val="20"/>
              </w:rPr>
              <w:t>GitHub push to main</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6B" w14:textId="77777777" w:rsidR="006D507D" w:rsidRDefault="00000000">
            <w:r>
              <w:rPr>
                <w:sz w:val="20"/>
                <w:szCs w:val="20"/>
              </w:rPr>
              <w:t>Image builds and pushes to ECR automatically</w:t>
            </w:r>
          </w:p>
        </w:tc>
        <w:tc>
          <w:tcPr>
            <w:tcW w:w="1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6C" w14:textId="77777777" w:rsidR="006D507D" w:rsidRDefault="00000000">
            <w:r>
              <w:rPr>
                <w:sz w:val="20"/>
                <w:szCs w:val="20"/>
              </w:rPr>
              <w:t>Pass</w:t>
            </w:r>
          </w:p>
        </w:tc>
      </w:tr>
      <w:tr w:rsidR="006D507D" w14:paraId="72E65773"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6E" w14:textId="77777777" w:rsidR="006D507D" w:rsidRDefault="00000000">
            <w:r>
              <w:rPr>
                <w:sz w:val="20"/>
                <w:szCs w:val="20"/>
              </w:rPr>
              <w:t>TC-IT-02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6F" w14:textId="77777777" w:rsidR="006D507D" w:rsidRDefault="00000000">
            <w:r>
              <w:rPr>
                <w:sz w:val="20"/>
                <w:szCs w:val="20"/>
              </w:rPr>
              <w:t>Reverse proxy request routing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0" w14:textId="77777777" w:rsidR="006D507D" w:rsidRDefault="00000000">
            <w:r>
              <w:rPr>
                <w:sz w:val="20"/>
                <w:szCs w:val="20"/>
              </w:rPr>
              <w:t>Port 80 NGINX API route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1" w14:textId="77777777" w:rsidR="006D507D" w:rsidRDefault="00000000">
            <w:r>
              <w:rPr>
                <w:sz w:val="20"/>
                <w:szCs w:val="20"/>
              </w:rPr>
              <w:t>Forwards request to backend without CORS block</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2" w14:textId="77777777" w:rsidR="006D507D" w:rsidRDefault="00000000">
            <w:r>
              <w:rPr>
                <w:sz w:val="20"/>
                <w:szCs w:val="20"/>
              </w:rPr>
              <w:t>Pass</w:t>
            </w:r>
          </w:p>
        </w:tc>
      </w:tr>
      <w:tr w:rsidR="006D507D" w14:paraId="72E65779"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74" w14:textId="77777777" w:rsidR="006D507D" w:rsidRDefault="00000000">
            <w:r>
              <w:rPr>
                <w:sz w:val="20"/>
                <w:szCs w:val="20"/>
              </w:rPr>
              <w:t>TC-IT-03</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75" w14:textId="77777777" w:rsidR="006D507D" w:rsidRDefault="00000000">
            <w:r>
              <w:rPr>
                <w:sz w:val="20"/>
                <w:szCs w:val="20"/>
              </w:rPr>
              <w:t>Scrape interval timing check</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76" w14:textId="77777777" w:rsidR="006D507D" w:rsidRDefault="00000000">
            <w:r>
              <w:rPr>
                <w:sz w:val="20"/>
                <w:szCs w:val="20"/>
              </w:rPr>
              <w:t>Prometheus target scrape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77" w14:textId="77777777" w:rsidR="006D507D" w:rsidRDefault="00000000">
            <w:r>
              <w:rPr>
                <w:sz w:val="20"/>
                <w:szCs w:val="20"/>
              </w:rPr>
              <w:t xml:space="preserve">Metrics collected from </w:t>
            </w:r>
            <w:proofErr w:type="spellStart"/>
            <w:r>
              <w:rPr>
                <w:sz w:val="20"/>
                <w:szCs w:val="20"/>
              </w:rPr>
              <w:t>FastAPI</w:t>
            </w:r>
            <w:proofErr w:type="spellEnd"/>
            <w:r>
              <w:rPr>
                <w:sz w:val="20"/>
                <w:szCs w:val="20"/>
              </w:rPr>
              <w:t xml:space="preserve"> every 15 seconds</w:t>
            </w:r>
          </w:p>
        </w:tc>
        <w:tc>
          <w:tcPr>
            <w:tcW w:w="1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65778" w14:textId="77777777" w:rsidR="006D507D" w:rsidRDefault="00000000">
            <w:r>
              <w:rPr>
                <w:sz w:val="20"/>
                <w:szCs w:val="20"/>
              </w:rPr>
              <w:t>Pass</w:t>
            </w:r>
          </w:p>
        </w:tc>
      </w:tr>
      <w:tr w:rsidR="006D507D" w14:paraId="72E6577F"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A" w14:textId="77777777" w:rsidR="006D507D" w:rsidRDefault="00000000">
            <w:r>
              <w:rPr>
                <w:sz w:val="20"/>
                <w:szCs w:val="20"/>
              </w:rPr>
              <w:t>TC-IT-04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B" w14:textId="77777777" w:rsidR="006D507D" w:rsidRDefault="00000000">
            <w:r>
              <w:rPr>
                <w:sz w:val="20"/>
                <w:szCs w:val="20"/>
              </w:rPr>
              <w:t>Centralized logging check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C" w14:textId="77777777" w:rsidR="006D507D" w:rsidRDefault="00000000">
            <w:proofErr w:type="spellStart"/>
            <w:r>
              <w:rPr>
                <w:sz w:val="20"/>
                <w:szCs w:val="20"/>
              </w:rPr>
              <w:t>FastAPI</w:t>
            </w:r>
            <w:proofErr w:type="spellEnd"/>
            <w:r>
              <w:rPr>
                <w:sz w:val="20"/>
                <w:szCs w:val="20"/>
              </w:rPr>
              <w:t xml:space="preserve"> warning trace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D" w14:textId="77777777" w:rsidR="006D507D" w:rsidRDefault="00000000">
            <w:r>
              <w:rPr>
                <w:sz w:val="20"/>
                <w:szCs w:val="20"/>
              </w:rPr>
              <w:t>Log generated inside CloudWatch Streams</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77E" w14:textId="77777777" w:rsidR="006D507D" w:rsidRDefault="00000000">
            <w:r>
              <w:rPr>
                <w:sz w:val="20"/>
                <w:szCs w:val="20"/>
              </w:rPr>
              <w:t>Pass</w:t>
            </w:r>
          </w:p>
        </w:tc>
      </w:tr>
    </w:tbl>
    <w:p w14:paraId="72E65780" w14:textId="77777777" w:rsidR="006D507D" w:rsidRDefault="00000000">
      <w:r>
        <w:br w:type="page"/>
      </w:r>
    </w:p>
    <w:p w14:paraId="72E65781" w14:textId="77777777" w:rsidR="006D507D" w:rsidRDefault="00000000">
      <w:pPr>
        <w:pStyle w:val="Heading2"/>
      </w:pPr>
      <w:r>
        <w:lastRenderedPageBreak/>
        <w:t>8.3 Screen Captures and Verification</w:t>
      </w:r>
    </w:p>
    <w:p w14:paraId="72E65782" w14:textId="77777777" w:rsidR="006D507D" w:rsidRDefault="00000000">
      <w:pPr>
        <w:spacing w:before="60" w:after="80" w:line="360" w:lineRule="auto"/>
        <w:jc w:val="both"/>
      </w:pPr>
      <w:r>
        <w:t>The following section presents the live user interface, infrastructure verification, and metric dashboard screen captures gathered during staging execution.</w:t>
      </w:r>
    </w:p>
    <w:p w14:paraId="72E65783" w14:textId="77777777" w:rsidR="006D507D" w:rsidRDefault="006D507D">
      <w:pPr>
        <w:spacing w:before="10" w:after="10"/>
      </w:pPr>
    </w:p>
    <w:p w14:paraId="72E65784" w14:textId="77777777" w:rsidR="006D507D" w:rsidRDefault="006D507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87" w14:textId="77777777">
        <w:tblPrEx>
          <w:tblCellMar>
            <w:top w:w="0" w:type="dxa"/>
            <w:bottom w:w="0" w:type="dxa"/>
          </w:tblCellMar>
        </w:tblPrEx>
        <w:tc>
          <w:tcPr>
            <w:tcW w:w="9360" w:type="dxa"/>
            <w:tcBorders>
              <w:top w:val="dashed" w:sz="1" w:space="0" w:color="AAAAAA"/>
              <w:left w:val="dashed" w:sz="1" w:space="0" w:color="AAAAAA"/>
              <w:bottom w:val="dashed" w:sz="1" w:space="0" w:color="AAAAAA"/>
              <w:right w:val="dashed" w:sz="1" w:space="0" w:color="AAAAAA"/>
            </w:tcBorders>
            <w:shd w:val="clear" w:color="auto" w:fill="FAFAFA"/>
            <w:tcMar>
              <w:top w:w="160" w:type="dxa"/>
              <w:left w:w="200" w:type="dxa"/>
              <w:bottom w:w="160" w:type="dxa"/>
              <w:right w:w="200" w:type="dxa"/>
            </w:tcMar>
          </w:tcPr>
          <w:p w14:paraId="72E65785" w14:textId="77777777" w:rsidR="006D507D" w:rsidRDefault="00000000">
            <w:pPr>
              <w:jc w:val="center"/>
            </w:pPr>
            <w:r>
              <w:rPr>
                <w:color w:val="999999"/>
              </w:rPr>
              <w:t>[ Screenshot Placeholder ]</w:t>
            </w:r>
          </w:p>
          <w:p w14:paraId="72E65786" w14:textId="77777777" w:rsidR="006D507D" w:rsidRDefault="00000000">
            <w:pPr>
              <w:spacing w:before="40"/>
              <w:jc w:val="center"/>
            </w:pPr>
            <w:r>
              <w:rPr>
                <w:color w:val="555555"/>
                <w:sz w:val="20"/>
                <w:szCs w:val="20"/>
              </w:rPr>
              <w:t>Screenshot 1: Web Application Portal — Image Upload Interface</w:t>
            </w:r>
          </w:p>
        </w:tc>
      </w:tr>
    </w:tbl>
    <w:p w14:paraId="72E65788" w14:textId="77777777" w:rsidR="006D507D" w:rsidRDefault="006D507D">
      <w:pPr>
        <w:spacing w:before="40" w:after="100"/>
      </w:pPr>
    </w:p>
    <w:p w14:paraId="72E65789" w14:textId="77777777" w:rsidR="006D507D" w:rsidRDefault="006D507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8C" w14:textId="77777777">
        <w:tblPrEx>
          <w:tblCellMar>
            <w:top w:w="0" w:type="dxa"/>
            <w:bottom w:w="0" w:type="dxa"/>
          </w:tblCellMar>
        </w:tblPrEx>
        <w:tc>
          <w:tcPr>
            <w:tcW w:w="9360" w:type="dxa"/>
            <w:tcBorders>
              <w:top w:val="dashed" w:sz="1" w:space="0" w:color="AAAAAA"/>
              <w:left w:val="dashed" w:sz="1" w:space="0" w:color="AAAAAA"/>
              <w:bottom w:val="dashed" w:sz="1" w:space="0" w:color="AAAAAA"/>
              <w:right w:val="dashed" w:sz="1" w:space="0" w:color="AAAAAA"/>
            </w:tcBorders>
            <w:shd w:val="clear" w:color="auto" w:fill="FAFAFA"/>
            <w:tcMar>
              <w:top w:w="160" w:type="dxa"/>
              <w:left w:w="200" w:type="dxa"/>
              <w:bottom w:w="160" w:type="dxa"/>
              <w:right w:w="200" w:type="dxa"/>
            </w:tcMar>
          </w:tcPr>
          <w:p w14:paraId="72E6578A" w14:textId="77777777" w:rsidR="006D507D" w:rsidRDefault="00000000">
            <w:pPr>
              <w:jc w:val="center"/>
            </w:pPr>
            <w:r>
              <w:rPr>
                <w:color w:val="999999"/>
              </w:rPr>
              <w:t>[ Screenshot Placeholder ]</w:t>
            </w:r>
          </w:p>
          <w:p w14:paraId="72E6578B" w14:textId="77777777" w:rsidR="006D507D" w:rsidRDefault="00000000">
            <w:pPr>
              <w:spacing w:before="40"/>
              <w:jc w:val="center"/>
            </w:pPr>
            <w:r>
              <w:rPr>
                <w:color w:val="555555"/>
                <w:sz w:val="20"/>
                <w:szCs w:val="20"/>
              </w:rPr>
              <w:t>Screenshot 2: AI Model Inference Results showing Bounding Boxes and Defect Classification</w:t>
            </w:r>
          </w:p>
        </w:tc>
      </w:tr>
    </w:tbl>
    <w:p w14:paraId="72E6578D" w14:textId="77777777" w:rsidR="006D507D" w:rsidRDefault="006D507D">
      <w:pPr>
        <w:spacing w:before="40" w:after="100"/>
      </w:pPr>
    </w:p>
    <w:p w14:paraId="72E6578E" w14:textId="77777777" w:rsidR="006D507D" w:rsidRDefault="006D507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91" w14:textId="77777777">
        <w:tblPrEx>
          <w:tblCellMar>
            <w:top w:w="0" w:type="dxa"/>
            <w:bottom w:w="0" w:type="dxa"/>
          </w:tblCellMar>
        </w:tblPrEx>
        <w:tc>
          <w:tcPr>
            <w:tcW w:w="9360" w:type="dxa"/>
            <w:tcBorders>
              <w:top w:val="dashed" w:sz="1" w:space="0" w:color="AAAAAA"/>
              <w:left w:val="dashed" w:sz="1" w:space="0" w:color="AAAAAA"/>
              <w:bottom w:val="dashed" w:sz="1" w:space="0" w:color="AAAAAA"/>
              <w:right w:val="dashed" w:sz="1" w:space="0" w:color="AAAAAA"/>
            </w:tcBorders>
            <w:shd w:val="clear" w:color="auto" w:fill="FAFAFA"/>
            <w:tcMar>
              <w:top w:w="160" w:type="dxa"/>
              <w:left w:w="200" w:type="dxa"/>
              <w:bottom w:w="160" w:type="dxa"/>
              <w:right w:w="200" w:type="dxa"/>
            </w:tcMar>
          </w:tcPr>
          <w:p w14:paraId="72E6578F" w14:textId="77777777" w:rsidR="006D507D" w:rsidRDefault="00000000">
            <w:pPr>
              <w:jc w:val="center"/>
            </w:pPr>
            <w:r>
              <w:rPr>
                <w:color w:val="999999"/>
              </w:rPr>
              <w:t>[ Screenshot Placeholder ]</w:t>
            </w:r>
          </w:p>
          <w:p w14:paraId="72E65790" w14:textId="77777777" w:rsidR="006D507D" w:rsidRDefault="00000000">
            <w:pPr>
              <w:spacing w:before="40"/>
              <w:jc w:val="center"/>
            </w:pPr>
            <w:r>
              <w:rPr>
                <w:color w:val="555555"/>
                <w:sz w:val="20"/>
                <w:szCs w:val="20"/>
              </w:rPr>
              <w:t>Screenshot 3: Grafana Dashboard showing Inference Latency and CPU Usage</w:t>
            </w:r>
          </w:p>
        </w:tc>
      </w:tr>
    </w:tbl>
    <w:p w14:paraId="72E65792" w14:textId="77777777" w:rsidR="006D507D" w:rsidRDefault="006D507D">
      <w:pPr>
        <w:spacing w:before="40" w:after="100"/>
      </w:pPr>
    </w:p>
    <w:p w14:paraId="72E65793" w14:textId="77777777" w:rsidR="006D507D" w:rsidRDefault="006D507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96" w14:textId="77777777">
        <w:tblPrEx>
          <w:tblCellMar>
            <w:top w:w="0" w:type="dxa"/>
            <w:bottom w:w="0" w:type="dxa"/>
          </w:tblCellMar>
        </w:tblPrEx>
        <w:tc>
          <w:tcPr>
            <w:tcW w:w="9360" w:type="dxa"/>
            <w:tcBorders>
              <w:top w:val="dashed" w:sz="1" w:space="0" w:color="AAAAAA"/>
              <w:left w:val="dashed" w:sz="1" w:space="0" w:color="AAAAAA"/>
              <w:bottom w:val="dashed" w:sz="1" w:space="0" w:color="AAAAAA"/>
              <w:right w:val="dashed" w:sz="1" w:space="0" w:color="AAAAAA"/>
            </w:tcBorders>
            <w:shd w:val="clear" w:color="auto" w:fill="FAFAFA"/>
            <w:tcMar>
              <w:top w:w="160" w:type="dxa"/>
              <w:left w:w="200" w:type="dxa"/>
              <w:bottom w:w="160" w:type="dxa"/>
              <w:right w:w="200" w:type="dxa"/>
            </w:tcMar>
          </w:tcPr>
          <w:p w14:paraId="72E65794" w14:textId="77777777" w:rsidR="006D507D" w:rsidRDefault="00000000">
            <w:pPr>
              <w:jc w:val="center"/>
            </w:pPr>
            <w:r>
              <w:rPr>
                <w:color w:val="999999"/>
              </w:rPr>
              <w:t>[ Screenshot Placeholder ]</w:t>
            </w:r>
          </w:p>
          <w:p w14:paraId="72E65795" w14:textId="77777777" w:rsidR="006D507D" w:rsidRDefault="00000000">
            <w:pPr>
              <w:spacing w:before="40"/>
              <w:jc w:val="center"/>
            </w:pPr>
            <w:r>
              <w:rPr>
                <w:color w:val="555555"/>
                <w:sz w:val="20"/>
                <w:szCs w:val="20"/>
              </w:rPr>
              <w:t>Screenshot 4: Jenkins Pipeline Console Output for Successful Deployment on AWS EC2</w:t>
            </w:r>
          </w:p>
        </w:tc>
      </w:tr>
    </w:tbl>
    <w:p w14:paraId="72E65797" w14:textId="77777777" w:rsidR="006D507D" w:rsidRDefault="006D507D">
      <w:pPr>
        <w:spacing w:before="40" w:after="100"/>
      </w:pPr>
    </w:p>
    <w:p w14:paraId="72E65798" w14:textId="77777777" w:rsidR="006D507D" w:rsidRDefault="00000000">
      <w:r>
        <w:br w:type="page"/>
      </w:r>
    </w:p>
    <w:p w14:paraId="72E65799" w14:textId="77777777" w:rsidR="006D507D" w:rsidRDefault="00000000">
      <w:pPr>
        <w:pStyle w:val="Heading1"/>
      </w:pPr>
      <w:r>
        <w:lastRenderedPageBreak/>
        <w:t>9. Conclusion and Future Scope</w:t>
      </w:r>
    </w:p>
    <w:p w14:paraId="72E6579A" w14:textId="77777777" w:rsidR="006D507D" w:rsidRDefault="006D507D">
      <w:pPr>
        <w:pBdr>
          <w:bottom w:val="single" w:sz="6" w:space="1" w:color="2E75B6"/>
        </w:pBdr>
        <w:spacing w:before="40" w:after="40"/>
      </w:pPr>
    </w:p>
    <w:p w14:paraId="72E6579B" w14:textId="77777777" w:rsidR="006D507D" w:rsidRDefault="006D507D">
      <w:pPr>
        <w:spacing w:before="20" w:after="20"/>
      </w:pPr>
    </w:p>
    <w:p w14:paraId="72E6579C" w14:textId="77777777" w:rsidR="006D507D" w:rsidRDefault="00000000">
      <w:pPr>
        <w:pStyle w:val="Heading2"/>
      </w:pPr>
      <w:r>
        <w:t>9.1 Conclusion</w:t>
      </w:r>
    </w:p>
    <w:p w14:paraId="72E6579D" w14:textId="77777777" w:rsidR="006D507D" w:rsidRDefault="00000000">
      <w:pPr>
        <w:spacing w:before="60" w:after="80" w:line="360" w:lineRule="auto"/>
        <w:jc w:val="both"/>
      </w:pPr>
      <w:r>
        <w:t>This project successfully demonstrated the deployment of a Cloud-Native AI Inspection Platform. By implementing automated CI/CD pipelines, containerizing all components using Docker, and establishing a robust monitoring stack with Prometheus and Grafana, we addressed the key operational challenges of deploying AI services in a production environment. The platform exhibits high reliability and provides thorough visibility into application performance metrics, meeting all core requirements.</w:t>
      </w:r>
    </w:p>
    <w:p w14:paraId="72E6579E" w14:textId="77777777" w:rsidR="006D507D" w:rsidRDefault="006D507D">
      <w:pPr>
        <w:spacing w:before="20" w:after="20"/>
      </w:pPr>
    </w:p>
    <w:p w14:paraId="72E6579F" w14:textId="77777777" w:rsidR="006D507D" w:rsidRDefault="00000000">
      <w:pPr>
        <w:pStyle w:val="Heading2"/>
      </w:pPr>
      <w:r>
        <w:t>9.2 Future Scope</w:t>
      </w:r>
    </w:p>
    <w:p w14:paraId="72E657A0" w14:textId="77777777" w:rsidR="006D507D" w:rsidRDefault="00000000">
      <w:pPr>
        <w:spacing w:before="60" w:after="80" w:line="360" w:lineRule="auto"/>
        <w:jc w:val="both"/>
      </w:pPr>
      <w:r>
        <w:t>While the current platform is fully functional, future updates will focus on scalability and infrastructure automation:</w:t>
      </w:r>
    </w:p>
    <w:p w14:paraId="72E657A1" w14:textId="77777777" w:rsidR="006D507D" w:rsidRDefault="006D507D">
      <w:pPr>
        <w:spacing w:before="10" w:after="10"/>
      </w:pPr>
    </w:p>
    <w:p w14:paraId="72E657A2" w14:textId="77777777" w:rsidR="006D507D" w:rsidRDefault="00000000">
      <w:pPr>
        <w:pStyle w:val="Heading3"/>
      </w:pPr>
      <w:r>
        <w:t>9.2.1 Migration to Kubernetes (Orchestration)</w:t>
      </w:r>
    </w:p>
    <w:p w14:paraId="72E657A3" w14:textId="77777777" w:rsidR="006D507D" w:rsidRDefault="00000000">
      <w:pPr>
        <w:spacing w:before="60" w:after="80" w:line="360" w:lineRule="auto"/>
        <w:jc w:val="both"/>
      </w:pPr>
      <w:r>
        <w:t>The single EC2 deployment will be migrated to Amazon Elastic Kubernetes Service (EKS). A Kubernetes cluster will enable automated service scaling, self-healing, rolling updates, and dynamic resource allocation for memory-intensive inference tasks.</w:t>
      </w:r>
    </w:p>
    <w:p w14:paraId="72E657A4" w14:textId="77777777" w:rsidR="006D507D" w:rsidRDefault="006D507D">
      <w:pPr>
        <w:spacing w:before="10" w:after="10"/>
      </w:pPr>
    </w:p>
    <w:p w14:paraId="72E657A5"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7A6" w14:textId="77777777" w:rsidR="006D507D" w:rsidRDefault="00000000">
            <w:pPr>
              <w:jc w:val="center"/>
            </w:pPr>
            <w:r>
              <w:rPr>
                <w:color w:val="888888"/>
              </w:rPr>
              <w:t>[ Insert Diagram Here ]</w:t>
            </w:r>
          </w:p>
          <w:p w14:paraId="72E657A7" w14:textId="77777777" w:rsidR="006D507D" w:rsidRDefault="00000000">
            <w:pPr>
              <w:spacing w:before="40"/>
              <w:jc w:val="center"/>
            </w:pPr>
            <w:r>
              <w:rPr>
                <w:color w:val="555555"/>
                <w:sz w:val="20"/>
                <w:szCs w:val="20"/>
              </w:rPr>
              <w:t>Figure 9: Future Kubernetes Cluster Architecture on AWS EKS</w:t>
            </w:r>
          </w:p>
        </w:tc>
      </w:tr>
    </w:tbl>
    <w:p w14:paraId="72E657A9" w14:textId="77777777" w:rsidR="006D507D" w:rsidRDefault="006D507D">
      <w:pPr>
        <w:spacing w:before="60" w:after="120"/>
      </w:pPr>
    </w:p>
    <w:p w14:paraId="72E657AA" w14:textId="77777777" w:rsidR="006D507D" w:rsidRDefault="006D507D">
      <w:pPr>
        <w:spacing w:before="10" w:after="10"/>
      </w:pPr>
    </w:p>
    <w:p w14:paraId="72E657AB" w14:textId="77777777" w:rsidR="006D507D" w:rsidRDefault="00000000">
      <w:pPr>
        <w:pStyle w:val="Heading3"/>
      </w:pPr>
      <w:r>
        <w:t>9.2.2 Infrastructure-as-Code (</w:t>
      </w:r>
      <w:proofErr w:type="spellStart"/>
      <w:r>
        <w:t>IaC</w:t>
      </w:r>
      <w:proofErr w:type="spellEnd"/>
      <w:r>
        <w:t>) with Terraform</w:t>
      </w:r>
    </w:p>
    <w:p w14:paraId="72E657AC" w14:textId="77777777" w:rsidR="006D507D" w:rsidRDefault="00000000">
      <w:pPr>
        <w:spacing w:before="60" w:after="80" w:line="360" w:lineRule="auto"/>
        <w:jc w:val="both"/>
      </w:pPr>
      <w:r>
        <w:t xml:space="preserve">To make deployment repeatable across development, staging, and production environments, </w:t>
      </w:r>
      <w:proofErr w:type="gramStart"/>
      <w:r>
        <w:t>Terraform</w:t>
      </w:r>
      <w:proofErr w:type="gramEnd"/>
      <w:r>
        <w:t xml:space="preserve"> configurations will be introduced. Terraform will provision the entire AWS infrastructure—including VPCs, ECR repositories, S3 buckets, EKS clusters, and security policies—as code.</w:t>
      </w:r>
    </w:p>
    <w:p w14:paraId="72E657AD" w14:textId="77777777" w:rsidR="006D507D" w:rsidRDefault="006D507D">
      <w:pPr>
        <w:spacing w:before="10" w:after="10"/>
      </w:pPr>
    </w:p>
    <w:p w14:paraId="72E657AE" w14:textId="77777777" w:rsidR="006D507D" w:rsidRDefault="006D507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507D" w14:paraId="72E657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2E657AF" w14:textId="77777777" w:rsidR="006D507D" w:rsidRDefault="00000000">
            <w:pPr>
              <w:jc w:val="center"/>
            </w:pPr>
            <w:r>
              <w:rPr>
                <w:color w:val="888888"/>
              </w:rPr>
              <w:lastRenderedPageBreak/>
              <w:t>[ Insert Diagram Here ]</w:t>
            </w:r>
          </w:p>
          <w:p w14:paraId="72E657B0" w14:textId="77777777" w:rsidR="006D507D" w:rsidRDefault="00000000">
            <w:pPr>
              <w:spacing w:before="40"/>
              <w:jc w:val="center"/>
            </w:pPr>
            <w:r>
              <w:rPr>
                <w:color w:val="555555"/>
                <w:sz w:val="20"/>
                <w:szCs w:val="20"/>
              </w:rPr>
              <w:t>Figure 10: Terraform Infrastructure Provisioning Workflow</w:t>
            </w:r>
          </w:p>
        </w:tc>
      </w:tr>
    </w:tbl>
    <w:p w14:paraId="72E657B2" w14:textId="77777777" w:rsidR="006D507D" w:rsidRDefault="006D507D">
      <w:pPr>
        <w:spacing w:before="60" w:after="120"/>
      </w:pPr>
    </w:p>
    <w:p w14:paraId="72E657B3" w14:textId="77777777" w:rsidR="006D507D" w:rsidRDefault="00000000">
      <w:r>
        <w:br w:type="page"/>
      </w:r>
    </w:p>
    <w:p w14:paraId="72E657B4" w14:textId="77777777" w:rsidR="006D507D" w:rsidRDefault="00000000">
      <w:pPr>
        <w:pStyle w:val="Heading1"/>
      </w:pPr>
      <w:r>
        <w:lastRenderedPageBreak/>
        <w:t>10. Bibliography</w:t>
      </w:r>
    </w:p>
    <w:p w14:paraId="72E657B5" w14:textId="77777777" w:rsidR="006D507D" w:rsidRDefault="006D507D">
      <w:pPr>
        <w:pBdr>
          <w:bottom w:val="single" w:sz="6" w:space="1" w:color="2E75B6"/>
        </w:pBdr>
        <w:spacing w:before="40" w:after="40"/>
      </w:pPr>
    </w:p>
    <w:p w14:paraId="72E657B6" w14:textId="77777777" w:rsidR="006D507D" w:rsidRDefault="006D507D">
      <w:pPr>
        <w:spacing w:before="20" w:after="20"/>
      </w:pPr>
    </w:p>
    <w:p w14:paraId="72E657B7" w14:textId="77777777" w:rsidR="006D507D" w:rsidRDefault="00000000">
      <w:pPr>
        <w:pStyle w:val="ListParagraph"/>
        <w:numPr>
          <w:ilvl w:val="0"/>
          <w:numId w:val="3"/>
        </w:numPr>
        <w:spacing w:before="40" w:after="40"/>
      </w:pPr>
      <w:r>
        <w:t>Docker Documentation. Containerization Best Practices. https://docs.docker.com</w:t>
      </w:r>
    </w:p>
    <w:p w14:paraId="72E657B8" w14:textId="77777777" w:rsidR="006D507D" w:rsidRDefault="00000000">
      <w:pPr>
        <w:pStyle w:val="ListParagraph"/>
        <w:numPr>
          <w:ilvl w:val="0"/>
          <w:numId w:val="3"/>
        </w:numPr>
        <w:spacing w:before="40" w:after="40"/>
      </w:pPr>
      <w:proofErr w:type="spellStart"/>
      <w:r>
        <w:t>FastAPI</w:t>
      </w:r>
      <w:proofErr w:type="spellEnd"/>
      <w:r>
        <w:t xml:space="preserve"> Official Documentation. Building High Performance Web APIs. https://fastapi.tiangolo.com</w:t>
      </w:r>
    </w:p>
    <w:p w14:paraId="72E657B9" w14:textId="77777777" w:rsidR="006D507D" w:rsidRDefault="00000000">
      <w:pPr>
        <w:pStyle w:val="ListParagraph"/>
        <w:numPr>
          <w:ilvl w:val="0"/>
          <w:numId w:val="3"/>
        </w:numPr>
        <w:spacing w:before="40" w:after="40"/>
      </w:pPr>
      <w:r>
        <w:t>Amazon Web Services Documentation. Deploying Docker Containers on EC2 and Object Storage with S3. https://docs.aws.amazon.com</w:t>
      </w:r>
    </w:p>
    <w:p w14:paraId="72E657BA" w14:textId="77777777" w:rsidR="006D507D" w:rsidRDefault="00000000">
      <w:pPr>
        <w:pStyle w:val="ListParagraph"/>
        <w:numPr>
          <w:ilvl w:val="0"/>
          <w:numId w:val="3"/>
        </w:numPr>
        <w:spacing w:before="40" w:after="40"/>
      </w:pPr>
      <w:r>
        <w:t>GitHub Actions Continuous Integration User Manual. https://docs.github.com/en/actions</w:t>
      </w:r>
    </w:p>
    <w:p w14:paraId="72E657BB" w14:textId="77777777" w:rsidR="006D507D" w:rsidRDefault="00000000">
      <w:pPr>
        <w:pStyle w:val="ListParagraph"/>
        <w:numPr>
          <w:ilvl w:val="0"/>
          <w:numId w:val="3"/>
        </w:numPr>
        <w:spacing w:before="40" w:after="40"/>
      </w:pPr>
      <w:r>
        <w:t xml:space="preserve">Jenkins User Manual. Pipeline-as-Code with </w:t>
      </w:r>
      <w:proofErr w:type="spellStart"/>
      <w:r>
        <w:t>Jenkinsfile</w:t>
      </w:r>
      <w:proofErr w:type="spellEnd"/>
      <w:r>
        <w:t>. https://www.jenkins.io/doc/</w:t>
      </w:r>
    </w:p>
    <w:p w14:paraId="72E657BC" w14:textId="77777777" w:rsidR="006D507D" w:rsidRDefault="00000000">
      <w:pPr>
        <w:pStyle w:val="ListParagraph"/>
        <w:numPr>
          <w:ilvl w:val="0"/>
          <w:numId w:val="3"/>
        </w:numPr>
        <w:spacing w:before="40" w:after="40"/>
      </w:pPr>
      <w:r>
        <w:t>Prometheus &amp; Grafana Documentation. Setup and Dashboard Visualization. https://prometheus.io/docs and https://grafana.com/docs</w:t>
      </w:r>
    </w:p>
    <w:p w14:paraId="72E657BD" w14:textId="77777777" w:rsidR="006D507D" w:rsidRDefault="00000000">
      <w:pPr>
        <w:pStyle w:val="ListParagraph"/>
        <w:numPr>
          <w:ilvl w:val="0"/>
          <w:numId w:val="3"/>
        </w:numPr>
        <w:spacing w:before="40" w:after="40"/>
      </w:pPr>
      <w:r>
        <w:t>OpenCV Documentation. Image Processing and Bounding Overlays in Linux Environments. https://docs.opencv.org</w:t>
      </w:r>
    </w:p>
    <w:sectPr w:rsidR="006D50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AF5"/>
    <w:multiLevelType w:val="hybridMultilevel"/>
    <w:tmpl w:val="62C0CCC8"/>
    <w:lvl w:ilvl="0" w:tplc="D2C8F1F2">
      <w:start w:val="1"/>
      <w:numFmt w:val="bullet"/>
      <w:lvlText w:val="●"/>
      <w:lvlJc w:val="left"/>
      <w:pPr>
        <w:ind w:left="720" w:hanging="360"/>
      </w:pPr>
    </w:lvl>
    <w:lvl w:ilvl="1" w:tplc="89FAD3EA">
      <w:start w:val="1"/>
      <w:numFmt w:val="bullet"/>
      <w:lvlText w:val="○"/>
      <w:lvlJc w:val="left"/>
      <w:pPr>
        <w:ind w:left="1440" w:hanging="360"/>
      </w:pPr>
    </w:lvl>
    <w:lvl w:ilvl="2" w:tplc="5B58C17E">
      <w:start w:val="1"/>
      <w:numFmt w:val="bullet"/>
      <w:lvlText w:val="■"/>
      <w:lvlJc w:val="left"/>
      <w:pPr>
        <w:ind w:left="2160" w:hanging="360"/>
      </w:pPr>
    </w:lvl>
    <w:lvl w:ilvl="3" w:tplc="B39E29D4">
      <w:start w:val="1"/>
      <w:numFmt w:val="bullet"/>
      <w:lvlText w:val="●"/>
      <w:lvlJc w:val="left"/>
      <w:pPr>
        <w:ind w:left="2880" w:hanging="360"/>
      </w:pPr>
    </w:lvl>
    <w:lvl w:ilvl="4" w:tplc="18FAAB2A">
      <w:start w:val="1"/>
      <w:numFmt w:val="bullet"/>
      <w:lvlText w:val="○"/>
      <w:lvlJc w:val="left"/>
      <w:pPr>
        <w:ind w:left="3600" w:hanging="360"/>
      </w:pPr>
    </w:lvl>
    <w:lvl w:ilvl="5" w:tplc="08FCE830">
      <w:start w:val="1"/>
      <w:numFmt w:val="bullet"/>
      <w:lvlText w:val="■"/>
      <w:lvlJc w:val="left"/>
      <w:pPr>
        <w:ind w:left="4320" w:hanging="360"/>
      </w:pPr>
    </w:lvl>
    <w:lvl w:ilvl="6" w:tplc="3A80B62C">
      <w:start w:val="1"/>
      <w:numFmt w:val="bullet"/>
      <w:lvlText w:val="●"/>
      <w:lvlJc w:val="left"/>
      <w:pPr>
        <w:ind w:left="5040" w:hanging="360"/>
      </w:pPr>
    </w:lvl>
    <w:lvl w:ilvl="7" w:tplc="616E3F8E">
      <w:start w:val="1"/>
      <w:numFmt w:val="bullet"/>
      <w:lvlText w:val="●"/>
      <w:lvlJc w:val="left"/>
      <w:pPr>
        <w:ind w:left="5760" w:hanging="360"/>
      </w:pPr>
    </w:lvl>
    <w:lvl w:ilvl="8" w:tplc="8550D940">
      <w:start w:val="1"/>
      <w:numFmt w:val="bullet"/>
      <w:lvlText w:val="●"/>
      <w:lvlJc w:val="left"/>
      <w:pPr>
        <w:ind w:left="6480" w:hanging="360"/>
      </w:pPr>
    </w:lvl>
  </w:abstractNum>
  <w:abstractNum w:abstractNumId="1" w15:restartNumberingAfterBreak="0">
    <w:nsid w:val="2B226DA8"/>
    <w:multiLevelType w:val="hybridMultilevel"/>
    <w:tmpl w:val="49DE32D4"/>
    <w:lvl w:ilvl="0" w:tplc="45C27238">
      <w:start w:val="1"/>
      <w:numFmt w:val="decimal"/>
      <w:lvlText w:val="%1."/>
      <w:lvlJc w:val="left"/>
      <w:pPr>
        <w:ind w:left="720" w:hanging="360"/>
      </w:pPr>
    </w:lvl>
    <w:lvl w:ilvl="1" w:tplc="28E422C0">
      <w:start w:val="1"/>
      <w:numFmt w:val="decimal"/>
      <w:lvlText w:val="%2."/>
      <w:lvlJc w:val="left"/>
      <w:pPr>
        <w:ind w:left="1080" w:hanging="360"/>
      </w:pPr>
    </w:lvl>
    <w:lvl w:ilvl="2" w:tplc="9C588036">
      <w:numFmt w:val="decimal"/>
      <w:lvlText w:val=""/>
      <w:lvlJc w:val="left"/>
    </w:lvl>
    <w:lvl w:ilvl="3" w:tplc="FC1446B2">
      <w:numFmt w:val="decimal"/>
      <w:lvlText w:val=""/>
      <w:lvlJc w:val="left"/>
    </w:lvl>
    <w:lvl w:ilvl="4" w:tplc="71EE3CA8">
      <w:numFmt w:val="decimal"/>
      <w:lvlText w:val=""/>
      <w:lvlJc w:val="left"/>
    </w:lvl>
    <w:lvl w:ilvl="5" w:tplc="5438658E">
      <w:numFmt w:val="decimal"/>
      <w:lvlText w:val=""/>
      <w:lvlJc w:val="left"/>
    </w:lvl>
    <w:lvl w:ilvl="6" w:tplc="7898D3E8">
      <w:numFmt w:val="decimal"/>
      <w:lvlText w:val=""/>
      <w:lvlJc w:val="left"/>
    </w:lvl>
    <w:lvl w:ilvl="7" w:tplc="044AC5EC">
      <w:numFmt w:val="decimal"/>
      <w:lvlText w:val=""/>
      <w:lvlJc w:val="left"/>
    </w:lvl>
    <w:lvl w:ilvl="8" w:tplc="7D221166">
      <w:numFmt w:val="decimal"/>
      <w:lvlText w:val=""/>
      <w:lvlJc w:val="left"/>
    </w:lvl>
  </w:abstractNum>
  <w:abstractNum w:abstractNumId="2" w15:restartNumberingAfterBreak="0">
    <w:nsid w:val="2D1B19CA"/>
    <w:multiLevelType w:val="hybridMultilevel"/>
    <w:tmpl w:val="3DC8B504"/>
    <w:lvl w:ilvl="0" w:tplc="F27C2E42">
      <w:start w:val="1"/>
      <w:numFmt w:val="bullet"/>
      <w:lvlText w:val="•"/>
      <w:lvlJc w:val="left"/>
      <w:pPr>
        <w:ind w:left="720" w:hanging="360"/>
      </w:pPr>
    </w:lvl>
    <w:lvl w:ilvl="1" w:tplc="1FA43858">
      <w:start w:val="1"/>
      <w:numFmt w:val="bullet"/>
      <w:lvlText w:val="○"/>
      <w:lvlJc w:val="left"/>
      <w:pPr>
        <w:ind w:left="1080" w:hanging="360"/>
      </w:pPr>
    </w:lvl>
    <w:lvl w:ilvl="2" w:tplc="120493FA">
      <w:numFmt w:val="decimal"/>
      <w:lvlText w:val=""/>
      <w:lvlJc w:val="left"/>
    </w:lvl>
    <w:lvl w:ilvl="3" w:tplc="72326152">
      <w:numFmt w:val="decimal"/>
      <w:lvlText w:val=""/>
      <w:lvlJc w:val="left"/>
    </w:lvl>
    <w:lvl w:ilvl="4" w:tplc="0B0E889E">
      <w:numFmt w:val="decimal"/>
      <w:lvlText w:val=""/>
      <w:lvlJc w:val="left"/>
    </w:lvl>
    <w:lvl w:ilvl="5" w:tplc="958CA696">
      <w:numFmt w:val="decimal"/>
      <w:lvlText w:val=""/>
      <w:lvlJc w:val="left"/>
    </w:lvl>
    <w:lvl w:ilvl="6" w:tplc="3640B868">
      <w:numFmt w:val="decimal"/>
      <w:lvlText w:val=""/>
      <w:lvlJc w:val="left"/>
    </w:lvl>
    <w:lvl w:ilvl="7" w:tplc="219A7A48">
      <w:numFmt w:val="decimal"/>
      <w:lvlText w:val=""/>
      <w:lvlJc w:val="left"/>
    </w:lvl>
    <w:lvl w:ilvl="8" w:tplc="B1A82450">
      <w:numFmt w:val="decimal"/>
      <w:lvlText w:val=""/>
      <w:lvlJc w:val="left"/>
    </w:lvl>
  </w:abstractNum>
  <w:num w:numId="1" w16cid:durableId="1658224000">
    <w:abstractNumId w:val="0"/>
    <w:lvlOverride w:ilvl="0">
      <w:startOverride w:val="1"/>
    </w:lvlOverride>
  </w:num>
  <w:num w:numId="2" w16cid:durableId="1740593810">
    <w:abstractNumId w:val="2"/>
    <w:lvlOverride w:ilvl="0">
      <w:startOverride w:val="1"/>
    </w:lvlOverride>
  </w:num>
  <w:num w:numId="3" w16cid:durableId="222179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07D"/>
    <w:rsid w:val="006D507D"/>
    <w:rsid w:val="009F30DF"/>
    <w:rsid w:val="00D6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5456"/>
  <w15:docId w15:val="{B91D6B9A-CDDC-4E21-83A5-2F3066EE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3968</Words>
  <Characters>22621</Characters>
  <Application>Microsoft Office Word</Application>
  <DocSecurity>0</DocSecurity>
  <Lines>188</Lines>
  <Paragraphs>53</Paragraphs>
  <ScaleCrop>false</ScaleCrop>
  <Company/>
  <LinksUpToDate>false</LinksUpToDate>
  <CharactersWithSpaces>26536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Akshita Dhaka</cp:lastModifiedBy>
  <cp:revision>2</cp:revision>
  <dcterms:created xsi:type="dcterms:W3CDTF">2026-05-26T17:26:00Z</dcterms:created>
  <dcterms:modified xsi:type="dcterms:W3CDTF">2026-05-26T18:04:00Z</dcterms:modified>
</cp:coreProperties>
</file>