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818D9" w14:textId="77777777" w:rsidR="00BB2E30" w:rsidRPr="00767110" w:rsidRDefault="00000000">
      <w:pPr>
        <w:spacing w:after="80"/>
        <w:jc w:val="center"/>
      </w:pPr>
      <w:r w:rsidRPr="00767110">
        <w:rPr>
          <w:b/>
          <w:bCs/>
          <w:sz w:val="48"/>
          <w:szCs w:val="48"/>
        </w:rPr>
        <w:t>Spotify Music Analysis Project</w:t>
      </w:r>
    </w:p>
    <w:p w14:paraId="03BE19F9" w14:textId="77777777" w:rsidR="00BB2E30" w:rsidRPr="00767110" w:rsidRDefault="00000000">
      <w:pPr>
        <w:spacing w:after="80"/>
        <w:jc w:val="center"/>
      </w:pPr>
      <w:r w:rsidRPr="00767110">
        <w:rPr>
          <w:i/>
          <w:iCs/>
          <w:sz w:val="30"/>
          <w:szCs w:val="30"/>
        </w:rPr>
        <w:t>Findings Report</w:t>
      </w:r>
    </w:p>
    <w:p w14:paraId="573F891C" w14:textId="77777777" w:rsidR="00BB2E30" w:rsidRPr="00767110" w:rsidRDefault="00000000">
      <w:pPr>
        <w:pStyle w:val="Heading1"/>
        <w:rPr>
          <w:color w:val="auto"/>
        </w:rPr>
      </w:pPr>
      <w:r w:rsidRPr="00767110">
        <w:rPr>
          <w:color w:val="auto"/>
        </w:rPr>
        <w:t>1. Executive Summary</w:t>
      </w:r>
    </w:p>
    <w:p w14:paraId="3B7BD5E2" w14:textId="77777777" w:rsidR="00BB2E30" w:rsidRPr="00767110" w:rsidRDefault="00000000">
      <w:pPr>
        <w:spacing w:after="120"/>
      </w:pPr>
      <w:r w:rsidRPr="00767110">
        <w:t>This report presents the key findings from a data analysis project on Spotify trending songs. The dataset comprised 2,200 chart entries spanning 11 weeks, covering song rankings, stream counts, artist names, music sources, genre classifications, and chart longevity metrics. The analysis included exploratory data analysis, feature engineering, correlation studies, song classification, and a linear regression model to predict streaming performance.</w:t>
      </w:r>
    </w:p>
    <w:p w14:paraId="18C9095C" w14:textId="77777777" w:rsidR="00BB2E30" w:rsidRPr="00767110" w:rsidRDefault="00BB2E30"/>
    <w:p w14:paraId="7378C21F" w14:textId="77777777" w:rsidR="00BB2E30" w:rsidRPr="00767110" w:rsidRDefault="00000000">
      <w:pPr>
        <w:pStyle w:val="Heading1"/>
        <w:rPr>
          <w:color w:val="auto"/>
        </w:rPr>
      </w:pPr>
      <w:r w:rsidRPr="00767110">
        <w:rPr>
          <w:color w:val="auto"/>
        </w:rPr>
        <w:t>2. Dataset Overview</w:t>
      </w:r>
    </w:p>
    <w:p w14:paraId="7ABC05D6" w14:textId="77777777" w:rsidR="00BB2E30" w:rsidRPr="00767110" w:rsidRDefault="00000000">
      <w:pPr>
        <w:spacing w:after="120"/>
      </w:pPr>
      <w:r w:rsidRPr="00767110">
        <w:t>The dataset contained 11 columns with no missing values, making it clean and analysis-ready. The table below summarises the key numerical statistics:</w:t>
      </w:r>
    </w:p>
    <w:p w14:paraId="1A38D636" w14:textId="77777777" w:rsidR="00BB2E30" w:rsidRPr="00767110" w:rsidRDefault="00BB2E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BB2E30" w:rsidRPr="00767110" w14:paraId="0FE4307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7E85A6" w14:textId="77777777" w:rsidR="00BB2E30" w:rsidRPr="00767110" w:rsidRDefault="00000000">
            <w:r w:rsidRPr="00767110">
              <w:rPr>
                <w:b/>
                <w:bCs/>
                <w:sz w:val="20"/>
                <w:szCs w:val="20"/>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D9F557" w14:textId="77777777" w:rsidR="00BB2E30" w:rsidRPr="00767110" w:rsidRDefault="00000000">
            <w:r w:rsidRPr="00767110">
              <w:rPr>
                <w:b/>
                <w:bCs/>
                <w:sz w:val="20"/>
                <w:szCs w:val="20"/>
              </w:rPr>
              <w:t>Min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A5E1BF" w14:textId="77777777" w:rsidR="00BB2E30" w:rsidRPr="00767110" w:rsidRDefault="00000000">
            <w:r w:rsidRPr="00767110">
              <w:rPr>
                <w:b/>
                <w:bCs/>
                <w:sz w:val="20"/>
                <w:szCs w:val="20"/>
              </w:rPr>
              <w:t>Mean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D23FBF" w14:textId="77777777" w:rsidR="00BB2E30" w:rsidRPr="00767110" w:rsidRDefault="00000000">
            <w:r w:rsidRPr="00767110">
              <w:rPr>
                <w:b/>
                <w:bCs/>
                <w:sz w:val="20"/>
                <w:szCs w:val="20"/>
              </w:rPr>
              <w:t>Max</w:t>
            </w:r>
          </w:p>
        </w:tc>
      </w:tr>
      <w:tr w:rsidR="00BB2E30" w:rsidRPr="00767110" w14:paraId="07A34D5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243A45" w14:textId="77777777" w:rsidR="00BB2E30" w:rsidRPr="00767110" w:rsidRDefault="00000000">
            <w:r w:rsidRPr="00767110">
              <w:rPr>
                <w:sz w:val="20"/>
                <w:szCs w:val="20"/>
              </w:rPr>
              <w:t>Rank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C3844" w14:textId="77777777" w:rsidR="00BB2E30" w:rsidRPr="00767110" w:rsidRDefault="00000000">
            <w:r w:rsidRPr="00767110">
              <w:rPr>
                <w:sz w:val="20"/>
                <w:szCs w:val="20"/>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76251" w14:textId="77777777" w:rsidR="00BB2E30" w:rsidRPr="00767110" w:rsidRDefault="00000000">
            <w:r w:rsidRPr="00767110">
              <w:rPr>
                <w:sz w:val="20"/>
                <w:szCs w:val="20"/>
              </w:rPr>
              <w:t>100.5</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3A08E" w14:textId="77777777" w:rsidR="00BB2E30" w:rsidRPr="00767110" w:rsidRDefault="00000000">
            <w:r w:rsidRPr="00767110">
              <w:rPr>
                <w:sz w:val="20"/>
                <w:szCs w:val="20"/>
              </w:rPr>
              <w:t>200</w:t>
            </w:r>
          </w:p>
        </w:tc>
      </w:tr>
      <w:tr w:rsidR="00BB2E30" w:rsidRPr="00767110" w14:paraId="7D66CF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ACFDC" w14:textId="77777777" w:rsidR="00BB2E30" w:rsidRPr="00767110" w:rsidRDefault="00000000">
            <w:r w:rsidRPr="00767110">
              <w:rPr>
                <w:sz w:val="20"/>
                <w:szCs w:val="20"/>
              </w:rPr>
              <w:t>Peak Rank</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4E8D0" w14:textId="77777777" w:rsidR="00BB2E30" w:rsidRPr="00767110" w:rsidRDefault="00000000">
            <w:r w:rsidRPr="00767110">
              <w:rPr>
                <w:sz w:val="20"/>
                <w:szCs w:val="20"/>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44EBF" w14:textId="77777777" w:rsidR="00BB2E30" w:rsidRPr="00767110" w:rsidRDefault="00000000">
            <w:r w:rsidRPr="00767110">
              <w:rPr>
                <w:sz w:val="20"/>
                <w:szCs w:val="20"/>
              </w:rPr>
              <w:t>39.4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DF7C3" w14:textId="77777777" w:rsidR="00BB2E30" w:rsidRPr="00767110" w:rsidRDefault="00000000">
            <w:r w:rsidRPr="00767110">
              <w:rPr>
                <w:sz w:val="20"/>
                <w:szCs w:val="20"/>
              </w:rPr>
              <w:t>200</w:t>
            </w:r>
          </w:p>
        </w:tc>
      </w:tr>
      <w:tr w:rsidR="00BB2E30" w:rsidRPr="00767110" w14:paraId="4EE682C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DDA42" w14:textId="77777777" w:rsidR="00BB2E30" w:rsidRPr="00767110" w:rsidRDefault="00000000">
            <w:r w:rsidRPr="00767110">
              <w:rPr>
                <w:sz w:val="20"/>
                <w:szCs w:val="20"/>
              </w:rPr>
              <w:t>Weeks on Chart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B1595" w14:textId="77777777" w:rsidR="00BB2E30" w:rsidRPr="00767110" w:rsidRDefault="00000000">
            <w:r w:rsidRPr="00767110">
              <w:rPr>
                <w:sz w:val="20"/>
                <w:szCs w:val="20"/>
              </w:rPr>
              <w:t>1</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7B57F" w14:textId="77777777" w:rsidR="00BB2E30" w:rsidRPr="00767110" w:rsidRDefault="00000000">
            <w:r w:rsidRPr="00767110">
              <w:rPr>
                <w:sz w:val="20"/>
                <w:szCs w:val="20"/>
              </w:rPr>
              <w:t>79.0</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A7DBC" w14:textId="77777777" w:rsidR="00BB2E30" w:rsidRPr="00767110" w:rsidRDefault="00000000">
            <w:r w:rsidRPr="00767110">
              <w:rPr>
                <w:sz w:val="20"/>
                <w:szCs w:val="20"/>
              </w:rPr>
              <w:t>355</w:t>
            </w:r>
          </w:p>
        </w:tc>
      </w:tr>
      <w:tr w:rsidR="00BB2E30" w:rsidRPr="00767110" w14:paraId="16076FC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338180" w14:textId="77777777" w:rsidR="00BB2E30" w:rsidRPr="00767110" w:rsidRDefault="00000000">
            <w:r w:rsidRPr="00767110">
              <w:rPr>
                <w:sz w:val="20"/>
                <w:szCs w:val="20"/>
              </w:rPr>
              <w:t>Streams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C05B5" w14:textId="77777777" w:rsidR="00BB2E30" w:rsidRPr="00767110" w:rsidRDefault="00000000">
            <w:r w:rsidRPr="00767110">
              <w:rPr>
                <w:sz w:val="20"/>
                <w:szCs w:val="20"/>
              </w:rPr>
              <w:t>1,221,114</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73D47D" w14:textId="77777777" w:rsidR="00BB2E30" w:rsidRPr="00767110" w:rsidRDefault="00000000">
            <w:r w:rsidRPr="00767110">
              <w:rPr>
                <w:sz w:val="20"/>
                <w:szCs w:val="20"/>
              </w:rPr>
              <w:t>2,252,498</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AB69D2" w14:textId="77777777" w:rsidR="00BB2E30" w:rsidRPr="00767110" w:rsidRDefault="00000000">
            <w:r w:rsidRPr="00767110">
              <w:rPr>
                <w:sz w:val="20"/>
                <w:szCs w:val="20"/>
              </w:rPr>
              <w:t>14,672,840</w:t>
            </w:r>
          </w:p>
        </w:tc>
      </w:tr>
    </w:tbl>
    <w:p w14:paraId="36584B56" w14:textId="77777777" w:rsidR="00BB2E30" w:rsidRPr="00767110" w:rsidRDefault="00BB2E30"/>
    <w:p w14:paraId="744EE97F" w14:textId="77777777" w:rsidR="00BB2E30" w:rsidRPr="00767110" w:rsidRDefault="00000000">
      <w:pPr>
        <w:spacing w:after="120"/>
      </w:pPr>
      <w:r w:rsidRPr="00767110">
        <w:t>Streams ranged widely from ~1.2 million to ~14.7 million, with an average of ~2.25 million. Songs spent between 1 and 355 weeks on charts, highlighting the mix of newly viral tracks and long-running evergreen hits.</w:t>
      </w:r>
    </w:p>
    <w:p w14:paraId="1260A360" w14:textId="77777777" w:rsidR="00BB2E30" w:rsidRPr="00767110" w:rsidRDefault="00BB2E30"/>
    <w:p w14:paraId="206865A1" w14:textId="77777777" w:rsidR="00BB2E30" w:rsidRPr="00767110" w:rsidRDefault="00000000">
      <w:pPr>
        <w:pStyle w:val="Heading1"/>
        <w:rPr>
          <w:color w:val="auto"/>
        </w:rPr>
      </w:pPr>
      <w:r w:rsidRPr="00767110">
        <w:rPr>
          <w:color w:val="auto"/>
        </w:rPr>
        <w:t>3. Feature Engineering</w:t>
      </w:r>
    </w:p>
    <w:p w14:paraId="600F9D77" w14:textId="77777777" w:rsidR="00BB2E30" w:rsidRPr="00767110" w:rsidRDefault="00000000">
      <w:pPr>
        <w:spacing w:after="120"/>
      </w:pPr>
      <w:r w:rsidRPr="00767110">
        <w:t>Three derived features were created to enhance analysis depth:</w:t>
      </w:r>
    </w:p>
    <w:p w14:paraId="5218BF1D" w14:textId="77777777" w:rsidR="00BB2E30" w:rsidRPr="00767110" w:rsidRDefault="00000000">
      <w:pPr>
        <w:pStyle w:val="ListParagraph"/>
        <w:numPr>
          <w:ilvl w:val="0"/>
          <w:numId w:val="2"/>
        </w:numPr>
        <w:spacing w:after="80"/>
      </w:pPr>
      <w:r w:rsidRPr="00767110">
        <w:t>Popularity Score = Streams ÷ Rank — measures stream efficiency relative to chart position.</w:t>
      </w:r>
    </w:p>
    <w:p w14:paraId="1A68900F" w14:textId="77777777" w:rsidR="00BB2E30" w:rsidRPr="00767110" w:rsidRDefault="00000000">
      <w:pPr>
        <w:pStyle w:val="ListParagraph"/>
        <w:numPr>
          <w:ilvl w:val="0"/>
          <w:numId w:val="2"/>
        </w:numPr>
        <w:spacing w:after="80"/>
      </w:pPr>
      <w:r w:rsidRPr="00767110">
        <w:t>Stability Score = Weeks on Chart × Streams — captures long-term audience engagement.</w:t>
      </w:r>
    </w:p>
    <w:p w14:paraId="386B3EBB" w14:textId="77777777" w:rsidR="00BB2E30" w:rsidRPr="00767110" w:rsidRDefault="00000000">
      <w:pPr>
        <w:pStyle w:val="ListParagraph"/>
        <w:numPr>
          <w:ilvl w:val="0"/>
          <w:numId w:val="2"/>
        </w:numPr>
        <w:spacing w:after="80"/>
      </w:pPr>
      <w:r w:rsidRPr="00767110">
        <w:t>Rank Improvement = Previous Rank − Current Rank — tracks upward or downward momentum.</w:t>
      </w:r>
    </w:p>
    <w:p w14:paraId="05525704" w14:textId="77777777" w:rsidR="00BB2E30" w:rsidRPr="00767110" w:rsidRDefault="00BB2E30"/>
    <w:p w14:paraId="42E0E814" w14:textId="77777777" w:rsidR="00BB2E30" w:rsidRPr="00767110" w:rsidRDefault="00000000">
      <w:pPr>
        <w:pStyle w:val="Heading1"/>
        <w:rPr>
          <w:color w:val="auto"/>
        </w:rPr>
      </w:pPr>
      <w:r w:rsidRPr="00767110">
        <w:rPr>
          <w:color w:val="auto"/>
        </w:rPr>
        <w:t>4. Key Findings</w:t>
      </w:r>
    </w:p>
    <w:p w14:paraId="493426E0" w14:textId="77777777" w:rsidR="00BB2E30" w:rsidRPr="00767110" w:rsidRDefault="00000000">
      <w:pPr>
        <w:pStyle w:val="Heading2"/>
        <w:rPr>
          <w:color w:val="auto"/>
        </w:rPr>
      </w:pPr>
      <w:r w:rsidRPr="00767110">
        <w:rPr>
          <w:color w:val="auto"/>
        </w:rPr>
        <w:lastRenderedPageBreak/>
        <w:t>4.1 Top Streamed Songs</w:t>
      </w:r>
    </w:p>
    <w:p w14:paraId="70C43085" w14:textId="77777777" w:rsidR="00BB2E30" w:rsidRPr="00767110" w:rsidRDefault="00000000">
      <w:pPr>
        <w:spacing w:after="120"/>
      </w:pPr>
      <w:r w:rsidRPr="00767110">
        <w:t>The top 10 most streamed songs showed a clear dominance pattern, with the leading track (Bezubaan, featured prominently) accumulating significantly more streams than the rest. Songs with extremely high streams represent the major musical trends of the period and attract disproportionate listener attention.</w:t>
      </w:r>
    </w:p>
    <w:p w14:paraId="318653A8" w14:textId="77777777" w:rsidR="00BB2E30" w:rsidRPr="00767110" w:rsidRDefault="00BB2E30"/>
    <w:p w14:paraId="094418E5" w14:textId="77777777" w:rsidR="00BB2E30" w:rsidRPr="00767110" w:rsidRDefault="00000000">
      <w:pPr>
        <w:pStyle w:val="Heading2"/>
        <w:rPr>
          <w:color w:val="auto"/>
        </w:rPr>
      </w:pPr>
      <w:r w:rsidRPr="00767110">
        <w:rPr>
          <w:color w:val="auto"/>
        </w:rPr>
        <w:t>4.2 Top Artists</w:t>
      </w:r>
    </w:p>
    <w:p w14:paraId="147BB9E6" w14:textId="77777777" w:rsidR="00BB2E30" w:rsidRPr="00767110" w:rsidRDefault="00000000">
      <w:pPr>
        <w:spacing w:after="120"/>
      </w:pPr>
      <w:r w:rsidRPr="00767110">
        <w:t>Artist-level aggregation revealed that a small group of artists consistently generated the highest total streams. Established names from Bollywood and Indie Pop genres dominated the leaderboard, confirming that popular artists maintain sustained listener loyalty on Spotify charts.</w:t>
      </w:r>
    </w:p>
    <w:p w14:paraId="69976293" w14:textId="77777777" w:rsidR="00BB2E30" w:rsidRPr="00767110" w:rsidRDefault="00BB2E30"/>
    <w:p w14:paraId="6FADA02E" w14:textId="77777777" w:rsidR="00BB2E30" w:rsidRPr="00767110" w:rsidRDefault="00000000">
      <w:pPr>
        <w:pStyle w:val="Heading2"/>
        <w:rPr>
          <w:color w:val="auto"/>
        </w:rPr>
      </w:pPr>
      <w:r w:rsidRPr="00767110">
        <w:rPr>
          <w:color w:val="auto"/>
        </w:rPr>
        <w:t>4.3 Most Popular Genres</w:t>
      </w:r>
    </w:p>
    <w:p w14:paraId="72E6EB6F" w14:textId="77777777" w:rsidR="00BB2E30" w:rsidRPr="00767110" w:rsidRDefault="00000000">
      <w:pPr>
        <w:spacing w:after="120"/>
      </w:pPr>
      <w:r w:rsidRPr="00767110">
        <w:t>Genre analysis showed that a few genres captured the overwhelming majority of total streams. The leading genres were:</w:t>
      </w:r>
    </w:p>
    <w:p w14:paraId="1FE302BA" w14:textId="77777777" w:rsidR="00BB2E30" w:rsidRPr="00767110" w:rsidRDefault="00000000">
      <w:pPr>
        <w:pStyle w:val="ListParagraph"/>
        <w:numPr>
          <w:ilvl w:val="0"/>
          <w:numId w:val="2"/>
        </w:numPr>
        <w:spacing w:after="80"/>
      </w:pPr>
      <w:r w:rsidRPr="00767110">
        <w:t>Bollywood Romantic — top-ranked by total cumulative streams.</w:t>
      </w:r>
    </w:p>
    <w:p w14:paraId="62EC67B8" w14:textId="77777777" w:rsidR="00BB2E30" w:rsidRPr="00767110" w:rsidRDefault="00000000">
      <w:pPr>
        <w:pStyle w:val="ListParagraph"/>
        <w:numPr>
          <w:ilvl w:val="0"/>
          <w:numId w:val="2"/>
        </w:numPr>
        <w:spacing w:after="80"/>
      </w:pPr>
      <w:r w:rsidRPr="00767110">
        <w:t>Indie Pop — consistently placed among high-stream genres.</w:t>
      </w:r>
    </w:p>
    <w:p w14:paraId="2253E8FE" w14:textId="77777777" w:rsidR="00BB2E30" w:rsidRPr="00767110" w:rsidRDefault="00000000">
      <w:pPr>
        <w:pStyle w:val="ListParagraph"/>
        <w:numPr>
          <w:ilvl w:val="0"/>
          <w:numId w:val="2"/>
        </w:numPr>
        <w:spacing w:after="80"/>
      </w:pPr>
      <w:r w:rsidRPr="00767110">
        <w:t>Punjabi Hip-Hop/Rap — strong performer with dedicated audience base.</w:t>
      </w:r>
    </w:p>
    <w:p w14:paraId="081E2860" w14:textId="77777777" w:rsidR="00BB2E30" w:rsidRPr="00767110" w:rsidRDefault="00000000">
      <w:pPr>
        <w:spacing w:after="120"/>
      </w:pPr>
      <w:r w:rsidRPr="00767110">
        <w:t>Certain genres attracted significantly more engagement than others, indicating audience preference segmentation.</w:t>
      </w:r>
    </w:p>
    <w:p w14:paraId="07FFA506" w14:textId="77777777" w:rsidR="00BB2E30" w:rsidRPr="00767110" w:rsidRDefault="00BB2E30"/>
    <w:p w14:paraId="756A88DB" w14:textId="77777777" w:rsidR="00BB2E30" w:rsidRPr="00767110" w:rsidRDefault="00000000">
      <w:pPr>
        <w:pStyle w:val="Heading2"/>
        <w:rPr>
          <w:color w:val="auto"/>
        </w:rPr>
      </w:pPr>
      <w:r w:rsidRPr="00767110">
        <w:rPr>
          <w:color w:val="auto"/>
        </w:rPr>
        <w:t>4.4 Streams vs Chart Longevity</w:t>
      </w:r>
    </w:p>
    <w:p w14:paraId="131123CF" w14:textId="77777777" w:rsidR="00BB2E30" w:rsidRPr="00767110" w:rsidRDefault="00000000">
      <w:pPr>
        <w:spacing w:after="120"/>
      </w:pPr>
      <w:r w:rsidRPr="00767110">
        <w:t>A scatter analysis of Streams vs Weeks on Chart showed that songs with longer chart presence generally accumulated higher total streams. However, the relationship was not perfectly linear — some songs spiked early and faded, while others grew gradually, reflecting different virality patterns.</w:t>
      </w:r>
    </w:p>
    <w:p w14:paraId="1397858F" w14:textId="77777777" w:rsidR="00BB2E30" w:rsidRPr="00767110" w:rsidRDefault="00BB2E30"/>
    <w:p w14:paraId="36EB6BC2" w14:textId="77777777" w:rsidR="00BB2E30" w:rsidRPr="00767110" w:rsidRDefault="00000000">
      <w:pPr>
        <w:pStyle w:val="Heading2"/>
        <w:rPr>
          <w:color w:val="auto"/>
        </w:rPr>
      </w:pPr>
      <w:r w:rsidRPr="00767110">
        <w:rPr>
          <w:color w:val="auto"/>
        </w:rPr>
        <w:t>4.5 Rank vs Streams Relationship</w:t>
      </w:r>
    </w:p>
    <w:p w14:paraId="0091BCC9" w14:textId="77777777" w:rsidR="00BB2E30" w:rsidRPr="00767110" w:rsidRDefault="00000000">
      <w:pPr>
        <w:spacing w:after="120"/>
      </w:pPr>
      <w:r w:rsidRPr="00767110">
        <w:t>Higher-ranked songs (closer to Rank 1) consistently received more streams. The scatter plot with an inverted x-axis clearly showed a downward trend in streams as rank numbers increased, confirming that chart position is a strong proxy for streaming popularity.</w:t>
      </w:r>
    </w:p>
    <w:p w14:paraId="72040D2F" w14:textId="77777777" w:rsidR="00BB2E30" w:rsidRPr="00767110" w:rsidRDefault="00BB2E30"/>
    <w:p w14:paraId="207ABDB0" w14:textId="77777777" w:rsidR="00BB2E30" w:rsidRPr="00767110" w:rsidRDefault="00000000">
      <w:pPr>
        <w:pStyle w:val="Heading1"/>
        <w:rPr>
          <w:color w:val="auto"/>
        </w:rPr>
      </w:pPr>
      <w:r w:rsidRPr="00767110">
        <w:rPr>
          <w:color w:val="auto"/>
        </w:rPr>
        <w:t>5. Correlation Analysis</w:t>
      </w:r>
    </w:p>
    <w:p w14:paraId="1FCBC076" w14:textId="77777777" w:rsidR="00BB2E30" w:rsidRPr="00767110" w:rsidRDefault="00000000">
      <w:pPr>
        <w:spacing w:after="120"/>
      </w:pPr>
      <w:r w:rsidRPr="00767110">
        <w:t>A correlation matrix was computed across all key numerical features. The most significant correlations were:</w:t>
      </w:r>
    </w:p>
    <w:p w14:paraId="66A33932" w14:textId="77777777" w:rsidR="00BB2E30" w:rsidRPr="00767110" w:rsidRDefault="00BB2E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1560"/>
        <w:gridCol w:w="4680"/>
      </w:tblGrid>
      <w:tr w:rsidR="00BB2E30" w:rsidRPr="00767110" w14:paraId="2AF5581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D61433" w14:textId="77777777" w:rsidR="00BB2E30" w:rsidRPr="00767110" w:rsidRDefault="00000000">
            <w:r w:rsidRPr="00767110">
              <w:rPr>
                <w:b/>
                <w:bCs/>
                <w:sz w:val="20"/>
                <w:szCs w:val="20"/>
              </w:rPr>
              <w:t>Feature Pair</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5D1A49F" w14:textId="77777777" w:rsidR="00BB2E30" w:rsidRPr="00767110" w:rsidRDefault="00000000">
            <w:r w:rsidRPr="00767110">
              <w:rPr>
                <w:b/>
                <w:bCs/>
                <w:sz w:val="20"/>
                <w:szCs w:val="20"/>
              </w:rPr>
              <w:t>Correlation</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A5352A" w14:textId="77777777" w:rsidR="00BB2E30" w:rsidRPr="00767110" w:rsidRDefault="00000000">
            <w:r w:rsidRPr="00767110">
              <w:rPr>
                <w:b/>
                <w:bCs/>
                <w:sz w:val="20"/>
                <w:szCs w:val="20"/>
              </w:rPr>
              <w:t>Interpretation</w:t>
            </w:r>
          </w:p>
        </w:tc>
      </w:tr>
      <w:tr w:rsidR="00BB2E30" w:rsidRPr="00767110" w14:paraId="3EE3661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116F1" w14:textId="77777777" w:rsidR="00BB2E30" w:rsidRPr="00767110" w:rsidRDefault="00000000">
            <w:r w:rsidRPr="00767110">
              <w:rPr>
                <w:sz w:val="20"/>
                <w:szCs w:val="20"/>
              </w:rPr>
              <w:lastRenderedPageBreak/>
              <w:t>Rank vs Streams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9D1F3" w14:textId="77777777" w:rsidR="00BB2E30" w:rsidRPr="00767110" w:rsidRDefault="00000000">
            <w:r w:rsidRPr="00767110">
              <w:rPr>
                <w:sz w:val="20"/>
                <w:szCs w:val="20"/>
              </w:rPr>
              <w:t>-0.786</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82C2C" w14:textId="77777777" w:rsidR="00BB2E30" w:rsidRPr="00767110" w:rsidRDefault="00000000">
            <w:r w:rsidRPr="00767110">
              <w:rPr>
                <w:sz w:val="20"/>
                <w:szCs w:val="20"/>
              </w:rPr>
              <w:t>Strong negative: higher rank = more streams</w:t>
            </w:r>
          </w:p>
        </w:tc>
      </w:tr>
      <w:tr w:rsidR="00BB2E30" w:rsidRPr="00767110" w14:paraId="3A5A35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D0F6A5" w14:textId="77777777" w:rsidR="00BB2E30" w:rsidRPr="00767110" w:rsidRDefault="00000000">
            <w:r w:rsidRPr="00767110">
              <w:rPr>
                <w:sz w:val="20"/>
                <w:szCs w:val="20"/>
              </w:rPr>
              <w:t>Previous Rank vs Rank</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2F3CE" w14:textId="77777777" w:rsidR="00BB2E30" w:rsidRPr="00767110" w:rsidRDefault="00000000">
            <w:r w:rsidRPr="00767110">
              <w:rPr>
                <w:sz w:val="20"/>
                <w:szCs w:val="20"/>
              </w:rPr>
              <w:t>+0.704</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FF3D6" w14:textId="77777777" w:rsidR="00BB2E30" w:rsidRPr="00767110" w:rsidRDefault="00000000">
            <w:r w:rsidRPr="00767110">
              <w:rPr>
                <w:sz w:val="20"/>
                <w:szCs w:val="20"/>
              </w:rPr>
              <w:t>Songs tend to stay in similar rank range</w:t>
            </w:r>
          </w:p>
        </w:tc>
      </w:tr>
      <w:tr w:rsidR="00BB2E30" w:rsidRPr="00767110" w14:paraId="4DB768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4A9FB" w14:textId="77777777" w:rsidR="00BB2E30" w:rsidRPr="00767110" w:rsidRDefault="00000000">
            <w:r w:rsidRPr="00767110">
              <w:rPr>
                <w:sz w:val="20"/>
                <w:szCs w:val="20"/>
              </w:rPr>
              <w:t>Weeks on Chart vs Stability Score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9E1F1" w14:textId="77777777" w:rsidR="00BB2E30" w:rsidRPr="00767110" w:rsidRDefault="00000000">
            <w:r w:rsidRPr="00767110">
              <w:rPr>
                <w:sz w:val="20"/>
                <w:szCs w:val="20"/>
              </w:rPr>
              <w:t>+0.891</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ADB9A3" w14:textId="77777777" w:rsidR="00BB2E30" w:rsidRPr="00767110" w:rsidRDefault="00000000">
            <w:r w:rsidRPr="00767110">
              <w:rPr>
                <w:sz w:val="20"/>
                <w:szCs w:val="20"/>
              </w:rPr>
              <w:t>Very strong: long chart presence drives stability</w:t>
            </w:r>
          </w:p>
        </w:tc>
      </w:tr>
      <w:tr w:rsidR="00BB2E30" w:rsidRPr="00767110" w14:paraId="2493B1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41F7BD" w14:textId="77777777" w:rsidR="00BB2E30" w:rsidRPr="00767110" w:rsidRDefault="00000000">
            <w:r w:rsidRPr="00767110">
              <w:rPr>
                <w:sz w:val="20"/>
                <w:szCs w:val="20"/>
              </w:rPr>
              <w:t>Streams vs Popularity Score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9CFBF" w14:textId="77777777" w:rsidR="00BB2E30" w:rsidRPr="00767110" w:rsidRDefault="00000000">
            <w:r w:rsidRPr="00767110">
              <w:rPr>
                <w:sz w:val="20"/>
                <w:szCs w:val="20"/>
              </w:rPr>
              <w:t>+0.696</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33B42B" w14:textId="77777777" w:rsidR="00BB2E30" w:rsidRPr="00767110" w:rsidRDefault="00000000">
            <w:r w:rsidRPr="00767110">
              <w:rPr>
                <w:sz w:val="20"/>
                <w:szCs w:val="20"/>
              </w:rPr>
              <w:t>Moderate positive: more streams = higher pop. score</w:t>
            </w:r>
          </w:p>
        </w:tc>
      </w:tr>
      <w:tr w:rsidR="00BB2E30" w:rsidRPr="00767110" w14:paraId="2D70B2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FB70D3" w14:textId="77777777" w:rsidR="00BB2E30" w:rsidRPr="00767110" w:rsidRDefault="00000000">
            <w:r w:rsidRPr="00767110">
              <w:rPr>
                <w:sz w:val="20"/>
                <w:szCs w:val="20"/>
              </w:rPr>
              <w:t>Peak Rank vs Weeks on Chart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41E3A" w14:textId="77777777" w:rsidR="00BB2E30" w:rsidRPr="00767110" w:rsidRDefault="00000000">
            <w:r w:rsidRPr="00767110">
              <w:rPr>
                <w:sz w:val="20"/>
                <w:szCs w:val="20"/>
              </w:rPr>
              <w:t>-0.282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86D29" w14:textId="77777777" w:rsidR="00BB2E30" w:rsidRPr="00767110" w:rsidRDefault="00000000">
            <w:r w:rsidRPr="00767110">
              <w:rPr>
                <w:sz w:val="20"/>
                <w:szCs w:val="20"/>
              </w:rPr>
              <w:t>Songs with high peaks stay on charts longer</w:t>
            </w:r>
          </w:p>
        </w:tc>
      </w:tr>
    </w:tbl>
    <w:p w14:paraId="57878A48" w14:textId="77777777" w:rsidR="00BB2E30" w:rsidRPr="00767110" w:rsidRDefault="00BB2E30"/>
    <w:p w14:paraId="05D0CE04" w14:textId="77777777" w:rsidR="00BB2E30" w:rsidRPr="00767110" w:rsidRDefault="00000000">
      <w:pPr>
        <w:spacing w:after="120"/>
      </w:pPr>
      <w:r w:rsidRPr="00767110">
        <w:t>The strongest finding was the strong negative correlation between rank and streams (-0.786), confirming that chart position is a reliable predictor of streaming success.</w:t>
      </w:r>
    </w:p>
    <w:p w14:paraId="367C2B79" w14:textId="77777777" w:rsidR="00BB2E30" w:rsidRPr="00767110" w:rsidRDefault="00BB2E30"/>
    <w:p w14:paraId="549C8764" w14:textId="77777777" w:rsidR="00BB2E30" w:rsidRPr="00767110" w:rsidRDefault="00000000">
      <w:pPr>
        <w:pStyle w:val="Heading1"/>
        <w:rPr>
          <w:color w:val="auto"/>
        </w:rPr>
      </w:pPr>
      <w:r w:rsidRPr="00767110">
        <w:rPr>
          <w:color w:val="auto"/>
        </w:rPr>
        <w:t>6. Song Classification</w:t>
      </w:r>
    </w:p>
    <w:p w14:paraId="1402D748" w14:textId="77777777" w:rsidR="00BB2E30" w:rsidRPr="00767110" w:rsidRDefault="00000000">
      <w:pPr>
        <w:spacing w:after="120"/>
      </w:pPr>
      <w:r w:rsidRPr="00767110">
        <w:t>Songs were classified into three categories based on their weeks on chart:</w:t>
      </w:r>
    </w:p>
    <w:p w14:paraId="4C09915D" w14:textId="77777777" w:rsidR="00BB2E30" w:rsidRPr="00767110" w:rsidRDefault="00000000">
      <w:pPr>
        <w:pStyle w:val="ListParagraph"/>
        <w:numPr>
          <w:ilvl w:val="0"/>
          <w:numId w:val="2"/>
        </w:numPr>
        <w:spacing w:after="80"/>
      </w:pPr>
      <w:r w:rsidRPr="00767110">
        <w:t>Evergreen Hit — 30+ weeks on chart (long-term, consistently engaged audience).</w:t>
      </w:r>
    </w:p>
    <w:p w14:paraId="261A7D12" w14:textId="77777777" w:rsidR="00BB2E30" w:rsidRPr="00767110" w:rsidRDefault="00000000">
      <w:pPr>
        <w:pStyle w:val="ListParagraph"/>
        <w:numPr>
          <w:ilvl w:val="0"/>
          <w:numId w:val="2"/>
        </w:numPr>
        <w:spacing w:after="80"/>
      </w:pPr>
      <w:r w:rsidRPr="00767110">
        <w:t>Trending Song — 15 to 29 weeks (established momentum, still climbing).</w:t>
      </w:r>
    </w:p>
    <w:p w14:paraId="613CDEAC" w14:textId="77777777" w:rsidR="00BB2E30" w:rsidRPr="00767110" w:rsidRDefault="00000000">
      <w:pPr>
        <w:pStyle w:val="ListParagraph"/>
        <w:numPr>
          <w:ilvl w:val="0"/>
          <w:numId w:val="2"/>
        </w:numPr>
        <w:spacing w:after="80"/>
      </w:pPr>
      <w:r w:rsidRPr="00767110">
        <w:t>New Viral Song — under 15 weeks (recently charted, rapid initial engagement).</w:t>
      </w:r>
    </w:p>
    <w:p w14:paraId="77376318" w14:textId="77777777" w:rsidR="00BB2E30" w:rsidRPr="00767110" w:rsidRDefault="00000000">
      <w:pPr>
        <w:spacing w:after="120"/>
      </w:pPr>
      <w:r w:rsidRPr="00767110">
        <w:t>The distribution showed Evergreen Hits as the largest group, followed by New Viral Songs and Trending Songs. This suggests the dataset captures many songs with sustained long-term appeal, alongside a healthy pipeline of newer tracks breaking into charts.</w:t>
      </w:r>
    </w:p>
    <w:p w14:paraId="22E17E2A" w14:textId="77777777" w:rsidR="00BB2E30" w:rsidRPr="00767110" w:rsidRDefault="00BB2E30"/>
    <w:p w14:paraId="3FB1E135" w14:textId="77777777" w:rsidR="00BB2E30" w:rsidRPr="00767110" w:rsidRDefault="00000000">
      <w:pPr>
        <w:pStyle w:val="Heading2"/>
        <w:rPr>
          <w:color w:val="auto"/>
        </w:rPr>
      </w:pPr>
      <w:r w:rsidRPr="00767110">
        <w:rPr>
          <w:color w:val="auto"/>
        </w:rPr>
        <w:t>Top Stable Songs</w:t>
      </w:r>
    </w:p>
    <w:p w14:paraId="261980D4" w14:textId="77777777" w:rsidR="00BB2E30" w:rsidRPr="00767110" w:rsidRDefault="00000000">
      <w:pPr>
        <w:spacing w:after="120"/>
      </w:pPr>
      <w:r w:rsidRPr="00767110">
        <w:t>The top 10 songs by weeks on chart included titles like Tujhe Kitna Chahne Lage, Agar Tum Saath Ho, and Rahe Haa, each sustaining over 300 weeks. These songs indicate a loyal listener base that revisits them repeatedly, independent of algorithmic promotion.</w:t>
      </w:r>
    </w:p>
    <w:p w14:paraId="3B6FFEF0" w14:textId="77777777" w:rsidR="00BB2E30" w:rsidRPr="00767110" w:rsidRDefault="00BB2E30"/>
    <w:p w14:paraId="52940053" w14:textId="77777777" w:rsidR="00BB2E30" w:rsidRPr="00767110" w:rsidRDefault="00000000">
      <w:pPr>
        <w:pStyle w:val="Heading1"/>
        <w:rPr>
          <w:color w:val="auto"/>
        </w:rPr>
      </w:pPr>
      <w:r w:rsidRPr="00767110">
        <w:rPr>
          <w:color w:val="auto"/>
        </w:rPr>
        <w:t>7. Regression Analysis (Stream Prediction)</w:t>
      </w:r>
    </w:p>
    <w:p w14:paraId="12DD4067" w14:textId="77777777" w:rsidR="00BB2E30" w:rsidRPr="00767110" w:rsidRDefault="00000000">
      <w:pPr>
        <w:spacing w:after="120"/>
      </w:pPr>
      <w:r w:rsidRPr="00767110">
        <w:t>A Linear Regression model was trained using the features: Rank, Peak Rank, Weeks on Chart, and Popularity Score to predict Streams. The dataset was split 80/20 for training and testing.</w:t>
      </w:r>
    </w:p>
    <w:p w14:paraId="4CFC7780" w14:textId="77777777" w:rsidR="00BB2E30" w:rsidRPr="00767110" w:rsidRDefault="00BB2E3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BB2E30" w:rsidRPr="00767110" w14:paraId="4E1739D5"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81394D" w14:textId="77777777" w:rsidR="00BB2E30" w:rsidRPr="00767110" w:rsidRDefault="00000000">
            <w:r w:rsidRPr="00767110">
              <w:rPr>
                <w:b/>
                <w:bCs/>
                <w:sz w:val="20"/>
                <w:szCs w:val="20"/>
              </w:rPr>
              <w:t>Metric</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80039B" w14:textId="77777777" w:rsidR="00BB2E30" w:rsidRPr="00767110" w:rsidRDefault="00000000">
            <w:r w:rsidRPr="00767110">
              <w:rPr>
                <w:b/>
                <w:bCs/>
                <w:sz w:val="20"/>
                <w:szCs w:val="20"/>
              </w:rPr>
              <w:t>Value</w:t>
            </w:r>
          </w:p>
        </w:tc>
      </w:tr>
      <w:tr w:rsidR="00BB2E30" w:rsidRPr="00767110" w14:paraId="55162B29"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28920" w14:textId="77777777" w:rsidR="00BB2E30" w:rsidRPr="00767110" w:rsidRDefault="00000000">
            <w:r w:rsidRPr="00767110">
              <w:rPr>
                <w:sz w:val="20"/>
                <w:szCs w:val="20"/>
              </w:rPr>
              <w:t>Mean Absolute Error (MAE)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38E48" w14:textId="77777777" w:rsidR="00BB2E30" w:rsidRPr="00767110" w:rsidRDefault="00000000">
            <w:r w:rsidRPr="00767110">
              <w:rPr>
                <w:sz w:val="20"/>
                <w:szCs w:val="20"/>
              </w:rPr>
              <w:t>308,031</w:t>
            </w:r>
          </w:p>
        </w:tc>
      </w:tr>
      <w:tr w:rsidR="00BB2E30" w:rsidRPr="00767110" w14:paraId="11128D70"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8296EA" w14:textId="77777777" w:rsidR="00BB2E30" w:rsidRPr="00767110" w:rsidRDefault="00000000">
            <w:r w:rsidRPr="00767110">
              <w:rPr>
                <w:sz w:val="20"/>
                <w:szCs w:val="20"/>
              </w:rPr>
              <w:t>Mean Squared Error (MSE)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472BE" w14:textId="77777777" w:rsidR="00BB2E30" w:rsidRPr="00767110" w:rsidRDefault="00000000">
            <w:r w:rsidRPr="00767110">
              <w:rPr>
                <w:sz w:val="20"/>
                <w:szCs w:val="20"/>
              </w:rPr>
              <w:t>164,955,639,128</w:t>
            </w:r>
          </w:p>
        </w:tc>
      </w:tr>
      <w:tr w:rsidR="00BB2E30" w:rsidRPr="00767110" w14:paraId="30FEBBDD" w14:textId="77777777">
        <w:tblPrEx>
          <w:tblCellMar>
            <w:top w:w="0" w:type="dxa"/>
            <w:bottom w:w="0" w:type="dxa"/>
          </w:tblCellMar>
        </w:tblPrEx>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8ADD3" w14:textId="77777777" w:rsidR="00BB2E30" w:rsidRPr="00767110" w:rsidRDefault="00000000">
            <w:r w:rsidRPr="00767110">
              <w:rPr>
                <w:sz w:val="20"/>
                <w:szCs w:val="20"/>
              </w:rPr>
              <w:t>R² Score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1419C" w14:textId="77777777" w:rsidR="00BB2E30" w:rsidRPr="00767110" w:rsidRDefault="00000000">
            <w:r w:rsidRPr="00767110">
              <w:rPr>
                <w:sz w:val="20"/>
                <w:szCs w:val="20"/>
              </w:rPr>
              <w:t>0.857</w:t>
            </w:r>
          </w:p>
        </w:tc>
      </w:tr>
    </w:tbl>
    <w:p w14:paraId="3779DDFC" w14:textId="77777777" w:rsidR="00BB2E30" w:rsidRPr="00767110" w:rsidRDefault="00BB2E30"/>
    <w:p w14:paraId="5945D813" w14:textId="77777777" w:rsidR="00BB2E30" w:rsidRPr="00767110" w:rsidRDefault="00000000">
      <w:pPr>
        <w:spacing w:after="120"/>
      </w:pPr>
      <w:r w:rsidRPr="00767110">
        <w:t xml:space="preserve">An R² score of 0.857 indicates the model explains approximately 85.7% of the variance in streams using chart-based features alone. The Actual vs Predicted scatter plot showed points </w:t>
      </w:r>
      <w:r w:rsidRPr="00767110">
        <w:lastRenderedPageBreak/>
        <w:t>closely aligned to a diagonal, confirming good model fit. The model coefficients revealed that rank has the most significant negative influence on streams, while popularity score contributes positively.</w:t>
      </w:r>
    </w:p>
    <w:p w14:paraId="677F2E56" w14:textId="77777777" w:rsidR="00BB2E30" w:rsidRPr="00767110" w:rsidRDefault="00BB2E30"/>
    <w:p w14:paraId="1521867E" w14:textId="77777777" w:rsidR="00BB2E30" w:rsidRPr="00767110" w:rsidRDefault="00000000">
      <w:pPr>
        <w:pStyle w:val="Heading1"/>
        <w:rPr>
          <w:color w:val="auto"/>
        </w:rPr>
      </w:pPr>
      <w:r w:rsidRPr="00767110">
        <w:rPr>
          <w:color w:val="auto"/>
        </w:rPr>
        <w:t>8. Conclusion</w:t>
      </w:r>
    </w:p>
    <w:p w14:paraId="42313CCE" w14:textId="77777777" w:rsidR="00BB2E30" w:rsidRPr="00767110" w:rsidRDefault="00000000">
      <w:pPr>
        <w:spacing w:after="120"/>
      </w:pPr>
      <w:r w:rsidRPr="00767110">
        <w:t>The Spotify Music Analysis project successfully demonstrated the end-to-end application of data analytics and machine learning on real-world music chart data. The key takeaways are:</w:t>
      </w:r>
    </w:p>
    <w:p w14:paraId="75F68B0A" w14:textId="77777777" w:rsidR="00BB2E30" w:rsidRPr="00767110" w:rsidRDefault="00000000">
      <w:pPr>
        <w:pStyle w:val="ListParagraph"/>
        <w:numPr>
          <w:ilvl w:val="0"/>
          <w:numId w:val="2"/>
        </w:numPr>
        <w:spacing w:after="80"/>
      </w:pPr>
      <w:r w:rsidRPr="00767110">
        <w:t>Songs with better rankings consistently receive more streams.</w:t>
      </w:r>
    </w:p>
    <w:p w14:paraId="0E410788" w14:textId="77777777" w:rsidR="00BB2E30" w:rsidRPr="00767110" w:rsidRDefault="00000000">
      <w:pPr>
        <w:pStyle w:val="ListParagraph"/>
        <w:numPr>
          <w:ilvl w:val="0"/>
          <w:numId w:val="2"/>
        </w:numPr>
        <w:spacing w:after="80"/>
      </w:pPr>
      <w:r w:rsidRPr="00767110">
        <w:t>Longer chart presence strongly contributes to sustained streaming success.</w:t>
      </w:r>
    </w:p>
    <w:p w14:paraId="6FCA9A7C" w14:textId="77777777" w:rsidR="00BB2E30" w:rsidRPr="00767110" w:rsidRDefault="00000000">
      <w:pPr>
        <w:pStyle w:val="ListParagraph"/>
        <w:numPr>
          <w:ilvl w:val="0"/>
          <w:numId w:val="2"/>
        </w:numPr>
        <w:spacing w:after="80"/>
      </w:pPr>
      <w:r w:rsidRPr="00767110">
        <w:t>Bollywood Romantic and Indie Pop genres dominate Spotify India charts.</w:t>
      </w:r>
    </w:p>
    <w:p w14:paraId="4A957C16" w14:textId="77777777" w:rsidR="00BB2E30" w:rsidRPr="00767110" w:rsidRDefault="00000000">
      <w:pPr>
        <w:pStyle w:val="ListParagraph"/>
        <w:numPr>
          <w:ilvl w:val="0"/>
          <w:numId w:val="2"/>
        </w:numPr>
        <w:spacing w:after="80"/>
      </w:pPr>
      <w:r w:rsidRPr="00767110">
        <w:t>Stable, evergreen songs maintain audience engagement well beyond their peak popularity.</w:t>
      </w:r>
    </w:p>
    <w:p w14:paraId="63C62757" w14:textId="77777777" w:rsidR="00BB2E30" w:rsidRPr="00767110" w:rsidRDefault="00000000">
      <w:pPr>
        <w:pStyle w:val="ListParagraph"/>
        <w:numPr>
          <w:ilvl w:val="0"/>
          <w:numId w:val="2"/>
        </w:numPr>
        <w:spacing w:after="80"/>
      </w:pPr>
      <w:r w:rsidRPr="00767110">
        <w:t>A linear regression model using chart metrics can predict streams with 85.7% accuracy (R²).</w:t>
      </w:r>
    </w:p>
    <w:p w14:paraId="43E01C28" w14:textId="77777777" w:rsidR="00BB2E30" w:rsidRPr="00767110" w:rsidRDefault="00BB2E30"/>
    <w:p w14:paraId="07A5056C" w14:textId="77777777" w:rsidR="00BB2E30" w:rsidRPr="00767110" w:rsidRDefault="00000000">
      <w:pPr>
        <w:spacing w:after="120"/>
      </w:pPr>
      <w:r w:rsidRPr="00767110">
        <w:t>The project demonstrates proficiency in data cleaning, feature engineering, exploratory analysis, correlation studies, classification logic, and predictive modelling using Python libraries including Pandas, Seaborn, Matplotlib, and Scikit-learn.</w:t>
      </w:r>
    </w:p>
    <w:p w14:paraId="60CDC05F" w14:textId="77777777" w:rsidR="00BB2E30" w:rsidRPr="00767110" w:rsidRDefault="00BB2E30"/>
    <w:sectPr w:rsidR="00BB2E30" w:rsidRPr="0076711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1328E" w14:textId="77777777" w:rsidR="003675EF" w:rsidRDefault="003675EF">
      <w:r>
        <w:separator/>
      </w:r>
    </w:p>
  </w:endnote>
  <w:endnote w:type="continuationSeparator" w:id="0">
    <w:p w14:paraId="6A9873B8" w14:textId="77777777" w:rsidR="003675EF" w:rsidRDefault="00367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90CEE" w14:textId="77777777" w:rsidR="00BB2E30" w:rsidRDefault="00000000">
    <w:pPr>
      <w:pBdr>
        <w:top w:val="single" w:sz="4" w:space="1" w:color="2E75B6"/>
      </w:pBd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767110">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9EE44" w14:textId="77777777" w:rsidR="003675EF" w:rsidRDefault="003675EF">
      <w:r>
        <w:separator/>
      </w:r>
    </w:p>
  </w:footnote>
  <w:footnote w:type="continuationSeparator" w:id="0">
    <w:p w14:paraId="64D7E5CB" w14:textId="77777777" w:rsidR="003675EF" w:rsidRDefault="003675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D849A" w14:textId="77777777" w:rsidR="00BB2E30" w:rsidRDefault="00000000">
    <w:pPr>
      <w:pBdr>
        <w:bottom w:val="single" w:sz="4" w:space="1" w:color="2E75B6"/>
      </w:pBdr>
    </w:pPr>
    <w:r>
      <w:rPr>
        <w:i/>
        <w:iCs/>
        <w:color w:val="555555"/>
        <w:sz w:val="18"/>
        <w:szCs w:val="18"/>
      </w:rPr>
      <w:t>Spotify Music Analysis Project — Findings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A4F65"/>
    <w:multiLevelType w:val="hybridMultilevel"/>
    <w:tmpl w:val="6254B848"/>
    <w:lvl w:ilvl="0" w:tplc="30FCA616">
      <w:start w:val="1"/>
      <w:numFmt w:val="bullet"/>
      <w:lvlText w:val="●"/>
      <w:lvlJc w:val="left"/>
      <w:pPr>
        <w:ind w:left="720" w:hanging="360"/>
      </w:pPr>
    </w:lvl>
    <w:lvl w:ilvl="1" w:tplc="099630A4">
      <w:start w:val="1"/>
      <w:numFmt w:val="bullet"/>
      <w:lvlText w:val="○"/>
      <w:lvlJc w:val="left"/>
      <w:pPr>
        <w:ind w:left="1440" w:hanging="360"/>
      </w:pPr>
    </w:lvl>
    <w:lvl w:ilvl="2" w:tplc="8AFEC546">
      <w:start w:val="1"/>
      <w:numFmt w:val="bullet"/>
      <w:lvlText w:val="■"/>
      <w:lvlJc w:val="left"/>
      <w:pPr>
        <w:ind w:left="2160" w:hanging="360"/>
      </w:pPr>
    </w:lvl>
    <w:lvl w:ilvl="3" w:tplc="B6BCF232">
      <w:start w:val="1"/>
      <w:numFmt w:val="bullet"/>
      <w:lvlText w:val="●"/>
      <w:lvlJc w:val="left"/>
      <w:pPr>
        <w:ind w:left="2880" w:hanging="360"/>
      </w:pPr>
    </w:lvl>
    <w:lvl w:ilvl="4" w:tplc="042C6658">
      <w:start w:val="1"/>
      <w:numFmt w:val="bullet"/>
      <w:lvlText w:val="○"/>
      <w:lvlJc w:val="left"/>
      <w:pPr>
        <w:ind w:left="3600" w:hanging="360"/>
      </w:pPr>
    </w:lvl>
    <w:lvl w:ilvl="5" w:tplc="9D7C145A">
      <w:start w:val="1"/>
      <w:numFmt w:val="bullet"/>
      <w:lvlText w:val="■"/>
      <w:lvlJc w:val="left"/>
      <w:pPr>
        <w:ind w:left="4320" w:hanging="360"/>
      </w:pPr>
    </w:lvl>
    <w:lvl w:ilvl="6" w:tplc="3A7AC8DE">
      <w:start w:val="1"/>
      <w:numFmt w:val="bullet"/>
      <w:lvlText w:val="●"/>
      <w:lvlJc w:val="left"/>
      <w:pPr>
        <w:ind w:left="5040" w:hanging="360"/>
      </w:pPr>
    </w:lvl>
    <w:lvl w:ilvl="7" w:tplc="72F6D32C">
      <w:start w:val="1"/>
      <w:numFmt w:val="bullet"/>
      <w:lvlText w:val="●"/>
      <w:lvlJc w:val="left"/>
      <w:pPr>
        <w:ind w:left="5760" w:hanging="360"/>
      </w:pPr>
    </w:lvl>
    <w:lvl w:ilvl="8" w:tplc="F2F895F0">
      <w:start w:val="1"/>
      <w:numFmt w:val="bullet"/>
      <w:lvlText w:val="●"/>
      <w:lvlJc w:val="left"/>
      <w:pPr>
        <w:ind w:left="6480" w:hanging="360"/>
      </w:pPr>
    </w:lvl>
  </w:abstractNum>
  <w:abstractNum w:abstractNumId="1" w15:restartNumberingAfterBreak="0">
    <w:nsid w:val="7B356DBB"/>
    <w:multiLevelType w:val="hybridMultilevel"/>
    <w:tmpl w:val="EF3EBA82"/>
    <w:lvl w:ilvl="0" w:tplc="A87C0940">
      <w:start w:val="1"/>
      <w:numFmt w:val="bullet"/>
      <w:lvlText w:val="•"/>
      <w:lvlJc w:val="left"/>
      <w:pPr>
        <w:ind w:left="720" w:hanging="360"/>
      </w:pPr>
    </w:lvl>
    <w:lvl w:ilvl="1" w:tplc="48B2574E">
      <w:numFmt w:val="decimal"/>
      <w:lvlText w:val=""/>
      <w:lvlJc w:val="left"/>
    </w:lvl>
    <w:lvl w:ilvl="2" w:tplc="D72C3480">
      <w:numFmt w:val="decimal"/>
      <w:lvlText w:val=""/>
      <w:lvlJc w:val="left"/>
    </w:lvl>
    <w:lvl w:ilvl="3" w:tplc="8954CB1E">
      <w:numFmt w:val="decimal"/>
      <w:lvlText w:val=""/>
      <w:lvlJc w:val="left"/>
    </w:lvl>
    <w:lvl w:ilvl="4" w:tplc="BCBCE9EE">
      <w:numFmt w:val="decimal"/>
      <w:lvlText w:val=""/>
      <w:lvlJc w:val="left"/>
    </w:lvl>
    <w:lvl w:ilvl="5" w:tplc="F92E1A1A">
      <w:numFmt w:val="decimal"/>
      <w:lvlText w:val=""/>
      <w:lvlJc w:val="left"/>
    </w:lvl>
    <w:lvl w:ilvl="6" w:tplc="B3B6EF7E">
      <w:numFmt w:val="decimal"/>
      <w:lvlText w:val=""/>
      <w:lvlJc w:val="left"/>
    </w:lvl>
    <w:lvl w:ilvl="7" w:tplc="6C86C07C">
      <w:numFmt w:val="decimal"/>
      <w:lvlText w:val=""/>
      <w:lvlJc w:val="left"/>
    </w:lvl>
    <w:lvl w:ilvl="8" w:tplc="E51C16E8">
      <w:numFmt w:val="decimal"/>
      <w:lvlText w:val=""/>
      <w:lvlJc w:val="left"/>
    </w:lvl>
  </w:abstractNum>
  <w:num w:numId="1" w16cid:durableId="925071601">
    <w:abstractNumId w:val="0"/>
    <w:lvlOverride w:ilvl="0">
      <w:startOverride w:val="1"/>
    </w:lvlOverride>
  </w:num>
  <w:num w:numId="2" w16cid:durableId="13815925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E30"/>
    <w:rsid w:val="003675EF"/>
    <w:rsid w:val="00767110"/>
    <w:rsid w:val="00BB2E30"/>
    <w:rsid w:val="00D203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E16E8"/>
  <w15:docId w15:val="{56ADDCB1-75AC-4ABB-8F9E-5CBA53C52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unhideWhenUsed/>
    <w:qFormat/>
    <w:pPr>
      <w:spacing w:before="2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933</Words>
  <Characters>5324</Characters>
  <Application>Microsoft Office Word</Application>
  <DocSecurity>0</DocSecurity>
  <Lines>44</Lines>
  <Paragraphs>12</Paragraphs>
  <ScaleCrop>false</ScaleCrop>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Akshita   Singhal</cp:lastModifiedBy>
  <cp:revision>2</cp:revision>
  <dcterms:created xsi:type="dcterms:W3CDTF">2026-05-07T17:11:00Z</dcterms:created>
  <dcterms:modified xsi:type="dcterms:W3CDTF">2026-05-07T17:13:00Z</dcterms:modified>
</cp:coreProperties>
</file>