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AD07" w14:textId="77777777" w:rsidR="00ED672D" w:rsidRPr="00ED672D" w:rsidRDefault="00ED672D" w:rsidP="00ED672D">
      <w:pPr>
        <w:spacing w:after="130" w:line="265" w:lineRule="auto"/>
        <w:ind w:left="10" w:right="858" w:hanging="10"/>
        <w:jc w:val="center"/>
        <w:rPr>
          <w:b/>
          <w:bCs/>
          <w:sz w:val="32"/>
          <w:szCs w:val="32"/>
        </w:rPr>
      </w:pPr>
      <w:r w:rsidRPr="00ED672D">
        <w:rPr>
          <w:b/>
          <w:bCs/>
          <w:sz w:val="32"/>
          <w:szCs w:val="32"/>
        </w:rPr>
        <w:t>Wine Quality Prediction Using Decision Trees and Random Forest</w:t>
      </w:r>
    </w:p>
    <w:p w14:paraId="66BF72D7" w14:textId="59702B5B" w:rsidR="00D2513E" w:rsidRDefault="00ED672D" w:rsidP="00ED672D">
      <w:pPr>
        <w:pStyle w:val="Heading1"/>
        <w:ind w:left="0" w:right="859" w:firstLine="0"/>
        <w:jc w:val="left"/>
      </w:pPr>
      <w:r>
        <w:t xml:space="preserve">                                                      </w:t>
      </w:r>
    </w:p>
    <w:p w14:paraId="3F3FC5AD" w14:textId="0146931C" w:rsidR="00D2513E" w:rsidRDefault="00ED672D" w:rsidP="00ED672D">
      <w:pPr>
        <w:spacing w:after="327"/>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project report submitted in partial fulfilment of the requirements for the Course  </w:t>
      </w:r>
    </w:p>
    <w:p w14:paraId="0C8F63C1" w14:textId="77777777" w:rsidR="00D2513E" w:rsidRDefault="00000000">
      <w:pPr>
        <w:spacing w:after="484" w:line="265" w:lineRule="auto"/>
        <w:ind w:left="2996" w:hanging="10"/>
      </w:pPr>
      <w:r>
        <w:rPr>
          <w:rFonts w:ascii="Times New Roman" w:eastAsia="Times New Roman" w:hAnsi="Times New Roman" w:cs="Times New Roman"/>
          <w:sz w:val="32"/>
        </w:rPr>
        <w:t xml:space="preserve">MACHINE LEARNING </w:t>
      </w:r>
    </w:p>
    <w:p w14:paraId="73F297C9" w14:textId="77777777" w:rsidR="00D2513E"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3CB5EE75" w14:textId="77777777" w:rsidR="00D2513E"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2A89E2D6" w14:textId="77777777" w:rsidR="00D2513E"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06CFE78A" w14:textId="77777777" w:rsidR="00D2513E" w:rsidRDefault="00000000">
      <w:pPr>
        <w:pStyle w:val="Heading1"/>
        <w:spacing w:after="251"/>
        <w:ind w:right="857"/>
      </w:pPr>
      <w:r>
        <w:t xml:space="preserve">by  </w:t>
      </w:r>
    </w:p>
    <w:p w14:paraId="70F24AA8" w14:textId="15E071A8" w:rsidR="00D2513E" w:rsidRDefault="00000000" w:rsidP="0071330A">
      <w:pPr>
        <w:spacing w:after="253"/>
      </w:pPr>
      <w:proofErr w:type="gramStart"/>
      <w:r w:rsidRPr="00ED672D">
        <w:rPr>
          <w:rFonts w:ascii="Times New Roman" w:eastAsia="Times New Roman" w:hAnsi="Times New Roman" w:cs="Times New Roman"/>
          <w:sz w:val="28"/>
          <w:szCs w:val="28"/>
        </w:rPr>
        <w:t xml:space="preserve">Name  </w:t>
      </w:r>
      <w:r w:rsidR="00ED672D" w:rsidRPr="00ED672D">
        <w:rPr>
          <w:rFonts w:ascii="Times New Roman" w:eastAsia="Times New Roman" w:hAnsi="Times New Roman" w:cs="Times New Roman"/>
          <w:sz w:val="28"/>
          <w:szCs w:val="28"/>
        </w:rPr>
        <w:t>DHANVIN</w:t>
      </w:r>
      <w:proofErr w:type="gramEnd"/>
      <w:r w:rsidR="00ED672D" w:rsidRPr="00ED672D">
        <w:rPr>
          <w:rFonts w:ascii="Times New Roman" w:eastAsia="Times New Roman" w:hAnsi="Times New Roman" w:cs="Times New Roman"/>
          <w:sz w:val="28"/>
          <w:szCs w:val="28"/>
        </w:rPr>
        <w:t xml:space="preserve"> GOUD N</w:t>
      </w:r>
      <w:r w:rsidRPr="00ED672D">
        <w:rPr>
          <w:rFonts w:ascii="Times New Roman" w:eastAsia="Times New Roman" w:hAnsi="Times New Roman" w:cs="Times New Roman"/>
          <w:sz w:val="28"/>
          <w:szCs w:val="28"/>
        </w:rPr>
        <w:t xml:space="preserve"> </w:t>
      </w:r>
      <w:r>
        <w:rPr>
          <w:rFonts w:ascii="Times New Roman" w:eastAsia="Times New Roman" w:hAnsi="Times New Roman" w:cs="Times New Roman"/>
          <w:sz w:val="24"/>
        </w:rPr>
        <w:t xml:space="preserve">      </w:t>
      </w:r>
      <w:r w:rsidRPr="00E349BB">
        <w:rPr>
          <w:rFonts w:ascii="Times New Roman" w:eastAsia="Times New Roman" w:hAnsi="Times New Roman" w:cs="Times New Roman"/>
          <w:sz w:val="28"/>
          <w:szCs w:val="28"/>
        </w:rPr>
        <w:t xml:space="preserve">   roll </w:t>
      </w:r>
      <w:r w:rsidR="00ED672D" w:rsidRPr="00E349BB">
        <w:rPr>
          <w:rFonts w:ascii="Times New Roman" w:eastAsia="Times New Roman" w:hAnsi="Times New Roman" w:cs="Times New Roman"/>
          <w:sz w:val="28"/>
          <w:szCs w:val="28"/>
        </w:rPr>
        <w:t>2520090145</w:t>
      </w:r>
    </w:p>
    <w:p w14:paraId="1A2711B5" w14:textId="586CCD60" w:rsidR="00D2513E" w:rsidRPr="00ED672D" w:rsidRDefault="00000000" w:rsidP="0071330A">
      <w:pPr>
        <w:spacing w:after="253"/>
        <w:rPr>
          <w:sz w:val="28"/>
          <w:szCs w:val="28"/>
        </w:rPr>
      </w:pPr>
      <w:proofErr w:type="gramStart"/>
      <w:r w:rsidRPr="00ED672D">
        <w:rPr>
          <w:rFonts w:ascii="Times New Roman" w:eastAsia="Times New Roman" w:hAnsi="Times New Roman" w:cs="Times New Roman"/>
          <w:sz w:val="28"/>
          <w:szCs w:val="28"/>
        </w:rPr>
        <w:t xml:space="preserve">Name  </w:t>
      </w:r>
      <w:r w:rsidR="00ED672D" w:rsidRPr="00ED672D">
        <w:rPr>
          <w:rFonts w:ascii="Times New Roman" w:eastAsia="Times New Roman" w:hAnsi="Times New Roman" w:cs="Times New Roman"/>
          <w:sz w:val="28"/>
          <w:szCs w:val="28"/>
        </w:rPr>
        <w:t>AKSHITHA</w:t>
      </w:r>
      <w:proofErr w:type="gramEnd"/>
      <w:r w:rsidR="00ED672D" w:rsidRPr="00ED672D">
        <w:rPr>
          <w:rFonts w:ascii="Times New Roman" w:eastAsia="Times New Roman" w:hAnsi="Times New Roman" w:cs="Times New Roman"/>
          <w:sz w:val="28"/>
          <w:szCs w:val="28"/>
        </w:rPr>
        <w:t xml:space="preserve"> V</w:t>
      </w:r>
      <w:r w:rsidRPr="00ED672D">
        <w:rPr>
          <w:rFonts w:ascii="Times New Roman" w:eastAsia="Times New Roman" w:hAnsi="Times New Roman" w:cs="Times New Roman"/>
          <w:sz w:val="28"/>
          <w:szCs w:val="28"/>
        </w:rPr>
        <w:t xml:space="preserve">               </w:t>
      </w:r>
      <w:r w:rsidR="00ED672D" w:rsidRPr="00ED672D">
        <w:rPr>
          <w:rFonts w:ascii="Times New Roman" w:eastAsia="Times New Roman" w:hAnsi="Times New Roman" w:cs="Times New Roman"/>
          <w:sz w:val="28"/>
          <w:szCs w:val="28"/>
        </w:rPr>
        <w:t xml:space="preserve">    </w:t>
      </w:r>
      <w:r w:rsidRPr="00ED672D">
        <w:rPr>
          <w:rFonts w:ascii="Times New Roman" w:eastAsia="Times New Roman" w:hAnsi="Times New Roman" w:cs="Times New Roman"/>
          <w:sz w:val="28"/>
          <w:szCs w:val="28"/>
        </w:rPr>
        <w:t xml:space="preserve"> roll</w:t>
      </w:r>
      <w:r w:rsidR="00ED672D" w:rsidRPr="00ED672D">
        <w:rPr>
          <w:rFonts w:ascii="Times New Roman" w:eastAsia="Times New Roman" w:hAnsi="Times New Roman" w:cs="Times New Roman"/>
          <w:sz w:val="28"/>
          <w:szCs w:val="28"/>
        </w:rPr>
        <w:t xml:space="preserve"> 2520080003</w:t>
      </w:r>
    </w:p>
    <w:p w14:paraId="67DF1E33" w14:textId="5BADB770" w:rsidR="00D2513E" w:rsidRDefault="00000000">
      <w:pPr>
        <w:spacing w:after="137"/>
        <w:ind w:left="2907" w:hanging="10"/>
      </w:pPr>
      <w:r>
        <w:rPr>
          <w:rFonts w:ascii="Times New Roman" w:eastAsia="Times New Roman" w:hAnsi="Times New Roman" w:cs="Times New Roman"/>
          <w:sz w:val="24"/>
        </w:rPr>
        <w:t xml:space="preserve">  Under the Esteemed guidance </w:t>
      </w:r>
      <w:proofErr w:type="spellStart"/>
      <w:r>
        <w:rPr>
          <w:rFonts w:ascii="Times New Roman" w:eastAsia="Times New Roman" w:hAnsi="Times New Roman" w:cs="Times New Roman"/>
          <w:sz w:val="24"/>
        </w:rPr>
        <w:t>o</w:t>
      </w:r>
      <w:r w:rsidR="00ED672D">
        <w:rPr>
          <w:rFonts w:ascii="Times New Roman" w:eastAsia="Times New Roman" w:hAnsi="Times New Roman" w:cs="Times New Roman"/>
          <w:sz w:val="24"/>
        </w:rPr>
        <w:t>F</w:t>
      </w:r>
      <w:proofErr w:type="spellEnd"/>
    </w:p>
    <w:p w14:paraId="7596755F" w14:textId="3FD1A92C" w:rsidR="00D2513E" w:rsidRDefault="00ED672D">
      <w:pPr>
        <w:spacing w:after="135"/>
        <w:ind w:right="863"/>
        <w:jc w:val="center"/>
      </w:pPr>
      <w:proofErr w:type="gramStart"/>
      <w:r>
        <w:rPr>
          <w:rFonts w:ascii="Times New Roman" w:eastAsia="Times New Roman" w:hAnsi="Times New Roman" w:cs="Times New Roman"/>
          <w:sz w:val="24"/>
        </w:rPr>
        <w:t>Y.LAKSHMI</w:t>
      </w:r>
      <w:proofErr w:type="gramEnd"/>
      <w:r>
        <w:rPr>
          <w:rFonts w:ascii="Times New Roman" w:eastAsia="Times New Roman" w:hAnsi="Times New Roman" w:cs="Times New Roman"/>
          <w:sz w:val="24"/>
        </w:rPr>
        <w:t xml:space="preserve"> PRASANNA</w:t>
      </w:r>
    </w:p>
    <w:p w14:paraId="2821BE77" w14:textId="77777777" w:rsidR="00D2513E" w:rsidRDefault="00000000">
      <w:pPr>
        <w:spacing w:after="290"/>
        <w:ind w:left="3307"/>
      </w:pPr>
      <w:r>
        <w:rPr>
          <w:rFonts w:ascii="Times New Roman" w:eastAsia="Times New Roman" w:hAnsi="Times New Roman" w:cs="Times New Roman"/>
          <w:sz w:val="24"/>
        </w:rPr>
        <w:t xml:space="preserve"> &lt;Designation, Department&gt; </w:t>
      </w:r>
    </w:p>
    <w:p w14:paraId="3194A5EF" w14:textId="797FD205" w:rsidR="00D2513E" w:rsidRDefault="00ED672D">
      <w:pPr>
        <w:spacing w:after="60"/>
        <w:ind w:left="2393"/>
      </w:pPr>
      <w:r>
        <w:rPr>
          <w:rFonts w:ascii="Times New Roman" w:eastAsia="Times New Roman" w:hAnsi="Times New Roman" w:cs="Times New Roman"/>
          <w:sz w:val="40"/>
        </w:rPr>
        <w:t xml:space="preserve">             CSIT &amp;AIDS</w:t>
      </w:r>
    </w:p>
    <w:p w14:paraId="2EAE9F56" w14:textId="77777777" w:rsidR="00D2513E" w:rsidRDefault="00000000">
      <w:pPr>
        <w:spacing w:after="256"/>
        <w:ind w:right="796"/>
        <w:jc w:val="center"/>
      </w:pPr>
      <w:r>
        <w:rPr>
          <w:noProof/>
        </w:rPr>
        <w:drawing>
          <wp:inline distT="0" distB="0" distL="0" distR="0" wp14:anchorId="5224547D" wp14:editId="56CA0DDC">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C237417" w14:textId="77777777" w:rsidR="00D2513E" w:rsidRDefault="00000000">
      <w:pPr>
        <w:spacing w:after="196"/>
        <w:ind w:right="766"/>
        <w:jc w:val="right"/>
      </w:pPr>
      <w:r>
        <w:rPr>
          <w:noProof/>
        </w:rPr>
        <w:drawing>
          <wp:inline distT="0" distB="0" distL="0" distR="0" wp14:anchorId="20829195" wp14:editId="4C17C0BE">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77298BFD" w14:textId="77777777" w:rsidR="00D2513E" w:rsidRDefault="00000000">
      <w:pPr>
        <w:spacing w:after="0"/>
        <w:ind w:right="766"/>
        <w:jc w:val="center"/>
      </w:pPr>
      <w:r>
        <w:rPr>
          <w:rFonts w:ascii="Times New Roman" w:eastAsia="Times New Roman" w:hAnsi="Times New Roman" w:cs="Times New Roman"/>
          <w:sz w:val="36"/>
        </w:rPr>
        <w:t xml:space="preserve"> </w:t>
      </w:r>
    </w:p>
    <w:p w14:paraId="0FEC7002" w14:textId="77777777" w:rsidR="00D2513E" w:rsidRDefault="00000000">
      <w:pPr>
        <w:spacing w:after="0" w:line="216" w:lineRule="auto"/>
        <w:jc w:val="right"/>
      </w:pPr>
      <w:r>
        <w:rPr>
          <w:noProof/>
        </w:rPr>
        <w:drawing>
          <wp:inline distT="0" distB="0" distL="0" distR="0" wp14:anchorId="464A1B08" wp14:editId="23FBCBDD">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C91C361" w14:textId="58CD3EB9" w:rsidR="00D2513E" w:rsidRPr="00A00D16" w:rsidRDefault="00000000">
      <w:pPr>
        <w:spacing w:after="120"/>
        <w:ind w:left="89" w:hanging="10"/>
        <w:rPr>
          <w:b/>
          <w:bCs/>
          <w:sz w:val="28"/>
          <w:szCs w:val="28"/>
        </w:rPr>
      </w:pPr>
      <w:r w:rsidRPr="00A00D16">
        <w:rPr>
          <w:rFonts w:ascii="Times New Roman" w:eastAsia="Times New Roman" w:hAnsi="Times New Roman" w:cs="Times New Roman"/>
          <w:b/>
          <w:bCs/>
          <w:sz w:val="28"/>
          <w:szCs w:val="28"/>
        </w:rPr>
        <w:lastRenderedPageBreak/>
        <w:t xml:space="preserve">DEPARTMENT </w:t>
      </w:r>
      <w:proofErr w:type="gramStart"/>
      <w:r w:rsidRPr="00A00D16">
        <w:rPr>
          <w:rFonts w:ascii="Times New Roman" w:eastAsia="Times New Roman" w:hAnsi="Times New Roman" w:cs="Times New Roman"/>
          <w:b/>
          <w:bCs/>
          <w:sz w:val="28"/>
          <w:szCs w:val="28"/>
        </w:rPr>
        <w:t xml:space="preserve">OF </w:t>
      </w:r>
      <w:r w:rsidR="00ED672D" w:rsidRPr="00A00D16">
        <w:rPr>
          <w:rFonts w:ascii="Times New Roman" w:eastAsia="Times New Roman" w:hAnsi="Times New Roman" w:cs="Times New Roman"/>
          <w:b/>
          <w:bCs/>
          <w:sz w:val="28"/>
          <w:szCs w:val="28"/>
        </w:rPr>
        <w:t xml:space="preserve"> CSIT</w:t>
      </w:r>
      <w:proofErr w:type="gramEnd"/>
      <w:r w:rsidR="00ED672D" w:rsidRPr="00A00D16">
        <w:rPr>
          <w:rFonts w:ascii="Times New Roman" w:eastAsia="Times New Roman" w:hAnsi="Times New Roman" w:cs="Times New Roman"/>
          <w:b/>
          <w:bCs/>
          <w:sz w:val="28"/>
          <w:szCs w:val="28"/>
        </w:rPr>
        <w:t xml:space="preserve"> AND AIDS</w:t>
      </w:r>
      <w:r w:rsidRPr="00A00D16">
        <w:rPr>
          <w:rFonts w:ascii="Times New Roman" w:eastAsia="Times New Roman" w:hAnsi="Times New Roman" w:cs="Times New Roman"/>
          <w:b/>
          <w:bCs/>
          <w:sz w:val="28"/>
          <w:szCs w:val="28"/>
        </w:rPr>
        <w:t xml:space="preserve"> </w:t>
      </w:r>
    </w:p>
    <w:p w14:paraId="7F016B74" w14:textId="77777777" w:rsidR="00D2513E" w:rsidRDefault="00000000">
      <w:pPr>
        <w:spacing w:after="173"/>
      </w:pPr>
      <w:r>
        <w:rPr>
          <w:rFonts w:ascii="Times New Roman" w:eastAsia="Times New Roman" w:hAnsi="Times New Roman" w:cs="Times New Roman"/>
        </w:rPr>
        <w:t xml:space="preserve"> </w:t>
      </w:r>
    </w:p>
    <w:p w14:paraId="74842DDC" w14:textId="7634CAFC" w:rsidR="00D2513E" w:rsidRDefault="00000000">
      <w:pPr>
        <w:spacing w:after="157"/>
        <w:ind w:left="-5" w:hanging="10"/>
      </w:pPr>
      <w:r>
        <w:rPr>
          <w:rFonts w:ascii="Times New Roman" w:eastAsia="Times New Roman" w:hAnsi="Times New Roman" w:cs="Times New Roman"/>
        </w:rPr>
        <w:t xml:space="preserve">        Name of Title: </w:t>
      </w:r>
      <w:r w:rsidR="00ED672D" w:rsidRPr="00ED672D">
        <w:rPr>
          <w:rFonts w:ascii="Times New Roman" w:eastAsia="Times New Roman" w:hAnsi="Times New Roman" w:cs="Times New Roman"/>
        </w:rPr>
        <w:t>Wine Quality Prediction Using Decision Trees and Random Forest</w:t>
      </w:r>
    </w:p>
    <w:p w14:paraId="0DE04058" w14:textId="77777777" w:rsidR="00D2513E" w:rsidRDefault="00000000">
      <w:pPr>
        <w:spacing w:after="167"/>
      </w:pPr>
      <w:r>
        <w:rPr>
          <w:rFonts w:ascii="Times New Roman" w:eastAsia="Times New Roman" w:hAnsi="Times New Roman" w:cs="Times New Roman"/>
        </w:rPr>
        <w:t xml:space="preserve"> </w:t>
      </w:r>
    </w:p>
    <w:p w14:paraId="6F112757" w14:textId="77777777" w:rsidR="00D2513E" w:rsidRPr="00A00D16" w:rsidRDefault="00000000">
      <w:pPr>
        <w:numPr>
          <w:ilvl w:val="0"/>
          <w:numId w:val="1"/>
        </w:numPr>
        <w:spacing w:after="157"/>
        <w:ind w:hanging="360"/>
        <w:rPr>
          <w:b/>
          <w:bCs/>
          <w:sz w:val="32"/>
          <w:szCs w:val="32"/>
        </w:rPr>
      </w:pPr>
      <w:r w:rsidRPr="00A00D16">
        <w:rPr>
          <w:rFonts w:ascii="Times New Roman" w:eastAsia="Times New Roman" w:hAnsi="Times New Roman" w:cs="Times New Roman"/>
          <w:b/>
          <w:bCs/>
          <w:sz w:val="32"/>
          <w:szCs w:val="32"/>
        </w:rPr>
        <w:t xml:space="preserve">Abstract:  </w:t>
      </w:r>
    </w:p>
    <w:p w14:paraId="11772506" w14:textId="77777777" w:rsidR="00A00D16" w:rsidRPr="00A00D16" w:rsidRDefault="00A00D16" w:rsidP="00A00D16">
      <w:pPr>
        <w:spacing w:after="157"/>
        <w:ind w:left="-5" w:hanging="10"/>
        <w:rPr>
          <w:rFonts w:ascii="Times New Roman" w:eastAsia="Times New Roman" w:hAnsi="Times New Roman" w:cs="Times New Roman"/>
        </w:rPr>
      </w:pPr>
      <w:r w:rsidRPr="00A00D16">
        <w:rPr>
          <w:rFonts w:ascii="Times New Roman" w:eastAsia="Times New Roman" w:hAnsi="Times New Roman" w:cs="Times New Roman"/>
        </w:rPr>
        <w:t xml:space="preserve">Machine Learning (ML) has emerged as one of the most influential technologies for solving real-world problems through intelligent data analysis and prediction. One of its important applications is in the food and beverage industry, where it can be used to predict the quality of wine based on its physicochemical properties. This project, </w:t>
      </w:r>
      <w:r w:rsidRPr="00A00D16">
        <w:rPr>
          <w:rFonts w:ascii="Times New Roman" w:eastAsia="Times New Roman" w:hAnsi="Times New Roman" w:cs="Times New Roman"/>
          <w:b/>
          <w:bCs/>
        </w:rPr>
        <w:t>"Wine Quality Prediction Using Decision Trees and Random Forest,"</w:t>
      </w:r>
      <w:r w:rsidRPr="00A00D16">
        <w:rPr>
          <w:rFonts w:ascii="Times New Roman" w:eastAsia="Times New Roman" w:hAnsi="Times New Roman" w:cs="Times New Roman"/>
        </w:rPr>
        <w:t xml:space="preserve"> aims to develop a reliable and efficient machine learning model that can accurately classify the quality of wine using supervised learning techniques. Automating the quality prediction process reduces dependence on manual testing by experts, saving both time and cost while ensuring consistent quality assessment.</w:t>
      </w:r>
    </w:p>
    <w:p w14:paraId="22D400E1" w14:textId="77777777" w:rsidR="00A00D16" w:rsidRPr="00A00D16" w:rsidRDefault="00A00D16" w:rsidP="00A00D16">
      <w:pPr>
        <w:spacing w:after="157"/>
        <w:ind w:left="-5" w:hanging="10"/>
        <w:rPr>
          <w:rFonts w:ascii="Times New Roman" w:eastAsia="Times New Roman" w:hAnsi="Times New Roman" w:cs="Times New Roman"/>
        </w:rPr>
      </w:pPr>
      <w:r w:rsidRPr="00A00D16">
        <w:rPr>
          <w:rFonts w:ascii="Times New Roman" w:eastAsia="Times New Roman" w:hAnsi="Times New Roman" w:cs="Times New Roman"/>
        </w:rPr>
        <w:t xml:space="preserve">The project utilizes the </w:t>
      </w:r>
      <w:r w:rsidRPr="00A00D16">
        <w:rPr>
          <w:rFonts w:ascii="Times New Roman" w:eastAsia="Times New Roman" w:hAnsi="Times New Roman" w:cs="Times New Roman"/>
          <w:b/>
          <w:bCs/>
        </w:rPr>
        <w:t>Wine Quality Dataset</w:t>
      </w:r>
      <w:r w:rsidRPr="00A00D16">
        <w:rPr>
          <w:rFonts w:ascii="Times New Roman" w:eastAsia="Times New Roman" w:hAnsi="Times New Roman" w:cs="Times New Roman"/>
        </w:rPr>
        <w:t xml:space="preserve">, which contains several chemical attributes such as fixed acidity, volatile acidity, citric acid, residual sugar, chlorides, free </w:t>
      </w:r>
      <w:proofErr w:type="spellStart"/>
      <w:r w:rsidRPr="00A00D16">
        <w:rPr>
          <w:rFonts w:ascii="Times New Roman" w:eastAsia="Times New Roman" w:hAnsi="Times New Roman" w:cs="Times New Roman"/>
        </w:rPr>
        <w:t>sulfur</w:t>
      </w:r>
      <w:proofErr w:type="spellEnd"/>
      <w:r w:rsidRPr="00A00D16">
        <w:rPr>
          <w:rFonts w:ascii="Times New Roman" w:eastAsia="Times New Roman" w:hAnsi="Times New Roman" w:cs="Times New Roman"/>
        </w:rPr>
        <w:t xml:space="preserve"> dioxide, total </w:t>
      </w:r>
      <w:proofErr w:type="spellStart"/>
      <w:r w:rsidRPr="00A00D16">
        <w:rPr>
          <w:rFonts w:ascii="Times New Roman" w:eastAsia="Times New Roman" w:hAnsi="Times New Roman" w:cs="Times New Roman"/>
        </w:rPr>
        <w:t>sulfur</w:t>
      </w:r>
      <w:proofErr w:type="spellEnd"/>
      <w:r w:rsidRPr="00A00D16">
        <w:rPr>
          <w:rFonts w:ascii="Times New Roman" w:eastAsia="Times New Roman" w:hAnsi="Times New Roman" w:cs="Times New Roman"/>
        </w:rPr>
        <w:t xml:space="preserve"> dioxide, density, pH, sulphates, and alcohol content. These features serve as input variables, while the wine quality score is considered the target variable. Before training the models, the dataset is </w:t>
      </w:r>
      <w:proofErr w:type="spellStart"/>
      <w:r w:rsidRPr="00A00D16">
        <w:rPr>
          <w:rFonts w:ascii="Times New Roman" w:eastAsia="Times New Roman" w:hAnsi="Times New Roman" w:cs="Times New Roman"/>
        </w:rPr>
        <w:t>preprocessed</w:t>
      </w:r>
      <w:proofErr w:type="spellEnd"/>
      <w:r w:rsidRPr="00A00D16">
        <w:rPr>
          <w:rFonts w:ascii="Times New Roman" w:eastAsia="Times New Roman" w:hAnsi="Times New Roman" w:cs="Times New Roman"/>
        </w:rPr>
        <w:t xml:space="preserve"> by handling missing values, removing duplicate records, selecting relevant features, and splitting the data into training and testing sets to ensure accurate model evaluation.</w:t>
      </w:r>
    </w:p>
    <w:p w14:paraId="3A328195" w14:textId="77777777" w:rsidR="00A00D16" w:rsidRPr="00A00D16" w:rsidRDefault="00A00D16" w:rsidP="00A00D16">
      <w:pPr>
        <w:spacing w:after="157"/>
        <w:ind w:left="-5" w:hanging="10"/>
        <w:rPr>
          <w:rFonts w:ascii="Times New Roman" w:eastAsia="Times New Roman" w:hAnsi="Times New Roman" w:cs="Times New Roman"/>
        </w:rPr>
      </w:pPr>
      <w:r w:rsidRPr="00A00D16">
        <w:rPr>
          <w:rFonts w:ascii="Times New Roman" w:eastAsia="Times New Roman" w:hAnsi="Times New Roman" w:cs="Times New Roman"/>
        </w:rPr>
        <w:t xml:space="preserve">Two popular supervised machine learning algorithms, </w:t>
      </w:r>
      <w:r w:rsidRPr="00A00D16">
        <w:rPr>
          <w:rFonts w:ascii="Times New Roman" w:eastAsia="Times New Roman" w:hAnsi="Times New Roman" w:cs="Times New Roman"/>
          <w:b/>
          <w:bCs/>
        </w:rPr>
        <w:t>Decision Tree</w:t>
      </w:r>
      <w:r w:rsidRPr="00A00D16">
        <w:rPr>
          <w:rFonts w:ascii="Times New Roman" w:eastAsia="Times New Roman" w:hAnsi="Times New Roman" w:cs="Times New Roman"/>
        </w:rPr>
        <w:t xml:space="preserve"> and </w:t>
      </w:r>
      <w:r w:rsidRPr="00A00D16">
        <w:rPr>
          <w:rFonts w:ascii="Times New Roman" w:eastAsia="Times New Roman" w:hAnsi="Times New Roman" w:cs="Times New Roman"/>
          <w:b/>
          <w:bCs/>
        </w:rPr>
        <w:t>Random Forest</w:t>
      </w:r>
      <w:r w:rsidRPr="00A00D16">
        <w:rPr>
          <w:rFonts w:ascii="Times New Roman" w:eastAsia="Times New Roman" w:hAnsi="Times New Roman" w:cs="Times New Roman"/>
        </w:rPr>
        <w:t xml:space="preserve">, are implemented and compared in this project. The Decision Tree algorithm classifies wine quality using a tree-like structure that is simple to understand and interpret. The Random Forest algorithm improves prediction performance by combining multiple decision trees, reducing overfitting and increasing model accuracy. To further enhance performance, </w:t>
      </w:r>
      <w:proofErr w:type="spellStart"/>
      <w:r w:rsidRPr="00A00D16">
        <w:rPr>
          <w:rFonts w:ascii="Times New Roman" w:eastAsia="Times New Roman" w:hAnsi="Times New Roman" w:cs="Times New Roman"/>
          <w:b/>
          <w:bCs/>
        </w:rPr>
        <w:t>GridSearchCV</w:t>
      </w:r>
      <w:proofErr w:type="spellEnd"/>
      <w:r w:rsidRPr="00A00D16">
        <w:rPr>
          <w:rFonts w:ascii="Times New Roman" w:eastAsia="Times New Roman" w:hAnsi="Times New Roman" w:cs="Times New Roman"/>
        </w:rPr>
        <w:t xml:space="preserve"> is used for hyperparameter tuning, while </w:t>
      </w:r>
      <w:r w:rsidRPr="00A00D16">
        <w:rPr>
          <w:rFonts w:ascii="Times New Roman" w:eastAsia="Times New Roman" w:hAnsi="Times New Roman" w:cs="Times New Roman"/>
          <w:b/>
          <w:bCs/>
        </w:rPr>
        <w:t>cross-validation</w:t>
      </w:r>
      <w:r w:rsidRPr="00A00D16">
        <w:rPr>
          <w:rFonts w:ascii="Times New Roman" w:eastAsia="Times New Roman" w:hAnsi="Times New Roman" w:cs="Times New Roman"/>
        </w:rPr>
        <w:t xml:space="preserve"> ensures reliable and unbiased model evaluation. The performance of both models is measured using evaluation metrics such as accuracy, precision, recall, F1-score, confusion matrix, ROC curve, and AUC score.</w:t>
      </w:r>
    </w:p>
    <w:p w14:paraId="3EA1F80D" w14:textId="77777777" w:rsidR="00A00D16" w:rsidRPr="00A00D16" w:rsidRDefault="00A00D16" w:rsidP="00A00D16">
      <w:pPr>
        <w:spacing w:after="157"/>
        <w:ind w:left="-5" w:hanging="10"/>
        <w:rPr>
          <w:rFonts w:ascii="Times New Roman" w:eastAsia="Times New Roman" w:hAnsi="Times New Roman" w:cs="Times New Roman"/>
        </w:rPr>
      </w:pPr>
      <w:r w:rsidRPr="00A00D16">
        <w:rPr>
          <w:rFonts w:ascii="Times New Roman" w:eastAsia="Times New Roman" w:hAnsi="Times New Roman" w:cs="Times New Roman"/>
        </w:rPr>
        <w:t xml:space="preserve">A </w:t>
      </w:r>
      <w:proofErr w:type="spellStart"/>
      <w:r w:rsidRPr="00A00D16">
        <w:rPr>
          <w:rFonts w:ascii="Times New Roman" w:eastAsia="Times New Roman" w:hAnsi="Times New Roman" w:cs="Times New Roman"/>
          <w:b/>
          <w:bCs/>
        </w:rPr>
        <w:t>Streamlit</w:t>
      </w:r>
      <w:proofErr w:type="spellEnd"/>
      <w:r w:rsidRPr="00A00D16">
        <w:rPr>
          <w:rFonts w:ascii="Times New Roman" w:eastAsia="Times New Roman" w:hAnsi="Times New Roman" w:cs="Times New Roman"/>
          <w:b/>
          <w:bCs/>
        </w:rPr>
        <w:t>-based web application</w:t>
      </w:r>
      <w:r w:rsidRPr="00A00D16">
        <w:rPr>
          <w:rFonts w:ascii="Times New Roman" w:eastAsia="Times New Roman" w:hAnsi="Times New Roman" w:cs="Times New Roman"/>
        </w:rPr>
        <w:t xml:space="preserve"> is also developed to provide an interactive interface where users can enter wine characteristics and receive instant quality predictions. Experimental results show that the Random Forest model outperforms the Decision Tree model in terms of accuracy, robustness, and overall predictive performance. This project demonstrates the practical application of machine learning in wine quality assessment and highlights its potential to support quality control and decision-making in the food and beverage industry.</w:t>
      </w:r>
    </w:p>
    <w:p w14:paraId="291CC2F3" w14:textId="77777777" w:rsidR="00A00D16" w:rsidRPr="00A00D16" w:rsidRDefault="00A00D16" w:rsidP="00A00D16">
      <w:pPr>
        <w:spacing w:after="157"/>
        <w:ind w:left="-5" w:hanging="10"/>
      </w:pPr>
      <w:r w:rsidRPr="00A00D16">
        <w:t>Furthermore, this project demonstrates the importance of data-driven decision-making by transforming raw chemical measurements into meaningful quality predictions using advanced machine learning techniques. The developed prediction system can assist wineries and quality control laboratories in making faster and more consistent decisions during the production process. By comparing multiple algorithms and evaluating their performance using standard machine learning metrics, the study provides valuable insights into selecting the most suitable classification model. The project also emphasizes the practical implementation of artificial intelligence in industrial applications and showcases how machine learning can improve efficiency, accuracy, and reliability in quality assessment systems across the food and beverage sector.</w:t>
      </w:r>
    </w:p>
    <w:p w14:paraId="62E05D66" w14:textId="77777777" w:rsidR="00A00D16" w:rsidRPr="00A00D16" w:rsidRDefault="00A00D16" w:rsidP="00A00D16">
      <w:pPr>
        <w:spacing w:after="157"/>
        <w:ind w:left="-5" w:hanging="10"/>
      </w:pPr>
      <w:r w:rsidRPr="00A00D16">
        <w:t>Overall, this project demonstrates the effectiveness of machine learning techniques in developing accurate, reliable, and intelligent systems for real-world quality prediction applications.</w:t>
      </w:r>
    </w:p>
    <w:p w14:paraId="17C8BB57" w14:textId="77777777" w:rsidR="00A00D16" w:rsidRDefault="00A00D16" w:rsidP="00A00D16">
      <w:pPr>
        <w:spacing w:after="159"/>
      </w:pPr>
    </w:p>
    <w:p w14:paraId="276F7588" w14:textId="77777777" w:rsidR="00A00D16" w:rsidRDefault="00A00D16" w:rsidP="00A00D16">
      <w:pPr>
        <w:spacing w:after="159"/>
        <w:rPr>
          <w:rFonts w:ascii="Times New Roman" w:eastAsia="Times New Roman" w:hAnsi="Times New Roman" w:cs="Times New Roman"/>
        </w:rPr>
      </w:pPr>
      <w:r w:rsidRPr="00A00D16">
        <w:rPr>
          <w:rFonts w:ascii="Times New Roman" w:eastAsia="Times New Roman" w:hAnsi="Times New Roman" w:cs="Times New Roman"/>
          <w:b/>
          <w:bCs/>
          <w:sz w:val="28"/>
          <w:szCs w:val="28"/>
        </w:rPr>
        <w:lastRenderedPageBreak/>
        <w:t>2.</w:t>
      </w:r>
      <w:r w:rsidR="00000000" w:rsidRPr="00A00D16">
        <w:rPr>
          <w:rFonts w:ascii="Times New Roman" w:eastAsia="Times New Roman" w:hAnsi="Times New Roman" w:cs="Times New Roman"/>
          <w:b/>
          <w:bCs/>
          <w:sz w:val="28"/>
          <w:szCs w:val="28"/>
        </w:rPr>
        <w:t>INTRODUCTION</w:t>
      </w:r>
      <w:r w:rsidR="00000000">
        <w:rPr>
          <w:rFonts w:ascii="Times New Roman" w:eastAsia="Times New Roman" w:hAnsi="Times New Roman" w:cs="Times New Roman"/>
        </w:rPr>
        <w:t xml:space="preserve">: </w:t>
      </w:r>
    </w:p>
    <w:p w14:paraId="20E6C859" w14:textId="69C43699" w:rsidR="00A00D16" w:rsidRPr="00A00D16" w:rsidRDefault="00000000" w:rsidP="00A00D16">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A00D16" w:rsidRPr="00A00D16">
        <w:rPr>
          <w:rFonts w:ascii="Times New Roman" w:eastAsia="Times New Roman" w:hAnsi="Times New Roman" w:cs="Times New Roman"/>
        </w:rPr>
        <w:t xml:space="preserve">Wine quality is an important factor in the food and beverage industry, as it directly influences customer satisfaction, market value, and product reputation. Traditionally, the quality of wine is evaluated by experienced wine experts through sensory analysis based on characteristics such as taste, aroma, </w:t>
      </w:r>
      <w:proofErr w:type="spellStart"/>
      <w:r w:rsidR="00A00D16" w:rsidRPr="00A00D16">
        <w:rPr>
          <w:rFonts w:ascii="Times New Roman" w:eastAsia="Times New Roman" w:hAnsi="Times New Roman" w:cs="Times New Roman"/>
        </w:rPr>
        <w:t>color</w:t>
      </w:r>
      <w:proofErr w:type="spellEnd"/>
      <w:r w:rsidR="00A00D16" w:rsidRPr="00A00D16">
        <w:rPr>
          <w:rFonts w:ascii="Times New Roman" w:eastAsia="Times New Roman" w:hAnsi="Times New Roman" w:cs="Times New Roman"/>
        </w:rPr>
        <w:t>, and texture. Although expert evaluation provides valuable insights, it is often time-consuming, costly, and subject to variations in human judgment. Therefore, there is a growing need for an automated and reliable system that can accurately predict wine quality using measurable chemical properties.</w:t>
      </w:r>
    </w:p>
    <w:p w14:paraId="50A0BB06" w14:textId="77777777" w:rsidR="00A00D16" w:rsidRPr="00A00D16" w:rsidRDefault="00A00D16" w:rsidP="00A00D16">
      <w:pPr>
        <w:spacing w:after="159"/>
        <w:rPr>
          <w:rFonts w:ascii="Times New Roman" w:eastAsia="Times New Roman" w:hAnsi="Times New Roman" w:cs="Times New Roman"/>
        </w:rPr>
      </w:pPr>
      <w:r w:rsidRPr="00A00D16">
        <w:rPr>
          <w:rFonts w:ascii="Times New Roman" w:eastAsia="Times New Roman" w:hAnsi="Times New Roman" w:cs="Times New Roman"/>
        </w:rPr>
        <w:t xml:space="preserve">This project, </w:t>
      </w:r>
      <w:r w:rsidRPr="00A00D16">
        <w:rPr>
          <w:rFonts w:ascii="Times New Roman" w:eastAsia="Times New Roman" w:hAnsi="Times New Roman" w:cs="Times New Roman"/>
          <w:b/>
          <w:bCs/>
        </w:rPr>
        <w:t>"Wine Quality Prediction Using Decision Trees and Random Forest,"</w:t>
      </w:r>
      <w:r w:rsidRPr="00A00D16">
        <w:rPr>
          <w:rFonts w:ascii="Times New Roman" w:eastAsia="Times New Roman" w:hAnsi="Times New Roman" w:cs="Times New Roman"/>
        </w:rPr>
        <w:t xml:space="preserve"> focuses on predicting the quality of wine using its physicochemical characteristics instead of relying solely on manual evaluation. The prediction is based on attributes such as fixed acidity, volatile acidity, citric acid, residual sugar, chlorides, free </w:t>
      </w:r>
      <w:proofErr w:type="spellStart"/>
      <w:r w:rsidRPr="00A00D16">
        <w:rPr>
          <w:rFonts w:ascii="Times New Roman" w:eastAsia="Times New Roman" w:hAnsi="Times New Roman" w:cs="Times New Roman"/>
        </w:rPr>
        <w:t>sulfur</w:t>
      </w:r>
      <w:proofErr w:type="spellEnd"/>
      <w:r w:rsidRPr="00A00D16">
        <w:rPr>
          <w:rFonts w:ascii="Times New Roman" w:eastAsia="Times New Roman" w:hAnsi="Times New Roman" w:cs="Times New Roman"/>
        </w:rPr>
        <w:t xml:space="preserve"> dioxide, total </w:t>
      </w:r>
      <w:proofErr w:type="spellStart"/>
      <w:r w:rsidRPr="00A00D16">
        <w:rPr>
          <w:rFonts w:ascii="Times New Roman" w:eastAsia="Times New Roman" w:hAnsi="Times New Roman" w:cs="Times New Roman"/>
        </w:rPr>
        <w:t>sulfur</w:t>
      </w:r>
      <w:proofErr w:type="spellEnd"/>
      <w:r w:rsidRPr="00A00D16">
        <w:rPr>
          <w:rFonts w:ascii="Times New Roman" w:eastAsia="Times New Roman" w:hAnsi="Times New Roman" w:cs="Times New Roman"/>
        </w:rPr>
        <w:t xml:space="preserve"> dioxide, density, pH, sulphates, and alcohol content. These chemical properties significantly influence the taste, stability, and overall quality of wine.</w:t>
      </w:r>
    </w:p>
    <w:p w14:paraId="48B6B7EB" w14:textId="5136F059" w:rsidR="00D2513E" w:rsidRDefault="00A00D16" w:rsidP="00A00D16">
      <w:pPr>
        <w:spacing w:after="159"/>
      </w:pPr>
      <w:r w:rsidRPr="00A00D16">
        <w:t xml:space="preserve">The project compares two widely used classification algorithms, </w:t>
      </w:r>
      <w:r w:rsidRPr="00A00D16">
        <w:rPr>
          <w:b/>
          <w:bCs/>
        </w:rPr>
        <w:t>Decision Tree</w:t>
      </w:r>
      <w:r w:rsidRPr="00A00D16">
        <w:t xml:space="preserve"> and </w:t>
      </w:r>
      <w:r w:rsidRPr="00A00D16">
        <w:rPr>
          <w:b/>
          <w:bCs/>
        </w:rPr>
        <w:t>Random Forest</w:t>
      </w:r>
      <w:r w:rsidRPr="00A00D16">
        <w:t>, to determine which model provides better prediction accuracy and reliability. The Decision Tree algorithm classifies wine quality by creating a tree-like structure of decision rules, making it simple to understand and interpret. However, a single Decision Tree may suffer from overfitting when dealing with complex datasets. To overcome this limitation, the Random Forest algorithm combines multiple decision trees to produce more accurate and stable predictions through ensemble learning.</w:t>
      </w:r>
    </w:p>
    <w:p w14:paraId="24BA8684" w14:textId="77777777" w:rsidR="00D2513E" w:rsidRDefault="00000000">
      <w:pPr>
        <w:spacing w:after="159"/>
      </w:pPr>
      <w:r>
        <w:rPr>
          <w:rFonts w:ascii="Times New Roman" w:eastAsia="Times New Roman" w:hAnsi="Times New Roman" w:cs="Times New Roman"/>
        </w:rPr>
        <w:t xml:space="preserve"> </w:t>
      </w:r>
    </w:p>
    <w:p w14:paraId="22C74F1F" w14:textId="77777777" w:rsidR="00D2513E" w:rsidRDefault="00000000">
      <w:pPr>
        <w:spacing w:after="156"/>
      </w:pPr>
      <w:r>
        <w:rPr>
          <w:rFonts w:ascii="Times New Roman" w:eastAsia="Times New Roman" w:hAnsi="Times New Roman" w:cs="Times New Roman"/>
        </w:rPr>
        <w:t xml:space="preserve"> </w:t>
      </w:r>
    </w:p>
    <w:p w14:paraId="32AA53F2" w14:textId="77777777" w:rsidR="00A00D16" w:rsidRDefault="00000000" w:rsidP="00A00D16">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A00D16" w:rsidRPr="00A00D16">
        <w:rPr>
          <w:b/>
          <w:bCs/>
          <w:sz w:val="24"/>
        </w:rPr>
        <w:t>3.</w:t>
      </w:r>
      <w:r w:rsidRPr="00A00D16">
        <w:rPr>
          <w:rFonts w:ascii="Times New Roman" w:eastAsia="Times New Roman" w:hAnsi="Times New Roman" w:cs="Times New Roman"/>
          <w:b/>
          <w:bCs/>
          <w:sz w:val="24"/>
        </w:rPr>
        <w:t>SOFTWARE REQUIREMENTS</w:t>
      </w:r>
      <w:r>
        <w:rPr>
          <w:rFonts w:ascii="Times New Roman" w:eastAsia="Times New Roman" w:hAnsi="Times New Roman" w:cs="Times New Roman"/>
        </w:rPr>
        <w:t>:</w:t>
      </w:r>
    </w:p>
    <w:p w14:paraId="03D32692" w14:textId="438DD17C" w:rsidR="00A00D16" w:rsidRPr="00A00D16" w:rsidRDefault="00000000" w:rsidP="00A00D16">
      <w:pPr>
        <w:spacing w:after="159"/>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00A00D16" w:rsidRPr="00A00D16">
        <w:rPr>
          <w:rFonts w:ascii="Times New Roman" w:eastAsia="Times New Roman" w:hAnsi="Times New Roman" w:cs="Times New Roman"/>
        </w:rPr>
        <w:t xml:space="preserve">  </w:t>
      </w:r>
      <w:r w:rsidR="00A00D16" w:rsidRPr="00A00D16">
        <w:rPr>
          <w:rFonts w:ascii="Times New Roman" w:eastAsia="Times New Roman" w:hAnsi="Times New Roman" w:cs="Times New Roman"/>
          <w:b/>
          <w:bCs/>
        </w:rPr>
        <w:t>Pandas</w:t>
      </w:r>
      <w:proofErr w:type="gramEnd"/>
      <w:r w:rsidR="00A00D16" w:rsidRPr="00A00D16">
        <w:rPr>
          <w:rFonts w:ascii="Times New Roman" w:eastAsia="Times New Roman" w:hAnsi="Times New Roman" w:cs="Times New Roman"/>
        </w:rPr>
        <w:t xml:space="preserve"> – Used for loading, cleaning, and manipulating the wine quality dataset.</w:t>
      </w:r>
    </w:p>
    <w:p w14:paraId="567B6729" w14:textId="77777777" w:rsidR="00A00D16" w:rsidRPr="00A00D16" w:rsidRDefault="00A00D16" w:rsidP="00A00D16">
      <w:pPr>
        <w:spacing w:after="159"/>
        <w:rPr>
          <w:rFonts w:ascii="Times New Roman" w:eastAsia="Times New Roman" w:hAnsi="Times New Roman" w:cs="Times New Roman"/>
        </w:rPr>
      </w:pPr>
      <w:proofErr w:type="gramStart"/>
      <w:r w:rsidRPr="00A00D16">
        <w:rPr>
          <w:rFonts w:ascii="Times New Roman" w:eastAsia="Times New Roman" w:hAnsi="Times New Roman" w:cs="Times New Roman"/>
        </w:rPr>
        <w:t xml:space="preserve">  </w:t>
      </w:r>
      <w:r w:rsidRPr="00A00D16">
        <w:rPr>
          <w:rFonts w:ascii="Times New Roman" w:eastAsia="Times New Roman" w:hAnsi="Times New Roman" w:cs="Times New Roman"/>
          <w:b/>
          <w:bCs/>
        </w:rPr>
        <w:t>NumPy</w:t>
      </w:r>
      <w:proofErr w:type="gramEnd"/>
      <w:r w:rsidRPr="00A00D16">
        <w:rPr>
          <w:rFonts w:ascii="Times New Roman" w:eastAsia="Times New Roman" w:hAnsi="Times New Roman" w:cs="Times New Roman"/>
        </w:rPr>
        <w:t xml:space="preserve"> – Provides numerical operations and array processing.</w:t>
      </w:r>
    </w:p>
    <w:p w14:paraId="57316B9B" w14:textId="77777777" w:rsidR="00A00D16" w:rsidRPr="00A00D16" w:rsidRDefault="00A00D16" w:rsidP="00A00D16">
      <w:pPr>
        <w:spacing w:after="159"/>
        <w:rPr>
          <w:rFonts w:ascii="Times New Roman" w:eastAsia="Times New Roman" w:hAnsi="Times New Roman" w:cs="Times New Roman"/>
        </w:rPr>
      </w:pPr>
      <w:proofErr w:type="gramStart"/>
      <w:r w:rsidRPr="00A00D16">
        <w:rPr>
          <w:rFonts w:ascii="Times New Roman" w:eastAsia="Times New Roman" w:hAnsi="Times New Roman" w:cs="Times New Roman"/>
        </w:rPr>
        <w:t xml:space="preserve">  </w:t>
      </w:r>
      <w:r w:rsidRPr="00A00D16">
        <w:rPr>
          <w:rFonts w:ascii="Times New Roman" w:eastAsia="Times New Roman" w:hAnsi="Times New Roman" w:cs="Times New Roman"/>
          <w:b/>
          <w:bCs/>
        </w:rPr>
        <w:t>Scikit</w:t>
      </w:r>
      <w:proofErr w:type="gramEnd"/>
      <w:r w:rsidRPr="00A00D16">
        <w:rPr>
          <w:rFonts w:ascii="Times New Roman" w:eastAsia="Times New Roman" w:hAnsi="Times New Roman" w:cs="Times New Roman"/>
          <w:b/>
          <w:bCs/>
        </w:rPr>
        <w:t>-learn</w:t>
      </w:r>
      <w:r w:rsidRPr="00A00D16">
        <w:rPr>
          <w:rFonts w:ascii="Times New Roman" w:eastAsia="Times New Roman" w:hAnsi="Times New Roman" w:cs="Times New Roman"/>
        </w:rPr>
        <w:t xml:space="preserve"> – Used to implement Decision Tree, Random Forest, </w:t>
      </w:r>
      <w:proofErr w:type="spellStart"/>
      <w:r w:rsidRPr="00A00D16">
        <w:rPr>
          <w:rFonts w:ascii="Times New Roman" w:eastAsia="Times New Roman" w:hAnsi="Times New Roman" w:cs="Times New Roman"/>
        </w:rPr>
        <w:t>GridSearchCV</w:t>
      </w:r>
      <w:proofErr w:type="spellEnd"/>
      <w:r w:rsidRPr="00A00D16">
        <w:rPr>
          <w:rFonts w:ascii="Times New Roman" w:eastAsia="Times New Roman" w:hAnsi="Times New Roman" w:cs="Times New Roman"/>
        </w:rPr>
        <w:t>, Cross-Validation, ROC Curve, AUC Score, and model evaluation.</w:t>
      </w:r>
    </w:p>
    <w:p w14:paraId="1DF9FFBD" w14:textId="77777777" w:rsidR="00A00D16" w:rsidRPr="00A00D16" w:rsidRDefault="00A00D16" w:rsidP="00A00D16">
      <w:pPr>
        <w:spacing w:after="159"/>
        <w:rPr>
          <w:rFonts w:ascii="Times New Roman" w:eastAsia="Times New Roman" w:hAnsi="Times New Roman" w:cs="Times New Roman"/>
        </w:rPr>
      </w:pPr>
      <w:proofErr w:type="gramStart"/>
      <w:r w:rsidRPr="00A00D16">
        <w:rPr>
          <w:rFonts w:ascii="Times New Roman" w:eastAsia="Times New Roman" w:hAnsi="Times New Roman" w:cs="Times New Roman"/>
        </w:rPr>
        <w:t xml:space="preserve">  </w:t>
      </w:r>
      <w:r w:rsidRPr="00A00D16">
        <w:rPr>
          <w:rFonts w:ascii="Times New Roman" w:eastAsia="Times New Roman" w:hAnsi="Times New Roman" w:cs="Times New Roman"/>
          <w:b/>
          <w:bCs/>
        </w:rPr>
        <w:t>Matplotlib</w:t>
      </w:r>
      <w:proofErr w:type="gramEnd"/>
      <w:r w:rsidRPr="00A00D16">
        <w:rPr>
          <w:rFonts w:ascii="Times New Roman" w:eastAsia="Times New Roman" w:hAnsi="Times New Roman" w:cs="Times New Roman"/>
        </w:rPr>
        <w:t xml:space="preserve"> – Used for plotting graphs such as ROC Curve and feature importance.</w:t>
      </w:r>
    </w:p>
    <w:p w14:paraId="1AD4B4C1" w14:textId="77777777" w:rsidR="00A00D16" w:rsidRPr="00A00D16" w:rsidRDefault="00A00D16" w:rsidP="00A00D16">
      <w:pPr>
        <w:spacing w:after="159"/>
        <w:rPr>
          <w:rFonts w:ascii="Times New Roman" w:eastAsia="Times New Roman" w:hAnsi="Times New Roman" w:cs="Times New Roman"/>
        </w:rPr>
      </w:pPr>
      <w:proofErr w:type="gramStart"/>
      <w:r w:rsidRPr="00A00D16">
        <w:rPr>
          <w:rFonts w:ascii="Times New Roman" w:eastAsia="Times New Roman" w:hAnsi="Times New Roman" w:cs="Times New Roman"/>
        </w:rPr>
        <w:t xml:space="preserve">  </w:t>
      </w:r>
      <w:r w:rsidRPr="00A00D16">
        <w:rPr>
          <w:rFonts w:ascii="Times New Roman" w:eastAsia="Times New Roman" w:hAnsi="Times New Roman" w:cs="Times New Roman"/>
          <w:b/>
          <w:bCs/>
        </w:rPr>
        <w:t>Seaborn</w:t>
      </w:r>
      <w:proofErr w:type="gramEnd"/>
      <w:r w:rsidRPr="00A00D16">
        <w:rPr>
          <w:rFonts w:ascii="Times New Roman" w:eastAsia="Times New Roman" w:hAnsi="Times New Roman" w:cs="Times New Roman"/>
        </w:rPr>
        <w:t xml:space="preserve"> – Used to create statistical visualizations including heatmaps and confusion matrices.</w:t>
      </w:r>
    </w:p>
    <w:p w14:paraId="6D270157" w14:textId="77777777" w:rsidR="00A00D16" w:rsidRPr="00A00D16" w:rsidRDefault="00A00D16" w:rsidP="00A00D16">
      <w:pPr>
        <w:spacing w:after="159"/>
        <w:rPr>
          <w:rFonts w:ascii="Times New Roman" w:eastAsia="Times New Roman" w:hAnsi="Times New Roman" w:cs="Times New Roman"/>
        </w:rPr>
      </w:pPr>
      <w:proofErr w:type="gramStart"/>
      <w:r w:rsidRPr="00A00D16">
        <w:rPr>
          <w:rFonts w:ascii="Times New Roman" w:eastAsia="Times New Roman" w:hAnsi="Times New Roman" w:cs="Times New Roman"/>
        </w:rPr>
        <w:t xml:space="preserve">  </w:t>
      </w:r>
      <w:proofErr w:type="spellStart"/>
      <w:r w:rsidRPr="00A00D16">
        <w:rPr>
          <w:rFonts w:ascii="Times New Roman" w:eastAsia="Times New Roman" w:hAnsi="Times New Roman" w:cs="Times New Roman"/>
          <w:b/>
          <w:bCs/>
        </w:rPr>
        <w:t>Streamlit</w:t>
      </w:r>
      <w:proofErr w:type="spellEnd"/>
      <w:proofErr w:type="gramEnd"/>
      <w:r w:rsidRPr="00A00D16">
        <w:rPr>
          <w:rFonts w:ascii="Times New Roman" w:eastAsia="Times New Roman" w:hAnsi="Times New Roman" w:cs="Times New Roman"/>
        </w:rPr>
        <w:t xml:space="preserve"> – Used to develop an interactive web application for predicting wine quality.</w:t>
      </w:r>
    </w:p>
    <w:p w14:paraId="615F8E1B" w14:textId="0C6B4D69" w:rsidR="00D2513E" w:rsidRDefault="00A00D16" w:rsidP="00A00D16">
      <w:pPr>
        <w:spacing w:after="159"/>
      </w:pPr>
      <w:proofErr w:type="gramStart"/>
      <w:r w:rsidRPr="00A00D16">
        <w:rPr>
          <w:rFonts w:ascii="Times New Roman" w:eastAsia="Times New Roman" w:hAnsi="Times New Roman" w:cs="Times New Roman"/>
        </w:rPr>
        <w:t xml:space="preserve">  </w:t>
      </w:r>
      <w:proofErr w:type="spellStart"/>
      <w:r w:rsidRPr="00A00D16">
        <w:rPr>
          <w:rFonts w:ascii="Times New Roman" w:eastAsia="Times New Roman" w:hAnsi="Times New Roman" w:cs="Times New Roman"/>
          <w:b/>
          <w:bCs/>
        </w:rPr>
        <w:t>Joblib</w:t>
      </w:r>
      <w:proofErr w:type="spellEnd"/>
      <w:proofErr w:type="gramEnd"/>
      <w:r w:rsidRPr="00A00D16">
        <w:rPr>
          <w:rFonts w:ascii="Times New Roman" w:eastAsia="Times New Roman" w:hAnsi="Times New Roman" w:cs="Times New Roman"/>
        </w:rPr>
        <w:t xml:space="preserve"> – Used to save and load the trained machine learning model.</w:t>
      </w:r>
    </w:p>
    <w:p w14:paraId="29DB8DC8" w14:textId="77777777" w:rsidR="00D2513E" w:rsidRDefault="00000000">
      <w:pPr>
        <w:spacing w:after="156"/>
      </w:pPr>
      <w:r>
        <w:rPr>
          <w:rFonts w:ascii="Times New Roman" w:eastAsia="Times New Roman" w:hAnsi="Times New Roman" w:cs="Times New Roman"/>
        </w:rPr>
        <w:t xml:space="preserve"> </w:t>
      </w:r>
    </w:p>
    <w:p w14:paraId="66DB01AD" w14:textId="77777777" w:rsidR="00D2513E" w:rsidRDefault="00000000">
      <w:pPr>
        <w:spacing w:after="159"/>
      </w:pPr>
      <w:r>
        <w:rPr>
          <w:rFonts w:ascii="Times New Roman" w:eastAsia="Times New Roman" w:hAnsi="Times New Roman" w:cs="Times New Roman"/>
        </w:rPr>
        <w:t xml:space="preserve"> </w:t>
      </w:r>
    </w:p>
    <w:p w14:paraId="7ADC49BF" w14:textId="77777777" w:rsidR="00D2513E" w:rsidRDefault="00000000">
      <w:pPr>
        <w:spacing w:after="156"/>
      </w:pPr>
      <w:r>
        <w:rPr>
          <w:rFonts w:ascii="Times New Roman" w:eastAsia="Times New Roman" w:hAnsi="Times New Roman" w:cs="Times New Roman"/>
        </w:rPr>
        <w:t xml:space="preserve"> </w:t>
      </w:r>
    </w:p>
    <w:p w14:paraId="700626E9" w14:textId="77777777" w:rsidR="00D2513E" w:rsidRDefault="00000000">
      <w:pPr>
        <w:spacing w:after="189"/>
      </w:pPr>
      <w:r>
        <w:rPr>
          <w:rFonts w:ascii="Times New Roman" w:eastAsia="Times New Roman" w:hAnsi="Times New Roman" w:cs="Times New Roman"/>
        </w:rPr>
        <w:t xml:space="preserve"> </w:t>
      </w:r>
    </w:p>
    <w:p w14:paraId="370FA2AB" w14:textId="77777777" w:rsidR="00D2513E"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DE054DB" w14:textId="77777777" w:rsidR="00D2513E"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D2513E">
      <w:pgSz w:w="12240" w:h="15840"/>
      <w:pgMar w:top="1080" w:right="584" w:bottom="11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826D" w14:textId="77777777" w:rsidR="00874665" w:rsidRDefault="00874665" w:rsidP="00ED672D">
      <w:pPr>
        <w:spacing w:after="0" w:line="240" w:lineRule="auto"/>
      </w:pPr>
      <w:r>
        <w:separator/>
      </w:r>
    </w:p>
  </w:endnote>
  <w:endnote w:type="continuationSeparator" w:id="0">
    <w:p w14:paraId="2E20F978" w14:textId="77777777" w:rsidR="00874665" w:rsidRDefault="00874665" w:rsidP="00ED6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D966" w14:textId="77777777" w:rsidR="00874665" w:rsidRDefault="00874665" w:rsidP="00ED672D">
      <w:pPr>
        <w:spacing w:after="0" w:line="240" w:lineRule="auto"/>
      </w:pPr>
      <w:r>
        <w:separator/>
      </w:r>
    </w:p>
  </w:footnote>
  <w:footnote w:type="continuationSeparator" w:id="0">
    <w:p w14:paraId="0B639A90" w14:textId="77777777" w:rsidR="00874665" w:rsidRDefault="00874665" w:rsidP="00ED6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570B5"/>
    <w:multiLevelType w:val="hybridMultilevel"/>
    <w:tmpl w:val="4900EEC4"/>
    <w:lvl w:ilvl="0" w:tplc="6A140214">
      <w:start w:val="1"/>
      <w:numFmt w:val="decimal"/>
      <w:lvlText w:val="%1."/>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0491B2">
      <w:start w:val="1"/>
      <w:numFmt w:val="lowerLetter"/>
      <w:lvlText w:val="%2"/>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E6677C">
      <w:start w:val="1"/>
      <w:numFmt w:val="lowerRoman"/>
      <w:lvlText w:val="%3"/>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280254">
      <w:start w:val="1"/>
      <w:numFmt w:val="decimal"/>
      <w:lvlText w:val="%4"/>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7E2778">
      <w:start w:val="1"/>
      <w:numFmt w:val="lowerLetter"/>
      <w:lvlText w:val="%5"/>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4CCE48">
      <w:start w:val="1"/>
      <w:numFmt w:val="lowerRoman"/>
      <w:lvlText w:val="%6"/>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82641C">
      <w:start w:val="1"/>
      <w:numFmt w:val="decimal"/>
      <w:lvlText w:val="%7"/>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3E2D9E">
      <w:start w:val="1"/>
      <w:numFmt w:val="lowerLetter"/>
      <w:lvlText w:val="%8"/>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C00502">
      <w:start w:val="1"/>
      <w:numFmt w:val="lowerRoman"/>
      <w:lvlText w:val="%9"/>
      <w:lvlJc w:val="left"/>
      <w:pPr>
        <w:ind w:left="7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4188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3E"/>
    <w:rsid w:val="000D7A8F"/>
    <w:rsid w:val="0064438C"/>
    <w:rsid w:val="0071330A"/>
    <w:rsid w:val="00874665"/>
    <w:rsid w:val="00A00D16"/>
    <w:rsid w:val="00BB0313"/>
    <w:rsid w:val="00D2513E"/>
    <w:rsid w:val="00E349BB"/>
    <w:rsid w:val="00ED672D"/>
    <w:rsid w:val="00FB4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3468"/>
  <w15:docId w15:val="{BC6652CD-FCA6-49CC-BF2D-AAF1C748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D67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72D"/>
    <w:rPr>
      <w:rFonts w:ascii="Calibri" w:eastAsia="Calibri" w:hAnsi="Calibri" w:cs="Calibri"/>
      <w:color w:val="000000"/>
      <w:sz w:val="22"/>
    </w:rPr>
  </w:style>
  <w:style w:type="paragraph" w:styleId="Footer">
    <w:name w:val="footer"/>
    <w:basedOn w:val="Normal"/>
    <w:link w:val="FooterChar"/>
    <w:uiPriority w:val="99"/>
    <w:unhideWhenUsed/>
    <w:rsid w:val="00ED67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72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3</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YUKTHA SHREYA</cp:lastModifiedBy>
  <cp:revision>5</cp:revision>
  <dcterms:created xsi:type="dcterms:W3CDTF">2026-07-29T17:16:00Z</dcterms:created>
  <dcterms:modified xsi:type="dcterms:W3CDTF">2026-07-30T04:57:00Z</dcterms:modified>
</cp:coreProperties>
</file>