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AC26" w14:textId="695E3839" w:rsidR="0035488D" w:rsidRPr="00FF54CC" w:rsidRDefault="00643895" w:rsidP="00987A81">
      <w:pPr>
        <w:pStyle w:val="NoSpacing"/>
        <w:spacing w:after="60" w:line="276" w:lineRule="auto"/>
        <w:jc w:val="center"/>
        <w:rPr>
          <w:rFonts w:ascii="Times New Roman" w:hAnsi="Times New Roman" w:cs="Times New Roman"/>
          <w:b/>
          <w:sz w:val="24"/>
          <w:szCs w:val="24"/>
        </w:rPr>
      </w:pPr>
      <w:r w:rsidRPr="00FF54CC">
        <w:rPr>
          <w:rFonts w:ascii="Times New Roman" w:hAnsi="Times New Roman" w:cs="Times New Roman"/>
          <w:b/>
          <w:sz w:val="24"/>
          <w:szCs w:val="24"/>
        </w:rPr>
        <w:t xml:space="preserve"> </w:t>
      </w:r>
    </w:p>
    <w:p w14:paraId="1D924FE3" w14:textId="77777777" w:rsidR="0095130C" w:rsidRPr="006B55B3" w:rsidRDefault="0095130C" w:rsidP="0095130C">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10F6925" w14:textId="77777777" w:rsidR="0095130C" w:rsidRDefault="0095130C" w:rsidP="0095130C">
      <w:pPr>
        <w:spacing w:after="0"/>
        <w:jc w:val="center"/>
        <w:rPr>
          <w:rFonts w:ascii="Times New Roman" w:hAnsi="Times New Roman"/>
          <w:b/>
          <w:color w:val="1F497D"/>
          <w:sz w:val="36"/>
          <w:szCs w:val="36"/>
        </w:rPr>
      </w:pPr>
    </w:p>
    <w:p w14:paraId="17417454" w14:textId="77777777" w:rsidR="0095130C" w:rsidRPr="006B55B3" w:rsidRDefault="0095130C" w:rsidP="0095130C">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Pr="006B55B3">
        <w:rPr>
          <w:rFonts w:ascii="Times New Roman" w:hAnsi="Times New Roman"/>
          <w:b/>
          <w:color w:val="1F497D"/>
          <w:sz w:val="36"/>
          <w:szCs w:val="36"/>
        </w:rPr>
        <w:t>on</w:t>
      </w:r>
    </w:p>
    <w:p w14:paraId="451883B8" w14:textId="77777777" w:rsidR="0095130C" w:rsidRPr="005441AB" w:rsidRDefault="0095130C" w:rsidP="0095130C">
      <w:pPr>
        <w:spacing w:after="0"/>
        <w:rPr>
          <w:rFonts w:ascii="Times New Roman" w:hAnsi="Times New Roman"/>
          <w:color w:val="1F497D"/>
        </w:rPr>
      </w:pPr>
    </w:p>
    <w:p w14:paraId="58821571" w14:textId="77777777" w:rsidR="0095130C" w:rsidRPr="005441AB" w:rsidRDefault="0095130C" w:rsidP="0095130C">
      <w:pPr>
        <w:spacing w:after="0"/>
        <w:rPr>
          <w:rFonts w:ascii="Times New Roman" w:hAnsi="Times New Roman"/>
          <w:color w:val="1F497D"/>
        </w:rPr>
      </w:pPr>
    </w:p>
    <w:p w14:paraId="117D6399" w14:textId="77777777" w:rsidR="0095130C" w:rsidRPr="00A662A7" w:rsidRDefault="0095130C" w:rsidP="0095130C">
      <w:pPr>
        <w:spacing w:after="0"/>
        <w:jc w:val="center"/>
        <w:rPr>
          <w:rFonts w:ascii="Times New Roman" w:hAnsi="Times New Roman" w:cs="Times New Roman"/>
          <w:b/>
          <w:color w:val="1F497D"/>
          <w:sz w:val="36"/>
          <w:szCs w:val="36"/>
        </w:rPr>
      </w:pPr>
      <w:r w:rsidRPr="00A662A7">
        <w:rPr>
          <w:rFonts w:ascii="Times New Roman" w:hAnsi="Times New Roman" w:cs="Times New Roman"/>
          <w:b/>
          <w:color w:val="1F497D"/>
          <w:sz w:val="36"/>
          <w:szCs w:val="36"/>
        </w:rPr>
        <w:t>Automation of the Pathology</w:t>
      </w:r>
    </w:p>
    <w:p w14:paraId="1262AC5E" w14:textId="77777777" w:rsidR="0095130C" w:rsidRPr="005441AB" w:rsidRDefault="0095130C" w:rsidP="0095130C">
      <w:pPr>
        <w:spacing w:after="0"/>
        <w:rPr>
          <w:rFonts w:ascii="Times New Roman" w:hAnsi="Times New Roman"/>
          <w:b/>
          <w:color w:val="1F497D"/>
          <w:sz w:val="32"/>
          <w:szCs w:val="32"/>
        </w:rPr>
      </w:pPr>
    </w:p>
    <w:p w14:paraId="6E7B4612" w14:textId="77777777" w:rsidR="0095130C" w:rsidRPr="005441AB" w:rsidRDefault="0095130C" w:rsidP="0095130C">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0A3C1C06" w14:textId="77777777" w:rsidR="0095130C" w:rsidRPr="00454C41" w:rsidRDefault="0095130C" w:rsidP="0095130C">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  Prashant Gupta   2100290140104</w:t>
      </w:r>
    </w:p>
    <w:p w14:paraId="3F0BD2D8" w14:textId="77777777" w:rsidR="0095130C" w:rsidRPr="00454C41" w:rsidRDefault="0095130C" w:rsidP="0095130C">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  Vinay Gupta    2100290140148</w:t>
      </w:r>
    </w:p>
    <w:p w14:paraId="43A478F1" w14:textId="77777777" w:rsidR="0095130C" w:rsidRPr="00454C41" w:rsidRDefault="0095130C" w:rsidP="0095130C">
      <w:pPr>
        <w:spacing w:after="0"/>
        <w:jc w:val="center"/>
        <w:rPr>
          <w:rFonts w:ascii="Times New Roman" w:hAnsi="Times New Roman"/>
          <w:bCs/>
          <w:color w:val="1F497D"/>
          <w:sz w:val="36"/>
          <w:szCs w:val="36"/>
        </w:rPr>
      </w:pPr>
      <w:r>
        <w:rPr>
          <w:rFonts w:ascii="Times New Roman" w:hAnsi="Times New Roman"/>
          <w:bCs/>
          <w:color w:val="1F497D"/>
          <w:sz w:val="36"/>
          <w:szCs w:val="36"/>
        </w:rPr>
        <w:t>Shubham Dubey 2100290140132</w:t>
      </w:r>
    </w:p>
    <w:p w14:paraId="17C0928A" w14:textId="77777777" w:rsidR="0095130C" w:rsidRPr="00E95009" w:rsidRDefault="0095130C" w:rsidP="0095130C">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Pr>
          <w:rFonts w:ascii="Times New Roman" w:hAnsi="Times New Roman"/>
          <w:b/>
          <w:bCs/>
          <w:color w:val="1F497D"/>
          <w:sz w:val="36"/>
          <w:szCs w:val="36"/>
        </w:rPr>
        <w:t>2</w:t>
      </w:r>
      <w:r w:rsidRPr="00E95009">
        <w:rPr>
          <w:rFonts w:ascii="Times New Roman" w:hAnsi="Times New Roman"/>
          <w:b/>
          <w:bCs/>
          <w:color w:val="1F497D"/>
          <w:sz w:val="36"/>
          <w:szCs w:val="36"/>
        </w:rPr>
        <w:t>-202</w:t>
      </w:r>
      <w:r>
        <w:rPr>
          <w:rFonts w:ascii="Times New Roman" w:hAnsi="Times New Roman"/>
          <w:b/>
          <w:bCs/>
          <w:color w:val="1F497D"/>
          <w:sz w:val="36"/>
          <w:szCs w:val="36"/>
        </w:rPr>
        <w:t>3</w:t>
      </w:r>
      <w:r w:rsidRPr="00E95009">
        <w:rPr>
          <w:rFonts w:ascii="Times New Roman" w:hAnsi="Times New Roman"/>
          <w:b/>
          <w:bCs/>
          <w:color w:val="1F497D"/>
          <w:sz w:val="36"/>
          <w:szCs w:val="36"/>
        </w:rPr>
        <w:t xml:space="preserve">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51C27B91" w14:textId="77777777" w:rsidR="0095130C" w:rsidRDefault="0095130C" w:rsidP="0095130C">
      <w:pPr>
        <w:spacing w:after="0" w:line="240" w:lineRule="auto"/>
        <w:jc w:val="center"/>
        <w:rPr>
          <w:rFonts w:ascii="Times New Roman" w:hAnsi="Times New Roman"/>
          <w:color w:val="1F497D"/>
          <w:sz w:val="36"/>
          <w:szCs w:val="36"/>
        </w:rPr>
      </w:pPr>
    </w:p>
    <w:p w14:paraId="2D0B55CC" w14:textId="77777777" w:rsidR="0095130C" w:rsidRDefault="0095130C" w:rsidP="0095130C">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26E75112" w14:textId="77777777" w:rsidR="0095130C" w:rsidRDefault="0095130C" w:rsidP="0095130C">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131DF0D7" w14:textId="77777777" w:rsidR="0095130C" w:rsidRPr="00454C41" w:rsidRDefault="0095130C" w:rsidP="0095130C">
      <w:pPr>
        <w:spacing w:after="0" w:line="240" w:lineRule="auto"/>
        <w:jc w:val="center"/>
        <w:rPr>
          <w:rFonts w:ascii="Times New Roman" w:hAnsi="Times New Roman"/>
          <w:color w:val="1F497D"/>
          <w:sz w:val="36"/>
          <w:szCs w:val="36"/>
        </w:rPr>
      </w:pPr>
    </w:p>
    <w:p w14:paraId="7EAD1EA6" w14:textId="77777777" w:rsidR="0095130C" w:rsidRDefault="0095130C" w:rsidP="0095130C">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Mr. Praveen Kumar Gupta (Associate Professor)</w:t>
      </w:r>
      <w:r w:rsidRPr="00454C41">
        <w:rPr>
          <w:rFonts w:ascii="Times New Roman" w:hAnsi="Times New Roman"/>
          <w:b/>
          <w:color w:val="1F497D"/>
          <w:sz w:val="36"/>
          <w:szCs w:val="36"/>
        </w:rPr>
        <w:t xml:space="preserve">  </w:t>
      </w:r>
    </w:p>
    <w:p w14:paraId="527DCF7F" w14:textId="77777777" w:rsidR="0095130C" w:rsidRDefault="0095130C" w:rsidP="0095130C">
      <w:pPr>
        <w:spacing w:after="0" w:line="240" w:lineRule="auto"/>
        <w:jc w:val="center"/>
        <w:rPr>
          <w:rFonts w:ascii="Times New Roman" w:hAnsi="Times New Roman"/>
          <w:b/>
          <w:color w:val="1F497D"/>
          <w:sz w:val="36"/>
          <w:szCs w:val="36"/>
        </w:rPr>
      </w:pPr>
      <w:r w:rsidRPr="00454C41">
        <w:rPr>
          <w:rFonts w:ascii="Times New Roman" w:hAnsi="Times New Roman"/>
          <w:b/>
          <w:color w:val="1F497D"/>
          <w:sz w:val="36"/>
          <w:szCs w:val="36"/>
        </w:rPr>
        <w:t xml:space="preserve">  </w:t>
      </w:r>
    </w:p>
    <w:p w14:paraId="3F8E2B74" w14:textId="77777777" w:rsidR="0095130C" w:rsidRDefault="0095130C" w:rsidP="0095130C">
      <w:pPr>
        <w:pStyle w:val="Heading3"/>
        <w:tabs>
          <w:tab w:val="left" w:pos="5685"/>
        </w:tabs>
        <w:spacing w:before="0" w:line="240" w:lineRule="auto"/>
        <w:jc w:val="center"/>
        <w:rPr>
          <w:rFonts w:ascii="Times New Roman" w:hAnsi="Times New Roman"/>
          <w:bCs/>
          <w:color w:val="1F497D"/>
          <w:sz w:val="28"/>
          <w:szCs w:val="28"/>
        </w:rPr>
      </w:pPr>
    </w:p>
    <w:p w14:paraId="4C25E5B2" w14:textId="77777777" w:rsidR="0095130C" w:rsidRPr="00454C41" w:rsidRDefault="0095130C" w:rsidP="0095130C">
      <w:pPr>
        <w:pStyle w:val="Heading3"/>
        <w:tabs>
          <w:tab w:val="left" w:pos="5685"/>
        </w:tabs>
        <w:spacing w:before="0" w:line="240" w:lineRule="auto"/>
        <w:jc w:val="center"/>
        <w:rPr>
          <w:rFonts w:ascii="Times New Roman" w:hAnsi="Times New Roman"/>
          <w:bCs/>
          <w:color w:val="1F497D"/>
          <w:sz w:val="28"/>
          <w:szCs w:val="28"/>
        </w:rPr>
      </w:pPr>
      <w:r>
        <w:rPr>
          <w:rFonts w:ascii="Times New Roman" w:hAnsi="Times New Roman"/>
          <w:color w:val="1F497D"/>
          <w:sz w:val="28"/>
          <w:szCs w:val="28"/>
        </w:rPr>
        <w:t>KIET Group of Institutions, Delhi-NCR, Ghaziabad</w:t>
      </w:r>
    </w:p>
    <w:p w14:paraId="64E9AE5C" w14:textId="77777777" w:rsidR="0095130C" w:rsidRDefault="0095130C" w:rsidP="0095130C">
      <w:pPr>
        <w:spacing w:after="0" w:line="240" w:lineRule="auto"/>
        <w:jc w:val="center"/>
        <w:rPr>
          <w:rFonts w:ascii="Times New Roman" w:hAnsi="Times New Roman"/>
          <w:color w:val="1F497D"/>
          <w:sz w:val="24"/>
          <w:szCs w:val="24"/>
        </w:rPr>
      </w:pPr>
    </w:p>
    <w:p w14:paraId="73D2F14F" w14:textId="77777777" w:rsidR="0095130C" w:rsidRDefault="0095130C" w:rsidP="0095130C">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5772EB17" wp14:editId="6EB1C8F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7E80677F" w14:textId="77777777" w:rsidR="0095130C" w:rsidRPr="005441AB" w:rsidRDefault="0095130C" w:rsidP="0095130C">
      <w:pPr>
        <w:spacing w:after="0" w:line="240" w:lineRule="auto"/>
        <w:jc w:val="center"/>
        <w:rPr>
          <w:rFonts w:ascii="Times New Roman" w:hAnsi="Times New Roman"/>
          <w:color w:val="1F497D"/>
          <w:sz w:val="24"/>
          <w:szCs w:val="24"/>
        </w:rPr>
      </w:pPr>
    </w:p>
    <w:p w14:paraId="1F0F6076" w14:textId="77777777" w:rsidR="0095130C" w:rsidRPr="005441AB" w:rsidRDefault="0095130C" w:rsidP="0095130C">
      <w:pPr>
        <w:pStyle w:val="Heading3"/>
        <w:tabs>
          <w:tab w:val="left" w:pos="5685"/>
        </w:tabs>
        <w:spacing w:before="0" w:line="240" w:lineRule="auto"/>
        <w:jc w:val="center"/>
        <w:rPr>
          <w:rFonts w:ascii="Times New Roman" w:hAnsi="Times New Roman"/>
          <w:b/>
          <w:bCs/>
          <w:smallCaps/>
          <w:color w:val="1F497D"/>
          <w:sz w:val="28"/>
          <w:szCs w:val="28"/>
        </w:rPr>
      </w:pPr>
      <w:r w:rsidRPr="005441AB">
        <w:rPr>
          <w:rFonts w:ascii="Times New Roman" w:hAnsi="Times New Roman"/>
          <w:smallCaps/>
          <w:color w:val="1F497D"/>
          <w:sz w:val="28"/>
          <w:szCs w:val="28"/>
        </w:rPr>
        <w:t>Department Of Computer Applications</w:t>
      </w:r>
    </w:p>
    <w:p w14:paraId="2BF442F2" w14:textId="603697E6" w:rsidR="0095130C" w:rsidRPr="005441AB" w:rsidRDefault="0095130C" w:rsidP="0095130C">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Pr>
          <w:rFonts w:ascii="Times New Roman" w:hAnsi="Times New Roman"/>
          <w:b/>
          <w:bCs/>
          <w:color w:val="1F497D"/>
          <w:sz w:val="28"/>
          <w:szCs w:val="28"/>
        </w:rPr>
        <w:t xml:space="preserve">NCR,   </w:t>
      </w:r>
      <w:proofErr w:type="gramEnd"/>
      <w:r>
        <w:rPr>
          <w:rFonts w:ascii="Times New Roman" w:hAnsi="Times New Roman"/>
          <w:b/>
          <w:bCs/>
          <w:color w:val="1F497D"/>
          <w:sz w:val="28"/>
          <w:szCs w:val="28"/>
        </w:rPr>
        <w:t xml:space="preserve">                     GHAZIABAD-201206</w:t>
      </w:r>
    </w:p>
    <w:p w14:paraId="090ABA81" w14:textId="2A8B7F2F" w:rsidR="00CA3E4F" w:rsidRPr="004965FF" w:rsidRDefault="0095130C" w:rsidP="004965FF">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(march-</w:t>
      </w:r>
      <w:r w:rsidRPr="00454C41">
        <w:rPr>
          <w:rFonts w:ascii="Times New Roman" w:hAnsi="Times New Roman"/>
          <w:bCs/>
          <w:smallCaps/>
          <w:color w:val="1F497D"/>
          <w:sz w:val="28"/>
          <w:szCs w:val="28"/>
        </w:rPr>
        <w:t xml:space="preserve"> 20</w:t>
      </w:r>
      <w:r>
        <w:rPr>
          <w:rFonts w:ascii="Times New Roman" w:hAnsi="Times New Roman"/>
          <w:bCs/>
          <w:smallCaps/>
          <w:color w:val="1F497D"/>
          <w:sz w:val="28"/>
          <w:szCs w:val="28"/>
        </w:rPr>
        <w:t>23)</w:t>
      </w:r>
    </w:p>
    <w:p w14:paraId="5BEB9C44" w14:textId="449B06F0" w:rsidR="00564B90" w:rsidRDefault="001364D6" w:rsidP="004965FF">
      <w:pPr>
        <w:pStyle w:val="NoSpacing"/>
        <w:spacing w:after="60" w:line="276" w:lineRule="auto"/>
        <w:jc w:val="center"/>
        <w:rPr>
          <w:rStyle w:val="SubtleEmphasis"/>
          <w:rFonts w:ascii="Times New Roman" w:hAnsi="Times New Roman" w:cs="Times New Roman"/>
          <w:b/>
          <w:i w:val="0"/>
          <w:color w:val="auto"/>
          <w:sz w:val="36"/>
          <w:szCs w:val="36"/>
        </w:rPr>
      </w:pPr>
      <w:r w:rsidRPr="0095130C">
        <w:rPr>
          <w:rStyle w:val="SubtleEmphasis"/>
          <w:rFonts w:ascii="Times New Roman" w:hAnsi="Times New Roman" w:cs="Times New Roman"/>
          <w:b/>
          <w:i w:val="0"/>
          <w:color w:val="auto"/>
          <w:sz w:val="36"/>
          <w:szCs w:val="36"/>
        </w:rPr>
        <w:lastRenderedPageBreak/>
        <w:t>ABSTRACT</w:t>
      </w:r>
    </w:p>
    <w:p w14:paraId="0A660F5D" w14:textId="77777777" w:rsidR="004965FF" w:rsidRPr="004965FF" w:rsidRDefault="004965FF" w:rsidP="004965FF">
      <w:pPr>
        <w:pStyle w:val="NoSpacing"/>
        <w:spacing w:after="60" w:line="276" w:lineRule="auto"/>
        <w:jc w:val="center"/>
        <w:rPr>
          <w:rStyle w:val="SubtleEmphasis"/>
          <w:rFonts w:ascii="Times New Roman" w:hAnsi="Times New Roman" w:cs="Times New Roman"/>
          <w:b/>
          <w:i w:val="0"/>
          <w:color w:val="auto"/>
          <w:sz w:val="36"/>
          <w:szCs w:val="36"/>
        </w:rPr>
      </w:pPr>
    </w:p>
    <w:p w14:paraId="740D1106" w14:textId="0671CF2A" w:rsidR="003E3E32" w:rsidRPr="003E3E32" w:rsidRDefault="003E3E32" w:rsidP="0095130C">
      <w:pPr>
        <w:shd w:val="clear" w:color="auto" w:fill="FFFFFF"/>
        <w:spacing w:line="360" w:lineRule="auto"/>
        <w:ind w:firstLine="720"/>
        <w:jc w:val="both"/>
        <w:rPr>
          <w:rStyle w:val="IntenseEmphasis"/>
          <w:rFonts w:ascii="Times New Roman" w:hAnsi="Times New Roman" w:cs="Times New Roman"/>
          <w:i w:val="0"/>
          <w:iCs w:val="0"/>
          <w:color w:val="auto"/>
          <w:sz w:val="24"/>
          <w:szCs w:val="24"/>
          <w:lang w:val="en-IN" w:eastAsia="en-IN"/>
        </w:rPr>
      </w:pPr>
      <w:bookmarkStart w:id="0" w:name="_Hlk130904898"/>
      <w:r w:rsidRPr="003E3E32">
        <w:rPr>
          <w:rStyle w:val="IntenseEmphasis"/>
          <w:rFonts w:ascii="Times New Roman" w:hAnsi="Times New Roman" w:cs="Times New Roman"/>
          <w:i w:val="0"/>
          <w:iCs w:val="0"/>
          <w:color w:val="auto"/>
          <w:sz w:val="24"/>
          <w:szCs w:val="24"/>
          <w:lang w:val="en-IN" w:eastAsia="en-IN"/>
        </w:rPr>
        <w:t>The main aim of this project is to develop a website that facilitates the user with an on-the-click functionality which is useful to find a patient’s lab report. Users can get lab reports at any time through this website. The aim of this application is to reduce the manual effort and time needed to travel and collect the report of a test from the laboratory and this software will be helpful for the administrator also for the maintenance of the patient’s history.</w:t>
      </w:r>
    </w:p>
    <w:p w14:paraId="5E2D63BF" w14:textId="39A799CA" w:rsidR="008624FF" w:rsidRPr="008624FF" w:rsidRDefault="003E3E32" w:rsidP="0095130C">
      <w:pPr>
        <w:shd w:val="clear" w:color="auto" w:fill="FFFFFF"/>
        <w:spacing w:line="360" w:lineRule="auto"/>
        <w:ind w:firstLine="720"/>
        <w:jc w:val="both"/>
        <w:rPr>
          <w:rFonts w:ascii="Times New Roman" w:eastAsia="Times New Roman" w:hAnsi="Times New Roman" w:cs="Times New Roman"/>
          <w:color w:val="000000"/>
          <w:sz w:val="24"/>
          <w:szCs w:val="72"/>
          <w:lang w:val="en-IN" w:eastAsia="en-IN"/>
        </w:rPr>
      </w:pPr>
      <w:r w:rsidRPr="003E3E32">
        <w:rPr>
          <w:rStyle w:val="IntenseEmphasis"/>
          <w:rFonts w:ascii="Times New Roman" w:hAnsi="Times New Roman" w:cs="Times New Roman"/>
          <w:i w:val="0"/>
          <w:iCs w:val="0"/>
          <w:color w:val="auto"/>
          <w:sz w:val="24"/>
          <w:szCs w:val="24"/>
          <w:lang w:val="en-IN" w:eastAsia="en-IN"/>
        </w:rPr>
        <w:t>However, the patient will provide the</w:t>
      </w:r>
      <w:r w:rsidR="00EA7628">
        <w:rPr>
          <w:rStyle w:val="IntenseEmphasis"/>
          <w:rFonts w:ascii="Times New Roman" w:hAnsi="Times New Roman" w:cs="Times New Roman"/>
          <w:i w:val="0"/>
          <w:iCs w:val="0"/>
          <w:color w:val="auto"/>
          <w:sz w:val="24"/>
          <w:szCs w:val="24"/>
          <w:lang w:val="en-IN" w:eastAsia="en-IN"/>
        </w:rPr>
        <w:t xml:space="preserve"> test sample at the laboratory </w:t>
      </w:r>
      <w:r w:rsidRPr="003E3E32">
        <w:rPr>
          <w:rStyle w:val="IntenseEmphasis"/>
          <w:rFonts w:ascii="Times New Roman" w:hAnsi="Times New Roman" w:cs="Times New Roman"/>
          <w:i w:val="0"/>
          <w:iCs w:val="0"/>
          <w:color w:val="auto"/>
          <w:sz w:val="24"/>
          <w:szCs w:val="24"/>
          <w:lang w:val="en-IN" w:eastAsia="en-IN"/>
        </w:rPr>
        <w:t xml:space="preserve">collection </w:t>
      </w:r>
      <w:r w:rsidR="004F2523" w:rsidRPr="003E3E32">
        <w:rPr>
          <w:rStyle w:val="IntenseEmphasis"/>
          <w:rFonts w:ascii="Times New Roman" w:hAnsi="Times New Roman" w:cs="Times New Roman"/>
          <w:i w:val="0"/>
          <w:iCs w:val="0"/>
          <w:color w:val="auto"/>
          <w:sz w:val="24"/>
          <w:szCs w:val="24"/>
          <w:lang w:val="en-IN" w:eastAsia="en-IN"/>
        </w:rPr>
        <w:t>centre</w:t>
      </w:r>
      <w:r w:rsidRPr="003E3E32">
        <w:rPr>
          <w:rStyle w:val="IntenseEmphasis"/>
          <w:rFonts w:ascii="Times New Roman" w:hAnsi="Times New Roman" w:cs="Times New Roman"/>
          <w:i w:val="0"/>
          <w:iCs w:val="0"/>
          <w:color w:val="auto"/>
          <w:sz w:val="24"/>
          <w:szCs w:val="24"/>
          <w:lang w:val="en-IN" w:eastAsia="en-IN"/>
        </w:rPr>
        <w:t xml:space="preserve"> and will pay the relevant fee. The support staff will provide the receipt.</w:t>
      </w:r>
    </w:p>
    <w:p w14:paraId="22137BC4" w14:textId="714D4199" w:rsidR="008624FF" w:rsidRPr="008624FF" w:rsidRDefault="008624FF" w:rsidP="0095130C">
      <w:pPr>
        <w:shd w:val="clear" w:color="auto" w:fill="FFFFFF"/>
        <w:spacing w:line="360" w:lineRule="auto"/>
        <w:ind w:firstLine="720"/>
        <w:jc w:val="both"/>
        <w:rPr>
          <w:rFonts w:ascii="Times New Roman" w:eastAsia="Times New Roman" w:hAnsi="Times New Roman" w:cs="Times New Roman"/>
          <w:color w:val="000000"/>
          <w:sz w:val="24"/>
          <w:szCs w:val="24"/>
          <w:lang w:val="en-IN" w:eastAsia="en-IN"/>
        </w:rPr>
      </w:pPr>
      <w:r w:rsidRPr="008624FF">
        <w:rPr>
          <w:rFonts w:ascii="Times New Roman" w:eastAsia="Times New Roman" w:hAnsi="Times New Roman" w:cs="Times New Roman"/>
          <w:color w:val="000000"/>
          <w:sz w:val="24"/>
          <w:szCs w:val="24"/>
          <w:lang w:val="en-IN" w:eastAsia="en-IN"/>
        </w:rPr>
        <w:t>A</w:t>
      </w:r>
      <w:r w:rsidR="004965FF">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significant part</w:t>
      </w:r>
      <w:r w:rsidR="004965FF">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of the operation of any Pathology Lab involves the</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acquisition,</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management and</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timely retrieval of</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great volumes</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of</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information. This</w:t>
      </w:r>
      <w:r>
        <w:rPr>
          <w:rFonts w:ascii="Times New Roman" w:eastAsia="Times New Roman" w:hAnsi="Times New Roman" w:cs="Times New Roman"/>
          <w:color w:val="000000"/>
          <w:sz w:val="24"/>
          <w:szCs w:val="24"/>
          <w:lang w:val="en-IN" w:eastAsia="en-IN"/>
        </w:rPr>
        <w:t xml:space="preserve"> informa</w:t>
      </w:r>
      <w:r w:rsidR="00F14C1D">
        <w:rPr>
          <w:rFonts w:ascii="Times New Roman" w:eastAsia="Times New Roman" w:hAnsi="Times New Roman" w:cs="Times New Roman"/>
          <w:color w:val="000000"/>
          <w:sz w:val="24"/>
          <w:szCs w:val="24"/>
          <w:lang w:val="en-IN" w:eastAsia="en-IN"/>
        </w:rPr>
        <w:t xml:space="preserve">tion typically involves patient </w:t>
      </w:r>
      <w:r w:rsidRPr="008624FF">
        <w:rPr>
          <w:rFonts w:ascii="Times New Roman" w:eastAsia="Times New Roman" w:hAnsi="Times New Roman" w:cs="Times New Roman"/>
          <w:color w:val="000000"/>
          <w:sz w:val="24"/>
          <w:szCs w:val="24"/>
          <w:lang w:val="en-IN" w:eastAsia="en-IN"/>
        </w:rPr>
        <w:t>personal information</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and medical</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history,</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staff information, room and ward scheduling, staff</w:t>
      </w:r>
      <w:r w:rsidR="00F14C1D">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scheduling, operating theatre scheduling and various facilities waiting lists.</w:t>
      </w:r>
    </w:p>
    <w:p w14:paraId="0B9B0650" w14:textId="588CBADA" w:rsidR="008624FF" w:rsidRPr="008624FF" w:rsidRDefault="008624FF" w:rsidP="0095130C">
      <w:pPr>
        <w:shd w:val="clear" w:color="auto" w:fill="FFFFFF"/>
        <w:spacing w:after="0" w:line="360" w:lineRule="auto"/>
        <w:ind w:firstLine="720"/>
        <w:jc w:val="both"/>
        <w:rPr>
          <w:rFonts w:ascii="Times New Roman" w:eastAsia="Times New Roman" w:hAnsi="Times New Roman" w:cs="Times New Roman"/>
          <w:color w:val="000000"/>
          <w:sz w:val="24"/>
          <w:szCs w:val="24"/>
          <w:lang w:val="en-IN" w:eastAsia="en-IN"/>
        </w:rPr>
      </w:pPr>
      <w:r w:rsidRPr="008624FF">
        <w:rPr>
          <w:rFonts w:ascii="Times New Roman" w:eastAsia="Times New Roman" w:hAnsi="Times New Roman" w:cs="Times New Roman"/>
          <w:color w:val="000000"/>
          <w:sz w:val="24"/>
          <w:szCs w:val="24"/>
          <w:lang w:val="en-IN" w:eastAsia="en-IN"/>
        </w:rPr>
        <w:t>All of this information must be managed in an efficient and cost wise fashion</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so that an institution's resources may</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 xml:space="preserve">be effectively </w:t>
      </w:r>
      <w:r>
        <w:rPr>
          <w:rFonts w:ascii="Times New Roman" w:eastAsia="Times New Roman" w:hAnsi="Times New Roman" w:cs="Times New Roman"/>
          <w:color w:val="000000"/>
          <w:sz w:val="24"/>
          <w:szCs w:val="24"/>
          <w:lang w:val="en-IN" w:eastAsia="en-IN"/>
        </w:rPr>
        <w:t>utilized system</w:t>
      </w:r>
      <w:r w:rsidRPr="008624FF">
        <w:rPr>
          <w:rFonts w:ascii="Times New Roman" w:eastAsia="Times New Roman" w:hAnsi="Times New Roman" w:cs="Times New Roman"/>
          <w:color w:val="000000"/>
          <w:sz w:val="24"/>
          <w:szCs w:val="24"/>
          <w:lang w:val="en-IN" w:eastAsia="en-IN"/>
        </w:rPr>
        <w:t xml:space="preserve"> will</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 xml:space="preserve">automate the </w:t>
      </w:r>
      <w:r w:rsidR="00F14C1D">
        <w:rPr>
          <w:rFonts w:ascii="Times New Roman" w:eastAsia="Times New Roman" w:hAnsi="Times New Roman" w:cs="Times New Roman"/>
          <w:color w:val="000000"/>
          <w:sz w:val="24"/>
          <w:szCs w:val="24"/>
          <w:lang w:val="en-IN" w:eastAsia="en-IN"/>
        </w:rPr>
        <w:t xml:space="preserve">management of the pathology lab </w:t>
      </w:r>
      <w:r w:rsidRPr="008624FF">
        <w:rPr>
          <w:rFonts w:ascii="Times New Roman" w:eastAsia="Times New Roman" w:hAnsi="Times New Roman" w:cs="Times New Roman"/>
          <w:color w:val="000000"/>
          <w:sz w:val="24"/>
          <w:szCs w:val="24"/>
          <w:lang w:val="en-IN" w:eastAsia="en-IN"/>
        </w:rPr>
        <w:t>making it more efficient and</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error free. It aims at standardizing data, consolidating data ensuring data</w:t>
      </w:r>
      <w:r>
        <w:rPr>
          <w:rFonts w:ascii="Times New Roman" w:eastAsia="Times New Roman" w:hAnsi="Times New Roman" w:cs="Times New Roman"/>
          <w:color w:val="000000"/>
          <w:sz w:val="24"/>
          <w:szCs w:val="24"/>
          <w:lang w:val="en-IN" w:eastAsia="en-IN"/>
        </w:rPr>
        <w:t xml:space="preserve"> </w:t>
      </w:r>
      <w:r w:rsidRPr="008624FF">
        <w:rPr>
          <w:rFonts w:ascii="Times New Roman" w:eastAsia="Times New Roman" w:hAnsi="Times New Roman" w:cs="Times New Roman"/>
          <w:color w:val="000000"/>
          <w:sz w:val="24"/>
          <w:szCs w:val="24"/>
          <w:lang w:val="en-IN" w:eastAsia="en-IN"/>
        </w:rPr>
        <w:t xml:space="preserve">integrity and reducing inconsistencies. </w:t>
      </w:r>
    </w:p>
    <w:p w14:paraId="56E6C09F" w14:textId="5304C21A" w:rsidR="00093851" w:rsidRPr="00FF54CC" w:rsidRDefault="00B263B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r w:rsidRPr="00FF54CC">
        <w:rPr>
          <w:rStyle w:val="IntenseEmphasis"/>
          <w:rFonts w:ascii="Times New Roman" w:hAnsi="Times New Roman" w:cs="Times New Roman"/>
          <w:i w:val="0"/>
          <w:iCs w:val="0"/>
          <w:color w:val="auto"/>
          <w:sz w:val="24"/>
          <w:szCs w:val="24"/>
          <w:lang w:val="en-IN" w:eastAsia="en-IN"/>
        </w:rPr>
        <w:t xml:space="preserve"> </w:t>
      </w:r>
    </w:p>
    <w:bookmarkEnd w:id="0"/>
    <w:p w14:paraId="64E837A7" w14:textId="37D592DF" w:rsidR="00865A77" w:rsidRPr="00FF54CC" w:rsidRDefault="00022620" w:rsidP="00F14C1D">
      <w:pPr>
        <w:spacing w:after="60" w:line="276" w:lineRule="auto"/>
        <w:jc w:val="both"/>
        <w:rPr>
          <w:rStyle w:val="SubtleEmphasis"/>
          <w:rFonts w:ascii="Times New Roman" w:hAnsi="Times New Roman" w:cs="Times New Roman"/>
          <w:b/>
          <w:i w:val="0"/>
          <w:color w:val="auto"/>
          <w:sz w:val="24"/>
          <w:szCs w:val="24"/>
        </w:rPr>
      </w:pPr>
      <w:r w:rsidRPr="00FF54CC">
        <w:rPr>
          <w:rStyle w:val="IntenseEmphasis"/>
          <w:rFonts w:ascii="Times New Roman" w:hAnsi="Times New Roman" w:cs="Times New Roman"/>
          <w:i w:val="0"/>
          <w:iCs w:val="0"/>
          <w:color w:val="auto"/>
          <w:sz w:val="24"/>
          <w:szCs w:val="24"/>
          <w:lang w:val="en-IN" w:eastAsia="en-IN"/>
        </w:rPr>
        <w:t xml:space="preserve">         </w:t>
      </w:r>
    </w:p>
    <w:p w14:paraId="3BABFEA6"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5054FF3E"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67D0DEAA" w14:textId="17A2D53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5CDA6842" w14:textId="77777777" w:rsidR="00D44D50" w:rsidRPr="00FF54CC" w:rsidRDefault="00D44D50" w:rsidP="00987A81">
      <w:pPr>
        <w:pStyle w:val="NoSpacing"/>
        <w:spacing w:after="60" w:line="276" w:lineRule="auto"/>
        <w:jc w:val="both"/>
        <w:rPr>
          <w:rStyle w:val="SubtleEmphasis"/>
          <w:rFonts w:ascii="Times New Roman" w:hAnsi="Times New Roman" w:cs="Times New Roman"/>
          <w:b/>
          <w:i w:val="0"/>
          <w:color w:val="auto"/>
          <w:sz w:val="24"/>
          <w:szCs w:val="24"/>
        </w:rPr>
      </w:pPr>
    </w:p>
    <w:p w14:paraId="52FB043C"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02DE61E5"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285E377B"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41832062"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5E7E3102"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79EA9313"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4F8B7A59" w14:textId="536B18EB" w:rsidR="00F7456B" w:rsidRDefault="00F7456B" w:rsidP="00564B90">
      <w:pPr>
        <w:pStyle w:val="NoSpacing"/>
        <w:spacing w:after="60" w:line="276" w:lineRule="auto"/>
        <w:rPr>
          <w:rStyle w:val="SubtleEmphasis"/>
          <w:rFonts w:ascii="Times New Roman" w:hAnsi="Times New Roman" w:cs="Times New Roman"/>
          <w:b/>
          <w:i w:val="0"/>
          <w:color w:val="auto"/>
          <w:sz w:val="24"/>
          <w:szCs w:val="24"/>
        </w:rPr>
      </w:pPr>
    </w:p>
    <w:p w14:paraId="4EA7CB3C" w14:textId="77777777" w:rsidR="00564B90" w:rsidRPr="00FF54CC" w:rsidRDefault="00564B90" w:rsidP="00564B90">
      <w:pPr>
        <w:pStyle w:val="NoSpacing"/>
        <w:spacing w:after="60" w:line="276" w:lineRule="auto"/>
        <w:rPr>
          <w:rStyle w:val="SubtleEmphasis"/>
          <w:rFonts w:ascii="Times New Roman" w:hAnsi="Times New Roman" w:cs="Times New Roman"/>
          <w:b/>
          <w:i w:val="0"/>
          <w:color w:val="auto"/>
          <w:sz w:val="24"/>
          <w:szCs w:val="24"/>
        </w:rPr>
      </w:pPr>
    </w:p>
    <w:p w14:paraId="1A925474" w14:textId="77777777" w:rsidR="00EA7628" w:rsidRDefault="00EA7628" w:rsidP="00EA7628">
      <w:pPr>
        <w:pStyle w:val="NoSpacing"/>
        <w:spacing w:after="60" w:line="276" w:lineRule="auto"/>
        <w:rPr>
          <w:rStyle w:val="SubtleEmphasis"/>
          <w:rFonts w:ascii="Times New Roman" w:hAnsi="Times New Roman" w:cs="Times New Roman"/>
          <w:b/>
          <w:i w:val="0"/>
          <w:color w:val="auto"/>
          <w:sz w:val="28"/>
          <w:szCs w:val="28"/>
        </w:rPr>
      </w:pPr>
    </w:p>
    <w:p w14:paraId="17A05697" w14:textId="162C8ACD" w:rsidR="00865A77" w:rsidRDefault="00B92173" w:rsidP="00564B90">
      <w:pPr>
        <w:pStyle w:val="NoSpacing"/>
        <w:spacing w:after="60" w:line="276" w:lineRule="auto"/>
        <w:jc w:val="center"/>
        <w:rPr>
          <w:rStyle w:val="SubtleEmphasis"/>
          <w:rFonts w:ascii="Times New Roman" w:hAnsi="Times New Roman" w:cs="Times New Roman"/>
          <w:b/>
          <w:i w:val="0"/>
          <w:color w:val="auto"/>
          <w:sz w:val="36"/>
          <w:szCs w:val="36"/>
        </w:rPr>
      </w:pPr>
      <w:r w:rsidRPr="0095130C">
        <w:rPr>
          <w:rStyle w:val="SubtleEmphasis"/>
          <w:rFonts w:ascii="Times New Roman" w:hAnsi="Times New Roman" w:cs="Times New Roman"/>
          <w:b/>
          <w:i w:val="0"/>
          <w:color w:val="auto"/>
          <w:sz w:val="36"/>
          <w:szCs w:val="36"/>
        </w:rPr>
        <w:t>TABLE OF CONTENTS</w:t>
      </w:r>
    </w:p>
    <w:p w14:paraId="45D59152" w14:textId="2D34CF22" w:rsidR="00564B90" w:rsidRDefault="00564B90" w:rsidP="00564B90">
      <w:pPr>
        <w:pStyle w:val="NoSpacing"/>
        <w:spacing w:after="60" w:line="276" w:lineRule="auto"/>
        <w:jc w:val="center"/>
        <w:rPr>
          <w:rStyle w:val="SubtleEmphasis"/>
          <w:rFonts w:ascii="Times New Roman" w:hAnsi="Times New Roman" w:cs="Times New Roman"/>
          <w:b/>
          <w:i w:val="0"/>
          <w:color w:val="auto"/>
          <w:sz w:val="36"/>
          <w:szCs w:val="36"/>
        </w:rPr>
      </w:pPr>
    </w:p>
    <w:p w14:paraId="5DFB04BF" w14:textId="77777777" w:rsidR="00564B90" w:rsidRPr="0095130C" w:rsidRDefault="00564B90" w:rsidP="00564B90">
      <w:pPr>
        <w:pStyle w:val="NoSpacing"/>
        <w:spacing w:after="60" w:line="276" w:lineRule="auto"/>
        <w:jc w:val="center"/>
        <w:rPr>
          <w:rStyle w:val="SubtleEmphasis"/>
          <w:rFonts w:ascii="Times New Roman" w:hAnsi="Times New Roman" w:cs="Times New Roman"/>
          <w:b/>
          <w:i w:val="0"/>
          <w:color w:val="auto"/>
          <w:sz w:val="36"/>
          <w:szCs w:val="36"/>
        </w:rPr>
      </w:pPr>
    </w:p>
    <w:p w14:paraId="7D268EE2" w14:textId="77777777" w:rsidR="00865A77" w:rsidRPr="00FF54CC" w:rsidRDefault="00865A77" w:rsidP="00987A81">
      <w:pPr>
        <w:pStyle w:val="NoSpacing"/>
        <w:spacing w:after="60" w:line="276" w:lineRule="auto"/>
        <w:jc w:val="both"/>
        <w:rPr>
          <w:rStyle w:val="SubtleEmphasis"/>
          <w:rFonts w:ascii="Times New Roman" w:hAnsi="Times New Roman" w:cs="Times New Roman"/>
          <w:b/>
          <w:i w:val="0"/>
          <w:color w:val="auto"/>
          <w:sz w:val="24"/>
          <w:szCs w:val="24"/>
        </w:rPr>
      </w:pPr>
    </w:p>
    <w:p w14:paraId="6A892E1D" w14:textId="673A995F" w:rsidR="00564B90" w:rsidRPr="00B21A6A" w:rsidRDefault="00564B90" w:rsidP="00B21A6A">
      <w:pPr>
        <w:pStyle w:val="ListParagraph"/>
        <w:numPr>
          <w:ilvl w:val="0"/>
          <w:numId w:val="1"/>
        </w:numPr>
        <w:autoSpaceDE w:val="0"/>
        <w:autoSpaceDN w:val="0"/>
        <w:adjustRightInd w:val="0"/>
        <w:spacing w:after="0" w:line="480" w:lineRule="auto"/>
        <w:jc w:val="both"/>
        <w:rPr>
          <w:rFonts w:ascii="Times New Roman" w:hAnsi="Times New Roman"/>
          <w:sz w:val="24"/>
          <w:szCs w:val="24"/>
        </w:rPr>
      </w:pPr>
      <w:bookmarkStart w:id="1" w:name="_Hlk130905975"/>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bookmarkEnd w:id="1"/>
      <w:r w:rsidR="00DC5AC7">
        <w:rPr>
          <w:rFonts w:ascii="Times New Roman" w:hAnsi="Times New Roman"/>
          <w:sz w:val="24"/>
          <w:szCs w:val="24"/>
        </w:rPr>
        <w:t>5</w:t>
      </w:r>
    </w:p>
    <w:p w14:paraId="2F79381B" w14:textId="5CCD001F" w:rsidR="00564B90" w:rsidRPr="00727AA2" w:rsidRDefault="00564B90" w:rsidP="00564B90">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Objective</w:t>
      </w:r>
      <w:r w:rsidR="00D55E5C">
        <w:rPr>
          <w:rFonts w:ascii="Times New Roman" w:hAnsi="Times New Roman"/>
          <w:sz w:val="24"/>
          <w:szCs w:val="24"/>
        </w:rPr>
        <w:tab/>
      </w:r>
      <w:r>
        <w:rPr>
          <w:rFonts w:ascii="Times New Roman" w:hAnsi="Times New Roman"/>
          <w:sz w:val="24"/>
          <w:szCs w:val="24"/>
        </w:rPr>
        <w:t xml:space="preserve"> </w:t>
      </w:r>
      <w:r w:rsidR="00D55E5C">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E7A69">
        <w:rPr>
          <w:rFonts w:ascii="Times New Roman" w:hAnsi="Times New Roman"/>
          <w:sz w:val="24"/>
          <w:szCs w:val="24"/>
        </w:rPr>
        <w:t>6</w:t>
      </w:r>
    </w:p>
    <w:p w14:paraId="586A381A" w14:textId="4093CA99" w:rsidR="00564B90" w:rsidRDefault="00D55E5C" w:rsidP="00564B90">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Modules Description   </w:t>
      </w:r>
      <w:r w:rsidR="00564B90">
        <w:rPr>
          <w:rFonts w:ascii="Times New Roman" w:hAnsi="Times New Roman"/>
          <w:sz w:val="24"/>
          <w:szCs w:val="24"/>
        </w:rPr>
        <w:t xml:space="preserve"> </w:t>
      </w:r>
      <w:r w:rsidR="00564B90">
        <w:rPr>
          <w:rFonts w:ascii="Times New Roman" w:hAnsi="Times New Roman"/>
          <w:sz w:val="24"/>
          <w:szCs w:val="24"/>
        </w:rPr>
        <w:tab/>
      </w:r>
      <w:r w:rsidR="00564B90">
        <w:rPr>
          <w:rFonts w:ascii="Times New Roman" w:hAnsi="Times New Roman"/>
          <w:sz w:val="24"/>
          <w:szCs w:val="24"/>
        </w:rPr>
        <w:tab/>
      </w:r>
      <w:r w:rsidR="00564B90">
        <w:rPr>
          <w:rFonts w:ascii="Times New Roman" w:hAnsi="Times New Roman"/>
          <w:sz w:val="24"/>
          <w:szCs w:val="24"/>
        </w:rPr>
        <w:tab/>
      </w:r>
      <w:r w:rsidR="00564B90">
        <w:rPr>
          <w:rFonts w:ascii="Times New Roman" w:hAnsi="Times New Roman"/>
          <w:sz w:val="24"/>
          <w:szCs w:val="24"/>
        </w:rPr>
        <w:tab/>
      </w:r>
      <w:r w:rsidR="00564B90">
        <w:rPr>
          <w:rFonts w:ascii="Times New Roman" w:hAnsi="Times New Roman"/>
          <w:sz w:val="24"/>
          <w:szCs w:val="24"/>
        </w:rPr>
        <w:tab/>
      </w:r>
      <w:r w:rsidR="00564B90">
        <w:rPr>
          <w:rFonts w:ascii="Times New Roman" w:hAnsi="Times New Roman"/>
          <w:sz w:val="24"/>
          <w:szCs w:val="24"/>
        </w:rPr>
        <w:tab/>
      </w:r>
      <w:r w:rsidR="00564B90">
        <w:rPr>
          <w:rFonts w:ascii="Times New Roman" w:hAnsi="Times New Roman"/>
          <w:sz w:val="24"/>
          <w:szCs w:val="24"/>
        </w:rPr>
        <w:tab/>
      </w:r>
      <w:r w:rsidR="008E7A69">
        <w:rPr>
          <w:rFonts w:ascii="Times New Roman" w:hAnsi="Times New Roman"/>
          <w:sz w:val="24"/>
          <w:szCs w:val="24"/>
        </w:rPr>
        <w:t>6</w:t>
      </w:r>
    </w:p>
    <w:p w14:paraId="7DF7248B" w14:textId="4D619F70" w:rsidR="00564B90" w:rsidRPr="00727AA2" w:rsidRDefault="00564B90" w:rsidP="00564B90">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55E5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E7A69">
        <w:rPr>
          <w:rFonts w:ascii="Times New Roman" w:hAnsi="Times New Roman"/>
          <w:sz w:val="24"/>
          <w:szCs w:val="24"/>
        </w:rPr>
        <w:t>7</w:t>
      </w:r>
    </w:p>
    <w:p w14:paraId="0D41E64E" w14:textId="53862050" w:rsidR="00564B90" w:rsidRPr="00727AA2" w:rsidRDefault="00564B90" w:rsidP="00564B90">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Pr>
          <w:rFonts w:ascii="Times New Roman" w:hAnsi="Times New Roman"/>
          <w:sz w:val="24"/>
          <w:szCs w:val="24"/>
        </w:rPr>
        <w:t xml:space="preserve">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E7A69">
        <w:rPr>
          <w:rFonts w:ascii="Times New Roman" w:hAnsi="Times New Roman"/>
          <w:sz w:val="24"/>
          <w:szCs w:val="24"/>
        </w:rPr>
        <w:t>8</w:t>
      </w:r>
    </w:p>
    <w:p w14:paraId="342CF0EA" w14:textId="5B927088" w:rsidR="00564B90" w:rsidRPr="00727AA2" w:rsidRDefault="00564B90" w:rsidP="00564B90">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0A61058C" w14:textId="3D99FC42"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430E1C37" w14:textId="7B2DF8A6"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2DA90206" w14:textId="77777777" w:rsidR="00093851" w:rsidRPr="00FF54CC" w:rsidRDefault="00093851" w:rsidP="00987A81">
      <w:pPr>
        <w:spacing w:after="60" w:line="276" w:lineRule="auto"/>
        <w:jc w:val="both"/>
        <w:rPr>
          <w:rStyle w:val="IntenseEmphasis"/>
          <w:rFonts w:ascii="Times New Roman" w:hAnsi="Times New Roman" w:cs="Times New Roman"/>
          <w:i w:val="0"/>
          <w:iCs w:val="0"/>
          <w:color w:val="auto"/>
          <w:sz w:val="24"/>
          <w:szCs w:val="24"/>
          <w:lang w:val="en-IN" w:eastAsia="en-IN"/>
        </w:rPr>
      </w:pPr>
      <w:r w:rsidRPr="00FF54CC">
        <w:rPr>
          <w:rStyle w:val="IntenseEmphasis"/>
          <w:rFonts w:ascii="Times New Roman" w:hAnsi="Times New Roman" w:cs="Times New Roman"/>
          <w:i w:val="0"/>
          <w:iCs w:val="0"/>
          <w:color w:val="auto"/>
          <w:sz w:val="24"/>
          <w:szCs w:val="24"/>
          <w:lang w:val="en-IN" w:eastAsia="en-IN"/>
        </w:rPr>
        <w:br w:type="page"/>
      </w:r>
    </w:p>
    <w:p w14:paraId="6B46478D" w14:textId="0233DF64" w:rsidR="00564B90" w:rsidRPr="0095130C" w:rsidRDefault="00865A77" w:rsidP="00564B90">
      <w:pPr>
        <w:shd w:val="clear" w:color="auto" w:fill="FFFFFF"/>
        <w:spacing w:after="60" w:line="276" w:lineRule="auto"/>
        <w:jc w:val="center"/>
        <w:rPr>
          <w:rStyle w:val="Emphasis"/>
          <w:rFonts w:ascii="Times New Roman" w:hAnsi="Times New Roman" w:cs="Times New Roman"/>
          <w:b/>
          <w:bCs/>
          <w:i w:val="0"/>
          <w:iCs w:val="0"/>
          <w:sz w:val="36"/>
          <w:szCs w:val="36"/>
          <w:lang w:val="en-IN" w:eastAsia="en-IN"/>
        </w:rPr>
      </w:pPr>
      <w:r w:rsidRPr="0095130C">
        <w:rPr>
          <w:rStyle w:val="Emphasis"/>
          <w:rFonts w:ascii="Times New Roman" w:hAnsi="Times New Roman" w:cs="Times New Roman"/>
          <w:b/>
          <w:bCs/>
          <w:i w:val="0"/>
          <w:iCs w:val="0"/>
          <w:sz w:val="36"/>
          <w:szCs w:val="36"/>
          <w:lang w:val="en-IN" w:eastAsia="en-IN"/>
        </w:rPr>
        <w:lastRenderedPageBreak/>
        <w:t>INTRODUCTION</w:t>
      </w:r>
    </w:p>
    <w:p w14:paraId="2868C4F2" w14:textId="77777777" w:rsidR="00EA7628" w:rsidRDefault="00D85884" w:rsidP="00564B90">
      <w:pPr>
        <w:shd w:val="clear" w:color="auto" w:fill="FFFFFF"/>
        <w:spacing w:before="100" w:beforeAutospacing="1" w:after="60" w:line="360" w:lineRule="auto"/>
        <w:ind w:firstLine="360"/>
        <w:jc w:val="both"/>
        <w:rPr>
          <w:rStyle w:val="Emphasis"/>
          <w:rFonts w:ascii="Times New Roman" w:hAnsi="Times New Roman" w:cs="Times New Roman"/>
          <w:i w:val="0"/>
          <w:iCs w:val="0"/>
          <w:sz w:val="24"/>
          <w:szCs w:val="24"/>
          <w:lang w:val="en-IN" w:eastAsia="en-IN"/>
        </w:rPr>
      </w:pPr>
      <w:r w:rsidRPr="00D85884">
        <w:rPr>
          <w:rStyle w:val="Emphasis"/>
          <w:rFonts w:ascii="Times New Roman" w:hAnsi="Times New Roman" w:cs="Times New Roman"/>
          <w:i w:val="0"/>
          <w:iCs w:val="0"/>
          <w:sz w:val="24"/>
          <w:szCs w:val="24"/>
          <w:lang w:val="en-IN" w:eastAsia="en-IN"/>
        </w:rPr>
        <w:t>A significant part of the operation of any Pathology Lab involves the</w:t>
      </w:r>
      <w:r>
        <w:rPr>
          <w:rStyle w:val="Emphasis"/>
          <w:rFonts w:ascii="Times New Roman" w:hAnsi="Times New Roman" w:cs="Times New Roman"/>
          <w:i w:val="0"/>
          <w:iCs w:val="0"/>
          <w:sz w:val="24"/>
          <w:szCs w:val="24"/>
          <w:lang w:val="en-IN" w:eastAsia="en-IN"/>
        </w:rPr>
        <w:t xml:space="preserve"> </w:t>
      </w:r>
      <w:r w:rsidR="00626E09">
        <w:rPr>
          <w:rStyle w:val="Emphasis"/>
          <w:rFonts w:ascii="Times New Roman" w:hAnsi="Times New Roman" w:cs="Times New Roman"/>
          <w:i w:val="0"/>
          <w:iCs w:val="0"/>
          <w:sz w:val="24"/>
          <w:szCs w:val="24"/>
          <w:lang w:val="en-IN" w:eastAsia="en-IN"/>
        </w:rPr>
        <w:t xml:space="preserve">acquisition, management and </w:t>
      </w:r>
      <w:r w:rsidRPr="00D85884">
        <w:rPr>
          <w:rStyle w:val="Emphasis"/>
          <w:rFonts w:ascii="Times New Roman" w:hAnsi="Times New Roman" w:cs="Times New Roman"/>
          <w:i w:val="0"/>
          <w:iCs w:val="0"/>
          <w:sz w:val="24"/>
          <w:szCs w:val="24"/>
          <w:lang w:val="en-IN" w:eastAsia="en-IN"/>
        </w:rPr>
        <w:t>ti</w:t>
      </w:r>
      <w:r w:rsidR="00626E09">
        <w:rPr>
          <w:rStyle w:val="Emphasis"/>
          <w:rFonts w:ascii="Times New Roman" w:hAnsi="Times New Roman" w:cs="Times New Roman"/>
          <w:i w:val="0"/>
          <w:iCs w:val="0"/>
          <w:sz w:val="24"/>
          <w:szCs w:val="24"/>
          <w:lang w:val="en-IN" w:eastAsia="en-IN"/>
        </w:rPr>
        <w:t xml:space="preserve">mely retrieval of great volumes </w:t>
      </w:r>
      <w:r w:rsidRPr="00D85884">
        <w:rPr>
          <w:rStyle w:val="Emphasis"/>
          <w:rFonts w:ascii="Times New Roman" w:hAnsi="Times New Roman" w:cs="Times New Roman"/>
          <w:i w:val="0"/>
          <w:iCs w:val="0"/>
          <w:sz w:val="24"/>
          <w:szCs w:val="24"/>
          <w:lang w:val="en-IN" w:eastAsia="en-IN"/>
        </w:rPr>
        <w:t>of</w:t>
      </w:r>
      <w:r>
        <w:rPr>
          <w:rStyle w:val="Emphasis"/>
          <w:rFonts w:ascii="Times New Roman" w:hAnsi="Times New Roman" w:cs="Times New Roman"/>
          <w:i w:val="0"/>
          <w:iCs w:val="0"/>
          <w:sz w:val="24"/>
          <w:szCs w:val="24"/>
          <w:lang w:val="en-IN" w:eastAsia="en-IN"/>
        </w:rPr>
        <w:t xml:space="preserve"> </w:t>
      </w:r>
      <w:r w:rsidRPr="00D85884">
        <w:rPr>
          <w:rStyle w:val="Emphasis"/>
          <w:rFonts w:ascii="Times New Roman" w:hAnsi="Times New Roman" w:cs="Times New Roman"/>
          <w:i w:val="0"/>
          <w:iCs w:val="0"/>
          <w:sz w:val="24"/>
          <w:szCs w:val="24"/>
          <w:lang w:val="en-IN" w:eastAsia="en-IN"/>
        </w:rPr>
        <w:t>information. This information typically involves; patient personal information</w:t>
      </w:r>
      <w:r>
        <w:rPr>
          <w:rStyle w:val="Emphasis"/>
          <w:rFonts w:ascii="Times New Roman" w:hAnsi="Times New Roman" w:cs="Times New Roman"/>
          <w:i w:val="0"/>
          <w:iCs w:val="0"/>
          <w:sz w:val="24"/>
          <w:szCs w:val="24"/>
          <w:lang w:val="en-IN" w:eastAsia="en-IN"/>
        </w:rPr>
        <w:t xml:space="preserve"> </w:t>
      </w:r>
      <w:r w:rsidRPr="00D85884">
        <w:rPr>
          <w:rStyle w:val="Emphasis"/>
          <w:rFonts w:ascii="Times New Roman" w:hAnsi="Times New Roman" w:cs="Times New Roman"/>
          <w:i w:val="0"/>
          <w:iCs w:val="0"/>
          <w:sz w:val="24"/>
          <w:szCs w:val="24"/>
          <w:lang w:val="en-IN" w:eastAsia="en-IN"/>
        </w:rPr>
        <w:t>and medical history, staff information</w:t>
      </w:r>
      <w:r w:rsidR="004F2523" w:rsidRPr="00D85884">
        <w:rPr>
          <w:rStyle w:val="Emphasis"/>
          <w:rFonts w:ascii="Times New Roman" w:hAnsi="Times New Roman" w:cs="Times New Roman"/>
          <w:i w:val="0"/>
          <w:iCs w:val="0"/>
          <w:sz w:val="24"/>
          <w:szCs w:val="24"/>
          <w:lang w:val="en-IN" w:eastAsia="en-IN"/>
        </w:rPr>
        <w:t>,</w:t>
      </w:r>
      <w:r w:rsidRPr="00D85884">
        <w:rPr>
          <w:rStyle w:val="Emphasis"/>
          <w:rFonts w:ascii="Times New Roman" w:hAnsi="Times New Roman" w:cs="Times New Roman"/>
          <w:i w:val="0"/>
          <w:iCs w:val="0"/>
          <w:sz w:val="24"/>
          <w:szCs w:val="24"/>
          <w:lang w:val="en-IN" w:eastAsia="en-IN"/>
        </w:rPr>
        <w:t xml:space="preserve"> staff scheduling and various facilities</w:t>
      </w:r>
      <w:r>
        <w:rPr>
          <w:rStyle w:val="Emphasis"/>
          <w:rFonts w:ascii="Times New Roman" w:hAnsi="Times New Roman" w:cs="Times New Roman"/>
          <w:i w:val="0"/>
          <w:iCs w:val="0"/>
          <w:sz w:val="24"/>
          <w:szCs w:val="24"/>
          <w:lang w:val="en-IN" w:eastAsia="en-IN"/>
        </w:rPr>
        <w:t xml:space="preserve"> </w:t>
      </w:r>
      <w:r w:rsidRPr="00D85884">
        <w:rPr>
          <w:rStyle w:val="Emphasis"/>
          <w:rFonts w:ascii="Times New Roman" w:hAnsi="Times New Roman" w:cs="Times New Roman"/>
          <w:i w:val="0"/>
          <w:iCs w:val="0"/>
          <w:sz w:val="24"/>
          <w:szCs w:val="24"/>
          <w:lang w:val="en-IN" w:eastAsia="en-IN"/>
        </w:rPr>
        <w:t>waiting lists. All of this information must be managed in an efficient and cost</w:t>
      </w:r>
      <w:r>
        <w:rPr>
          <w:rStyle w:val="Emphasis"/>
          <w:rFonts w:ascii="Times New Roman" w:hAnsi="Times New Roman" w:cs="Times New Roman"/>
          <w:i w:val="0"/>
          <w:iCs w:val="0"/>
          <w:sz w:val="24"/>
          <w:szCs w:val="24"/>
          <w:lang w:val="en-IN" w:eastAsia="en-IN"/>
        </w:rPr>
        <w:t xml:space="preserve"> </w:t>
      </w:r>
      <w:r w:rsidR="00626E09">
        <w:rPr>
          <w:rStyle w:val="Emphasis"/>
          <w:rFonts w:ascii="Times New Roman" w:hAnsi="Times New Roman" w:cs="Times New Roman"/>
          <w:i w:val="0"/>
          <w:iCs w:val="0"/>
          <w:sz w:val="24"/>
          <w:szCs w:val="24"/>
          <w:lang w:val="en-IN" w:eastAsia="en-IN"/>
        </w:rPr>
        <w:t xml:space="preserve">wise fashion so that an   institution's resources may be </w:t>
      </w:r>
      <w:r w:rsidRPr="00D85884">
        <w:rPr>
          <w:rStyle w:val="Emphasis"/>
          <w:rFonts w:ascii="Times New Roman" w:hAnsi="Times New Roman" w:cs="Times New Roman"/>
          <w:i w:val="0"/>
          <w:iCs w:val="0"/>
          <w:sz w:val="24"/>
          <w:szCs w:val="24"/>
          <w:lang w:val="en-IN" w:eastAsia="en-IN"/>
        </w:rPr>
        <w:t>effectively</w:t>
      </w:r>
      <w:r>
        <w:rPr>
          <w:rStyle w:val="Emphasis"/>
          <w:rFonts w:ascii="Times New Roman" w:hAnsi="Times New Roman" w:cs="Times New Roman"/>
          <w:i w:val="0"/>
          <w:iCs w:val="0"/>
          <w:sz w:val="24"/>
          <w:szCs w:val="24"/>
          <w:lang w:val="en-IN" w:eastAsia="en-IN"/>
        </w:rPr>
        <w:t xml:space="preserve"> </w:t>
      </w:r>
      <w:r w:rsidRPr="00D85884">
        <w:rPr>
          <w:rStyle w:val="Emphasis"/>
          <w:rFonts w:ascii="Times New Roman" w:hAnsi="Times New Roman" w:cs="Times New Roman"/>
          <w:i w:val="0"/>
          <w:iCs w:val="0"/>
          <w:sz w:val="24"/>
          <w:szCs w:val="24"/>
          <w:lang w:val="en-IN" w:eastAsia="en-IN"/>
        </w:rPr>
        <w:t xml:space="preserve">utilized </w:t>
      </w:r>
      <w:r w:rsidR="004F2523">
        <w:rPr>
          <w:rStyle w:val="Emphasis"/>
          <w:rFonts w:ascii="Times New Roman" w:hAnsi="Times New Roman" w:cs="Times New Roman"/>
          <w:i w:val="0"/>
          <w:iCs w:val="0"/>
          <w:sz w:val="24"/>
          <w:szCs w:val="24"/>
          <w:lang w:val="en-IN" w:eastAsia="en-IN"/>
        </w:rPr>
        <w:t xml:space="preserve">this project </w:t>
      </w:r>
      <w:r w:rsidRPr="00D85884">
        <w:rPr>
          <w:rStyle w:val="Emphasis"/>
          <w:rFonts w:ascii="Times New Roman" w:hAnsi="Times New Roman" w:cs="Times New Roman"/>
          <w:i w:val="0"/>
          <w:iCs w:val="0"/>
          <w:sz w:val="24"/>
          <w:szCs w:val="24"/>
          <w:lang w:val="en-IN" w:eastAsia="en-IN"/>
        </w:rPr>
        <w:t xml:space="preserve">will automate the management of the Pathology Lab making </w:t>
      </w:r>
      <w:r w:rsidR="004F2523" w:rsidRPr="00D85884">
        <w:rPr>
          <w:rStyle w:val="Emphasis"/>
          <w:rFonts w:ascii="Times New Roman" w:hAnsi="Times New Roman" w:cs="Times New Roman"/>
          <w:i w:val="0"/>
          <w:iCs w:val="0"/>
          <w:sz w:val="24"/>
          <w:szCs w:val="24"/>
          <w:lang w:val="en-IN" w:eastAsia="en-IN"/>
        </w:rPr>
        <w:t>it more efficient</w:t>
      </w:r>
      <w:r w:rsidRPr="00D85884">
        <w:rPr>
          <w:rStyle w:val="Emphasis"/>
          <w:rFonts w:ascii="Times New Roman" w:hAnsi="Times New Roman" w:cs="Times New Roman"/>
          <w:i w:val="0"/>
          <w:iCs w:val="0"/>
          <w:sz w:val="24"/>
          <w:szCs w:val="24"/>
          <w:lang w:val="en-IN" w:eastAsia="en-IN"/>
        </w:rPr>
        <w:t xml:space="preserve"> and </w:t>
      </w:r>
      <w:r w:rsidR="004F2523" w:rsidRPr="00D85884">
        <w:rPr>
          <w:rStyle w:val="Emphasis"/>
          <w:rFonts w:ascii="Times New Roman" w:hAnsi="Times New Roman" w:cs="Times New Roman"/>
          <w:i w:val="0"/>
          <w:iCs w:val="0"/>
          <w:sz w:val="24"/>
          <w:szCs w:val="24"/>
          <w:lang w:val="en-IN" w:eastAsia="en-IN"/>
        </w:rPr>
        <w:t>error free</w:t>
      </w:r>
      <w:r w:rsidR="00626E09">
        <w:rPr>
          <w:rStyle w:val="Emphasis"/>
          <w:rFonts w:ascii="Times New Roman" w:hAnsi="Times New Roman" w:cs="Times New Roman"/>
          <w:i w:val="0"/>
          <w:iCs w:val="0"/>
          <w:sz w:val="24"/>
          <w:szCs w:val="24"/>
          <w:lang w:val="en-IN" w:eastAsia="en-IN"/>
        </w:rPr>
        <w:t xml:space="preserve">. </w:t>
      </w:r>
      <w:r w:rsidR="004F2523" w:rsidRPr="00D85884">
        <w:rPr>
          <w:rStyle w:val="Emphasis"/>
          <w:rFonts w:ascii="Times New Roman" w:hAnsi="Times New Roman" w:cs="Times New Roman"/>
          <w:i w:val="0"/>
          <w:iCs w:val="0"/>
          <w:sz w:val="24"/>
          <w:szCs w:val="24"/>
          <w:lang w:val="en-IN" w:eastAsia="en-IN"/>
        </w:rPr>
        <w:t>It aims</w:t>
      </w:r>
      <w:r w:rsidRPr="00D85884">
        <w:rPr>
          <w:rStyle w:val="Emphasis"/>
          <w:rFonts w:ascii="Times New Roman" w:hAnsi="Times New Roman" w:cs="Times New Roman"/>
          <w:i w:val="0"/>
          <w:iCs w:val="0"/>
          <w:sz w:val="24"/>
          <w:szCs w:val="24"/>
          <w:lang w:val="en-IN" w:eastAsia="en-IN"/>
        </w:rPr>
        <w:t xml:space="preserve"> </w:t>
      </w:r>
      <w:r w:rsidR="004F2523" w:rsidRPr="00D85884">
        <w:rPr>
          <w:rStyle w:val="Emphasis"/>
          <w:rFonts w:ascii="Times New Roman" w:hAnsi="Times New Roman" w:cs="Times New Roman"/>
          <w:i w:val="0"/>
          <w:iCs w:val="0"/>
          <w:sz w:val="24"/>
          <w:szCs w:val="24"/>
          <w:lang w:val="en-IN" w:eastAsia="en-IN"/>
        </w:rPr>
        <w:t>at standardizing</w:t>
      </w:r>
      <w:r w:rsidRPr="00D85884">
        <w:rPr>
          <w:rStyle w:val="Emphasis"/>
          <w:rFonts w:ascii="Times New Roman" w:hAnsi="Times New Roman" w:cs="Times New Roman"/>
          <w:i w:val="0"/>
          <w:iCs w:val="0"/>
          <w:sz w:val="24"/>
          <w:szCs w:val="24"/>
          <w:lang w:val="en-IN" w:eastAsia="en-IN"/>
        </w:rPr>
        <w:t xml:space="preserve"> data</w:t>
      </w:r>
      <w:r w:rsidR="004F2523" w:rsidRPr="00D85884">
        <w:rPr>
          <w:rStyle w:val="Emphasis"/>
          <w:rFonts w:ascii="Times New Roman" w:hAnsi="Times New Roman" w:cs="Times New Roman"/>
          <w:i w:val="0"/>
          <w:iCs w:val="0"/>
          <w:sz w:val="24"/>
          <w:szCs w:val="24"/>
          <w:lang w:val="en-IN" w:eastAsia="en-IN"/>
        </w:rPr>
        <w:t>, consolidating data</w:t>
      </w:r>
      <w:r w:rsidRPr="00D85884">
        <w:rPr>
          <w:rStyle w:val="Emphasis"/>
          <w:rFonts w:ascii="Times New Roman" w:hAnsi="Times New Roman" w:cs="Times New Roman"/>
          <w:i w:val="0"/>
          <w:iCs w:val="0"/>
          <w:sz w:val="24"/>
          <w:szCs w:val="24"/>
          <w:lang w:val="en-IN" w:eastAsia="en-IN"/>
        </w:rPr>
        <w:t xml:space="preserve"> ensuring data integrity and reducing inconsistencies.</w:t>
      </w:r>
      <w:r w:rsidR="00A530A5">
        <w:rPr>
          <w:rStyle w:val="Emphasis"/>
          <w:rFonts w:ascii="Times New Roman" w:hAnsi="Times New Roman" w:cs="Times New Roman"/>
          <w:i w:val="0"/>
          <w:iCs w:val="0"/>
          <w:sz w:val="24"/>
          <w:szCs w:val="24"/>
          <w:lang w:val="en-IN" w:eastAsia="en-IN"/>
        </w:rPr>
        <w:t xml:space="preserve">       </w:t>
      </w:r>
    </w:p>
    <w:p w14:paraId="51B060F0" w14:textId="77777777" w:rsidR="00EA7628" w:rsidRPr="00DC5AC7" w:rsidRDefault="00FB3AD7" w:rsidP="00DC5AC7">
      <w:pPr>
        <w:shd w:val="clear" w:color="auto" w:fill="FFFFFF"/>
        <w:spacing w:before="100" w:beforeAutospacing="1" w:after="60" w:line="240" w:lineRule="auto"/>
        <w:jc w:val="both"/>
        <w:rPr>
          <w:rStyle w:val="Emphasis"/>
          <w:rFonts w:ascii="Times New Roman" w:hAnsi="Times New Roman" w:cs="Times New Roman"/>
          <w:i w:val="0"/>
          <w:iCs w:val="0"/>
          <w:sz w:val="24"/>
          <w:szCs w:val="24"/>
          <w:lang w:val="en-IN" w:eastAsia="en-IN"/>
        </w:rPr>
      </w:pPr>
      <w:r w:rsidRPr="00DC5AC7">
        <w:rPr>
          <w:rStyle w:val="Emphasis"/>
          <w:rFonts w:ascii="Times New Roman" w:hAnsi="Times New Roman" w:cs="Times New Roman"/>
          <w:b/>
          <w:bCs/>
          <w:i w:val="0"/>
          <w:iCs w:val="0"/>
          <w:sz w:val="24"/>
          <w:szCs w:val="24"/>
          <w:lang w:val="en-IN" w:eastAsia="en-IN"/>
        </w:rPr>
        <w:t>Existing System</w:t>
      </w:r>
    </w:p>
    <w:p w14:paraId="7B32CFFB" w14:textId="3714822C" w:rsidR="00EA7628" w:rsidRDefault="00F14C1D" w:rsidP="008E7A69">
      <w:pPr>
        <w:shd w:val="clear" w:color="auto" w:fill="FFFFFF"/>
        <w:spacing w:before="100" w:beforeAutospacing="1" w:after="60" w:line="360" w:lineRule="auto"/>
        <w:ind w:left="66" w:firstLine="360"/>
        <w:jc w:val="both"/>
        <w:rPr>
          <w:rFonts w:ascii="Times New Roman" w:hAnsi="Times New Roman" w:cs="Times New Roman"/>
          <w:sz w:val="24"/>
          <w:szCs w:val="24"/>
          <w:lang w:val="en-IN" w:eastAsia="en-IN"/>
        </w:rPr>
      </w:pPr>
      <w:r w:rsidRPr="00EA7628">
        <w:rPr>
          <w:rFonts w:ascii="Times New Roman" w:eastAsia="Times New Roman" w:hAnsi="Times New Roman" w:cs="Times New Roman"/>
          <w:color w:val="000000"/>
          <w:sz w:val="24"/>
          <w:szCs w:val="24"/>
          <w:lang w:val="en-IN" w:eastAsia="en-IN"/>
        </w:rPr>
        <w:t>Pathology Labs currently use a manual system for the management and maintenance of critical   information. The current system requires numerous paper forms, with data stores spread throughout the pathology lab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Pathology Lab and may lead to inconsistencies in data in various data stores.</w:t>
      </w:r>
    </w:p>
    <w:p w14:paraId="28D29AE4" w14:textId="77777777" w:rsidR="008E7A69" w:rsidRPr="008E7A69" w:rsidRDefault="008E7A69" w:rsidP="008E7A69">
      <w:pPr>
        <w:shd w:val="clear" w:color="auto" w:fill="FFFFFF"/>
        <w:spacing w:before="100" w:beforeAutospacing="1" w:after="60" w:line="360" w:lineRule="auto"/>
        <w:ind w:left="66" w:firstLine="360"/>
        <w:jc w:val="both"/>
        <w:rPr>
          <w:rStyle w:val="Emphasis"/>
          <w:rFonts w:ascii="Times New Roman" w:hAnsi="Times New Roman" w:cs="Times New Roman"/>
          <w:i w:val="0"/>
          <w:iCs w:val="0"/>
          <w:sz w:val="24"/>
          <w:szCs w:val="24"/>
          <w:lang w:val="en-IN" w:eastAsia="en-IN"/>
        </w:rPr>
      </w:pPr>
    </w:p>
    <w:p w14:paraId="775C7040" w14:textId="48F75756" w:rsidR="001A48E6" w:rsidRPr="00DC5AC7" w:rsidRDefault="00865A77" w:rsidP="00DC5AC7">
      <w:pPr>
        <w:shd w:val="clear" w:color="auto" w:fill="FFFFFF"/>
        <w:spacing w:after="100" w:afterAutospacing="1" w:line="276" w:lineRule="auto"/>
        <w:jc w:val="both"/>
        <w:rPr>
          <w:rStyle w:val="Emphasis"/>
          <w:rFonts w:ascii="Times New Roman" w:hAnsi="Times New Roman" w:cs="Times New Roman"/>
          <w:b/>
          <w:bCs/>
          <w:i w:val="0"/>
          <w:iCs w:val="0"/>
          <w:sz w:val="24"/>
          <w:szCs w:val="24"/>
          <w:lang w:val="en-IN" w:eastAsia="en-IN"/>
        </w:rPr>
      </w:pPr>
      <w:r w:rsidRPr="00DC5AC7">
        <w:rPr>
          <w:rStyle w:val="Emphasis"/>
          <w:rFonts w:ascii="Times New Roman" w:hAnsi="Times New Roman" w:cs="Times New Roman"/>
          <w:b/>
          <w:bCs/>
          <w:i w:val="0"/>
          <w:iCs w:val="0"/>
          <w:sz w:val="24"/>
          <w:szCs w:val="24"/>
          <w:lang w:val="en-IN" w:eastAsia="en-IN"/>
        </w:rPr>
        <w:t>Proposed System</w:t>
      </w:r>
    </w:p>
    <w:p w14:paraId="602C1960" w14:textId="2726C21A" w:rsidR="00F14C1D" w:rsidRPr="00F14C1D" w:rsidRDefault="00FF54CC" w:rsidP="00564B90">
      <w:pPr>
        <w:shd w:val="clear" w:color="auto" w:fill="FFFFFF"/>
        <w:spacing w:after="100" w:afterAutospacing="1" w:line="360" w:lineRule="auto"/>
        <w:rPr>
          <w:rFonts w:ascii="Times New Roman" w:eastAsia="Times New Roman" w:hAnsi="Times New Roman" w:cs="Times New Roman"/>
          <w:color w:val="000000"/>
          <w:sz w:val="24"/>
          <w:szCs w:val="24"/>
          <w:lang w:val="en-IN" w:eastAsia="en-IN"/>
        </w:rPr>
      </w:pPr>
      <w:r>
        <w:rPr>
          <w:rStyle w:val="Emphasis"/>
          <w:rFonts w:ascii="Times New Roman" w:hAnsi="Times New Roman" w:cs="Times New Roman"/>
          <w:i w:val="0"/>
          <w:iCs w:val="0"/>
          <w:sz w:val="24"/>
          <w:szCs w:val="24"/>
          <w:lang w:val="en-IN" w:eastAsia="en-IN"/>
        </w:rPr>
        <w:t xml:space="preserve">     </w:t>
      </w:r>
      <w:r w:rsidR="0014197D" w:rsidRPr="00FF54CC">
        <w:rPr>
          <w:rStyle w:val="Emphasis"/>
          <w:rFonts w:ascii="Times New Roman" w:hAnsi="Times New Roman" w:cs="Times New Roman"/>
          <w:i w:val="0"/>
          <w:iCs w:val="0"/>
          <w:sz w:val="24"/>
          <w:szCs w:val="24"/>
          <w:lang w:val="en-IN" w:eastAsia="en-IN"/>
        </w:rPr>
        <w:t xml:space="preserve">The proposed system is </w:t>
      </w:r>
      <w:r w:rsidR="00F14C1D" w:rsidRPr="00F14C1D">
        <w:rPr>
          <w:rFonts w:ascii="Times New Roman" w:eastAsia="Times New Roman" w:hAnsi="Times New Roman" w:cs="Times New Roman"/>
          <w:color w:val="000000"/>
          <w:sz w:val="24"/>
          <w:szCs w:val="24"/>
          <w:lang w:val="en-IN" w:eastAsia="en-IN"/>
        </w:rPr>
        <w:t>designed for Any</w:t>
      </w:r>
      <w:r w:rsidR="00F14C1D">
        <w:rPr>
          <w:rFonts w:ascii="Times New Roman" w:eastAsia="Times New Roman" w:hAnsi="Times New Roman" w:cs="Times New Roman"/>
          <w:color w:val="000000"/>
          <w:sz w:val="24"/>
          <w:szCs w:val="24"/>
          <w:lang w:val="en-IN" w:eastAsia="en-IN"/>
        </w:rPr>
        <w:t xml:space="preserve"> </w:t>
      </w:r>
      <w:r w:rsidR="00F14C1D" w:rsidRPr="00F14C1D">
        <w:rPr>
          <w:rFonts w:ascii="Times New Roman" w:eastAsia="Times New Roman" w:hAnsi="Times New Roman" w:cs="Times New Roman"/>
          <w:color w:val="000000"/>
          <w:sz w:val="24"/>
          <w:szCs w:val="24"/>
          <w:lang w:val="en-IN" w:eastAsia="en-IN"/>
        </w:rPr>
        <w:t>Pathology Lab to</w:t>
      </w:r>
      <w:r w:rsidR="00F14C1D">
        <w:rPr>
          <w:rFonts w:ascii="Times New Roman" w:eastAsia="Times New Roman" w:hAnsi="Times New Roman" w:cs="Times New Roman"/>
          <w:color w:val="000000"/>
          <w:sz w:val="24"/>
          <w:szCs w:val="24"/>
          <w:lang w:val="en-IN" w:eastAsia="en-IN"/>
        </w:rPr>
        <w:t xml:space="preserve"> </w:t>
      </w:r>
      <w:r w:rsidR="00F14C1D" w:rsidRPr="00F14C1D">
        <w:rPr>
          <w:rFonts w:ascii="Times New Roman" w:eastAsia="Times New Roman" w:hAnsi="Times New Roman" w:cs="Times New Roman"/>
          <w:color w:val="000000"/>
          <w:sz w:val="24"/>
          <w:szCs w:val="24"/>
          <w:lang w:val="en-IN" w:eastAsia="en-IN"/>
        </w:rPr>
        <w:t xml:space="preserve">replace their existing manual, </w:t>
      </w:r>
      <w:proofErr w:type="gramStart"/>
      <w:r w:rsidR="00F14C1D" w:rsidRPr="00F14C1D">
        <w:rPr>
          <w:rFonts w:ascii="Times New Roman" w:eastAsia="Times New Roman" w:hAnsi="Times New Roman" w:cs="Times New Roman"/>
          <w:color w:val="000000"/>
          <w:sz w:val="24"/>
          <w:szCs w:val="24"/>
          <w:lang w:val="en-IN" w:eastAsia="en-IN"/>
        </w:rPr>
        <w:t>paper based</w:t>
      </w:r>
      <w:proofErr w:type="gramEnd"/>
      <w:r w:rsidR="00F14C1D" w:rsidRPr="00F14C1D">
        <w:rPr>
          <w:rFonts w:ascii="Times New Roman" w:eastAsia="Times New Roman" w:hAnsi="Times New Roman" w:cs="Times New Roman"/>
          <w:color w:val="000000"/>
          <w:sz w:val="24"/>
          <w:szCs w:val="24"/>
          <w:lang w:val="en-IN" w:eastAsia="en-IN"/>
        </w:rPr>
        <w:t xml:space="preserve"> system. The</w:t>
      </w:r>
      <w:r w:rsidR="00F14C1D">
        <w:rPr>
          <w:rFonts w:ascii="Times New Roman" w:eastAsia="Times New Roman" w:hAnsi="Times New Roman" w:cs="Times New Roman"/>
          <w:color w:val="000000"/>
          <w:sz w:val="24"/>
          <w:szCs w:val="24"/>
          <w:lang w:val="en-IN" w:eastAsia="en-IN"/>
        </w:rPr>
        <w:t xml:space="preserve"> </w:t>
      </w:r>
      <w:r w:rsidR="00F14C1D" w:rsidRPr="00F14C1D">
        <w:rPr>
          <w:rFonts w:ascii="Times New Roman" w:eastAsia="Times New Roman" w:hAnsi="Times New Roman" w:cs="Times New Roman"/>
          <w:color w:val="000000"/>
          <w:sz w:val="24"/>
          <w:szCs w:val="24"/>
          <w:lang w:val="en-IN" w:eastAsia="en-IN"/>
        </w:rPr>
        <w:t>new system is to control the following information; patient information, staff</w:t>
      </w:r>
      <w:r w:rsidR="00F14C1D">
        <w:rPr>
          <w:rFonts w:ascii="Times New Roman" w:eastAsia="Times New Roman" w:hAnsi="Times New Roman" w:cs="Times New Roman"/>
          <w:color w:val="000000"/>
          <w:sz w:val="24"/>
          <w:szCs w:val="24"/>
          <w:lang w:val="en-IN" w:eastAsia="en-IN"/>
        </w:rPr>
        <w:t xml:space="preserve"> </w:t>
      </w:r>
      <w:r w:rsidR="00F14C1D" w:rsidRPr="00F14C1D">
        <w:rPr>
          <w:rFonts w:ascii="Times New Roman" w:eastAsia="Times New Roman" w:hAnsi="Times New Roman" w:cs="Times New Roman"/>
          <w:color w:val="000000"/>
          <w:sz w:val="24"/>
          <w:szCs w:val="24"/>
          <w:lang w:val="en-IN" w:eastAsia="en-IN"/>
        </w:rPr>
        <w:t>and patient invoices. These services are to be provided in an efficient, cost</w:t>
      </w:r>
      <w:r w:rsidR="00F14C1D">
        <w:rPr>
          <w:rFonts w:ascii="Times New Roman" w:eastAsia="Times New Roman" w:hAnsi="Times New Roman" w:cs="Times New Roman"/>
          <w:color w:val="000000"/>
          <w:sz w:val="24"/>
          <w:szCs w:val="24"/>
          <w:lang w:val="en-IN" w:eastAsia="en-IN"/>
        </w:rPr>
        <w:t xml:space="preserve"> </w:t>
      </w:r>
      <w:r w:rsidR="00F14C1D" w:rsidRPr="00F14C1D">
        <w:rPr>
          <w:rFonts w:ascii="Times New Roman" w:eastAsia="Times New Roman" w:hAnsi="Times New Roman" w:cs="Times New Roman"/>
          <w:color w:val="000000"/>
          <w:sz w:val="24"/>
          <w:szCs w:val="24"/>
          <w:lang w:val="en-IN" w:eastAsia="en-IN"/>
        </w:rPr>
        <w:t>effective manner, with the goal of reducing the time and resources currently</w:t>
      </w:r>
      <w:r w:rsidR="00F14C1D">
        <w:rPr>
          <w:rFonts w:ascii="Times New Roman" w:eastAsia="Times New Roman" w:hAnsi="Times New Roman" w:cs="Times New Roman"/>
          <w:color w:val="000000"/>
          <w:sz w:val="24"/>
          <w:szCs w:val="24"/>
          <w:lang w:val="en-IN" w:eastAsia="en-IN"/>
        </w:rPr>
        <w:t xml:space="preserve"> </w:t>
      </w:r>
      <w:r w:rsidR="00F14C1D" w:rsidRPr="00F14C1D">
        <w:rPr>
          <w:rFonts w:ascii="Times New Roman" w:eastAsia="Times New Roman" w:hAnsi="Times New Roman" w:cs="Times New Roman"/>
          <w:color w:val="000000"/>
          <w:sz w:val="24"/>
          <w:szCs w:val="24"/>
          <w:lang w:val="en-IN" w:eastAsia="en-IN"/>
        </w:rPr>
        <w:t>required for such tasks.</w:t>
      </w:r>
    </w:p>
    <w:p w14:paraId="27A03575" w14:textId="3374C596" w:rsidR="00865A77" w:rsidRPr="00DC5AC7" w:rsidRDefault="00865A77" w:rsidP="00DC5AC7">
      <w:pPr>
        <w:shd w:val="clear" w:color="auto" w:fill="FFFFFF"/>
        <w:spacing w:before="100" w:beforeAutospacing="1" w:after="60" w:line="360" w:lineRule="auto"/>
        <w:jc w:val="both"/>
        <w:rPr>
          <w:rStyle w:val="Emphasis"/>
          <w:rFonts w:ascii="Times New Roman" w:hAnsi="Times New Roman" w:cs="Times New Roman"/>
          <w:b/>
          <w:bCs/>
          <w:i w:val="0"/>
          <w:iCs w:val="0"/>
          <w:sz w:val="24"/>
          <w:szCs w:val="24"/>
          <w:lang w:val="en-IN" w:eastAsia="en-IN"/>
        </w:rPr>
      </w:pPr>
      <w:r w:rsidRPr="00DC5AC7">
        <w:rPr>
          <w:rStyle w:val="Emphasis"/>
          <w:rFonts w:ascii="Times New Roman" w:hAnsi="Times New Roman" w:cs="Times New Roman"/>
          <w:b/>
          <w:bCs/>
          <w:i w:val="0"/>
          <w:iCs w:val="0"/>
          <w:sz w:val="24"/>
          <w:szCs w:val="24"/>
          <w:lang w:val="en-IN" w:eastAsia="en-IN"/>
        </w:rPr>
        <w:t>Highlights:</w:t>
      </w:r>
    </w:p>
    <w:p w14:paraId="1AE97CEC" w14:textId="22365FA3" w:rsidR="00865A77" w:rsidRPr="00FF54CC" w:rsidRDefault="00865A77" w:rsidP="00564B90">
      <w:pPr>
        <w:pStyle w:val="ListParagraph"/>
        <w:numPr>
          <w:ilvl w:val="0"/>
          <w:numId w:val="15"/>
        </w:numPr>
        <w:shd w:val="clear" w:color="auto" w:fill="FFFFFF"/>
        <w:spacing w:before="100" w:beforeAutospacing="1" w:after="60" w:line="360"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Saves your time</w:t>
      </w:r>
    </w:p>
    <w:p w14:paraId="285EDF35" w14:textId="1141BE83" w:rsidR="00865A77" w:rsidRPr="00FF54CC" w:rsidRDefault="00865A77" w:rsidP="00564B90">
      <w:pPr>
        <w:pStyle w:val="ListParagraph"/>
        <w:numPr>
          <w:ilvl w:val="0"/>
          <w:numId w:val="15"/>
        </w:numPr>
        <w:shd w:val="clear" w:color="auto" w:fill="FFFFFF"/>
        <w:spacing w:before="100" w:beforeAutospacing="1" w:after="60" w:line="360" w:lineRule="auto"/>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Manage the entire process in easy and quick way</w:t>
      </w:r>
    </w:p>
    <w:p w14:paraId="2353BDC0" w14:textId="2AC180D4" w:rsidR="00865A77" w:rsidRPr="00FF54CC" w:rsidRDefault="00F14C1D" w:rsidP="00564B90">
      <w:pPr>
        <w:pStyle w:val="ListParagraph"/>
        <w:numPr>
          <w:ilvl w:val="0"/>
          <w:numId w:val="15"/>
        </w:numPr>
        <w:shd w:val="clear" w:color="auto" w:fill="FFFFFF"/>
        <w:spacing w:before="100" w:beforeAutospacing="1" w:after="60" w:line="360" w:lineRule="auto"/>
        <w:jc w:val="both"/>
        <w:rPr>
          <w:rStyle w:val="Emphasis"/>
          <w:rFonts w:ascii="Times New Roman" w:hAnsi="Times New Roman" w:cs="Times New Roman"/>
          <w:i w:val="0"/>
          <w:iCs w:val="0"/>
          <w:sz w:val="24"/>
          <w:szCs w:val="24"/>
          <w:lang w:val="en-IN" w:eastAsia="en-IN"/>
        </w:rPr>
      </w:pPr>
      <w:r>
        <w:rPr>
          <w:rStyle w:val="Emphasis"/>
          <w:rFonts w:ascii="Times New Roman" w:hAnsi="Times New Roman" w:cs="Times New Roman"/>
          <w:i w:val="0"/>
          <w:iCs w:val="0"/>
          <w:sz w:val="24"/>
          <w:szCs w:val="24"/>
          <w:lang w:val="en-IN" w:eastAsia="en-IN"/>
        </w:rPr>
        <w:t>Enhance the patients</w:t>
      </w:r>
    </w:p>
    <w:p w14:paraId="51947DBE" w14:textId="360382CA" w:rsidR="00DC5AC7" w:rsidRPr="008E7A69" w:rsidRDefault="00865A77" w:rsidP="008E7A69">
      <w:pPr>
        <w:pStyle w:val="ListParagraph"/>
        <w:numPr>
          <w:ilvl w:val="0"/>
          <w:numId w:val="15"/>
        </w:numPr>
        <w:shd w:val="clear" w:color="auto" w:fill="FFFFFF"/>
        <w:spacing w:before="100" w:beforeAutospacing="1" w:after="60" w:line="360" w:lineRule="auto"/>
        <w:jc w:val="both"/>
        <w:rPr>
          <w:rStyle w:val="IntenseEmphasis"/>
          <w:rFonts w:ascii="Times New Roman" w:hAnsi="Times New Roman" w:cs="Times New Roman"/>
          <w:i w:val="0"/>
          <w:iCs w:val="0"/>
          <w:color w:val="auto"/>
          <w:sz w:val="24"/>
          <w:szCs w:val="24"/>
          <w:lang w:val="en-IN" w:eastAsia="en-IN"/>
        </w:rPr>
      </w:pPr>
      <w:r w:rsidRPr="00FF54CC">
        <w:rPr>
          <w:rStyle w:val="Emphasis"/>
          <w:rFonts w:ascii="Times New Roman" w:hAnsi="Times New Roman" w:cs="Times New Roman"/>
          <w:i w:val="0"/>
          <w:iCs w:val="0"/>
          <w:sz w:val="24"/>
          <w:szCs w:val="24"/>
          <w:lang w:val="en-IN" w:eastAsia="en-IN"/>
        </w:rPr>
        <w:t>Improve the maintain standards</w:t>
      </w:r>
    </w:p>
    <w:p w14:paraId="15256C4B" w14:textId="35848B8E" w:rsidR="00EA693C" w:rsidRDefault="0088271A" w:rsidP="00E856AE">
      <w:pPr>
        <w:spacing w:after="60" w:line="276" w:lineRule="auto"/>
        <w:jc w:val="center"/>
        <w:rPr>
          <w:rFonts w:ascii="Times New Roman" w:hAnsi="Times New Roman"/>
          <w:b/>
          <w:sz w:val="36"/>
          <w:szCs w:val="24"/>
        </w:rPr>
      </w:pPr>
      <w:r w:rsidRPr="0088271A">
        <w:rPr>
          <w:rFonts w:ascii="Times New Roman" w:hAnsi="Times New Roman"/>
          <w:b/>
          <w:sz w:val="36"/>
          <w:szCs w:val="24"/>
        </w:rPr>
        <w:lastRenderedPageBreak/>
        <w:t>Project Objective</w:t>
      </w:r>
    </w:p>
    <w:p w14:paraId="0998B325" w14:textId="5C0EB991" w:rsidR="00EA693C" w:rsidRDefault="00EA693C" w:rsidP="00EA693C">
      <w:pPr>
        <w:spacing w:after="60" w:line="276" w:lineRule="auto"/>
        <w:ind w:firstLine="720"/>
        <w:rPr>
          <w:rFonts w:ascii="Times New Roman" w:hAnsi="Times New Roman"/>
          <w:sz w:val="24"/>
          <w:szCs w:val="24"/>
        </w:rPr>
      </w:pPr>
      <w:r w:rsidRPr="00EA693C">
        <w:rPr>
          <w:rFonts w:ascii="Times New Roman" w:hAnsi="Times New Roman"/>
          <w:sz w:val="24"/>
          <w:szCs w:val="24"/>
        </w:rPr>
        <w:t>The proposed system is automated that is faster than the existing manually maintained system and can handle data easily. Computerized of the details of manually maintained lab test operations. The system allow administrator to control all the activities hence identifying the deficiency in the patient and accessibility to lab tester. Accurate information can be generated easily and quickly at different levels. Report can be generating easily and quickly.</w:t>
      </w:r>
    </w:p>
    <w:p w14:paraId="3BF1D342" w14:textId="77777777" w:rsidR="00EA693C" w:rsidRPr="00EA693C" w:rsidRDefault="00EA693C" w:rsidP="00EA693C">
      <w:pPr>
        <w:spacing w:after="60" w:line="276" w:lineRule="auto"/>
        <w:ind w:firstLine="720"/>
        <w:rPr>
          <w:rFonts w:ascii="Times New Roman" w:hAnsi="Times New Roman"/>
          <w:sz w:val="24"/>
          <w:szCs w:val="24"/>
        </w:rPr>
      </w:pPr>
    </w:p>
    <w:p w14:paraId="6897BACD" w14:textId="04728881" w:rsidR="00EA693C" w:rsidRDefault="00D55E5C" w:rsidP="00EA693C">
      <w:pPr>
        <w:spacing w:after="60" w:line="276" w:lineRule="auto"/>
        <w:jc w:val="center"/>
        <w:rPr>
          <w:rFonts w:ascii="Times New Roman" w:hAnsi="Times New Roman"/>
          <w:b/>
          <w:sz w:val="36"/>
          <w:szCs w:val="24"/>
        </w:rPr>
      </w:pPr>
      <w:r>
        <w:rPr>
          <w:rFonts w:ascii="Times New Roman" w:hAnsi="Times New Roman"/>
          <w:b/>
          <w:sz w:val="36"/>
          <w:szCs w:val="24"/>
        </w:rPr>
        <w:t>Modules Description</w:t>
      </w:r>
    </w:p>
    <w:p w14:paraId="21E54467" w14:textId="3EB5B40C" w:rsidR="00EA693C" w:rsidRPr="00FF54CC" w:rsidRDefault="00EA693C" w:rsidP="00EA693C">
      <w:pPr>
        <w:shd w:val="clear" w:color="auto" w:fill="FFFFFF"/>
        <w:spacing w:after="60" w:line="360" w:lineRule="auto"/>
        <w:ind w:firstLine="360"/>
        <w:jc w:val="both"/>
        <w:rPr>
          <w:rStyle w:val="Emphasis"/>
          <w:rFonts w:ascii="Times New Roman" w:hAnsi="Times New Roman" w:cs="Times New Roman"/>
          <w:i w:val="0"/>
          <w:iCs w:val="0"/>
          <w:sz w:val="24"/>
          <w:szCs w:val="24"/>
          <w:lang w:val="en-IN" w:eastAsia="en-IN"/>
        </w:rPr>
      </w:pPr>
      <w:r w:rsidRPr="00FF54CC">
        <w:rPr>
          <w:rStyle w:val="Emphasis"/>
          <w:rFonts w:ascii="Times New Roman" w:hAnsi="Times New Roman" w:cs="Times New Roman"/>
          <w:i w:val="0"/>
          <w:iCs w:val="0"/>
          <w:sz w:val="24"/>
          <w:szCs w:val="24"/>
          <w:lang w:val="en-IN" w:eastAsia="en-IN"/>
        </w:rPr>
        <w:t xml:space="preserve">In the software there are </w:t>
      </w:r>
      <w:r>
        <w:rPr>
          <w:rStyle w:val="Emphasis"/>
          <w:rFonts w:ascii="Times New Roman" w:hAnsi="Times New Roman" w:cs="Times New Roman"/>
          <w:i w:val="0"/>
          <w:iCs w:val="0"/>
          <w:sz w:val="24"/>
          <w:szCs w:val="24"/>
          <w:lang w:val="en-IN" w:eastAsia="en-IN"/>
        </w:rPr>
        <w:t>generally two</w:t>
      </w:r>
      <w:r w:rsidRPr="00FF54CC">
        <w:rPr>
          <w:rStyle w:val="Emphasis"/>
          <w:rFonts w:ascii="Times New Roman" w:hAnsi="Times New Roman" w:cs="Times New Roman"/>
          <w:i w:val="0"/>
          <w:iCs w:val="0"/>
          <w:sz w:val="24"/>
          <w:szCs w:val="24"/>
          <w:lang w:val="en-IN" w:eastAsia="en-IN"/>
        </w:rPr>
        <w:t xml:space="preserve"> kinds of users:</w:t>
      </w:r>
    </w:p>
    <w:p w14:paraId="737DE307" w14:textId="77777777" w:rsidR="00EA693C" w:rsidRPr="001A48E6" w:rsidRDefault="00EA693C" w:rsidP="00EA693C">
      <w:pPr>
        <w:pStyle w:val="ListParagraph"/>
        <w:numPr>
          <w:ilvl w:val="0"/>
          <w:numId w:val="22"/>
        </w:numPr>
        <w:shd w:val="clear" w:color="auto" w:fill="FFFFFF"/>
        <w:spacing w:after="60" w:line="360" w:lineRule="auto"/>
        <w:jc w:val="both"/>
        <w:rPr>
          <w:rStyle w:val="Emphasis"/>
          <w:rFonts w:ascii="Times New Roman" w:hAnsi="Times New Roman" w:cs="Times New Roman"/>
          <w:i w:val="0"/>
          <w:iCs w:val="0"/>
          <w:sz w:val="24"/>
          <w:szCs w:val="24"/>
          <w:lang w:val="en-IN" w:eastAsia="en-IN"/>
        </w:rPr>
      </w:pPr>
      <w:r w:rsidRPr="001A48E6">
        <w:rPr>
          <w:rStyle w:val="Emphasis"/>
          <w:rFonts w:ascii="Times New Roman" w:hAnsi="Times New Roman" w:cs="Times New Roman"/>
          <w:i w:val="0"/>
          <w:iCs w:val="0"/>
          <w:sz w:val="24"/>
          <w:szCs w:val="24"/>
          <w:lang w:val="en-IN" w:eastAsia="en-IN"/>
        </w:rPr>
        <w:t>Admin</w:t>
      </w:r>
    </w:p>
    <w:p w14:paraId="01B359F7" w14:textId="6F62BFEC" w:rsidR="00EA693C" w:rsidRPr="00EA693C" w:rsidRDefault="00EA693C" w:rsidP="00EA693C">
      <w:pPr>
        <w:pStyle w:val="ListParagraph"/>
        <w:numPr>
          <w:ilvl w:val="0"/>
          <w:numId w:val="22"/>
        </w:numPr>
        <w:shd w:val="clear" w:color="auto" w:fill="FFFFFF"/>
        <w:spacing w:after="60" w:line="360" w:lineRule="auto"/>
        <w:jc w:val="both"/>
        <w:rPr>
          <w:rStyle w:val="Emphasis"/>
          <w:rFonts w:ascii="Times New Roman" w:hAnsi="Times New Roman" w:cs="Times New Roman"/>
          <w:i w:val="0"/>
          <w:iCs w:val="0"/>
          <w:sz w:val="24"/>
          <w:szCs w:val="24"/>
          <w:lang w:val="en-IN" w:eastAsia="en-IN"/>
        </w:rPr>
      </w:pPr>
      <w:r w:rsidRPr="001A48E6">
        <w:rPr>
          <w:rStyle w:val="Emphasis"/>
          <w:rFonts w:ascii="Times New Roman" w:hAnsi="Times New Roman" w:cs="Times New Roman"/>
          <w:i w:val="0"/>
          <w:iCs w:val="0"/>
          <w:sz w:val="24"/>
          <w:szCs w:val="24"/>
          <w:lang w:val="en-IN" w:eastAsia="en-IN"/>
        </w:rPr>
        <w:t>Patient</w:t>
      </w:r>
    </w:p>
    <w:p w14:paraId="046F2C70" w14:textId="0A7316E4" w:rsidR="00EA693C" w:rsidRPr="00EA693C" w:rsidRDefault="00EA693C" w:rsidP="00EA693C">
      <w:pPr>
        <w:pStyle w:val="ListParagraph"/>
        <w:numPr>
          <w:ilvl w:val="0"/>
          <w:numId w:val="31"/>
        </w:numPr>
        <w:shd w:val="clear" w:color="auto" w:fill="FFFFFF"/>
        <w:spacing w:after="120" w:line="360" w:lineRule="auto"/>
        <w:jc w:val="both"/>
        <w:rPr>
          <w:rStyle w:val="Emphasis"/>
          <w:rFonts w:ascii="Times New Roman" w:hAnsi="Times New Roman" w:cs="Times New Roman"/>
          <w:b/>
          <w:bCs/>
          <w:i w:val="0"/>
          <w:iCs w:val="0"/>
          <w:sz w:val="24"/>
          <w:szCs w:val="24"/>
          <w:lang w:val="en-IN" w:eastAsia="en-IN"/>
        </w:rPr>
      </w:pPr>
      <w:r w:rsidRPr="003C4A89">
        <w:rPr>
          <w:rStyle w:val="Emphasis"/>
          <w:rFonts w:ascii="Times New Roman" w:hAnsi="Times New Roman" w:cs="Times New Roman"/>
          <w:b/>
          <w:bCs/>
          <w:i w:val="0"/>
          <w:iCs w:val="0"/>
          <w:sz w:val="24"/>
          <w:szCs w:val="24"/>
          <w:lang w:val="en-IN" w:eastAsia="en-IN"/>
        </w:rPr>
        <w:t>ADMIN</w:t>
      </w:r>
    </w:p>
    <w:p w14:paraId="380880DB" w14:textId="77777777" w:rsidR="00EA693C" w:rsidRPr="001A48E6" w:rsidRDefault="00EA693C" w:rsidP="00EA693C">
      <w:pPr>
        <w:pStyle w:val="ListParagraph"/>
        <w:numPr>
          <w:ilvl w:val="0"/>
          <w:numId w:val="21"/>
        </w:numPr>
        <w:shd w:val="clear" w:color="auto" w:fill="FFFFFF"/>
        <w:spacing w:after="120" w:line="360" w:lineRule="auto"/>
        <w:jc w:val="both"/>
        <w:rPr>
          <w:rStyle w:val="Emphasis"/>
          <w:rFonts w:ascii="Times New Roman" w:hAnsi="Times New Roman" w:cs="Times New Roman"/>
          <w:i w:val="0"/>
          <w:iCs w:val="0"/>
          <w:sz w:val="24"/>
          <w:szCs w:val="24"/>
          <w:lang w:val="en-IN" w:eastAsia="en-IN"/>
        </w:rPr>
      </w:pPr>
      <w:r w:rsidRPr="001A48E6">
        <w:rPr>
          <w:rStyle w:val="Emphasis"/>
          <w:rFonts w:ascii="Times New Roman" w:hAnsi="Times New Roman" w:cs="Times New Roman"/>
          <w:i w:val="0"/>
          <w:iCs w:val="0"/>
          <w:sz w:val="24"/>
          <w:szCs w:val="24"/>
          <w:lang w:val="en-IN" w:eastAsia="en-IN"/>
        </w:rPr>
        <w:t>The lab owner basically is the admin of the system.</w:t>
      </w:r>
    </w:p>
    <w:p w14:paraId="394425EE" w14:textId="77777777" w:rsidR="00EA693C" w:rsidRPr="001A48E6" w:rsidRDefault="00EA693C" w:rsidP="00EA693C">
      <w:pPr>
        <w:pStyle w:val="ListParagraph"/>
        <w:numPr>
          <w:ilvl w:val="0"/>
          <w:numId w:val="21"/>
        </w:numPr>
        <w:shd w:val="clear" w:color="auto" w:fill="FFFFFF"/>
        <w:spacing w:after="120" w:line="360" w:lineRule="auto"/>
        <w:jc w:val="both"/>
        <w:rPr>
          <w:rStyle w:val="Emphasis"/>
          <w:rFonts w:ascii="Times New Roman" w:hAnsi="Times New Roman" w:cs="Times New Roman"/>
          <w:i w:val="0"/>
          <w:iCs w:val="0"/>
          <w:sz w:val="24"/>
          <w:szCs w:val="24"/>
          <w:lang w:val="en-IN" w:eastAsia="en-IN"/>
        </w:rPr>
      </w:pPr>
      <w:r w:rsidRPr="001A48E6">
        <w:rPr>
          <w:rStyle w:val="Emphasis"/>
          <w:rFonts w:ascii="Times New Roman" w:hAnsi="Times New Roman" w:cs="Times New Roman"/>
          <w:i w:val="0"/>
          <w:iCs w:val="0"/>
          <w:sz w:val="24"/>
          <w:szCs w:val="24"/>
          <w:lang w:val="en-IN" w:eastAsia="en-IN"/>
        </w:rPr>
        <w:t>Once the admin logins, they’ll be able to manage the registered patient’s details.</w:t>
      </w:r>
    </w:p>
    <w:p w14:paraId="066FE32C" w14:textId="77777777" w:rsidR="00EA693C" w:rsidRPr="001A48E6" w:rsidRDefault="00EA693C" w:rsidP="00EA693C">
      <w:pPr>
        <w:pStyle w:val="ListParagraph"/>
        <w:numPr>
          <w:ilvl w:val="0"/>
          <w:numId w:val="21"/>
        </w:numPr>
        <w:shd w:val="clear" w:color="auto" w:fill="FFFFFF"/>
        <w:spacing w:after="120" w:line="360" w:lineRule="auto"/>
        <w:jc w:val="both"/>
        <w:rPr>
          <w:rStyle w:val="Emphasis"/>
          <w:rFonts w:ascii="Times New Roman" w:hAnsi="Times New Roman" w:cs="Times New Roman"/>
          <w:i w:val="0"/>
          <w:iCs w:val="0"/>
          <w:sz w:val="24"/>
          <w:szCs w:val="24"/>
          <w:lang w:val="en-IN" w:eastAsia="en-IN"/>
        </w:rPr>
      </w:pPr>
      <w:r w:rsidRPr="001A48E6">
        <w:rPr>
          <w:rStyle w:val="Emphasis"/>
          <w:rFonts w:ascii="Times New Roman" w:hAnsi="Times New Roman" w:cs="Times New Roman"/>
          <w:i w:val="0"/>
          <w:iCs w:val="0"/>
          <w:sz w:val="24"/>
          <w:szCs w:val="24"/>
          <w:lang w:val="en-IN" w:eastAsia="en-IN"/>
        </w:rPr>
        <w:t>They update the patient details about their tests and reports, and also updates the schedule for test samples.</w:t>
      </w:r>
    </w:p>
    <w:p w14:paraId="0D6ABBF2" w14:textId="77777777" w:rsidR="00EA693C" w:rsidRPr="001A48E6" w:rsidRDefault="00EA693C" w:rsidP="00EA693C">
      <w:pPr>
        <w:pStyle w:val="ListParagraph"/>
        <w:numPr>
          <w:ilvl w:val="0"/>
          <w:numId w:val="21"/>
        </w:numPr>
        <w:shd w:val="clear" w:color="auto" w:fill="FFFFFF"/>
        <w:spacing w:after="120" w:line="360" w:lineRule="auto"/>
        <w:jc w:val="both"/>
        <w:rPr>
          <w:rStyle w:val="Emphasis"/>
          <w:rFonts w:ascii="Times New Roman" w:hAnsi="Times New Roman" w:cs="Times New Roman"/>
          <w:i w:val="0"/>
          <w:iCs w:val="0"/>
          <w:sz w:val="24"/>
          <w:szCs w:val="24"/>
          <w:lang w:val="en-IN" w:eastAsia="en-IN"/>
        </w:rPr>
      </w:pPr>
      <w:r w:rsidRPr="001A48E6">
        <w:rPr>
          <w:rStyle w:val="Emphasis"/>
          <w:rFonts w:ascii="Times New Roman" w:hAnsi="Times New Roman" w:cs="Times New Roman"/>
          <w:i w:val="0"/>
          <w:iCs w:val="0"/>
          <w:sz w:val="24"/>
          <w:szCs w:val="24"/>
          <w:lang w:val="en-IN" w:eastAsia="en-IN"/>
        </w:rPr>
        <w:t>Admin will be able to generate the Patient test report and the bill for the tests done.</w:t>
      </w:r>
    </w:p>
    <w:p w14:paraId="1A545D0A" w14:textId="76AF5523" w:rsidR="00EA693C" w:rsidRPr="00EA693C" w:rsidRDefault="00EA693C" w:rsidP="00EA693C">
      <w:pPr>
        <w:pStyle w:val="ListParagraph"/>
        <w:numPr>
          <w:ilvl w:val="0"/>
          <w:numId w:val="21"/>
        </w:numPr>
        <w:shd w:val="clear" w:color="auto" w:fill="FFFFFF"/>
        <w:spacing w:after="120" w:line="360" w:lineRule="auto"/>
        <w:jc w:val="both"/>
        <w:rPr>
          <w:rStyle w:val="Emphasis"/>
          <w:rFonts w:ascii="Times New Roman" w:hAnsi="Times New Roman" w:cs="Times New Roman"/>
          <w:i w:val="0"/>
          <w:iCs w:val="0"/>
          <w:sz w:val="24"/>
          <w:szCs w:val="24"/>
          <w:lang w:val="en-IN" w:eastAsia="en-IN"/>
        </w:rPr>
      </w:pPr>
      <w:r w:rsidRPr="001A48E6">
        <w:rPr>
          <w:rStyle w:val="Emphasis"/>
          <w:rFonts w:ascii="Times New Roman" w:hAnsi="Times New Roman" w:cs="Times New Roman"/>
          <w:i w:val="0"/>
          <w:iCs w:val="0"/>
          <w:sz w:val="24"/>
          <w:szCs w:val="24"/>
          <w:lang w:val="en-IN" w:eastAsia="en-IN"/>
        </w:rPr>
        <w:t>The admin maintains all the patients test history.</w:t>
      </w:r>
    </w:p>
    <w:p w14:paraId="61D159EE" w14:textId="791025F9" w:rsidR="00EA693C" w:rsidRPr="00EA693C" w:rsidRDefault="00EA693C" w:rsidP="00EA693C">
      <w:pPr>
        <w:pStyle w:val="ListParagraph"/>
        <w:numPr>
          <w:ilvl w:val="0"/>
          <w:numId w:val="31"/>
        </w:numPr>
        <w:shd w:val="clear" w:color="auto" w:fill="FFFFFF"/>
        <w:spacing w:after="120" w:line="360" w:lineRule="auto"/>
        <w:jc w:val="both"/>
        <w:rPr>
          <w:rStyle w:val="Emphasis"/>
          <w:rFonts w:ascii="Times New Roman" w:hAnsi="Times New Roman" w:cs="Times New Roman"/>
          <w:b/>
          <w:bCs/>
          <w:i w:val="0"/>
          <w:iCs w:val="0"/>
          <w:sz w:val="24"/>
          <w:szCs w:val="24"/>
          <w:lang w:val="en-IN" w:eastAsia="en-IN"/>
        </w:rPr>
      </w:pPr>
      <w:r w:rsidRPr="003C4A89">
        <w:rPr>
          <w:rStyle w:val="Emphasis"/>
          <w:rFonts w:ascii="Times New Roman" w:hAnsi="Times New Roman" w:cs="Times New Roman"/>
          <w:b/>
          <w:bCs/>
          <w:i w:val="0"/>
          <w:iCs w:val="0"/>
          <w:sz w:val="24"/>
          <w:szCs w:val="24"/>
          <w:lang w:val="en-IN" w:eastAsia="en-IN"/>
        </w:rPr>
        <w:t>PATIENT</w:t>
      </w:r>
    </w:p>
    <w:p w14:paraId="3773E763" w14:textId="77777777" w:rsidR="00EA693C" w:rsidRDefault="00EA693C" w:rsidP="00EA693C">
      <w:pPr>
        <w:pStyle w:val="ListParagraph"/>
        <w:numPr>
          <w:ilvl w:val="0"/>
          <w:numId w:val="20"/>
        </w:numPr>
        <w:shd w:val="clear" w:color="auto" w:fill="FFFFFF"/>
        <w:spacing w:after="120" w:line="360" w:lineRule="auto"/>
        <w:jc w:val="both"/>
        <w:rPr>
          <w:rStyle w:val="Emphasis"/>
          <w:rFonts w:ascii="Times New Roman" w:hAnsi="Times New Roman" w:cs="Times New Roman"/>
          <w:i w:val="0"/>
          <w:iCs w:val="0"/>
          <w:sz w:val="24"/>
          <w:szCs w:val="24"/>
          <w:lang w:val="en-IN" w:eastAsia="en-IN"/>
        </w:rPr>
      </w:pPr>
      <w:r>
        <w:rPr>
          <w:rStyle w:val="Emphasis"/>
          <w:rFonts w:ascii="Times New Roman" w:hAnsi="Times New Roman" w:cs="Times New Roman"/>
          <w:i w:val="0"/>
          <w:iCs w:val="0"/>
          <w:sz w:val="24"/>
          <w:szCs w:val="24"/>
          <w:lang w:val="en-IN" w:eastAsia="en-IN"/>
        </w:rPr>
        <w:t>Patient first register/login to the website, after he/she will be able to book a test sample pickup appointment.</w:t>
      </w:r>
    </w:p>
    <w:p w14:paraId="74809854" w14:textId="77777777" w:rsidR="00EA693C" w:rsidRDefault="00EA693C" w:rsidP="00EA693C">
      <w:pPr>
        <w:pStyle w:val="ListParagraph"/>
        <w:numPr>
          <w:ilvl w:val="0"/>
          <w:numId w:val="20"/>
        </w:numPr>
        <w:shd w:val="clear" w:color="auto" w:fill="FFFFFF"/>
        <w:spacing w:after="120" w:line="360" w:lineRule="auto"/>
        <w:jc w:val="both"/>
        <w:rPr>
          <w:rStyle w:val="Emphasis"/>
          <w:rFonts w:ascii="Times New Roman" w:hAnsi="Times New Roman" w:cs="Times New Roman"/>
          <w:i w:val="0"/>
          <w:iCs w:val="0"/>
          <w:sz w:val="24"/>
          <w:szCs w:val="24"/>
          <w:lang w:val="en-IN" w:eastAsia="en-IN"/>
        </w:rPr>
      </w:pPr>
      <w:r>
        <w:rPr>
          <w:rStyle w:val="Emphasis"/>
          <w:rFonts w:ascii="Times New Roman" w:hAnsi="Times New Roman" w:cs="Times New Roman"/>
          <w:i w:val="0"/>
          <w:iCs w:val="0"/>
          <w:sz w:val="24"/>
          <w:szCs w:val="24"/>
          <w:lang w:val="en-IN" w:eastAsia="en-IN"/>
        </w:rPr>
        <w:t xml:space="preserve">Patient can check their reports of their tests. And </w:t>
      </w:r>
      <w:proofErr w:type="gramStart"/>
      <w:r>
        <w:rPr>
          <w:rStyle w:val="Emphasis"/>
          <w:rFonts w:ascii="Times New Roman" w:hAnsi="Times New Roman" w:cs="Times New Roman"/>
          <w:i w:val="0"/>
          <w:iCs w:val="0"/>
          <w:sz w:val="24"/>
          <w:szCs w:val="24"/>
          <w:lang w:val="en-IN" w:eastAsia="en-IN"/>
        </w:rPr>
        <w:t>also</w:t>
      </w:r>
      <w:proofErr w:type="gramEnd"/>
      <w:r>
        <w:rPr>
          <w:rStyle w:val="Emphasis"/>
          <w:rFonts w:ascii="Times New Roman" w:hAnsi="Times New Roman" w:cs="Times New Roman"/>
          <w:i w:val="0"/>
          <w:iCs w:val="0"/>
          <w:sz w:val="24"/>
          <w:szCs w:val="24"/>
          <w:lang w:val="en-IN" w:eastAsia="en-IN"/>
        </w:rPr>
        <w:t xml:space="preserve"> able to view their previous tests history.</w:t>
      </w:r>
    </w:p>
    <w:p w14:paraId="0460C6C8" w14:textId="77777777" w:rsidR="00EA693C" w:rsidRPr="00126A9B" w:rsidRDefault="00EA693C" w:rsidP="00EA693C">
      <w:pPr>
        <w:pStyle w:val="ListParagraph"/>
        <w:numPr>
          <w:ilvl w:val="0"/>
          <w:numId w:val="20"/>
        </w:numPr>
        <w:shd w:val="clear" w:color="auto" w:fill="FFFFFF"/>
        <w:spacing w:after="120" w:line="360" w:lineRule="auto"/>
        <w:jc w:val="both"/>
        <w:rPr>
          <w:rStyle w:val="Emphasis"/>
          <w:rFonts w:ascii="Times New Roman" w:hAnsi="Times New Roman" w:cs="Times New Roman"/>
          <w:i w:val="0"/>
          <w:iCs w:val="0"/>
          <w:sz w:val="24"/>
          <w:szCs w:val="24"/>
          <w:lang w:val="en-IN" w:eastAsia="en-IN"/>
        </w:rPr>
      </w:pPr>
      <w:r>
        <w:rPr>
          <w:rStyle w:val="Emphasis"/>
          <w:rFonts w:ascii="Times New Roman" w:hAnsi="Times New Roman" w:cs="Times New Roman"/>
          <w:i w:val="0"/>
          <w:iCs w:val="0"/>
          <w:sz w:val="24"/>
          <w:szCs w:val="24"/>
          <w:lang w:val="en-IN" w:eastAsia="en-IN"/>
        </w:rPr>
        <w:t xml:space="preserve">Patient can check the bill amount for their tests.   </w:t>
      </w:r>
    </w:p>
    <w:p w14:paraId="40C7DCAA" w14:textId="7C0689E6" w:rsidR="00EA693C" w:rsidRPr="00EA693C" w:rsidRDefault="00EA693C" w:rsidP="00EA693C">
      <w:pPr>
        <w:spacing w:after="60" w:line="276" w:lineRule="auto"/>
        <w:rPr>
          <w:rFonts w:ascii="Times New Roman" w:hAnsi="Times New Roman"/>
          <w:sz w:val="24"/>
          <w:szCs w:val="24"/>
        </w:rPr>
      </w:pPr>
    </w:p>
    <w:p w14:paraId="35A5AEAC" w14:textId="302ABB80" w:rsidR="00EA693C" w:rsidRDefault="00EA693C" w:rsidP="002E4E9E">
      <w:pPr>
        <w:spacing w:after="60" w:line="276" w:lineRule="auto"/>
        <w:jc w:val="center"/>
        <w:rPr>
          <w:rFonts w:ascii="Times New Roman" w:hAnsi="Times New Roman"/>
          <w:b/>
          <w:sz w:val="36"/>
          <w:szCs w:val="24"/>
        </w:rPr>
      </w:pPr>
    </w:p>
    <w:p w14:paraId="7267EE1F" w14:textId="18270630" w:rsidR="00EA693C" w:rsidRDefault="00EA693C" w:rsidP="002E4E9E">
      <w:pPr>
        <w:spacing w:after="60" w:line="276" w:lineRule="auto"/>
        <w:jc w:val="center"/>
        <w:rPr>
          <w:rFonts w:ascii="Times New Roman" w:hAnsi="Times New Roman"/>
          <w:b/>
          <w:sz w:val="36"/>
          <w:szCs w:val="24"/>
        </w:rPr>
      </w:pPr>
    </w:p>
    <w:p w14:paraId="48687490" w14:textId="534290B6" w:rsidR="00EA693C" w:rsidRDefault="00EA693C" w:rsidP="00EA693C">
      <w:pPr>
        <w:spacing w:after="60" w:line="276" w:lineRule="auto"/>
        <w:rPr>
          <w:rFonts w:ascii="Times New Roman" w:hAnsi="Times New Roman"/>
          <w:b/>
          <w:sz w:val="36"/>
          <w:szCs w:val="24"/>
        </w:rPr>
      </w:pPr>
    </w:p>
    <w:p w14:paraId="3BB67427" w14:textId="77777777" w:rsidR="00D55E5C" w:rsidRDefault="00D55E5C" w:rsidP="00EA693C">
      <w:pPr>
        <w:spacing w:after="60" w:line="276" w:lineRule="auto"/>
        <w:rPr>
          <w:rFonts w:ascii="Times New Roman" w:hAnsi="Times New Roman"/>
          <w:b/>
          <w:sz w:val="36"/>
          <w:szCs w:val="24"/>
        </w:rPr>
      </w:pPr>
    </w:p>
    <w:p w14:paraId="22CDFFD4" w14:textId="6192D46F" w:rsidR="002E4E9E" w:rsidRPr="00E856AE" w:rsidRDefault="002E4E9E" w:rsidP="00E856AE">
      <w:pPr>
        <w:spacing w:after="60" w:line="276" w:lineRule="auto"/>
        <w:jc w:val="center"/>
        <w:rPr>
          <w:rFonts w:ascii="Times New Roman" w:hAnsi="Times New Roman" w:cs="Times New Roman"/>
          <w:b/>
          <w:sz w:val="36"/>
          <w:szCs w:val="24"/>
        </w:rPr>
      </w:pPr>
      <w:r>
        <w:rPr>
          <w:rFonts w:ascii="Times New Roman" w:hAnsi="Times New Roman" w:cs="Times New Roman"/>
          <w:b/>
          <w:sz w:val="36"/>
          <w:szCs w:val="24"/>
        </w:rPr>
        <w:lastRenderedPageBreak/>
        <w:t>Project Outcome</w:t>
      </w:r>
    </w:p>
    <w:p w14:paraId="7C1E99E2" w14:textId="00AA5D68" w:rsidR="004C6CC0" w:rsidRPr="00A67E8B" w:rsidRDefault="004C6CC0" w:rsidP="003C4A89">
      <w:pPr>
        <w:spacing w:after="60" w:line="276" w:lineRule="auto"/>
        <w:ind w:firstLine="720"/>
        <w:jc w:val="both"/>
        <w:rPr>
          <w:rFonts w:ascii="Times New Roman" w:hAnsi="Times New Roman" w:cs="Times New Roman"/>
          <w:bCs/>
          <w:sz w:val="24"/>
          <w:szCs w:val="24"/>
        </w:rPr>
      </w:pPr>
      <w:r>
        <w:rPr>
          <w:rFonts w:ascii="Times New Roman" w:hAnsi="Times New Roman" w:cs="Times New Roman"/>
          <w:sz w:val="24"/>
          <w:szCs w:val="24"/>
        </w:rPr>
        <w:t>The final output of this project is that we will be able to communicate to patient to confirm the date for the sample collection, the lab assistant can generate the report easily with the help of this interface and when admin want to give the report to patient then admin can easily send report to patient’s given contact detail.</w:t>
      </w:r>
    </w:p>
    <w:p w14:paraId="4220777E" w14:textId="77777777" w:rsidR="003B07AB" w:rsidRPr="00FF54CC" w:rsidRDefault="003B07AB" w:rsidP="006E2735">
      <w:pPr>
        <w:pStyle w:val="ListParagraph"/>
        <w:spacing w:after="60" w:line="276" w:lineRule="auto"/>
        <w:ind w:left="0"/>
        <w:rPr>
          <w:rFonts w:ascii="Times New Roman" w:hAnsi="Times New Roman" w:cs="Times New Roman"/>
          <w:b/>
          <w:bCs/>
          <w:sz w:val="28"/>
          <w:szCs w:val="28"/>
        </w:rPr>
      </w:pPr>
    </w:p>
    <w:p w14:paraId="787663E9" w14:textId="279FB385" w:rsidR="003C4A89" w:rsidRPr="00E856AE" w:rsidRDefault="00634C6A" w:rsidP="00E856AE">
      <w:pPr>
        <w:pStyle w:val="ListParagraph"/>
        <w:tabs>
          <w:tab w:val="left" w:pos="4253"/>
        </w:tabs>
        <w:spacing w:after="60" w:line="276" w:lineRule="auto"/>
        <w:ind w:left="0"/>
        <w:jc w:val="center"/>
        <w:rPr>
          <w:rStyle w:val="IntenseEmphasis"/>
          <w:rFonts w:ascii="Times New Roman" w:hAnsi="Times New Roman" w:cs="Times New Roman"/>
          <w:b/>
          <w:bCs/>
          <w:i w:val="0"/>
          <w:iCs w:val="0"/>
          <w:color w:val="auto"/>
          <w:sz w:val="36"/>
          <w:szCs w:val="28"/>
        </w:rPr>
      </w:pPr>
      <w:r w:rsidRPr="0095130C">
        <w:rPr>
          <w:rFonts w:ascii="Times New Roman" w:hAnsi="Times New Roman" w:cs="Times New Roman"/>
          <w:b/>
          <w:bCs/>
          <w:sz w:val="36"/>
          <w:szCs w:val="28"/>
        </w:rPr>
        <w:t>C</w:t>
      </w:r>
      <w:r w:rsidR="00EA693C">
        <w:rPr>
          <w:rFonts w:ascii="Times New Roman" w:hAnsi="Times New Roman" w:cs="Times New Roman"/>
          <w:b/>
          <w:bCs/>
          <w:sz w:val="36"/>
          <w:szCs w:val="28"/>
        </w:rPr>
        <w:t>onclusion</w:t>
      </w:r>
    </w:p>
    <w:p w14:paraId="70E3E6CA" w14:textId="77777777" w:rsidR="003C4A89" w:rsidRDefault="003C4A89" w:rsidP="003C4A89">
      <w:pPr>
        <w:spacing w:after="60" w:line="276" w:lineRule="auto"/>
        <w:ind w:firstLine="720"/>
        <w:jc w:val="both"/>
        <w:rPr>
          <w:rStyle w:val="IntenseEmphasis"/>
          <w:rFonts w:ascii="Times New Roman" w:hAnsi="Times New Roman" w:cs="Times New Roman"/>
          <w:i w:val="0"/>
          <w:iCs w:val="0"/>
          <w:color w:val="auto"/>
          <w:sz w:val="24"/>
          <w:szCs w:val="24"/>
          <w:lang w:val="en-IN" w:eastAsia="en-IN"/>
        </w:rPr>
      </w:pPr>
      <w:r w:rsidRPr="003C4A89">
        <w:rPr>
          <w:rStyle w:val="IntenseEmphasis"/>
          <w:rFonts w:ascii="Times New Roman" w:hAnsi="Times New Roman" w:cs="Times New Roman"/>
          <w:i w:val="0"/>
          <w:iCs w:val="0"/>
          <w:color w:val="auto"/>
          <w:sz w:val="24"/>
          <w:szCs w:val="24"/>
          <w:lang w:val="en-IN" w:eastAsia="en-IN"/>
        </w:rPr>
        <w:t>The package was designed in such a way that future modifications can be done easily. The following conclusion can be deduced from the development of the project.</w:t>
      </w:r>
    </w:p>
    <w:p w14:paraId="55DF9447" w14:textId="77777777" w:rsidR="003C4A89" w:rsidRPr="003C4A89" w:rsidRDefault="003C4A89" w:rsidP="003C4A89">
      <w:pPr>
        <w:pStyle w:val="ListParagraph"/>
        <w:numPr>
          <w:ilvl w:val="0"/>
          <w:numId w:val="32"/>
        </w:numPr>
        <w:spacing w:after="60" w:line="276" w:lineRule="auto"/>
        <w:jc w:val="both"/>
        <w:rPr>
          <w:rStyle w:val="IntenseEmphasis"/>
          <w:rFonts w:ascii="Times New Roman" w:hAnsi="Times New Roman" w:cs="Times New Roman"/>
          <w:i w:val="0"/>
          <w:iCs w:val="0"/>
          <w:color w:val="auto"/>
          <w:sz w:val="24"/>
          <w:szCs w:val="24"/>
          <w:lang w:val="en-IN" w:eastAsia="en-IN"/>
        </w:rPr>
      </w:pPr>
      <w:r w:rsidRPr="003C4A89">
        <w:rPr>
          <w:rStyle w:val="IntenseEmphasis"/>
          <w:rFonts w:ascii="Times New Roman" w:hAnsi="Times New Roman" w:cs="Times New Roman"/>
          <w:i w:val="0"/>
          <w:iCs w:val="0"/>
          <w:color w:val="auto"/>
          <w:sz w:val="24"/>
          <w:szCs w:val="24"/>
          <w:lang w:val="en-IN" w:eastAsia="en-IN"/>
        </w:rPr>
        <w:t>Automation of the entire system improves the efficiency</w:t>
      </w:r>
    </w:p>
    <w:p w14:paraId="7D4851AA" w14:textId="3A6E1AEC" w:rsidR="003C4A89" w:rsidRPr="003C4A89" w:rsidRDefault="003C4A89" w:rsidP="003C4A89">
      <w:pPr>
        <w:pStyle w:val="ListParagraph"/>
        <w:numPr>
          <w:ilvl w:val="0"/>
          <w:numId w:val="32"/>
        </w:numPr>
        <w:spacing w:after="60" w:line="276" w:lineRule="auto"/>
        <w:jc w:val="both"/>
        <w:rPr>
          <w:rStyle w:val="IntenseEmphasis"/>
          <w:rFonts w:ascii="Times New Roman" w:hAnsi="Times New Roman" w:cs="Times New Roman"/>
          <w:i w:val="0"/>
          <w:iCs w:val="0"/>
          <w:color w:val="auto"/>
          <w:sz w:val="24"/>
          <w:szCs w:val="24"/>
          <w:lang w:val="en-IN" w:eastAsia="en-IN"/>
        </w:rPr>
      </w:pPr>
      <w:r w:rsidRPr="003C4A89">
        <w:rPr>
          <w:rStyle w:val="IntenseEmphasis"/>
          <w:rFonts w:ascii="Times New Roman" w:hAnsi="Times New Roman" w:cs="Times New Roman"/>
          <w:i w:val="0"/>
          <w:iCs w:val="0"/>
          <w:color w:val="auto"/>
          <w:sz w:val="24"/>
          <w:szCs w:val="24"/>
          <w:lang w:val="en-IN" w:eastAsia="en-IN"/>
        </w:rPr>
        <w:t>It provides a friendly graphical user interface which proves to be better when compared to the existing system.</w:t>
      </w:r>
    </w:p>
    <w:p w14:paraId="5A71D9D9" w14:textId="2D0B9DF6" w:rsidR="003C4A89" w:rsidRPr="003C4A89" w:rsidRDefault="003C4A89" w:rsidP="003C4A89">
      <w:pPr>
        <w:pStyle w:val="ListParagraph"/>
        <w:numPr>
          <w:ilvl w:val="0"/>
          <w:numId w:val="32"/>
        </w:numPr>
        <w:spacing w:after="60" w:line="276" w:lineRule="auto"/>
        <w:jc w:val="both"/>
        <w:rPr>
          <w:rStyle w:val="IntenseEmphasis"/>
          <w:rFonts w:ascii="Times New Roman" w:hAnsi="Times New Roman" w:cs="Times New Roman"/>
          <w:i w:val="0"/>
          <w:iCs w:val="0"/>
          <w:color w:val="auto"/>
          <w:sz w:val="24"/>
          <w:szCs w:val="24"/>
          <w:lang w:val="en-IN" w:eastAsia="en-IN"/>
        </w:rPr>
      </w:pPr>
      <w:r w:rsidRPr="003C4A89">
        <w:rPr>
          <w:rStyle w:val="IntenseEmphasis"/>
          <w:rFonts w:ascii="Times New Roman" w:hAnsi="Times New Roman" w:cs="Times New Roman"/>
          <w:i w:val="0"/>
          <w:iCs w:val="0"/>
          <w:color w:val="auto"/>
          <w:sz w:val="24"/>
          <w:szCs w:val="24"/>
          <w:lang w:val="en-IN" w:eastAsia="en-IN"/>
        </w:rPr>
        <w:t>It gives appropriate access to the authorized users depending on their permissions.</w:t>
      </w:r>
    </w:p>
    <w:p w14:paraId="5CBF33AB" w14:textId="31B7B21F" w:rsidR="003C4A89" w:rsidRPr="003C4A89" w:rsidRDefault="003C4A89" w:rsidP="003C4A89">
      <w:pPr>
        <w:pStyle w:val="ListParagraph"/>
        <w:numPr>
          <w:ilvl w:val="0"/>
          <w:numId w:val="32"/>
        </w:numPr>
        <w:spacing w:after="60" w:line="276" w:lineRule="auto"/>
        <w:jc w:val="both"/>
        <w:rPr>
          <w:rStyle w:val="IntenseEmphasis"/>
          <w:rFonts w:ascii="Times New Roman" w:hAnsi="Times New Roman" w:cs="Times New Roman"/>
          <w:i w:val="0"/>
          <w:iCs w:val="0"/>
          <w:color w:val="auto"/>
          <w:sz w:val="24"/>
          <w:szCs w:val="24"/>
          <w:lang w:val="en-IN" w:eastAsia="en-IN"/>
        </w:rPr>
      </w:pPr>
      <w:r w:rsidRPr="003C4A89">
        <w:rPr>
          <w:rStyle w:val="IntenseEmphasis"/>
          <w:rFonts w:ascii="Times New Roman" w:hAnsi="Times New Roman" w:cs="Times New Roman"/>
          <w:i w:val="0"/>
          <w:iCs w:val="0"/>
          <w:color w:val="auto"/>
          <w:sz w:val="24"/>
          <w:szCs w:val="24"/>
          <w:lang w:val="en-IN" w:eastAsia="en-IN"/>
        </w:rPr>
        <w:t>It effectively overcomes the delay in communications.</w:t>
      </w:r>
    </w:p>
    <w:p w14:paraId="73ED5EA8" w14:textId="6F391B3D" w:rsidR="00093851" w:rsidRPr="003C4A89" w:rsidRDefault="003C4A89" w:rsidP="003C4A89">
      <w:pPr>
        <w:pStyle w:val="ListParagraph"/>
        <w:numPr>
          <w:ilvl w:val="0"/>
          <w:numId w:val="32"/>
        </w:numPr>
        <w:spacing w:after="60" w:line="276" w:lineRule="auto"/>
        <w:jc w:val="both"/>
        <w:rPr>
          <w:rStyle w:val="IntenseEmphasis"/>
          <w:rFonts w:ascii="Times New Roman" w:hAnsi="Times New Roman" w:cs="Times New Roman"/>
          <w:i w:val="0"/>
          <w:iCs w:val="0"/>
          <w:color w:val="auto"/>
          <w:sz w:val="24"/>
          <w:szCs w:val="24"/>
          <w:lang w:val="en-IN" w:eastAsia="en-IN"/>
        </w:rPr>
      </w:pPr>
      <w:r w:rsidRPr="003C4A89">
        <w:rPr>
          <w:rStyle w:val="IntenseEmphasis"/>
          <w:rFonts w:ascii="Times New Roman" w:hAnsi="Times New Roman" w:cs="Times New Roman"/>
          <w:i w:val="0"/>
          <w:iCs w:val="0"/>
          <w:color w:val="auto"/>
          <w:sz w:val="24"/>
          <w:szCs w:val="24"/>
          <w:lang w:val="en-IN" w:eastAsia="en-IN"/>
        </w:rPr>
        <w:t>Updating of information becomes so easier. System   security, data   security   and   reliability   are   the   striking features.</w:t>
      </w:r>
      <w:r w:rsidR="00093851" w:rsidRPr="003C4A89">
        <w:rPr>
          <w:rStyle w:val="IntenseEmphasis"/>
          <w:rFonts w:ascii="Times New Roman" w:hAnsi="Times New Roman" w:cs="Times New Roman"/>
          <w:i w:val="0"/>
          <w:iCs w:val="0"/>
          <w:color w:val="auto"/>
          <w:sz w:val="24"/>
          <w:szCs w:val="24"/>
          <w:lang w:val="en-IN" w:eastAsia="en-IN"/>
        </w:rPr>
        <w:br w:type="page"/>
      </w:r>
    </w:p>
    <w:p w14:paraId="794409AF" w14:textId="2416E27A" w:rsidR="00093851" w:rsidRPr="004965FF" w:rsidRDefault="004965FF" w:rsidP="004965FF">
      <w:pPr>
        <w:spacing w:after="60" w:line="276" w:lineRule="auto"/>
        <w:jc w:val="center"/>
        <w:rPr>
          <w:rStyle w:val="IntenseEmphasis"/>
          <w:rFonts w:ascii="Times New Roman" w:hAnsi="Times New Roman" w:cs="Times New Roman"/>
          <w:b/>
          <w:i w:val="0"/>
          <w:iCs w:val="0"/>
          <w:color w:val="auto"/>
          <w:sz w:val="36"/>
          <w:szCs w:val="24"/>
          <w:lang w:val="en-IN" w:eastAsia="en-IN"/>
        </w:rPr>
      </w:pPr>
      <w:r w:rsidRPr="004965FF">
        <w:rPr>
          <w:rFonts w:ascii="Times New Roman" w:hAnsi="Times New Roman"/>
          <w:b/>
          <w:sz w:val="36"/>
          <w:szCs w:val="24"/>
        </w:rPr>
        <w:lastRenderedPageBreak/>
        <w:t>Proposed Time Duration</w:t>
      </w:r>
    </w:p>
    <w:tbl>
      <w:tblPr>
        <w:tblpPr w:leftFromText="180" w:rightFromText="180" w:vertAnchor="page" w:horzAnchor="margin" w:tblpXSpec="center" w:tblpY="2466"/>
        <w:tblW w:w="10923" w:type="dxa"/>
        <w:tblLayout w:type="fixed"/>
        <w:tblCellMar>
          <w:left w:w="0" w:type="dxa"/>
          <w:right w:w="0" w:type="dxa"/>
        </w:tblCellMar>
        <w:tblLook w:val="0420" w:firstRow="1" w:lastRow="0" w:firstColumn="0" w:lastColumn="0" w:noHBand="0" w:noVBand="1"/>
      </w:tblPr>
      <w:tblGrid>
        <w:gridCol w:w="1793"/>
        <w:gridCol w:w="771"/>
        <w:gridCol w:w="772"/>
        <w:gridCol w:w="728"/>
        <w:gridCol w:w="747"/>
        <w:gridCol w:w="747"/>
        <w:gridCol w:w="747"/>
        <w:gridCol w:w="761"/>
        <w:gridCol w:w="771"/>
        <w:gridCol w:w="772"/>
        <w:gridCol w:w="771"/>
        <w:gridCol w:w="772"/>
        <w:gridCol w:w="771"/>
      </w:tblGrid>
      <w:tr w:rsidR="00FB4E84" w:rsidRPr="00901F94" w14:paraId="74F89B63" w14:textId="77777777" w:rsidTr="00FB4E84">
        <w:trPr>
          <w:trHeight w:val="172"/>
        </w:trPr>
        <w:tc>
          <w:tcPr>
            <w:tcW w:w="179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9DC6572"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72C8547" w14:textId="77777777" w:rsidR="00FB4E84" w:rsidRDefault="00FB4E84" w:rsidP="00FB4E84">
            <w:pPr>
              <w:spacing w:after="0" w:line="240" w:lineRule="auto"/>
              <w:rPr>
                <w:b/>
                <w:bCs/>
                <w:sz w:val="18"/>
                <w:szCs w:val="18"/>
              </w:rPr>
            </w:pPr>
            <w:r w:rsidRPr="00901F94">
              <w:rPr>
                <w:b/>
                <w:bCs/>
                <w:sz w:val="18"/>
                <w:szCs w:val="18"/>
              </w:rPr>
              <w:t>WEEK</w:t>
            </w:r>
          </w:p>
          <w:p w14:paraId="3201DDD8" w14:textId="77777777" w:rsidR="00FB4E84" w:rsidRPr="00901F94" w:rsidRDefault="00FB4E84" w:rsidP="00FB4E84">
            <w:pPr>
              <w:spacing w:after="0" w:line="240" w:lineRule="auto"/>
              <w:rPr>
                <w:sz w:val="18"/>
                <w:szCs w:val="18"/>
              </w:rPr>
            </w:pPr>
            <w:r w:rsidRPr="00901F94">
              <w:rPr>
                <w:b/>
                <w:bCs/>
                <w:sz w:val="18"/>
                <w:szCs w:val="18"/>
              </w:rPr>
              <w:t>1</w:t>
            </w:r>
          </w:p>
        </w:tc>
        <w:tc>
          <w:tcPr>
            <w:tcW w:w="77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CA87446" w14:textId="77777777" w:rsidR="00FB4E84" w:rsidRDefault="00FB4E84" w:rsidP="00FB4E84">
            <w:pPr>
              <w:spacing w:after="0" w:line="240" w:lineRule="auto"/>
              <w:rPr>
                <w:b/>
                <w:bCs/>
                <w:sz w:val="18"/>
                <w:szCs w:val="18"/>
              </w:rPr>
            </w:pPr>
            <w:r w:rsidRPr="00901F94">
              <w:rPr>
                <w:b/>
                <w:bCs/>
                <w:sz w:val="18"/>
                <w:szCs w:val="18"/>
              </w:rPr>
              <w:t>WEEK</w:t>
            </w:r>
          </w:p>
          <w:p w14:paraId="35815BE0" w14:textId="77777777" w:rsidR="00FB4E84" w:rsidRPr="00901F94" w:rsidRDefault="00FB4E84" w:rsidP="00FB4E84">
            <w:pPr>
              <w:spacing w:after="0" w:line="240" w:lineRule="auto"/>
              <w:rPr>
                <w:sz w:val="18"/>
                <w:szCs w:val="18"/>
              </w:rPr>
            </w:pPr>
            <w:r w:rsidRPr="00901F94">
              <w:rPr>
                <w:b/>
                <w:bCs/>
                <w:sz w:val="18"/>
                <w:szCs w:val="18"/>
              </w:rPr>
              <w:t>2</w:t>
            </w:r>
          </w:p>
        </w:tc>
        <w:tc>
          <w:tcPr>
            <w:tcW w:w="72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EAE6DED" w14:textId="77777777" w:rsidR="00FB4E84" w:rsidRPr="00901F94" w:rsidRDefault="00FB4E84" w:rsidP="00FB4E84">
            <w:pPr>
              <w:spacing w:after="0" w:line="240" w:lineRule="auto"/>
              <w:rPr>
                <w:sz w:val="18"/>
                <w:szCs w:val="18"/>
              </w:rPr>
            </w:pPr>
            <w:r w:rsidRPr="00901F94">
              <w:rPr>
                <w:b/>
                <w:bCs/>
                <w:sz w:val="18"/>
                <w:szCs w:val="18"/>
              </w:rPr>
              <w:t>WEEK 3</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4BBF6DD" w14:textId="77777777" w:rsidR="00FB4E84" w:rsidRPr="00901F94" w:rsidRDefault="00FB4E84" w:rsidP="00FB4E84">
            <w:pPr>
              <w:spacing w:after="0" w:line="240" w:lineRule="auto"/>
              <w:rPr>
                <w:sz w:val="18"/>
                <w:szCs w:val="18"/>
              </w:rPr>
            </w:pPr>
            <w:r w:rsidRPr="00901F94">
              <w:rPr>
                <w:b/>
                <w:bCs/>
                <w:sz w:val="18"/>
                <w:szCs w:val="18"/>
              </w:rPr>
              <w:t>WEEK 4</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9FA46FC" w14:textId="77777777" w:rsidR="00FB4E84" w:rsidRPr="00901F94" w:rsidRDefault="00FB4E84" w:rsidP="00FB4E84">
            <w:pPr>
              <w:spacing w:after="0" w:line="240" w:lineRule="auto"/>
              <w:rPr>
                <w:sz w:val="18"/>
                <w:szCs w:val="18"/>
              </w:rPr>
            </w:pPr>
            <w:r w:rsidRPr="00901F94">
              <w:rPr>
                <w:b/>
                <w:bCs/>
                <w:sz w:val="18"/>
                <w:szCs w:val="18"/>
              </w:rPr>
              <w:t>WEEK 5</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182356C" w14:textId="77777777" w:rsidR="00FB4E84" w:rsidRPr="00901F94" w:rsidRDefault="00FB4E84" w:rsidP="00FB4E84">
            <w:pPr>
              <w:spacing w:after="0" w:line="240" w:lineRule="auto"/>
              <w:rPr>
                <w:sz w:val="18"/>
                <w:szCs w:val="18"/>
              </w:rPr>
            </w:pPr>
            <w:r w:rsidRPr="00901F94">
              <w:rPr>
                <w:b/>
                <w:bCs/>
                <w:sz w:val="18"/>
                <w:szCs w:val="18"/>
              </w:rPr>
              <w:t>WEEK 6</w:t>
            </w:r>
          </w:p>
        </w:tc>
        <w:tc>
          <w:tcPr>
            <w:tcW w:w="76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B483E16" w14:textId="77777777" w:rsidR="00FB4E84" w:rsidRPr="00901F94" w:rsidRDefault="00FB4E84" w:rsidP="00FB4E84">
            <w:pPr>
              <w:spacing w:after="0" w:line="240" w:lineRule="auto"/>
              <w:rPr>
                <w:sz w:val="18"/>
                <w:szCs w:val="18"/>
              </w:rPr>
            </w:pPr>
            <w:r w:rsidRPr="00901F94">
              <w:rPr>
                <w:b/>
                <w:bCs/>
                <w:sz w:val="18"/>
                <w:szCs w:val="18"/>
              </w:rPr>
              <w:t>WEEK 7</w:t>
            </w:r>
          </w:p>
        </w:tc>
        <w:tc>
          <w:tcPr>
            <w:tcW w:w="77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D82A145" w14:textId="77777777" w:rsidR="00FB4E84" w:rsidRPr="00901F94" w:rsidRDefault="00FB4E84" w:rsidP="00FB4E84">
            <w:pPr>
              <w:spacing w:after="0" w:line="240" w:lineRule="auto"/>
              <w:rPr>
                <w:sz w:val="18"/>
                <w:szCs w:val="18"/>
              </w:rPr>
            </w:pPr>
            <w:r w:rsidRPr="00901F94">
              <w:rPr>
                <w:b/>
                <w:bCs/>
                <w:sz w:val="18"/>
                <w:szCs w:val="18"/>
              </w:rPr>
              <w:t>WEEK 8</w:t>
            </w:r>
          </w:p>
        </w:tc>
        <w:tc>
          <w:tcPr>
            <w:tcW w:w="77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7718E4A" w14:textId="77777777" w:rsidR="00FB4E84" w:rsidRPr="00901F94" w:rsidRDefault="00FB4E84" w:rsidP="00FB4E84">
            <w:pPr>
              <w:spacing w:after="0" w:line="240" w:lineRule="auto"/>
              <w:rPr>
                <w:sz w:val="18"/>
                <w:szCs w:val="18"/>
              </w:rPr>
            </w:pPr>
            <w:r w:rsidRPr="00901F94">
              <w:rPr>
                <w:b/>
                <w:bCs/>
                <w:sz w:val="18"/>
                <w:szCs w:val="18"/>
              </w:rPr>
              <w:t>WEEK 9</w:t>
            </w:r>
          </w:p>
        </w:tc>
        <w:tc>
          <w:tcPr>
            <w:tcW w:w="77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A6C6588" w14:textId="77777777" w:rsidR="00FB4E84" w:rsidRPr="00901F94" w:rsidRDefault="00FB4E84" w:rsidP="00FB4E84">
            <w:pPr>
              <w:spacing w:after="0" w:line="240" w:lineRule="auto"/>
              <w:rPr>
                <w:sz w:val="18"/>
                <w:szCs w:val="18"/>
              </w:rPr>
            </w:pPr>
            <w:r w:rsidRPr="00901F94">
              <w:rPr>
                <w:b/>
                <w:bCs/>
                <w:sz w:val="18"/>
                <w:szCs w:val="18"/>
              </w:rPr>
              <w:t>WEEK 10</w:t>
            </w:r>
          </w:p>
        </w:tc>
        <w:tc>
          <w:tcPr>
            <w:tcW w:w="77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B7FD22C" w14:textId="77777777" w:rsidR="00FB4E84" w:rsidRPr="00901F94" w:rsidRDefault="00FB4E84" w:rsidP="00FB4E84">
            <w:pPr>
              <w:spacing w:after="0" w:line="240" w:lineRule="auto"/>
              <w:rPr>
                <w:sz w:val="18"/>
                <w:szCs w:val="18"/>
              </w:rPr>
            </w:pPr>
            <w:r w:rsidRPr="00901F94">
              <w:rPr>
                <w:b/>
                <w:bCs/>
                <w:sz w:val="18"/>
                <w:szCs w:val="18"/>
              </w:rPr>
              <w:t>WEEK 11</w:t>
            </w:r>
          </w:p>
        </w:tc>
        <w:tc>
          <w:tcPr>
            <w:tcW w:w="771"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1AEAB91" w14:textId="77777777" w:rsidR="00FB4E84" w:rsidRPr="00901F94" w:rsidRDefault="00FB4E84" w:rsidP="00FB4E84">
            <w:pPr>
              <w:spacing w:after="0" w:line="240" w:lineRule="auto"/>
              <w:rPr>
                <w:sz w:val="18"/>
                <w:szCs w:val="18"/>
              </w:rPr>
            </w:pPr>
            <w:r w:rsidRPr="00901F94">
              <w:rPr>
                <w:b/>
                <w:bCs/>
                <w:sz w:val="18"/>
                <w:szCs w:val="18"/>
              </w:rPr>
              <w:t>WEEK 12</w:t>
            </w:r>
          </w:p>
        </w:tc>
      </w:tr>
      <w:tr w:rsidR="00FB4E84" w:rsidRPr="00901F94" w14:paraId="168C5363" w14:textId="77777777" w:rsidTr="00FB4E84">
        <w:trPr>
          <w:trHeight w:val="128"/>
        </w:trPr>
        <w:tc>
          <w:tcPr>
            <w:tcW w:w="179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06E0A46" w14:textId="77777777" w:rsidR="00FB4E84" w:rsidRPr="00E71424" w:rsidRDefault="00FB4E84" w:rsidP="00FB4E84">
            <w:pPr>
              <w:spacing w:after="0" w:line="240" w:lineRule="auto"/>
              <w:rPr>
                <w:b/>
                <w:bCs/>
                <w:i/>
                <w:iCs/>
                <w:sz w:val="18"/>
                <w:szCs w:val="18"/>
              </w:rPr>
            </w:pPr>
            <w:r w:rsidRPr="00FB4E84">
              <w:rPr>
                <w:b/>
                <w:bCs/>
                <w:i/>
                <w:iCs/>
                <w:sz w:val="16"/>
                <w:szCs w:val="16"/>
              </w:rPr>
              <w:t>Requirement analysis and feasibility check</w:t>
            </w:r>
          </w:p>
        </w:tc>
        <w:tc>
          <w:tcPr>
            <w:tcW w:w="771"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88CC2B9" w14:textId="77777777" w:rsidR="00FB4E84" w:rsidRPr="00901F94" w:rsidRDefault="00FB4E84" w:rsidP="00FB4E84">
            <w:pPr>
              <w:spacing w:after="0" w:line="240" w:lineRule="auto"/>
              <w:rPr>
                <w:sz w:val="18"/>
                <w:szCs w:val="18"/>
              </w:rPr>
            </w:pPr>
          </w:p>
        </w:tc>
        <w:tc>
          <w:tcPr>
            <w:tcW w:w="772"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B16FBE3" w14:textId="77777777" w:rsidR="00FB4E84" w:rsidRPr="00901F94" w:rsidRDefault="00FB4E84" w:rsidP="00FB4E84">
            <w:pPr>
              <w:spacing w:after="0" w:line="240" w:lineRule="auto"/>
              <w:rPr>
                <w:sz w:val="18"/>
                <w:szCs w:val="18"/>
              </w:rPr>
            </w:pPr>
          </w:p>
        </w:tc>
        <w:tc>
          <w:tcPr>
            <w:tcW w:w="728" w:type="dxa"/>
            <w:tcBorders>
              <w:top w:val="single" w:sz="24" w:space="0" w:color="FFFFFF"/>
              <w:left w:val="single" w:sz="8" w:space="0" w:color="FFFFFF"/>
              <w:bottom w:val="single" w:sz="8" w:space="0" w:color="FFFFFF"/>
              <w:right w:val="single" w:sz="8" w:space="0" w:color="FFFFFF"/>
            </w:tcBorders>
            <w:shd w:val="clear" w:color="auto" w:fill="DEEAF6" w:themeFill="accent5" w:themeFillTint="33"/>
            <w:tcMar>
              <w:top w:w="72" w:type="dxa"/>
              <w:left w:w="144" w:type="dxa"/>
              <w:bottom w:w="72" w:type="dxa"/>
              <w:right w:w="144" w:type="dxa"/>
            </w:tcMar>
            <w:hideMark/>
          </w:tcPr>
          <w:p w14:paraId="6BCA2025" w14:textId="77777777" w:rsidR="00FB4E84" w:rsidRPr="00901F94" w:rsidRDefault="00FB4E84" w:rsidP="00FB4E84">
            <w:pPr>
              <w:spacing w:after="0" w:line="240" w:lineRule="auto"/>
              <w:rPr>
                <w:sz w:val="18"/>
                <w:szCs w:val="18"/>
              </w:rPr>
            </w:pPr>
          </w:p>
        </w:tc>
        <w:tc>
          <w:tcPr>
            <w:tcW w:w="747" w:type="dxa"/>
            <w:tcBorders>
              <w:top w:val="single" w:sz="24" w:space="0" w:color="FFFFFF"/>
              <w:left w:val="single" w:sz="8" w:space="0" w:color="FFFFFF"/>
              <w:bottom w:val="single" w:sz="8" w:space="0" w:color="FFFFFF"/>
              <w:right w:val="single" w:sz="8" w:space="0" w:color="FFFFFF"/>
            </w:tcBorders>
            <w:shd w:val="clear" w:color="auto" w:fill="DEEAF6" w:themeFill="accent5" w:themeFillTint="33"/>
            <w:tcMar>
              <w:top w:w="72" w:type="dxa"/>
              <w:left w:w="144" w:type="dxa"/>
              <w:bottom w:w="72" w:type="dxa"/>
              <w:right w:w="144" w:type="dxa"/>
            </w:tcMar>
            <w:hideMark/>
          </w:tcPr>
          <w:p w14:paraId="44402A98" w14:textId="77777777" w:rsidR="00FB4E84" w:rsidRPr="00901F94" w:rsidRDefault="00FB4E84" w:rsidP="00FB4E84">
            <w:pPr>
              <w:spacing w:after="0" w:line="240" w:lineRule="auto"/>
              <w:rPr>
                <w:sz w:val="18"/>
                <w:szCs w:val="18"/>
              </w:rPr>
            </w:pPr>
          </w:p>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CAEEC7F" w14:textId="77777777" w:rsidR="00FB4E84" w:rsidRPr="00901F94" w:rsidRDefault="00FB4E84" w:rsidP="00FB4E84">
            <w:pPr>
              <w:spacing w:after="0" w:line="240" w:lineRule="auto"/>
              <w:rPr>
                <w:sz w:val="18"/>
                <w:szCs w:val="18"/>
              </w:rPr>
            </w:pPr>
          </w:p>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DB3B7D4" w14:textId="77777777" w:rsidR="00FB4E84" w:rsidRPr="00901F94" w:rsidRDefault="00FB4E84" w:rsidP="00FB4E84">
            <w:pPr>
              <w:spacing w:after="0" w:line="240" w:lineRule="auto"/>
              <w:rPr>
                <w:sz w:val="18"/>
                <w:szCs w:val="18"/>
              </w:rPr>
            </w:pPr>
          </w:p>
        </w:tc>
        <w:tc>
          <w:tcPr>
            <w:tcW w:w="76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2A004E0" w14:textId="77777777" w:rsidR="00FB4E84" w:rsidRPr="00901F94" w:rsidRDefault="00FB4E84" w:rsidP="00FB4E84">
            <w:pPr>
              <w:spacing w:after="0" w:line="240" w:lineRule="auto"/>
              <w:rPr>
                <w:sz w:val="18"/>
                <w:szCs w:val="18"/>
              </w:rPr>
            </w:pPr>
          </w:p>
        </w:tc>
        <w:tc>
          <w:tcPr>
            <w:tcW w:w="77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FE7DC72" w14:textId="77777777" w:rsidR="00FB4E84" w:rsidRPr="00901F94" w:rsidRDefault="00FB4E84" w:rsidP="00FB4E84">
            <w:pPr>
              <w:spacing w:after="0" w:line="240" w:lineRule="auto"/>
              <w:rPr>
                <w:sz w:val="18"/>
                <w:szCs w:val="18"/>
              </w:rPr>
            </w:pPr>
          </w:p>
        </w:tc>
        <w:tc>
          <w:tcPr>
            <w:tcW w:w="772"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D00B770" w14:textId="77777777" w:rsidR="00FB4E84" w:rsidRPr="00901F94" w:rsidRDefault="00FB4E84" w:rsidP="00FB4E84">
            <w:pPr>
              <w:spacing w:after="0" w:line="240" w:lineRule="auto"/>
              <w:rPr>
                <w:sz w:val="18"/>
                <w:szCs w:val="18"/>
              </w:rPr>
            </w:pPr>
          </w:p>
        </w:tc>
        <w:tc>
          <w:tcPr>
            <w:tcW w:w="77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F8A1C1B" w14:textId="77777777" w:rsidR="00FB4E84" w:rsidRPr="00901F94" w:rsidRDefault="00FB4E84" w:rsidP="00FB4E84">
            <w:pPr>
              <w:spacing w:after="0" w:line="240" w:lineRule="auto"/>
              <w:rPr>
                <w:sz w:val="18"/>
                <w:szCs w:val="18"/>
              </w:rPr>
            </w:pPr>
          </w:p>
        </w:tc>
        <w:tc>
          <w:tcPr>
            <w:tcW w:w="772"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064F82C" w14:textId="77777777" w:rsidR="00FB4E84" w:rsidRPr="00901F94" w:rsidRDefault="00FB4E84" w:rsidP="00FB4E84">
            <w:pPr>
              <w:spacing w:after="0" w:line="240" w:lineRule="auto"/>
              <w:rPr>
                <w:sz w:val="18"/>
                <w:szCs w:val="18"/>
              </w:rPr>
            </w:pPr>
          </w:p>
        </w:tc>
        <w:tc>
          <w:tcPr>
            <w:tcW w:w="771"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C918AF3" w14:textId="77777777" w:rsidR="00FB4E84" w:rsidRPr="00901F94" w:rsidRDefault="00FB4E84" w:rsidP="00FB4E84">
            <w:pPr>
              <w:spacing w:after="0" w:line="240" w:lineRule="auto"/>
              <w:rPr>
                <w:sz w:val="18"/>
                <w:szCs w:val="18"/>
              </w:rPr>
            </w:pPr>
          </w:p>
        </w:tc>
      </w:tr>
      <w:tr w:rsidR="00FB4E84" w:rsidRPr="00901F94" w14:paraId="400A7410" w14:textId="77777777" w:rsidTr="00FB4E84">
        <w:trPr>
          <w:trHeight w:val="412"/>
        </w:trPr>
        <w:tc>
          <w:tcPr>
            <w:tcW w:w="179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067BEE7" w14:textId="77777777" w:rsidR="00FB4E84" w:rsidRPr="00E71424" w:rsidRDefault="00FB4E84" w:rsidP="00FB4E84">
            <w:pPr>
              <w:spacing w:after="0" w:line="240" w:lineRule="auto"/>
              <w:rPr>
                <w:b/>
                <w:bCs/>
                <w:i/>
                <w:iCs/>
                <w:sz w:val="18"/>
                <w:szCs w:val="18"/>
              </w:rPr>
            </w:pPr>
            <w:r w:rsidRPr="00E71424">
              <w:rPr>
                <w:b/>
                <w:bCs/>
                <w:i/>
                <w:iCs/>
                <w:sz w:val="18"/>
                <w:szCs w:val="18"/>
              </w:rPr>
              <w:t>Designing</w:t>
            </w: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71377C3"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FF9933"/>
            <w:tcMar>
              <w:top w:w="72" w:type="dxa"/>
              <w:left w:w="144" w:type="dxa"/>
              <w:bottom w:w="72" w:type="dxa"/>
              <w:right w:w="144" w:type="dxa"/>
            </w:tcMar>
            <w:hideMark/>
          </w:tcPr>
          <w:p w14:paraId="50E6577E" w14:textId="77777777" w:rsidR="00FB4E84" w:rsidRPr="00901F94" w:rsidRDefault="00FB4E84" w:rsidP="00FB4E84">
            <w:pPr>
              <w:spacing w:after="0" w:line="240" w:lineRule="auto"/>
              <w:rPr>
                <w:sz w:val="18"/>
                <w:szCs w:val="18"/>
              </w:rPr>
            </w:pPr>
          </w:p>
        </w:tc>
        <w:tc>
          <w:tcPr>
            <w:tcW w:w="728"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FB76CF1"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ADB302B"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5D3BA90"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6A8F118" w14:textId="77777777" w:rsidR="00FB4E84" w:rsidRPr="00901F94" w:rsidRDefault="00FB4E84" w:rsidP="00FB4E84">
            <w:pPr>
              <w:spacing w:after="0" w:line="240" w:lineRule="auto"/>
              <w:rPr>
                <w:sz w:val="18"/>
                <w:szCs w:val="18"/>
              </w:rPr>
            </w:pPr>
          </w:p>
        </w:tc>
        <w:tc>
          <w:tcPr>
            <w:tcW w:w="76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A35E3D5"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0725279"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CD2BB9B"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B74065F"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D2534EB"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76BDD02" w14:textId="77777777" w:rsidR="00FB4E84" w:rsidRPr="00901F94" w:rsidRDefault="00FB4E84" w:rsidP="00FB4E84">
            <w:pPr>
              <w:spacing w:after="0" w:line="240" w:lineRule="auto"/>
              <w:rPr>
                <w:sz w:val="18"/>
                <w:szCs w:val="18"/>
              </w:rPr>
            </w:pPr>
          </w:p>
        </w:tc>
      </w:tr>
      <w:tr w:rsidR="00FB4E84" w:rsidRPr="00901F94" w14:paraId="16B20F71" w14:textId="77777777" w:rsidTr="00FB4E84">
        <w:trPr>
          <w:trHeight w:val="435"/>
        </w:trPr>
        <w:tc>
          <w:tcPr>
            <w:tcW w:w="179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C135796" w14:textId="77777777" w:rsidR="00FB4E84" w:rsidRPr="00E71424" w:rsidRDefault="00FB4E84" w:rsidP="00FB4E84">
            <w:pPr>
              <w:spacing w:after="0" w:line="240" w:lineRule="auto"/>
              <w:rPr>
                <w:b/>
                <w:bCs/>
                <w:i/>
                <w:iCs/>
                <w:sz w:val="18"/>
                <w:szCs w:val="18"/>
              </w:rPr>
            </w:pPr>
            <w:r w:rsidRPr="00E71424">
              <w:rPr>
                <w:b/>
                <w:bCs/>
                <w:i/>
                <w:iCs/>
                <w:sz w:val="18"/>
                <w:szCs w:val="18"/>
              </w:rPr>
              <w:t>Coding</w:t>
            </w:r>
          </w:p>
        </w:tc>
        <w:tc>
          <w:tcPr>
            <w:tcW w:w="771"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D140429"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3F07DAC" w14:textId="77777777" w:rsidR="00FB4E84" w:rsidRPr="00901F94" w:rsidRDefault="00FB4E84" w:rsidP="00FB4E84">
            <w:pPr>
              <w:spacing w:after="0" w:line="240" w:lineRule="auto"/>
              <w:rPr>
                <w:sz w:val="18"/>
                <w:szCs w:val="18"/>
              </w:rPr>
            </w:pPr>
          </w:p>
        </w:tc>
        <w:tc>
          <w:tcPr>
            <w:tcW w:w="72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C121515"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CBFD285"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5FC16F3"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30951EC" w14:textId="77777777" w:rsidR="00FB4E84" w:rsidRPr="00901F94" w:rsidRDefault="00FB4E84" w:rsidP="00FB4E84">
            <w:pPr>
              <w:spacing w:after="0" w:line="240" w:lineRule="auto"/>
              <w:rPr>
                <w:sz w:val="18"/>
                <w:szCs w:val="18"/>
              </w:rPr>
            </w:pPr>
          </w:p>
        </w:tc>
        <w:tc>
          <w:tcPr>
            <w:tcW w:w="76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798CF48"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C54E36F"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FA5F0D6"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C1547F0"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775A850"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7C6F502" w14:textId="77777777" w:rsidR="00FB4E84" w:rsidRPr="00901F94" w:rsidRDefault="00FB4E84" w:rsidP="00FB4E84">
            <w:pPr>
              <w:spacing w:after="0" w:line="240" w:lineRule="auto"/>
              <w:rPr>
                <w:sz w:val="18"/>
                <w:szCs w:val="18"/>
              </w:rPr>
            </w:pPr>
          </w:p>
        </w:tc>
      </w:tr>
      <w:tr w:rsidR="00FB4E84" w:rsidRPr="00901F94" w14:paraId="6FCBC522" w14:textId="77777777" w:rsidTr="00FB4E84">
        <w:trPr>
          <w:trHeight w:val="131"/>
        </w:trPr>
        <w:tc>
          <w:tcPr>
            <w:tcW w:w="179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80720FE" w14:textId="1F215647" w:rsidR="00FB4E84" w:rsidRPr="00E71424" w:rsidRDefault="00FB4E84" w:rsidP="00FB4E84">
            <w:pPr>
              <w:spacing w:after="0" w:line="240" w:lineRule="auto"/>
              <w:rPr>
                <w:b/>
                <w:bCs/>
                <w:i/>
                <w:iCs/>
                <w:sz w:val="18"/>
                <w:szCs w:val="18"/>
              </w:rPr>
            </w:pPr>
            <w:r w:rsidRPr="00E71424">
              <w:rPr>
                <w:b/>
                <w:bCs/>
                <w:i/>
                <w:iCs/>
                <w:sz w:val="18"/>
                <w:szCs w:val="18"/>
              </w:rPr>
              <w:t>Testing and maintenance</w:t>
            </w: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48979ED" w14:textId="77777777" w:rsidR="00FB4E84" w:rsidRPr="00EA1197" w:rsidRDefault="00FB4E84" w:rsidP="00FB4E84">
            <w:pPr>
              <w:spacing w:after="0" w:line="240" w:lineRule="auto"/>
              <w:rPr>
                <w:sz w:val="18"/>
                <w:szCs w:val="18"/>
                <w:lang w:val="en-IN"/>
              </w:rPr>
            </w:pPr>
          </w:p>
        </w:tc>
        <w:tc>
          <w:tcPr>
            <w:tcW w:w="77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9176824" w14:textId="77777777" w:rsidR="00FB4E84" w:rsidRPr="00901F94" w:rsidRDefault="00FB4E84" w:rsidP="00FB4E84">
            <w:pPr>
              <w:spacing w:after="0" w:line="240" w:lineRule="auto"/>
              <w:rPr>
                <w:sz w:val="18"/>
                <w:szCs w:val="18"/>
              </w:rPr>
            </w:pPr>
          </w:p>
        </w:tc>
        <w:tc>
          <w:tcPr>
            <w:tcW w:w="72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2030E42"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A46EA5E"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D9A03AB" w14:textId="77777777" w:rsidR="00FB4E84" w:rsidRPr="00901F94" w:rsidRDefault="00FB4E84" w:rsidP="00FB4E84">
            <w:pPr>
              <w:spacing w:after="0" w:line="240" w:lineRule="auto"/>
              <w:rPr>
                <w:sz w:val="18"/>
                <w:szCs w:val="18"/>
              </w:rPr>
            </w:pPr>
          </w:p>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88BAA10" w14:textId="77777777" w:rsidR="00FB4E84" w:rsidRPr="00901F94" w:rsidRDefault="00FB4E84" w:rsidP="00FB4E84">
            <w:pPr>
              <w:spacing w:after="0" w:line="240" w:lineRule="auto"/>
              <w:rPr>
                <w:sz w:val="18"/>
                <w:szCs w:val="18"/>
              </w:rPr>
            </w:pPr>
          </w:p>
        </w:tc>
        <w:tc>
          <w:tcPr>
            <w:tcW w:w="76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107F3DE"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9234D23"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A53081C"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E6B168D" w14:textId="77777777" w:rsidR="00FB4E84" w:rsidRPr="00901F94" w:rsidRDefault="00FB4E84" w:rsidP="00FB4E84">
            <w:pPr>
              <w:spacing w:after="0" w:line="240" w:lineRule="auto"/>
              <w:rPr>
                <w:sz w:val="18"/>
                <w:szCs w:val="18"/>
              </w:rPr>
            </w:pPr>
          </w:p>
        </w:tc>
        <w:tc>
          <w:tcPr>
            <w:tcW w:w="772"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D4D0D24" w14:textId="77777777" w:rsidR="00FB4E84" w:rsidRPr="00901F94" w:rsidRDefault="00FB4E84" w:rsidP="00FB4E84">
            <w:pPr>
              <w:spacing w:after="0" w:line="240" w:lineRule="auto"/>
              <w:rPr>
                <w:sz w:val="18"/>
                <w:szCs w:val="18"/>
              </w:rPr>
            </w:pPr>
          </w:p>
        </w:tc>
        <w:tc>
          <w:tcPr>
            <w:tcW w:w="771"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FFE09D4" w14:textId="77777777" w:rsidR="00FB4E84" w:rsidRPr="00901F94" w:rsidRDefault="00FB4E84" w:rsidP="00FB4E84">
            <w:pPr>
              <w:spacing w:after="0" w:line="240" w:lineRule="auto"/>
              <w:rPr>
                <w:sz w:val="18"/>
                <w:szCs w:val="18"/>
              </w:rPr>
            </w:pPr>
          </w:p>
        </w:tc>
      </w:tr>
    </w:tbl>
    <w:p w14:paraId="3396A620" w14:textId="5CF79C16" w:rsidR="00E71424" w:rsidRDefault="00E71424"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222BDDF9" w14:textId="07EF551B"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03A09067" w14:textId="41D07D9C"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766F9A5E" w14:textId="3281FA0A"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3F622F12" w14:textId="34B48C6C"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0D7BDEA2" w14:textId="6418A6B2"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20BFDD32" w14:textId="7B959B88"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357C9E7A" w14:textId="08D881B8"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74F529AF" w14:textId="7C4D2777"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36EFFB0A" w14:textId="2F7E7D62"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229CEEC5" w14:textId="7980D10E"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5DE10FF4" w14:textId="1E2DE5E0"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61D87ADF" w14:textId="48EE9534"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03DEBDB7" w14:textId="1320D672"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6DCF9965" w14:textId="503CAA8E"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4267F4F5" w14:textId="292D4002"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47FD60DF" w14:textId="5E7A242D"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0ECAB209" w14:textId="111CB506"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15597209" w14:textId="2378885B"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6213D0AA" w14:textId="2D390025"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7EC764FA" w14:textId="4279CD58"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55C792FE" w14:textId="645EF4EF"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29E76CC9" w14:textId="2E452D71"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2EED1A66" w14:textId="591A866E"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69A41FD2" w14:textId="5865B0C7"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p w14:paraId="23DD8811" w14:textId="05509411" w:rsidR="004965FF" w:rsidRPr="006E2735" w:rsidRDefault="006E2735" w:rsidP="006E2735">
      <w:pPr>
        <w:spacing w:after="60" w:line="276" w:lineRule="auto"/>
        <w:jc w:val="center"/>
        <w:rPr>
          <w:rStyle w:val="IntenseEmphasis"/>
          <w:rFonts w:ascii="Times New Roman" w:hAnsi="Times New Roman" w:cs="Times New Roman"/>
          <w:b/>
          <w:i w:val="0"/>
          <w:iCs w:val="0"/>
          <w:color w:val="auto"/>
          <w:sz w:val="36"/>
          <w:szCs w:val="24"/>
          <w:lang w:val="en-IN" w:eastAsia="en-IN"/>
        </w:rPr>
      </w:pPr>
      <w:r w:rsidRPr="006E2735">
        <w:rPr>
          <w:rFonts w:ascii="Times New Roman" w:hAnsi="Times New Roman"/>
          <w:b/>
          <w:sz w:val="36"/>
          <w:szCs w:val="24"/>
        </w:rPr>
        <w:lastRenderedPageBreak/>
        <w:t>References</w:t>
      </w:r>
    </w:p>
    <w:p w14:paraId="20888189" w14:textId="1F2724C5" w:rsidR="006E2735" w:rsidRDefault="006E2735" w:rsidP="008E7A69">
      <w:pPr>
        <w:pStyle w:val="reference"/>
        <w:numPr>
          <w:ilvl w:val="0"/>
          <w:numId w:val="35"/>
        </w:numPr>
        <w:shd w:val="clear" w:color="auto" w:fill="FFFFFF"/>
        <w:spacing w:before="240" w:beforeAutospacing="0" w:after="240" w:afterAutospacing="0" w:line="420" w:lineRule="atLeast"/>
        <w:rPr>
          <w:color w:val="3B3D3F"/>
        </w:rPr>
      </w:pPr>
      <w:r>
        <w:rPr>
          <w:rStyle w:val="reference-mixed-citation"/>
          <w:color w:val="3B3D3F"/>
        </w:rPr>
        <w:t xml:space="preserve">Tatsumi N, Okuda K, Tsuda I. A new direction in automated laboratory testing in Japan: five years of experience with total laboratory automation system management. Clin </w:t>
      </w:r>
      <w:proofErr w:type="spellStart"/>
      <w:r>
        <w:rPr>
          <w:rStyle w:val="reference-mixed-citation"/>
          <w:color w:val="3B3D3F"/>
        </w:rPr>
        <w:t>Chim</w:t>
      </w:r>
      <w:proofErr w:type="spellEnd"/>
      <w:r>
        <w:rPr>
          <w:rStyle w:val="reference-mixed-citation"/>
          <w:color w:val="3B3D3F"/>
        </w:rPr>
        <w:t xml:space="preserve"> Acta 1999;290:93–108.</w:t>
      </w:r>
      <w:hyperlink r:id="rId9" w:tgtFrame="_blank" w:history="1">
        <w:r>
          <w:rPr>
            <w:rStyle w:val="Hyperlink"/>
          </w:rPr>
          <w:t>10.1016/S0009-8981(99)00179-5</w:t>
        </w:r>
      </w:hyperlink>
      <w:hyperlink r:id="rId10" w:tgtFrame="_blank" w:history="1">
        <w:r>
          <w:rPr>
            <w:rStyle w:val="Hyperlink"/>
          </w:rPr>
          <w:t>Search in Google Scholar</w:t>
        </w:r>
      </w:hyperlink>
    </w:p>
    <w:p w14:paraId="2FDE3A57" w14:textId="2D1AC6C8" w:rsidR="006E2735" w:rsidRDefault="006E2735" w:rsidP="008E7A69">
      <w:pPr>
        <w:pStyle w:val="reference"/>
        <w:numPr>
          <w:ilvl w:val="0"/>
          <w:numId w:val="35"/>
        </w:numPr>
        <w:shd w:val="clear" w:color="auto" w:fill="FFFFFF"/>
        <w:spacing w:before="240" w:beforeAutospacing="0" w:after="240" w:afterAutospacing="0" w:line="420" w:lineRule="atLeast"/>
        <w:rPr>
          <w:color w:val="3B3D3F"/>
        </w:rPr>
      </w:pPr>
      <w:r>
        <w:rPr>
          <w:rStyle w:val="reference-mixed-citation"/>
          <w:color w:val="3B3D3F"/>
        </w:rPr>
        <w:t xml:space="preserve">Sasaki M, </w:t>
      </w:r>
      <w:proofErr w:type="spellStart"/>
      <w:r>
        <w:rPr>
          <w:rStyle w:val="reference-mixed-citation"/>
          <w:color w:val="3B3D3F"/>
        </w:rPr>
        <w:t>Kageoka</w:t>
      </w:r>
      <w:proofErr w:type="spellEnd"/>
      <w:r>
        <w:rPr>
          <w:rStyle w:val="reference-mixed-citation"/>
          <w:color w:val="3B3D3F"/>
        </w:rPr>
        <w:t xml:space="preserve"> T, Ogura K, Kataoka H, </w:t>
      </w:r>
      <w:proofErr w:type="spellStart"/>
      <w:r>
        <w:rPr>
          <w:rStyle w:val="reference-mixed-citation"/>
          <w:color w:val="3B3D3F"/>
        </w:rPr>
        <w:t>Ueta</w:t>
      </w:r>
      <w:proofErr w:type="spellEnd"/>
      <w:r>
        <w:rPr>
          <w:rStyle w:val="reference-mixed-citation"/>
          <w:color w:val="3B3D3F"/>
        </w:rPr>
        <w:t xml:space="preserve"> T, Sugihara S. Total laboratory automation in Japan: past, present, and the future. Clin </w:t>
      </w:r>
      <w:proofErr w:type="spellStart"/>
      <w:r>
        <w:rPr>
          <w:rStyle w:val="reference-mixed-citation"/>
          <w:color w:val="3B3D3F"/>
        </w:rPr>
        <w:t>Chim</w:t>
      </w:r>
      <w:proofErr w:type="spellEnd"/>
      <w:r>
        <w:rPr>
          <w:rStyle w:val="reference-mixed-citation"/>
          <w:color w:val="3B3D3F"/>
        </w:rPr>
        <w:t xml:space="preserve"> Acta 1998;278:217–27.</w:t>
      </w:r>
      <w:hyperlink r:id="rId11" w:tgtFrame="_blank" w:history="1">
        <w:r>
          <w:rPr>
            <w:rStyle w:val="Hyperlink"/>
          </w:rPr>
          <w:t>10.1016/S0009-8981(98)00148-X</w:t>
        </w:r>
      </w:hyperlink>
      <w:hyperlink r:id="rId12" w:tgtFrame="_blank" w:history="1">
        <w:r>
          <w:rPr>
            <w:rStyle w:val="Hyperlink"/>
          </w:rPr>
          <w:t>Search in Google Scholar</w:t>
        </w:r>
      </w:hyperlink>
    </w:p>
    <w:p w14:paraId="7B70DFB6" w14:textId="7748B3C1" w:rsidR="006E2735" w:rsidRDefault="006E2735" w:rsidP="008E7A69">
      <w:pPr>
        <w:pStyle w:val="reference"/>
        <w:numPr>
          <w:ilvl w:val="0"/>
          <w:numId w:val="35"/>
        </w:numPr>
        <w:shd w:val="clear" w:color="auto" w:fill="FFFFFF"/>
        <w:spacing w:before="240" w:beforeAutospacing="0" w:after="240" w:afterAutospacing="0" w:line="420" w:lineRule="atLeast"/>
        <w:rPr>
          <w:color w:val="3B3D3F"/>
        </w:rPr>
      </w:pPr>
      <w:r>
        <w:rPr>
          <w:rStyle w:val="reference-mixed-citation"/>
          <w:color w:val="3B3D3F"/>
        </w:rPr>
        <w:t>Park JW, Koo SH, Park BK, Kwon GC. Three-year experience in using total laboratory automation system. Southeast Asian J Trop Med Public Health 2002;33:68–73.</w:t>
      </w:r>
      <w:hyperlink r:id="rId13" w:tgtFrame="_blank" w:history="1">
        <w:r>
          <w:rPr>
            <w:rStyle w:val="Hyperlink"/>
          </w:rPr>
          <w:t>Search in Google Scholar</w:t>
        </w:r>
      </w:hyperlink>
    </w:p>
    <w:p w14:paraId="65BFB108" w14:textId="3B24EFCB" w:rsidR="004965FF" w:rsidRPr="006E2735" w:rsidRDefault="006E2735" w:rsidP="008E7A69">
      <w:pPr>
        <w:pStyle w:val="reference"/>
        <w:numPr>
          <w:ilvl w:val="0"/>
          <w:numId w:val="35"/>
        </w:numPr>
        <w:shd w:val="clear" w:color="auto" w:fill="FFFFFF"/>
        <w:spacing w:before="240" w:beforeAutospacing="0" w:after="240" w:afterAutospacing="0" w:line="420" w:lineRule="atLeast"/>
        <w:rPr>
          <w:rStyle w:val="IntenseEmphasis"/>
          <w:i w:val="0"/>
          <w:iCs w:val="0"/>
          <w:color w:val="3B3D3F"/>
        </w:rPr>
      </w:pPr>
      <w:proofErr w:type="spellStart"/>
      <w:r>
        <w:rPr>
          <w:rStyle w:val="reference-mixed-citation"/>
          <w:color w:val="3B3D3F"/>
        </w:rPr>
        <w:t>Seaberg</w:t>
      </w:r>
      <w:proofErr w:type="spellEnd"/>
      <w:r>
        <w:rPr>
          <w:rStyle w:val="reference-mixed-citation"/>
          <w:color w:val="3B3D3F"/>
        </w:rPr>
        <w:t xml:space="preserve"> RS, Stallone RO, </w:t>
      </w:r>
      <w:proofErr w:type="spellStart"/>
      <w:r>
        <w:rPr>
          <w:rStyle w:val="reference-mixed-citation"/>
          <w:color w:val="3B3D3F"/>
        </w:rPr>
        <w:t>Statland</w:t>
      </w:r>
      <w:proofErr w:type="spellEnd"/>
      <w:r>
        <w:rPr>
          <w:rStyle w:val="reference-mixed-citation"/>
          <w:color w:val="3B3D3F"/>
        </w:rPr>
        <w:t xml:space="preserve"> BE. The role of total laboratory automation in a consolidated laboratory network. Clin Chem 2000;46:751–6.</w:t>
      </w:r>
      <w:hyperlink r:id="rId14" w:tgtFrame="_blank" w:history="1">
        <w:r>
          <w:rPr>
            <w:rStyle w:val="Hyperlink"/>
          </w:rPr>
          <w:t>10.1093/</w:t>
        </w:r>
        <w:proofErr w:type="spellStart"/>
        <w:r>
          <w:rPr>
            <w:rStyle w:val="Hyperlink"/>
          </w:rPr>
          <w:t>clinchem</w:t>
        </w:r>
        <w:proofErr w:type="spellEnd"/>
        <w:r>
          <w:rPr>
            <w:rStyle w:val="Hyperlink"/>
          </w:rPr>
          <w:t>/46.5.751</w:t>
        </w:r>
      </w:hyperlink>
      <w:hyperlink r:id="rId15" w:tgtFrame="_blank" w:history="1">
        <w:r>
          <w:rPr>
            <w:rStyle w:val="Hyperlink"/>
          </w:rPr>
          <w:t>Search in Google Scholar</w:t>
        </w:r>
      </w:hyperlink>
    </w:p>
    <w:p w14:paraId="7E62D8BC" w14:textId="3121A194" w:rsidR="004965FF"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bookmarkStart w:id="2" w:name="_GoBack"/>
      <w:bookmarkEnd w:id="2"/>
    </w:p>
    <w:p w14:paraId="72407936" w14:textId="4D1DF6A4" w:rsidR="004965FF" w:rsidRPr="00FF54CC" w:rsidRDefault="004965FF" w:rsidP="00987A81">
      <w:pPr>
        <w:spacing w:after="60" w:line="276" w:lineRule="auto"/>
        <w:jc w:val="both"/>
        <w:rPr>
          <w:rStyle w:val="IntenseEmphasis"/>
          <w:rFonts w:ascii="Times New Roman" w:hAnsi="Times New Roman" w:cs="Times New Roman"/>
          <w:i w:val="0"/>
          <w:iCs w:val="0"/>
          <w:color w:val="auto"/>
          <w:sz w:val="24"/>
          <w:szCs w:val="24"/>
          <w:lang w:val="en-IN" w:eastAsia="en-IN"/>
        </w:rPr>
      </w:pPr>
    </w:p>
    <w:sectPr w:rsidR="004965FF" w:rsidRPr="00FF54CC" w:rsidSect="00B4463C">
      <w:footerReference w:type="default" r:id="rId16"/>
      <w:pgSz w:w="12240" w:h="15840"/>
      <w:pgMar w:top="1418" w:right="1418" w:bottom="1418" w:left="1418"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9D129" w14:textId="77777777" w:rsidR="00F8414F" w:rsidRDefault="00F8414F" w:rsidP="00B4463C">
      <w:pPr>
        <w:spacing w:after="0" w:line="240" w:lineRule="auto"/>
      </w:pPr>
      <w:r>
        <w:separator/>
      </w:r>
    </w:p>
  </w:endnote>
  <w:endnote w:type="continuationSeparator" w:id="0">
    <w:p w14:paraId="018BB40D" w14:textId="77777777" w:rsidR="00F8414F" w:rsidRDefault="00F8414F" w:rsidP="00B4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5649"/>
      <w:docPartObj>
        <w:docPartGallery w:val="Page Numbers (Bottom of Page)"/>
        <w:docPartUnique/>
      </w:docPartObj>
    </w:sdtPr>
    <w:sdtEndPr>
      <w:rPr>
        <w:noProof/>
      </w:rPr>
    </w:sdtEndPr>
    <w:sdtContent>
      <w:p w14:paraId="0DE0A8C1" w14:textId="437878CD" w:rsidR="00DC5AC7" w:rsidRDefault="00DC5A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212AB0" w14:textId="77777777" w:rsidR="00DC5AC7" w:rsidRDefault="00DC5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7F3DD" w14:textId="77777777" w:rsidR="00F8414F" w:rsidRDefault="00F8414F" w:rsidP="00B4463C">
      <w:pPr>
        <w:spacing w:after="0" w:line="240" w:lineRule="auto"/>
      </w:pPr>
      <w:r>
        <w:separator/>
      </w:r>
    </w:p>
  </w:footnote>
  <w:footnote w:type="continuationSeparator" w:id="0">
    <w:p w14:paraId="1BA659F6" w14:textId="77777777" w:rsidR="00F8414F" w:rsidRDefault="00F8414F" w:rsidP="00B44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1.55pt;height:11.55pt" o:bullet="t">
        <v:imagedata r:id="rId1" o:title="msoB1BA"/>
      </v:shape>
    </w:pict>
  </w:numPicBullet>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FD62EF4"/>
    <w:multiLevelType w:val="hybridMultilevel"/>
    <w:tmpl w:val="0C5C6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A29B6"/>
    <w:multiLevelType w:val="hybridMultilevel"/>
    <w:tmpl w:val="ED5CA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54F72"/>
    <w:multiLevelType w:val="multilevel"/>
    <w:tmpl w:val="FBB0599C"/>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474476E"/>
    <w:multiLevelType w:val="hybridMultilevel"/>
    <w:tmpl w:val="0B96E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0D34F4"/>
    <w:multiLevelType w:val="hybridMultilevel"/>
    <w:tmpl w:val="6BC00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6842FB"/>
    <w:multiLevelType w:val="hybridMultilevel"/>
    <w:tmpl w:val="BEA09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3C5891"/>
    <w:multiLevelType w:val="hybridMultilevel"/>
    <w:tmpl w:val="E7A64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FB7BFE"/>
    <w:multiLevelType w:val="hybridMultilevel"/>
    <w:tmpl w:val="E396890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1B36F6"/>
    <w:multiLevelType w:val="hybridMultilevel"/>
    <w:tmpl w:val="500401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2C450D"/>
    <w:multiLevelType w:val="hybridMultilevel"/>
    <w:tmpl w:val="92B0D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8C3516"/>
    <w:multiLevelType w:val="hybridMultilevel"/>
    <w:tmpl w:val="AB7AE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553633"/>
    <w:multiLevelType w:val="hybridMultilevel"/>
    <w:tmpl w:val="FD762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5857CC"/>
    <w:multiLevelType w:val="hybridMultilevel"/>
    <w:tmpl w:val="F1CA8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D666E15"/>
    <w:multiLevelType w:val="hybridMultilevel"/>
    <w:tmpl w:val="BF3E26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97817"/>
    <w:multiLevelType w:val="hybridMultilevel"/>
    <w:tmpl w:val="929A9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733A06"/>
    <w:multiLevelType w:val="hybridMultilevel"/>
    <w:tmpl w:val="FBB0599C"/>
    <w:lvl w:ilvl="0" w:tplc="9A7887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217D89"/>
    <w:multiLevelType w:val="hybridMultilevel"/>
    <w:tmpl w:val="7E3AE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AA722E"/>
    <w:multiLevelType w:val="hybridMultilevel"/>
    <w:tmpl w:val="574C9AF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2B7CA8"/>
    <w:multiLevelType w:val="hybridMultilevel"/>
    <w:tmpl w:val="DC46E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1A16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37243B"/>
    <w:multiLevelType w:val="hybridMultilevel"/>
    <w:tmpl w:val="6DFE02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AE301B5"/>
    <w:multiLevelType w:val="hybridMultilevel"/>
    <w:tmpl w:val="403A57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E8F4E74"/>
    <w:multiLevelType w:val="multilevel"/>
    <w:tmpl w:val="E0884192"/>
    <w:lvl w:ilvl="0">
      <w:start w:val="1"/>
      <w:numFmt w:val="bullet"/>
      <w:lvlText w:val=""/>
      <w:lvlJc w:val="left"/>
      <w:pPr>
        <w:ind w:left="786" w:hanging="360"/>
      </w:pPr>
      <w:rPr>
        <w:rFonts w:ascii="Symbol" w:hAnsi="Symbol" w:hint="default"/>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6" w15:restartNumberingAfterBreak="0">
    <w:nsid w:val="675C0A54"/>
    <w:multiLevelType w:val="hybridMultilevel"/>
    <w:tmpl w:val="C30C5006"/>
    <w:lvl w:ilvl="0" w:tplc="4009000D">
      <w:start w:val="1"/>
      <w:numFmt w:val="bullet"/>
      <w:lvlText w:val=""/>
      <w:lvlJc w:val="left"/>
      <w:pPr>
        <w:ind w:left="786" w:hanging="360"/>
      </w:pPr>
      <w:rPr>
        <w:rFonts w:ascii="Wingdings" w:hAnsi="Wingdings"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27" w15:restartNumberingAfterBreak="0">
    <w:nsid w:val="67602C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97487E"/>
    <w:multiLevelType w:val="hybridMultilevel"/>
    <w:tmpl w:val="C0E8F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AB3E1E"/>
    <w:multiLevelType w:val="hybridMultilevel"/>
    <w:tmpl w:val="89C834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D216909"/>
    <w:multiLevelType w:val="hybridMultilevel"/>
    <w:tmpl w:val="D6A6571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1D544EF"/>
    <w:multiLevelType w:val="hybridMultilevel"/>
    <w:tmpl w:val="B34015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233610C"/>
    <w:multiLevelType w:val="multilevel"/>
    <w:tmpl w:val="FBB0599C"/>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2AA43F1"/>
    <w:multiLevelType w:val="hybridMultilevel"/>
    <w:tmpl w:val="0A5022A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B610A5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D55890"/>
    <w:multiLevelType w:val="multilevel"/>
    <w:tmpl w:val="E0884192"/>
    <w:lvl w:ilvl="0">
      <w:start w:val="1"/>
      <w:numFmt w:val="bullet"/>
      <w:lvlText w:val=""/>
      <w:lvlJc w:val="left"/>
      <w:pPr>
        <w:ind w:left="786" w:hanging="360"/>
      </w:pPr>
      <w:rPr>
        <w:rFonts w:ascii="Symbol" w:hAnsi="Symbol" w:hint="default"/>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num w:numId="1">
    <w:abstractNumId w:val="15"/>
  </w:num>
  <w:num w:numId="2">
    <w:abstractNumId w:val="24"/>
  </w:num>
  <w:num w:numId="3">
    <w:abstractNumId w:val="9"/>
  </w:num>
  <w:num w:numId="4">
    <w:abstractNumId w:val="33"/>
  </w:num>
  <w:num w:numId="5">
    <w:abstractNumId w:val="10"/>
  </w:num>
  <w:num w:numId="6">
    <w:abstractNumId w:val="26"/>
  </w:num>
  <w:num w:numId="7">
    <w:abstractNumId w:val="28"/>
  </w:num>
  <w:num w:numId="8">
    <w:abstractNumId w:val="1"/>
  </w:num>
  <w:num w:numId="9">
    <w:abstractNumId w:val="29"/>
  </w:num>
  <w:num w:numId="10">
    <w:abstractNumId w:val="19"/>
  </w:num>
  <w:num w:numId="11">
    <w:abstractNumId w:val="13"/>
  </w:num>
  <w:num w:numId="12">
    <w:abstractNumId w:val="8"/>
  </w:num>
  <w:num w:numId="13">
    <w:abstractNumId w:val="30"/>
  </w:num>
  <w:num w:numId="14">
    <w:abstractNumId w:val="31"/>
  </w:num>
  <w:num w:numId="15">
    <w:abstractNumId w:val="23"/>
  </w:num>
  <w:num w:numId="16">
    <w:abstractNumId w:val="6"/>
  </w:num>
  <w:num w:numId="17">
    <w:abstractNumId w:val="11"/>
  </w:num>
  <w:num w:numId="18">
    <w:abstractNumId w:val="4"/>
  </w:num>
  <w:num w:numId="19">
    <w:abstractNumId w:val="14"/>
  </w:num>
  <w:num w:numId="20">
    <w:abstractNumId w:val="12"/>
  </w:num>
  <w:num w:numId="21">
    <w:abstractNumId w:val="18"/>
  </w:num>
  <w:num w:numId="22">
    <w:abstractNumId w:val="5"/>
  </w:num>
  <w:num w:numId="23">
    <w:abstractNumId w:val="20"/>
  </w:num>
  <w:num w:numId="24">
    <w:abstractNumId w:val="2"/>
  </w:num>
  <w:num w:numId="25">
    <w:abstractNumId w:val="17"/>
  </w:num>
  <w:num w:numId="26">
    <w:abstractNumId w:val="34"/>
  </w:num>
  <w:num w:numId="27">
    <w:abstractNumId w:val="25"/>
  </w:num>
  <w:num w:numId="28">
    <w:abstractNumId w:val="27"/>
  </w:num>
  <w:num w:numId="29">
    <w:abstractNumId w:val="22"/>
  </w:num>
  <w:num w:numId="30">
    <w:abstractNumId w:val="3"/>
  </w:num>
  <w:num w:numId="31">
    <w:abstractNumId w:val="32"/>
  </w:num>
  <w:num w:numId="32">
    <w:abstractNumId w:val="35"/>
  </w:num>
  <w:num w:numId="33">
    <w:abstractNumId w:val="21"/>
  </w:num>
  <w:num w:numId="34">
    <w:abstractNumId w:val="7"/>
  </w:num>
  <w:num w:numId="35">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C4"/>
    <w:rsid w:val="00004D0C"/>
    <w:rsid w:val="00007197"/>
    <w:rsid w:val="0001467A"/>
    <w:rsid w:val="000171C7"/>
    <w:rsid w:val="00022620"/>
    <w:rsid w:val="000270C2"/>
    <w:rsid w:val="00055193"/>
    <w:rsid w:val="00063494"/>
    <w:rsid w:val="000641CE"/>
    <w:rsid w:val="00066E3C"/>
    <w:rsid w:val="00071BEC"/>
    <w:rsid w:val="000724F7"/>
    <w:rsid w:val="00083703"/>
    <w:rsid w:val="0008538A"/>
    <w:rsid w:val="00086F33"/>
    <w:rsid w:val="000920D5"/>
    <w:rsid w:val="00093851"/>
    <w:rsid w:val="00096067"/>
    <w:rsid w:val="000A31A0"/>
    <w:rsid w:val="000C2D28"/>
    <w:rsid w:val="000C51BD"/>
    <w:rsid w:val="000D1996"/>
    <w:rsid w:val="000D4336"/>
    <w:rsid w:val="001204FC"/>
    <w:rsid w:val="00126A9B"/>
    <w:rsid w:val="001364D6"/>
    <w:rsid w:val="0014197D"/>
    <w:rsid w:val="001506A5"/>
    <w:rsid w:val="00153567"/>
    <w:rsid w:val="0015445A"/>
    <w:rsid w:val="00157330"/>
    <w:rsid w:val="001763B5"/>
    <w:rsid w:val="001902FF"/>
    <w:rsid w:val="00195780"/>
    <w:rsid w:val="001A48E6"/>
    <w:rsid w:val="001A5516"/>
    <w:rsid w:val="001D1CED"/>
    <w:rsid w:val="001E017D"/>
    <w:rsid w:val="001E070D"/>
    <w:rsid w:val="001E2028"/>
    <w:rsid w:val="001F434E"/>
    <w:rsid w:val="001F62BA"/>
    <w:rsid w:val="00204865"/>
    <w:rsid w:val="002075AA"/>
    <w:rsid w:val="00207C9E"/>
    <w:rsid w:val="002238F4"/>
    <w:rsid w:val="00244C38"/>
    <w:rsid w:val="002575AF"/>
    <w:rsid w:val="0026213E"/>
    <w:rsid w:val="002671E7"/>
    <w:rsid w:val="00272B14"/>
    <w:rsid w:val="00273425"/>
    <w:rsid w:val="00277291"/>
    <w:rsid w:val="00283833"/>
    <w:rsid w:val="002A4A7F"/>
    <w:rsid w:val="002A7441"/>
    <w:rsid w:val="002C143B"/>
    <w:rsid w:val="002C7E3A"/>
    <w:rsid w:val="002D460C"/>
    <w:rsid w:val="002D5193"/>
    <w:rsid w:val="002E4217"/>
    <w:rsid w:val="002E4E9E"/>
    <w:rsid w:val="002F3408"/>
    <w:rsid w:val="00303ABE"/>
    <w:rsid w:val="003101BC"/>
    <w:rsid w:val="0031746F"/>
    <w:rsid w:val="00336395"/>
    <w:rsid w:val="003372E6"/>
    <w:rsid w:val="003379FE"/>
    <w:rsid w:val="0035488D"/>
    <w:rsid w:val="00372DB9"/>
    <w:rsid w:val="00374F50"/>
    <w:rsid w:val="0038322F"/>
    <w:rsid w:val="00383FB6"/>
    <w:rsid w:val="00386437"/>
    <w:rsid w:val="00390CD3"/>
    <w:rsid w:val="0039338E"/>
    <w:rsid w:val="00395534"/>
    <w:rsid w:val="00396BF2"/>
    <w:rsid w:val="003A502F"/>
    <w:rsid w:val="003A7969"/>
    <w:rsid w:val="003B07AB"/>
    <w:rsid w:val="003B5EA9"/>
    <w:rsid w:val="003C4A89"/>
    <w:rsid w:val="003D2291"/>
    <w:rsid w:val="003D53B2"/>
    <w:rsid w:val="003E1419"/>
    <w:rsid w:val="003E3E32"/>
    <w:rsid w:val="0040283F"/>
    <w:rsid w:val="0041061F"/>
    <w:rsid w:val="004176AA"/>
    <w:rsid w:val="00451659"/>
    <w:rsid w:val="00461A18"/>
    <w:rsid w:val="00464B7E"/>
    <w:rsid w:val="00477F4B"/>
    <w:rsid w:val="00482550"/>
    <w:rsid w:val="004855A4"/>
    <w:rsid w:val="004924E7"/>
    <w:rsid w:val="00492E3C"/>
    <w:rsid w:val="00493935"/>
    <w:rsid w:val="0049579A"/>
    <w:rsid w:val="004965FF"/>
    <w:rsid w:val="004A0694"/>
    <w:rsid w:val="004B1AED"/>
    <w:rsid w:val="004C6CC0"/>
    <w:rsid w:val="004D0D24"/>
    <w:rsid w:val="004E0F1D"/>
    <w:rsid w:val="004E16C1"/>
    <w:rsid w:val="004E2293"/>
    <w:rsid w:val="004E2AF0"/>
    <w:rsid w:val="004E3652"/>
    <w:rsid w:val="004F0140"/>
    <w:rsid w:val="004F2523"/>
    <w:rsid w:val="004F3205"/>
    <w:rsid w:val="004F424A"/>
    <w:rsid w:val="004F4D77"/>
    <w:rsid w:val="004F7548"/>
    <w:rsid w:val="00500A81"/>
    <w:rsid w:val="0050501D"/>
    <w:rsid w:val="005073EA"/>
    <w:rsid w:val="00514AF1"/>
    <w:rsid w:val="0052318A"/>
    <w:rsid w:val="005378C5"/>
    <w:rsid w:val="005430F8"/>
    <w:rsid w:val="00546490"/>
    <w:rsid w:val="00556975"/>
    <w:rsid w:val="00564B90"/>
    <w:rsid w:val="00574F39"/>
    <w:rsid w:val="0058442A"/>
    <w:rsid w:val="005D52C5"/>
    <w:rsid w:val="005F4A58"/>
    <w:rsid w:val="005F690C"/>
    <w:rsid w:val="006004F9"/>
    <w:rsid w:val="00613F4B"/>
    <w:rsid w:val="00626E09"/>
    <w:rsid w:val="00634C6A"/>
    <w:rsid w:val="00636B98"/>
    <w:rsid w:val="00643895"/>
    <w:rsid w:val="00657F6D"/>
    <w:rsid w:val="0066318E"/>
    <w:rsid w:val="006638C3"/>
    <w:rsid w:val="0067024E"/>
    <w:rsid w:val="00695493"/>
    <w:rsid w:val="006A5F91"/>
    <w:rsid w:val="006B750A"/>
    <w:rsid w:val="006C2ED1"/>
    <w:rsid w:val="006C63B6"/>
    <w:rsid w:val="006E055A"/>
    <w:rsid w:val="006E2735"/>
    <w:rsid w:val="006E6487"/>
    <w:rsid w:val="006E7524"/>
    <w:rsid w:val="006F28CD"/>
    <w:rsid w:val="00707596"/>
    <w:rsid w:val="00711E3E"/>
    <w:rsid w:val="007122BF"/>
    <w:rsid w:val="00714023"/>
    <w:rsid w:val="00714F91"/>
    <w:rsid w:val="0073182C"/>
    <w:rsid w:val="00753DEB"/>
    <w:rsid w:val="00760CFD"/>
    <w:rsid w:val="00773A45"/>
    <w:rsid w:val="00781018"/>
    <w:rsid w:val="007877E5"/>
    <w:rsid w:val="00792CFD"/>
    <w:rsid w:val="007B21CA"/>
    <w:rsid w:val="007B3A0A"/>
    <w:rsid w:val="007C0416"/>
    <w:rsid w:val="007C4423"/>
    <w:rsid w:val="007C7AE5"/>
    <w:rsid w:val="007D252C"/>
    <w:rsid w:val="007D4921"/>
    <w:rsid w:val="007E3A0C"/>
    <w:rsid w:val="007E6303"/>
    <w:rsid w:val="007E7402"/>
    <w:rsid w:val="007E7723"/>
    <w:rsid w:val="00800B78"/>
    <w:rsid w:val="008060CE"/>
    <w:rsid w:val="00814EA7"/>
    <w:rsid w:val="00817974"/>
    <w:rsid w:val="00821D9A"/>
    <w:rsid w:val="00827A63"/>
    <w:rsid w:val="00841B74"/>
    <w:rsid w:val="00845DE2"/>
    <w:rsid w:val="008624FF"/>
    <w:rsid w:val="00863F4A"/>
    <w:rsid w:val="00865A77"/>
    <w:rsid w:val="0088271A"/>
    <w:rsid w:val="00895894"/>
    <w:rsid w:val="00897DCF"/>
    <w:rsid w:val="008D2ED8"/>
    <w:rsid w:val="008D485A"/>
    <w:rsid w:val="008E7A69"/>
    <w:rsid w:val="008F395C"/>
    <w:rsid w:val="008F4EEE"/>
    <w:rsid w:val="00900FB4"/>
    <w:rsid w:val="00901F94"/>
    <w:rsid w:val="009103FA"/>
    <w:rsid w:val="0093674B"/>
    <w:rsid w:val="0095130C"/>
    <w:rsid w:val="009650A8"/>
    <w:rsid w:val="00965D91"/>
    <w:rsid w:val="00972E4A"/>
    <w:rsid w:val="00980A81"/>
    <w:rsid w:val="0098678F"/>
    <w:rsid w:val="00987A81"/>
    <w:rsid w:val="009A172D"/>
    <w:rsid w:val="009A2D7F"/>
    <w:rsid w:val="009A6232"/>
    <w:rsid w:val="009E2E29"/>
    <w:rsid w:val="00A05A6F"/>
    <w:rsid w:val="00A20C89"/>
    <w:rsid w:val="00A242AE"/>
    <w:rsid w:val="00A34D3E"/>
    <w:rsid w:val="00A37CE4"/>
    <w:rsid w:val="00A45157"/>
    <w:rsid w:val="00A530A5"/>
    <w:rsid w:val="00A56CA1"/>
    <w:rsid w:val="00A57CDA"/>
    <w:rsid w:val="00A67E8B"/>
    <w:rsid w:val="00A767D0"/>
    <w:rsid w:val="00A8054B"/>
    <w:rsid w:val="00A84837"/>
    <w:rsid w:val="00A85F0A"/>
    <w:rsid w:val="00A94097"/>
    <w:rsid w:val="00AA3898"/>
    <w:rsid w:val="00AC0392"/>
    <w:rsid w:val="00AD18B7"/>
    <w:rsid w:val="00AE39A5"/>
    <w:rsid w:val="00AE52CD"/>
    <w:rsid w:val="00AE7B35"/>
    <w:rsid w:val="00AF66A7"/>
    <w:rsid w:val="00B21A6A"/>
    <w:rsid w:val="00B263BF"/>
    <w:rsid w:val="00B33C58"/>
    <w:rsid w:val="00B37AA1"/>
    <w:rsid w:val="00B4463C"/>
    <w:rsid w:val="00B47DCB"/>
    <w:rsid w:val="00B52477"/>
    <w:rsid w:val="00B60B2D"/>
    <w:rsid w:val="00B92173"/>
    <w:rsid w:val="00B925BD"/>
    <w:rsid w:val="00BB5412"/>
    <w:rsid w:val="00BE6626"/>
    <w:rsid w:val="00BF0845"/>
    <w:rsid w:val="00BF32F8"/>
    <w:rsid w:val="00BF7C47"/>
    <w:rsid w:val="00C123AB"/>
    <w:rsid w:val="00C12C60"/>
    <w:rsid w:val="00C13AFA"/>
    <w:rsid w:val="00C20551"/>
    <w:rsid w:val="00C33433"/>
    <w:rsid w:val="00C37CA1"/>
    <w:rsid w:val="00C400EF"/>
    <w:rsid w:val="00C42635"/>
    <w:rsid w:val="00C42CA6"/>
    <w:rsid w:val="00C62BC5"/>
    <w:rsid w:val="00C82FBA"/>
    <w:rsid w:val="00CA3E4F"/>
    <w:rsid w:val="00CB0270"/>
    <w:rsid w:val="00CB1AEC"/>
    <w:rsid w:val="00CB54CE"/>
    <w:rsid w:val="00CB641B"/>
    <w:rsid w:val="00CB7D5D"/>
    <w:rsid w:val="00CC3C0A"/>
    <w:rsid w:val="00CD085B"/>
    <w:rsid w:val="00CE1661"/>
    <w:rsid w:val="00CE3233"/>
    <w:rsid w:val="00CF2B3E"/>
    <w:rsid w:val="00CF6C70"/>
    <w:rsid w:val="00D062F8"/>
    <w:rsid w:val="00D17AC4"/>
    <w:rsid w:val="00D27427"/>
    <w:rsid w:val="00D32846"/>
    <w:rsid w:val="00D35346"/>
    <w:rsid w:val="00D36645"/>
    <w:rsid w:val="00D40B99"/>
    <w:rsid w:val="00D44D50"/>
    <w:rsid w:val="00D46D8F"/>
    <w:rsid w:val="00D47653"/>
    <w:rsid w:val="00D55E5C"/>
    <w:rsid w:val="00D57E5F"/>
    <w:rsid w:val="00D60CD7"/>
    <w:rsid w:val="00D6527D"/>
    <w:rsid w:val="00D665E1"/>
    <w:rsid w:val="00D7418C"/>
    <w:rsid w:val="00D85884"/>
    <w:rsid w:val="00D86626"/>
    <w:rsid w:val="00D9256A"/>
    <w:rsid w:val="00D96442"/>
    <w:rsid w:val="00DA4774"/>
    <w:rsid w:val="00DB4675"/>
    <w:rsid w:val="00DC14F7"/>
    <w:rsid w:val="00DC5AC7"/>
    <w:rsid w:val="00DC673E"/>
    <w:rsid w:val="00DD05DC"/>
    <w:rsid w:val="00DD264D"/>
    <w:rsid w:val="00DD5019"/>
    <w:rsid w:val="00DE6FDA"/>
    <w:rsid w:val="00DF0D18"/>
    <w:rsid w:val="00E006EB"/>
    <w:rsid w:val="00E02D6A"/>
    <w:rsid w:val="00E2599B"/>
    <w:rsid w:val="00E41750"/>
    <w:rsid w:val="00E477EE"/>
    <w:rsid w:val="00E50BB1"/>
    <w:rsid w:val="00E53604"/>
    <w:rsid w:val="00E57903"/>
    <w:rsid w:val="00E64EFB"/>
    <w:rsid w:val="00E71424"/>
    <w:rsid w:val="00E73C04"/>
    <w:rsid w:val="00E74570"/>
    <w:rsid w:val="00E814A5"/>
    <w:rsid w:val="00E84975"/>
    <w:rsid w:val="00E856AE"/>
    <w:rsid w:val="00E91575"/>
    <w:rsid w:val="00E92CED"/>
    <w:rsid w:val="00E944E9"/>
    <w:rsid w:val="00EA0C61"/>
    <w:rsid w:val="00EA1197"/>
    <w:rsid w:val="00EA693C"/>
    <w:rsid w:val="00EA7628"/>
    <w:rsid w:val="00EA7AA7"/>
    <w:rsid w:val="00EB5A3E"/>
    <w:rsid w:val="00EC30B4"/>
    <w:rsid w:val="00ED5664"/>
    <w:rsid w:val="00EE121E"/>
    <w:rsid w:val="00F14C1D"/>
    <w:rsid w:val="00F17DC9"/>
    <w:rsid w:val="00F23209"/>
    <w:rsid w:val="00F366FC"/>
    <w:rsid w:val="00F44C9C"/>
    <w:rsid w:val="00F51CFD"/>
    <w:rsid w:val="00F52E03"/>
    <w:rsid w:val="00F57771"/>
    <w:rsid w:val="00F5789F"/>
    <w:rsid w:val="00F578DE"/>
    <w:rsid w:val="00F7456B"/>
    <w:rsid w:val="00F8414F"/>
    <w:rsid w:val="00FA6950"/>
    <w:rsid w:val="00FB12C3"/>
    <w:rsid w:val="00FB3AD7"/>
    <w:rsid w:val="00FB4E84"/>
    <w:rsid w:val="00FC1251"/>
    <w:rsid w:val="00FD692E"/>
    <w:rsid w:val="00FF4ABE"/>
    <w:rsid w:val="00FF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1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1">
    <w:name w:val="Unresolved Mention1"/>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character" w:customStyle="1" w:styleId="a">
    <w:name w:val="a"/>
    <w:basedOn w:val="DefaultParagraphFont"/>
    <w:rsid w:val="00B263BF"/>
  </w:style>
  <w:style w:type="character" w:customStyle="1" w:styleId="l10">
    <w:name w:val="l10"/>
    <w:basedOn w:val="DefaultParagraphFont"/>
    <w:rsid w:val="00B263BF"/>
  </w:style>
  <w:style w:type="character" w:customStyle="1" w:styleId="l6">
    <w:name w:val="l6"/>
    <w:basedOn w:val="DefaultParagraphFont"/>
    <w:rsid w:val="00B263BF"/>
  </w:style>
  <w:style w:type="character" w:customStyle="1" w:styleId="l8">
    <w:name w:val="l8"/>
    <w:basedOn w:val="DefaultParagraphFont"/>
    <w:rsid w:val="00B263BF"/>
  </w:style>
  <w:style w:type="character" w:customStyle="1" w:styleId="l7">
    <w:name w:val="l7"/>
    <w:basedOn w:val="DefaultParagraphFont"/>
    <w:rsid w:val="00B263BF"/>
  </w:style>
  <w:style w:type="character" w:styleId="IntenseEmphasis">
    <w:name w:val="Intense Emphasis"/>
    <w:basedOn w:val="DefaultParagraphFont"/>
    <w:uiPriority w:val="21"/>
    <w:qFormat/>
    <w:rsid w:val="008F4EEE"/>
    <w:rPr>
      <w:i/>
      <w:iCs/>
      <w:color w:val="4472C4" w:themeColor="accent1"/>
    </w:rPr>
  </w:style>
  <w:style w:type="character" w:customStyle="1" w:styleId="l">
    <w:name w:val="l"/>
    <w:basedOn w:val="DefaultParagraphFont"/>
    <w:rsid w:val="00865A77"/>
  </w:style>
  <w:style w:type="character" w:customStyle="1" w:styleId="l9">
    <w:name w:val="l9"/>
    <w:basedOn w:val="DefaultParagraphFont"/>
    <w:rsid w:val="00865A77"/>
  </w:style>
  <w:style w:type="character" w:styleId="BookTitle">
    <w:name w:val="Book Title"/>
    <w:basedOn w:val="DefaultParagraphFont"/>
    <w:uiPriority w:val="33"/>
    <w:qFormat/>
    <w:rsid w:val="00CB7D5D"/>
    <w:rPr>
      <w:b/>
      <w:bCs/>
      <w:i/>
      <w:iCs/>
      <w:spacing w:val="5"/>
    </w:rPr>
  </w:style>
  <w:style w:type="character" w:styleId="IntenseReference">
    <w:name w:val="Intense Reference"/>
    <w:basedOn w:val="DefaultParagraphFont"/>
    <w:uiPriority w:val="32"/>
    <w:qFormat/>
    <w:rsid w:val="006C63B6"/>
    <w:rPr>
      <w:b/>
      <w:bCs/>
      <w:smallCaps/>
      <w:color w:val="4472C4" w:themeColor="accent1"/>
      <w:spacing w:val="5"/>
    </w:rPr>
  </w:style>
  <w:style w:type="character" w:customStyle="1" w:styleId="a0">
    <w:name w:val="_"/>
    <w:basedOn w:val="DefaultParagraphFont"/>
    <w:rsid w:val="008624FF"/>
  </w:style>
  <w:style w:type="character" w:customStyle="1" w:styleId="Heading3Char">
    <w:name w:val="Heading 3 Char"/>
    <w:basedOn w:val="DefaultParagraphFont"/>
    <w:link w:val="Heading3"/>
    <w:uiPriority w:val="9"/>
    <w:semiHidden/>
    <w:rsid w:val="0095130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44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63C"/>
  </w:style>
  <w:style w:type="paragraph" w:styleId="Footer">
    <w:name w:val="footer"/>
    <w:basedOn w:val="Normal"/>
    <w:link w:val="FooterChar"/>
    <w:uiPriority w:val="99"/>
    <w:unhideWhenUsed/>
    <w:rsid w:val="00B44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63C"/>
  </w:style>
  <w:style w:type="paragraph" w:customStyle="1" w:styleId="reference">
    <w:name w:val="reference"/>
    <w:basedOn w:val="Normal"/>
    <w:rsid w:val="006E27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eference-mixed-citation">
    <w:name w:val="reference-mixed-citation"/>
    <w:basedOn w:val="DefaultParagraphFont"/>
    <w:rsid w:val="006E2735"/>
  </w:style>
  <w:style w:type="character" w:customStyle="1" w:styleId="reference-label">
    <w:name w:val="reference-label"/>
    <w:basedOn w:val="DefaultParagraphFont"/>
    <w:rsid w:val="006E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32535933">
      <w:bodyDiv w:val="1"/>
      <w:marLeft w:val="0"/>
      <w:marRight w:val="0"/>
      <w:marTop w:val="0"/>
      <w:marBottom w:val="0"/>
      <w:divBdr>
        <w:top w:val="none" w:sz="0" w:space="0" w:color="auto"/>
        <w:left w:val="none" w:sz="0" w:space="0" w:color="auto"/>
        <w:bottom w:val="none" w:sz="0" w:space="0" w:color="auto"/>
        <w:right w:val="none" w:sz="0" w:space="0" w:color="auto"/>
      </w:divBdr>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468325286">
      <w:bodyDiv w:val="1"/>
      <w:marLeft w:val="0"/>
      <w:marRight w:val="0"/>
      <w:marTop w:val="0"/>
      <w:marBottom w:val="0"/>
      <w:divBdr>
        <w:top w:val="none" w:sz="0" w:space="0" w:color="auto"/>
        <w:left w:val="none" w:sz="0" w:space="0" w:color="auto"/>
        <w:bottom w:val="none" w:sz="0" w:space="0" w:color="auto"/>
        <w:right w:val="none" w:sz="0" w:space="0" w:color="auto"/>
      </w:divBdr>
    </w:div>
    <w:div w:id="481778397">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556672531">
      <w:bodyDiv w:val="1"/>
      <w:marLeft w:val="0"/>
      <w:marRight w:val="0"/>
      <w:marTop w:val="0"/>
      <w:marBottom w:val="0"/>
      <w:divBdr>
        <w:top w:val="none" w:sz="0" w:space="0" w:color="auto"/>
        <w:left w:val="none" w:sz="0" w:space="0" w:color="auto"/>
        <w:bottom w:val="none" w:sz="0" w:space="0" w:color="auto"/>
        <w:right w:val="none" w:sz="0" w:space="0" w:color="auto"/>
      </w:divBdr>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081677828">
      <w:bodyDiv w:val="1"/>
      <w:marLeft w:val="0"/>
      <w:marRight w:val="0"/>
      <w:marTop w:val="0"/>
      <w:marBottom w:val="0"/>
      <w:divBdr>
        <w:top w:val="none" w:sz="0" w:space="0" w:color="auto"/>
        <w:left w:val="none" w:sz="0" w:space="0" w:color="auto"/>
        <w:bottom w:val="none" w:sz="0" w:space="0" w:color="auto"/>
        <w:right w:val="none" w:sz="0" w:space="0" w:color="auto"/>
      </w:divBdr>
      <w:divsChild>
        <w:div w:id="149638297">
          <w:marLeft w:val="0"/>
          <w:marRight w:val="0"/>
          <w:marTop w:val="0"/>
          <w:marBottom w:val="0"/>
          <w:divBdr>
            <w:top w:val="none" w:sz="0" w:space="0" w:color="auto"/>
            <w:left w:val="none" w:sz="0" w:space="0" w:color="auto"/>
            <w:bottom w:val="none" w:sz="0" w:space="0" w:color="auto"/>
            <w:right w:val="none" w:sz="0" w:space="0" w:color="auto"/>
          </w:divBdr>
        </w:div>
        <w:div w:id="784346592">
          <w:marLeft w:val="0"/>
          <w:marRight w:val="0"/>
          <w:marTop w:val="0"/>
          <w:marBottom w:val="0"/>
          <w:divBdr>
            <w:top w:val="none" w:sz="0" w:space="0" w:color="auto"/>
            <w:left w:val="none" w:sz="0" w:space="0" w:color="auto"/>
            <w:bottom w:val="none" w:sz="0" w:space="0" w:color="auto"/>
            <w:right w:val="none" w:sz="0" w:space="0" w:color="auto"/>
          </w:divBdr>
        </w:div>
        <w:div w:id="1834222547">
          <w:marLeft w:val="0"/>
          <w:marRight w:val="0"/>
          <w:marTop w:val="0"/>
          <w:marBottom w:val="0"/>
          <w:divBdr>
            <w:top w:val="none" w:sz="0" w:space="0" w:color="auto"/>
            <w:left w:val="none" w:sz="0" w:space="0" w:color="auto"/>
            <w:bottom w:val="none" w:sz="0" w:space="0" w:color="auto"/>
            <w:right w:val="none" w:sz="0" w:space="0" w:color="auto"/>
          </w:divBdr>
        </w:div>
      </w:divsChild>
    </w:div>
    <w:div w:id="1142233074">
      <w:bodyDiv w:val="1"/>
      <w:marLeft w:val="0"/>
      <w:marRight w:val="0"/>
      <w:marTop w:val="0"/>
      <w:marBottom w:val="0"/>
      <w:divBdr>
        <w:top w:val="none" w:sz="0" w:space="0" w:color="auto"/>
        <w:left w:val="none" w:sz="0" w:space="0" w:color="auto"/>
        <w:bottom w:val="none" w:sz="0" w:space="0" w:color="auto"/>
        <w:right w:val="none" w:sz="0" w:space="0" w:color="auto"/>
      </w:divBdr>
      <w:divsChild>
        <w:div w:id="1955483087">
          <w:marLeft w:val="0"/>
          <w:marRight w:val="0"/>
          <w:marTop w:val="0"/>
          <w:marBottom w:val="0"/>
          <w:divBdr>
            <w:top w:val="none" w:sz="0" w:space="0" w:color="auto"/>
            <w:left w:val="none" w:sz="0" w:space="0" w:color="auto"/>
            <w:bottom w:val="none" w:sz="0" w:space="0" w:color="auto"/>
            <w:right w:val="none" w:sz="0" w:space="0" w:color="auto"/>
          </w:divBdr>
        </w:div>
        <w:div w:id="694892777">
          <w:marLeft w:val="0"/>
          <w:marRight w:val="0"/>
          <w:marTop w:val="0"/>
          <w:marBottom w:val="0"/>
          <w:divBdr>
            <w:top w:val="none" w:sz="0" w:space="0" w:color="auto"/>
            <w:left w:val="none" w:sz="0" w:space="0" w:color="auto"/>
            <w:bottom w:val="none" w:sz="0" w:space="0" w:color="auto"/>
            <w:right w:val="none" w:sz="0" w:space="0" w:color="auto"/>
          </w:divBdr>
        </w:div>
        <w:div w:id="1610039252">
          <w:marLeft w:val="0"/>
          <w:marRight w:val="0"/>
          <w:marTop w:val="0"/>
          <w:marBottom w:val="0"/>
          <w:divBdr>
            <w:top w:val="none" w:sz="0" w:space="0" w:color="auto"/>
            <w:left w:val="none" w:sz="0" w:space="0" w:color="auto"/>
            <w:bottom w:val="none" w:sz="0" w:space="0" w:color="auto"/>
            <w:right w:val="none" w:sz="0" w:space="0" w:color="auto"/>
          </w:divBdr>
        </w:div>
        <w:div w:id="937099269">
          <w:marLeft w:val="0"/>
          <w:marRight w:val="0"/>
          <w:marTop w:val="0"/>
          <w:marBottom w:val="0"/>
          <w:divBdr>
            <w:top w:val="none" w:sz="0" w:space="0" w:color="auto"/>
            <w:left w:val="none" w:sz="0" w:space="0" w:color="auto"/>
            <w:bottom w:val="none" w:sz="0" w:space="0" w:color="auto"/>
            <w:right w:val="none" w:sz="0" w:space="0" w:color="auto"/>
          </w:divBdr>
        </w:div>
        <w:div w:id="958952785">
          <w:marLeft w:val="0"/>
          <w:marRight w:val="0"/>
          <w:marTop w:val="0"/>
          <w:marBottom w:val="0"/>
          <w:divBdr>
            <w:top w:val="none" w:sz="0" w:space="0" w:color="auto"/>
            <w:left w:val="none" w:sz="0" w:space="0" w:color="auto"/>
            <w:bottom w:val="none" w:sz="0" w:space="0" w:color="auto"/>
            <w:right w:val="none" w:sz="0" w:space="0" w:color="auto"/>
          </w:divBdr>
        </w:div>
        <w:div w:id="1039014482">
          <w:marLeft w:val="0"/>
          <w:marRight w:val="0"/>
          <w:marTop w:val="0"/>
          <w:marBottom w:val="0"/>
          <w:divBdr>
            <w:top w:val="none" w:sz="0" w:space="0" w:color="auto"/>
            <w:left w:val="none" w:sz="0" w:space="0" w:color="auto"/>
            <w:bottom w:val="none" w:sz="0" w:space="0" w:color="auto"/>
            <w:right w:val="none" w:sz="0" w:space="0" w:color="auto"/>
          </w:divBdr>
        </w:div>
      </w:divsChild>
    </w:div>
    <w:div w:id="1200625506">
      <w:bodyDiv w:val="1"/>
      <w:marLeft w:val="0"/>
      <w:marRight w:val="0"/>
      <w:marTop w:val="0"/>
      <w:marBottom w:val="0"/>
      <w:divBdr>
        <w:top w:val="none" w:sz="0" w:space="0" w:color="auto"/>
        <w:left w:val="none" w:sz="0" w:space="0" w:color="auto"/>
        <w:bottom w:val="none" w:sz="0" w:space="0" w:color="auto"/>
        <w:right w:val="none" w:sz="0" w:space="0" w:color="auto"/>
      </w:divBdr>
      <w:divsChild>
        <w:div w:id="193468054">
          <w:marLeft w:val="0"/>
          <w:marRight w:val="0"/>
          <w:marTop w:val="150"/>
          <w:marBottom w:val="300"/>
          <w:divBdr>
            <w:top w:val="none" w:sz="0" w:space="0" w:color="auto"/>
            <w:left w:val="none" w:sz="0" w:space="0" w:color="auto"/>
            <w:bottom w:val="none" w:sz="0" w:space="0" w:color="auto"/>
            <w:right w:val="none" w:sz="0" w:space="0" w:color="auto"/>
          </w:divBdr>
          <w:divsChild>
            <w:div w:id="7755645">
              <w:marLeft w:val="0"/>
              <w:marRight w:val="0"/>
              <w:marTop w:val="0"/>
              <w:marBottom w:val="0"/>
              <w:divBdr>
                <w:top w:val="none" w:sz="0" w:space="0" w:color="auto"/>
                <w:left w:val="none" w:sz="0" w:space="0" w:color="auto"/>
                <w:bottom w:val="none" w:sz="0" w:space="0" w:color="auto"/>
                <w:right w:val="none" w:sz="0" w:space="0" w:color="auto"/>
              </w:divBdr>
              <w:divsChild>
                <w:div w:id="817577481">
                  <w:marLeft w:val="0"/>
                  <w:marRight w:val="0"/>
                  <w:marTop w:val="0"/>
                  <w:marBottom w:val="0"/>
                  <w:divBdr>
                    <w:top w:val="none" w:sz="0" w:space="0" w:color="auto"/>
                    <w:left w:val="none" w:sz="0" w:space="0" w:color="auto"/>
                    <w:bottom w:val="none" w:sz="0" w:space="0" w:color="auto"/>
                    <w:right w:val="none" w:sz="0" w:space="0" w:color="auto"/>
                  </w:divBdr>
                  <w:divsChild>
                    <w:div w:id="576592919">
                      <w:marLeft w:val="0"/>
                      <w:marRight w:val="0"/>
                      <w:marTop w:val="0"/>
                      <w:marBottom w:val="0"/>
                      <w:divBdr>
                        <w:top w:val="none" w:sz="0" w:space="0" w:color="auto"/>
                        <w:left w:val="none" w:sz="0" w:space="0" w:color="auto"/>
                        <w:bottom w:val="none" w:sz="0" w:space="0" w:color="auto"/>
                        <w:right w:val="none" w:sz="0" w:space="0" w:color="auto"/>
                      </w:divBdr>
                      <w:divsChild>
                        <w:div w:id="1678574369">
                          <w:marLeft w:val="0"/>
                          <w:marRight w:val="0"/>
                          <w:marTop w:val="0"/>
                          <w:marBottom w:val="0"/>
                          <w:divBdr>
                            <w:top w:val="none" w:sz="0" w:space="0" w:color="auto"/>
                            <w:left w:val="none" w:sz="0" w:space="0" w:color="auto"/>
                            <w:bottom w:val="none" w:sz="0" w:space="0" w:color="auto"/>
                            <w:right w:val="none" w:sz="0" w:space="0" w:color="auto"/>
                          </w:divBdr>
                        </w:div>
                        <w:div w:id="186994449">
                          <w:marLeft w:val="0"/>
                          <w:marRight w:val="0"/>
                          <w:marTop w:val="0"/>
                          <w:marBottom w:val="0"/>
                          <w:divBdr>
                            <w:top w:val="none" w:sz="0" w:space="0" w:color="auto"/>
                            <w:left w:val="none" w:sz="0" w:space="0" w:color="auto"/>
                            <w:bottom w:val="none" w:sz="0" w:space="0" w:color="auto"/>
                            <w:right w:val="none" w:sz="0" w:space="0" w:color="auto"/>
                          </w:divBdr>
                        </w:div>
                        <w:div w:id="1681421409">
                          <w:marLeft w:val="0"/>
                          <w:marRight w:val="0"/>
                          <w:marTop w:val="0"/>
                          <w:marBottom w:val="0"/>
                          <w:divBdr>
                            <w:top w:val="none" w:sz="0" w:space="0" w:color="auto"/>
                            <w:left w:val="none" w:sz="0" w:space="0" w:color="auto"/>
                            <w:bottom w:val="none" w:sz="0" w:space="0" w:color="auto"/>
                            <w:right w:val="none" w:sz="0" w:space="0" w:color="auto"/>
                          </w:divBdr>
                        </w:div>
                        <w:div w:id="1726492111">
                          <w:marLeft w:val="0"/>
                          <w:marRight w:val="0"/>
                          <w:marTop w:val="0"/>
                          <w:marBottom w:val="0"/>
                          <w:divBdr>
                            <w:top w:val="none" w:sz="0" w:space="0" w:color="auto"/>
                            <w:left w:val="none" w:sz="0" w:space="0" w:color="auto"/>
                            <w:bottom w:val="none" w:sz="0" w:space="0" w:color="auto"/>
                            <w:right w:val="none" w:sz="0" w:space="0" w:color="auto"/>
                          </w:divBdr>
                        </w:div>
                        <w:div w:id="18641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4767">
                  <w:marLeft w:val="0"/>
                  <w:marRight w:val="0"/>
                  <w:marTop w:val="0"/>
                  <w:marBottom w:val="0"/>
                  <w:divBdr>
                    <w:top w:val="none" w:sz="0" w:space="0" w:color="auto"/>
                    <w:left w:val="none" w:sz="0" w:space="0" w:color="auto"/>
                    <w:bottom w:val="none" w:sz="0" w:space="0" w:color="auto"/>
                    <w:right w:val="none" w:sz="0" w:space="0" w:color="auto"/>
                  </w:divBdr>
                  <w:divsChild>
                    <w:div w:id="17442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3435">
          <w:marLeft w:val="0"/>
          <w:marRight w:val="0"/>
          <w:marTop w:val="150"/>
          <w:marBottom w:val="300"/>
          <w:divBdr>
            <w:top w:val="none" w:sz="0" w:space="0" w:color="auto"/>
            <w:left w:val="none" w:sz="0" w:space="0" w:color="auto"/>
            <w:bottom w:val="none" w:sz="0" w:space="0" w:color="auto"/>
            <w:right w:val="none" w:sz="0" w:space="0" w:color="auto"/>
          </w:divBdr>
          <w:divsChild>
            <w:div w:id="1107195020">
              <w:marLeft w:val="0"/>
              <w:marRight w:val="0"/>
              <w:marTop w:val="0"/>
              <w:marBottom w:val="0"/>
              <w:divBdr>
                <w:top w:val="none" w:sz="0" w:space="0" w:color="auto"/>
                <w:left w:val="none" w:sz="0" w:space="0" w:color="auto"/>
                <w:bottom w:val="none" w:sz="0" w:space="0" w:color="auto"/>
                <w:right w:val="none" w:sz="0" w:space="0" w:color="auto"/>
              </w:divBdr>
              <w:divsChild>
                <w:div w:id="246306295">
                  <w:marLeft w:val="0"/>
                  <w:marRight w:val="0"/>
                  <w:marTop w:val="0"/>
                  <w:marBottom w:val="0"/>
                  <w:divBdr>
                    <w:top w:val="none" w:sz="0" w:space="0" w:color="auto"/>
                    <w:left w:val="none" w:sz="0" w:space="0" w:color="auto"/>
                    <w:bottom w:val="none" w:sz="0" w:space="0" w:color="auto"/>
                    <w:right w:val="none" w:sz="0" w:space="0" w:color="auto"/>
                  </w:divBdr>
                  <w:divsChild>
                    <w:div w:id="1702894351">
                      <w:marLeft w:val="0"/>
                      <w:marRight w:val="0"/>
                      <w:marTop w:val="0"/>
                      <w:marBottom w:val="0"/>
                      <w:divBdr>
                        <w:top w:val="none" w:sz="0" w:space="0" w:color="auto"/>
                        <w:left w:val="none" w:sz="0" w:space="0" w:color="auto"/>
                        <w:bottom w:val="none" w:sz="0" w:space="0" w:color="auto"/>
                        <w:right w:val="none" w:sz="0" w:space="0" w:color="auto"/>
                      </w:divBdr>
                      <w:divsChild>
                        <w:div w:id="99029305">
                          <w:marLeft w:val="0"/>
                          <w:marRight w:val="0"/>
                          <w:marTop w:val="0"/>
                          <w:marBottom w:val="0"/>
                          <w:divBdr>
                            <w:top w:val="none" w:sz="0" w:space="0" w:color="auto"/>
                            <w:left w:val="none" w:sz="0" w:space="0" w:color="auto"/>
                            <w:bottom w:val="none" w:sz="0" w:space="0" w:color="auto"/>
                            <w:right w:val="none" w:sz="0" w:space="0" w:color="auto"/>
                          </w:divBdr>
                        </w:div>
                        <w:div w:id="1444495359">
                          <w:marLeft w:val="0"/>
                          <w:marRight w:val="0"/>
                          <w:marTop w:val="0"/>
                          <w:marBottom w:val="0"/>
                          <w:divBdr>
                            <w:top w:val="none" w:sz="0" w:space="0" w:color="auto"/>
                            <w:left w:val="none" w:sz="0" w:space="0" w:color="auto"/>
                            <w:bottom w:val="none" w:sz="0" w:space="0" w:color="auto"/>
                            <w:right w:val="none" w:sz="0" w:space="0" w:color="auto"/>
                          </w:divBdr>
                        </w:div>
                        <w:div w:id="1185293250">
                          <w:marLeft w:val="0"/>
                          <w:marRight w:val="0"/>
                          <w:marTop w:val="0"/>
                          <w:marBottom w:val="0"/>
                          <w:divBdr>
                            <w:top w:val="none" w:sz="0" w:space="0" w:color="auto"/>
                            <w:left w:val="none" w:sz="0" w:space="0" w:color="auto"/>
                            <w:bottom w:val="none" w:sz="0" w:space="0" w:color="auto"/>
                            <w:right w:val="none" w:sz="0" w:space="0" w:color="auto"/>
                          </w:divBdr>
                        </w:div>
                        <w:div w:id="1676110553">
                          <w:marLeft w:val="0"/>
                          <w:marRight w:val="0"/>
                          <w:marTop w:val="0"/>
                          <w:marBottom w:val="0"/>
                          <w:divBdr>
                            <w:top w:val="none" w:sz="0" w:space="0" w:color="auto"/>
                            <w:left w:val="none" w:sz="0" w:space="0" w:color="auto"/>
                            <w:bottom w:val="none" w:sz="0" w:space="0" w:color="auto"/>
                            <w:right w:val="none" w:sz="0" w:space="0" w:color="auto"/>
                          </w:divBdr>
                        </w:div>
                        <w:div w:id="567228332">
                          <w:marLeft w:val="0"/>
                          <w:marRight w:val="0"/>
                          <w:marTop w:val="0"/>
                          <w:marBottom w:val="0"/>
                          <w:divBdr>
                            <w:top w:val="none" w:sz="0" w:space="0" w:color="auto"/>
                            <w:left w:val="none" w:sz="0" w:space="0" w:color="auto"/>
                            <w:bottom w:val="none" w:sz="0" w:space="0" w:color="auto"/>
                            <w:right w:val="none" w:sz="0" w:space="0" w:color="auto"/>
                          </w:divBdr>
                        </w:div>
                        <w:div w:id="1451851163">
                          <w:marLeft w:val="0"/>
                          <w:marRight w:val="0"/>
                          <w:marTop w:val="0"/>
                          <w:marBottom w:val="0"/>
                          <w:divBdr>
                            <w:top w:val="none" w:sz="0" w:space="0" w:color="auto"/>
                            <w:left w:val="none" w:sz="0" w:space="0" w:color="auto"/>
                            <w:bottom w:val="none" w:sz="0" w:space="0" w:color="auto"/>
                            <w:right w:val="none" w:sz="0" w:space="0" w:color="auto"/>
                          </w:divBdr>
                        </w:div>
                        <w:div w:id="1414008889">
                          <w:marLeft w:val="0"/>
                          <w:marRight w:val="0"/>
                          <w:marTop w:val="0"/>
                          <w:marBottom w:val="0"/>
                          <w:divBdr>
                            <w:top w:val="none" w:sz="0" w:space="0" w:color="auto"/>
                            <w:left w:val="none" w:sz="0" w:space="0" w:color="auto"/>
                            <w:bottom w:val="none" w:sz="0" w:space="0" w:color="auto"/>
                            <w:right w:val="none" w:sz="0" w:space="0" w:color="auto"/>
                          </w:divBdr>
                        </w:div>
                        <w:div w:id="1619604915">
                          <w:marLeft w:val="0"/>
                          <w:marRight w:val="0"/>
                          <w:marTop w:val="0"/>
                          <w:marBottom w:val="0"/>
                          <w:divBdr>
                            <w:top w:val="none" w:sz="0" w:space="0" w:color="auto"/>
                            <w:left w:val="none" w:sz="0" w:space="0" w:color="auto"/>
                            <w:bottom w:val="none" w:sz="0" w:space="0" w:color="auto"/>
                            <w:right w:val="none" w:sz="0" w:space="0" w:color="auto"/>
                          </w:divBdr>
                        </w:div>
                        <w:div w:id="970863346">
                          <w:marLeft w:val="0"/>
                          <w:marRight w:val="0"/>
                          <w:marTop w:val="0"/>
                          <w:marBottom w:val="0"/>
                          <w:divBdr>
                            <w:top w:val="none" w:sz="0" w:space="0" w:color="auto"/>
                            <w:left w:val="none" w:sz="0" w:space="0" w:color="auto"/>
                            <w:bottom w:val="none" w:sz="0" w:space="0" w:color="auto"/>
                            <w:right w:val="none" w:sz="0" w:space="0" w:color="auto"/>
                          </w:divBdr>
                        </w:div>
                        <w:div w:id="1929733064">
                          <w:marLeft w:val="0"/>
                          <w:marRight w:val="0"/>
                          <w:marTop w:val="0"/>
                          <w:marBottom w:val="0"/>
                          <w:divBdr>
                            <w:top w:val="none" w:sz="0" w:space="0" w:color="auto"/>
                            <w:left w:val="none" w:sz="0" w:space="0" w:color="auto"/>
                            <w:bottom w:val="none" w:sz="0" w:space="0" w:color="auto"/>
                            <w:right w:val="none" w:sz="0" w:space="0" w:color="auto"/>
                          </w:divBdr>
                        </w:div>
                        <w:div w:id="446046858">
                          <w:marLeft w:val="0"/>
                          <w:marRight w:val="0"/>
                          <w:marTop w:val="0"/>
                          <w:marBottom w:val="0"/>
                          <w:divBdr>
                            <w:top w:val="none" w:sz="0" w:space="0" w:color="auto"/>
                            <w:left w:val="none" w:sz="0" w:space="0" w:color="auto"/>
                            <w:bottom w:val="none" w:sz="0" w:space="0" w:color="auto"/>
                            <w:right w:val="none" w:sz="0" w:space="0" w:color="auto"/>
                          </w:divBdr>
                        </w:div>
                        <w:div w:id="575671282">
                          <w:marLeft w:val="0"/>
                          <w:marRight w:val="0"/>
                          <w:marTop w:val="0"/>
                          <w:marBottom w:val="0"/>
                          <w:divBdr>
                            <w:top w:val="none" w:sz="0" w:space="0" w:color="auto"/>
                            <w:left w:val="none" w:sz="0" w:space="0" w:color="auto"/>
                            <w:bottom w:val="none" w:sz="0" w:space="0" w:color="auto"/>
                            <w:right w:val="none" w:sz="0" w:space="0" w:color="auto"/>
                          </w:divBdr>
                        </w:div>
                        <w:div w:id="1478375443">
                          <w:marLeft w:val="0"/>
                          <w:marRight w:val="0"/>
                          <w:marTop w:val="0"/>
                          <w:marBottom w:val="0"/>
                          <w:divBdr>
                            <w:top w:val="none" w:sz="0" w:space="0" w:color="auto"/>
                            <w:left w:val="none" w:sz="0" w:space="0" w:color="auto"/>
                            <w:bottom w:val="none" w:sz="0" w:space="0" w:color="auto"/>
                            <w:right w:val="none" w:sz="0" w:space="0" w:color="auto"/>
                          </w:divBdr>
                        </w:div>
                        <w:div w:id="1250190632">
                          <w:marLeft w:val="0"/>
                          <w:marRight w:val="0"/>
                          <w:marTop w:val="0"/>
                          <w:marBottom w:val="0"/>
                          <w:divBdr>
                            <w:top w:val="none" w:sz="0" w:space="0" w:color="auto"/>
                            <w:left w:val="none" w:sz="0" w:space="0" w:color="auto"/>
                            <w:bottom w:val="none" w:sz="0" w:space="0" w:color="auto"/>
                            <w:right w:val="none" w:sz="0" w:space="0" w:color="auto"/>
                          </w:divBdr>
                        </w:div>
                        <w:div w:id="1465270149">
                          <w:marLeft w:val="0"/>
                          <w:marRight w:val="0"/>
                          <w:marTop w:val="0"/>
                          <w:marBottom w:val="0"/>
                          <w:divBdr>
                            <w:top w:val="none" w:sz="0" w:space="0" w:color="auto"/>
                            <w:left w:val="none" w:sz="0" w:space="0" w:color="auto"/>
                            <w:bottom w:val="none" w:sz="0" w:space="0" w:color="auto"/>
                            <w:right w:val="none" w:sz="0" w:space="0" w:color="auto"/>
                          </w:divBdr>
                        </w:div>
                        <w:div w:id="1990740464">
                          <w:marLeft w:val="0"/>
                          <w:marRight w:val="0"/>
                          <w:marTop w:val="0"/>
                          <w:marBottom w:val="0"/>
                          <w:divBdr>
                            <w:top w:val="none" w:sz="0" w:space="0" w:color="auto"/>
                            <w:left w:val="none" w:sz="0" w:space="0" w:color="auto"/>
                            <w:bottom w:val="none" w:sz="0" w:space="0" w:color="auto"/>
                            <w:right w:val="none" w:sz="0" w:space="0" w:color="auto"/>
                          </w:divBdr>
                        </w:div>
                        <w:div w:id="536621630">
                          <w:marLeft w:val="0"/>
                          <w:marRight w:val="0"/>
                          <w:marTop w:val="0"/>
                          <w:marBottom w:val="0"/>
                          <w:divBdr>
                            <w:top w:val="none" w:sz="0" w:space="0" w:color="auto"/>
                            <w:left w:val="none" w:sz="0" w:space="0" w:color="auto"/>
                            <w:bottom w:val="none" w:sz="0" w:space="0" w:color="auto"/>
                            <w:right w:val="none" w:sz="0" w:space="0" w:color="auto"/>
                          </w:divBdr>
                        </w:div>
                        <w:div w:id="493230390">
                          <w:marLeft w:val="0"/>
                          <w:marRight w:val="0"/>
                          <w:marTop w:val="0"/>
                          <w:marBottom w:val="0"/>
                          <w:divBdr>
                            <w:top w:val="none" w:sz="0" w:space="0" w:color="auto"/>
                            <w:left w:val="none" w:sz="0" w:space="0" w:color="auto"/>
                            <w:bottom w:val="none" w:sz="0" w:space="0" w:color="auto"/>
                            <w:right w:val="none" w:sz="0" w:space="0" w:color="auto"/>
                          </w:divBdr>
                        </w:div>
                        <w:div w:id="1254582194">
                          <w:marLeft w:val="0"/>
                          <w:marRight w:val="0"/>
                          <w:marTop w:val="0"/>
                          <w:marBottom w:val="0"/>
                          <w:divBdr>
                            <w:top w:val="none" w:sz="0" w:space="0" w:color="auto"/>
                            <w:left w:val="none" w:sz="0" w:space="0" w:color="auto"/>
                            <w:bottom w:val="none" w:sz="0" w:space="0" w:color="auto"/>
                            <w:right w:val="none" w:sz="0" w:space="0" w:color="auto"/>
                          </w:divBdr>
                        </w:div>
                        <w:div w:id="931277537">
                          <w:marLeft w:val="0"/>
                          <w:marRight w:val="0"/>
                          <w:marTop w:val="0"/>
                          <w:marBottom w:val="0"/>
                          <w:divBdr>
                            <w:top w:val="none" w:sz="0" w:space="0" w:color="auto"/>
                            <w:left w:val="none" w:sz="0" w:space="0" w:color="auto"/>
                            <w:bottom w:val="none" w:sz="0" w:space="0" w:color="auto"/>
                            <w:right w:val="none" w:sz="0" w:space="0" w:color="auto"/>
                          </w:divBdr>
                        </w:div>
                        <w:div w:id="293947411">
                          <w:marLeft w:val="0"/>
                          <w:marRight w:val="0"/>
                          <w:marTop w:val="0"/>
                          <w:marBottom w:val="0"/>
                          <w:divBdr>
                            <w:top w:val="none" w:sz="0" w:space="0" w:color="auto"/>
                            <w:left w:val="none" w:sz="0" w:space="0" w:color="auto"/>
                            <w:bottom w:val="none" w:sz="0" w:space="0" w:color="auto"/>
                            <w:right w:val="none" w:sz="0" w:space="0" w:color="auto"/>
                          </w:divBdr>
                        </w:div>
                        <w:div w:id="774205185">
                          <w:marLeft w:val="0"/>
                          <w:marRight w:val="0"/>
                          <w:marTop w:val="0"/>
                          <w:marBottom w:val="0"/>
                          <w:divBdr>
                            <w:top w:val="none" w:sz="0" w:space="0" w:color="auto"/>
                            <w:left w:val="none" w:sz="0" w:space="0" w:color="auto"/>
                            <w:bottom w:val="none" w:sz="0" w:space="0" w:color="auto"/>
                            <w:right w:val="none" w:sz="0" w:space="0" w:color="auto"/>
                          </w:divBdr>
                        </w:div>
                        <w:div w:id="709183433">
                          <w:marLeft w:val="0"/>
                          <w:marRight w:val="0"/>
                          <w:marTop w:val="0"/>
                          <w:marBottom w:val="0"/>
                          <w:divBdr>
                            <w:top w:val="none" w:sz="0" w:space="0" w:color="auto"/>
                            <w:left w:val="none" w:sz="0" w:space="0" w:color="auto"/>
                            <w:bottom w:val="none" w:sz="0" w:space="0" w:color="auto"/>
                            <w:right w:val="none" w:sz="0" w:space="0" w:color="auto"/>
                          </w:divBdr>
                        </w:div>
                        <w:div w:id="268126067">
                          <w:marLeft w:val="0"/>
                          <w:marRight w:val="0"/>
                          <w:marTop w:val="0"/>
                          <w:marBottom w:val="0"/>
                          <w:divBdr>
                            <w:top w:val="none" w:sz="0" w:space="0" w:color="auto"/>
                            <w:left w:val="none" w:sz="0" w:space="0" w:color="auto"/>
                            <w:bottom w:val="none" w:sz="0" w:space="0" w:color="auto"/>
                            <w:right w:val="none" w:sz="0" w:space="0" w:color="auto"/>
                          </w:divBdr>
                        </w:div>
                        <w:div w:id="737096428">
                          <w:marLeft w:val="0"/>
                          <w:marRight w:val="0"/>
                          <w:marTop w:val="0"/>
                          <w:marBottom w:val="0"/>
                          <w:divBdr>
                            <w:top w:val="none" w:sz="0" w:space="0" w:color="auto"/>
                            <w:left w:val="none" w:sz="0" w:space="0" w:color="auto"/>
                            <w:bottom w:val="none" w:sz="0" w:space="0" w:color="auto"/>
                            <w:right w:val="none" w:sz="0" w:space="0" w:color="auto"/>
                          </w:divBdr>
                        </w:div>
                        <w:div w:id="606892803">
                          <w:marLeft w:val="0"/>
                          <w:marRight w:val="0"/>
                          <w:marTop w:val="0"/>
                          <w:marBottom w:val="0"/>
                          <w:divBdr>
                            <w:top w:val="none" w:sz="0" w:space="0" w:color="auto"/>
                            <w:left w:val="none" w:sz="0" w:space="0" w:color="auto"/>
                            <w:bottom w:val="none" w:sz="0" w:space="0" w:color="auto"/>
                            <w:right w:val="none" w:sz="0" w:space="0" w:color="auto"/>
                          </w:divBdr>
                        </w:div>
                        <w:div w:id="1448281299">
                          <w:marLeft w:val="0"/>
                          <w:marRight w:val="0"/>
                          <w:marTop w:val="0"/>
                          <w:marBottom w:val="0"/>
                          <w:divBdr>
                            <w:top w:val="none" w:sz="0" w:space="0" w:color="auto"/>
                            <w:left w:val="none" w:sz="0" w:space="0" w:color="auto"/>
                            <w:bottom w:val="none" w:sz="0" w:space="0" w:color="auto"/>
                            <w:right w:val="none" w:sz="0" w:space="0" w:color="auto"/>
                          </w:divBdr>
                        </w:div>
                        <w:div w:id="656616634">
                          <w:marLeft w:val="0"/>
                          <w:marRight w:val="0"/>
                          <w:marTop w:val="0"/>
                          <w:marBottom w:val="0"/>
                          <w:divBdr>
                            <w:top w:val="none" w:sz="0" w:space="0" w:color="auto"/>
                            <w:left w:val="none" w:sz="0" w:space="0" w:color="auto"/>
                            <w:bottom w:val="none" w:sz="0" w:space="0" w:color="auto"/>
                            <w:right w:val="none" w:sz="0" w:space="0" w:color="auto"/>
                          </w:divBdr>
                        </w:div>
                        <w:div w:id="1885872752">
                          <w:marLeft w:val="0"/>
                          <w:marRight w:val="0"/>
                          <w:marTop w:val="0"/>
                          <w:marBottom w:val="0"/>
                          <w:divBdr>
                            <w:top w:val="none" w:sz="0" w:space="0" w:color="auto"/>
                            <w:left w:val="none" w:sz="0" w:space="0" w:color="auto"/>
                            <w:bottom w:val="none" w:sz="0" w:space="0" w:color="auto"/>
                            <w:right w:val="none" w:sz="0" w:space="0" w:color="auto"/>
                          </w:divBdr>
                        </w:div>
                        <w:div w:id="1096750461">
                          <w:marLeft w:val="0"/>
                          <w:marRight w:val="0"/>
                          <w:marTop w:val="0"/>
                          <w:marBottom w:val="0"/>
                          <w:divBdr>
                            <w:top w:val="none" w:sz="0" w:space="0" w:color="auto"/>
                            <w:left w:val="none" w:sz="0" w:space="0" w:color="auto"/>
                            <w:bottom w:val="none" w:sz="0" w:space="0" w:color="auto"/>
                            <w:right w:val="none" w:sz="0" w:space="0" w:color="auto"/>
                          </w:divBdr>
                        </w:div>
                        <w:div w:id="1975721411">
                          <w:marLeft w:val="0"/>
                          <w:marRight w:val="0"/>
                          <w:marTop w:val="0"/>
                          <w:marBottom w:val="0"/>
                          <w:divBdr>
                            <w:top w:val="none" w:sz="0" w:space="0" w:color="auto"/>
                            <w:left w:val="none" w:sz="0" w:space="0" w:color="auto"/>
                            <w:bottom w:val="none" w:sz="0" w:space="0" w:color="auto"/>
                            <w:right w:val="none" w:sz="0" w:space="0" w:color="auto"/>
                          </w:divBdr>
                        </w:div>
                        <w:div w:id="1489125779">
                          <w:marLeft w:val="0"/>
                          <w:marRight w:val="0"/>
                          <w:marTop w:val="0"/>
                          <w:marBottom w:val="0"/>
                          <w:divBdr>
                            <w:top w:val="none" w:sz="0" w:space="0" w:color="auto"/>
                            <w:left w:val="none" w:sz="0" w:space="0" w:color="auto"/>
                            <w:bottom w:val="none" w:sz="0" w:space="0" w:color="auto"/>
                            <w:right w:val="none" w:sz="0" w:space="0" w:color="auto"/>
                          </w:divBdr>
                        </w:div>
                        <w:div w:id="1034965223">
                          <w:marLeft w:val="0"/>
                          <w:marRight w:val="0"/>
                          <w:marTop w:val="0"/>
                          <w:marBottom w:val="0"/>
                          <w:divBdr>
                            <w:top w:val="none" w:sz="0" w:space="0" w:color="auto"/>
                            <w:left w:val="none" w:sz="0" w:space="0" w:color="auto"/>
                            <w:bottom w:val="none" w:sz="0" w:space="0" w:color="auto"/>
                            <w:right w:val="none" w:sz="0" w:space="0" w:color="auto"/>
                          </w:divBdr>
                        </w:div>
                        <w:div w:id="12190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20945">
                  <w:marLeft w:val="0"/>
                  <w:marRight w:val="0"/>
                  <w:marTop w:val="0"/>
                  <w:marBottom w:val="0"/>
                  <w:divBdr>
                    <w:top w:val="none" w:sz="0" w:space="0" w:color="auto"/>
                    <w:left w:val="none" w:sz="0" w:space="0" w:color="auto"/>
                    <w:bottom w:val="none" w:sz="0" w:space="0" w:color="auto"/>
                    <w:right w:val="none" w:sz="0" w:space="0" w:color="auto"/>
                  </w:divBdr>
                  <w:divsChild>
                    <w:div w:id="2143885220">
                      <w:marLeft w:val="0"/>
                      <w:marRight w:val="0"/>
                      <w:marTop w:val="0"/>
                      <w:marBottom w:val="0"/>
                      <w:divBdr>
                        <w:top w:val="none" w:sz="0" w:space="0" w:color="auto"/>
                        <w:left w:val="none" w:sz="0" w:space="0" w:color="auto"/>
                        <w:bottom w:val="none" w:sz="0" w:space="0" w:color="auto"/>
                        <w:right w:val="none" w:sz="0" w:space="0" w:color="auto"/>
                      </w:divBdr>
                    </w:div>
                  </w:divsChild>
                </w:div>
                <w:div w:id="1000039536">
                  <w:marLeft w:val="0"/>
                  <w:marRight w:val="0"/>
                  <w:marTop w:val="0"/>
                  <w:marBottom w:val="0"/>
                  <w:divBdr>
                    <w:top w:val="none" w:sz="0" w:space="0" w:color="auto"/>
                    <w:left w:val="none" w:sz="0" w:space="0" w:color="auto"/>
                    <w:bottom w:val="none" w:sz="0" w:space="0" w:color="auto"/>
                    <w:right w:val="none" w:sz="0" w:space="0" w:color="auto"/>
                  </w:divBdr>
                  <w:divsChild>
                    <w:div w:id="15652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6235">
          <w:marLeft w:val="0"/>
          <w:marRight w:val="0"/>
          <w:marTop w:val="150"/>
          <w:marBottom w:val="300"/>
          <w:divBdr>
            <w:top w:val="none" w:sz="0" w:space="0" w:color="auto"/>
            <w:left w:val="none" w:sz="0" w:space="0" w:color="auto"/>
            <w:bottom w:val="none" w:sz="0" w:space="0" w:color="auto"/>
            <w:right w:val="none" w:sz="0" w:space="0" w:color="auto"/>
          </w:divBdr>
          <w:divsChild>
            <w:div w:id="1867064459">
              <w:marLeft w:val="0"/>
              <w:marRight w:val="0"/>
              <w:marTop w:val="0"/>
              <w:marBottom w:val="0"/>
              <w:divBdr>
                <w:top w:val="none" w:sz="0" w:space="0" w:color="auto"/>
                <w:left w:val="none" w:sz="0" w:space="0" w:color="auto"/>
                <w:bottom w:val="none" w:sz="0" w:space="0" w:color="auto"/>
                <w:right w:val="none" w:sz="0" w:space="0" w:color="auto"/>
              </w:divBdr>
              <w:divsChild>
                <w:div w:id="242836413">
                  <w:marLeft w:val="0"/>
                  <w:marRight w:val="0"/>
                  <w:marTop w:val="0"/>
                  <w:marBottom w:val="0"/>
                  <w:divBdr>
                    <w:top w:val="none" w:sz="0" w:space="0" w:color="auto"/>
                    <w:left w:val="none" w:sz="0" w:space="0" w:color="auto"/>
                    <w:bottom w:val="none" w:sz="0" w:space="0" w:color="auto"/>
                    <w:right w:val="none" w:sz="0" w:space="0" w:color="auto"/>
                  </w:divBdr>
                  <w:divsChild>
                    <w:div w:id="262492082">
                      <w:marLeft w:val="0"/>
                      <w:marRight w:val="0"/>
                      <w:marTop w:val="0"/>
                      <w:marBottom w:val="0"/>
                      <w:divBdr>
                        <w:top w:val="none" w:sz="0" w:space="0" w:color="auto"/>
                        <w:left w:val="none" w:sz="0" w:space="0" w:color="auto"/>
                        <w:bottom w:val="none" w:sz="0" w:space="0" w:color="auto"/>
                        <w:right w:val="none" w:sz="0" w:space="0" w:color="auto"/>
                      </w:divBdr>
                      <w:divsChild>
                        <w:div w:id="659626622">
                          <w:marLeft w:val="0"/>
                          <w:marRight w:val="0"/>
                          <w:marTop w:val="0"/>
                          <w:marBottom w:val="0"/>
                          <w:divBdr>
                            <w:top w:val="none" w:sz="0" w:space="0" w:color="auto"/>
                            <w:left w:val="none" w:sz="0" w:space="0" w:color="auto"/>
                            <w:bottom w:val="none" w:sz="0" w:space="0" w:color="auto"/>
                            <w:right w:val="none" w:sz="0" w:space="0" w:color="auto"/>
                          </w:divBdr>
                        </w:div>
                        <w:div w:id="1359967258">
                          <w:marLeft w:val="0"/>
                          <w:marRight w:val="0"/>
                          <w:marTop w:val="0"/>
                          <w:marBottom w:val="0"/>
                          <w:divBdr>
                            <w:top w:val="none" w:sz="0" w:space="0" w:color="auto"/>
                            <w:left w:val="none" w:sz="0" w:space="0" w:color="auto"/>
                            <w:bottom w:val="none" w:sz="0" w:space="0" w:color="auto"/>
                            <w:right w:val="none" w:sz="0" w:space="0" w:color="auto"/>
                          </w:divBdr>
                        </w:div>
                        <w:div w:id="815335457">
                          <w:marLeft w:val="0"/>
                          <w:marRight w:val="0"/>
                          <w:marTop w:val="0"/>
                          <w:marBottom w:val="0"/>
                          <w:divBdr>
                            <w:top w:val="none" w:sz="0" w:space="0" w:color="auto"/>
                            <w:left w:val="none" w:sz="0" w:space="0" w:color="auto"/>
                            <w:bottom w:val="none" w:sz="0" w:space="0" w:color="auto"/>
                            <w:right w:val="none" w:sz="0" w:space="0" w:color="auto"/>
                          </w:divBdr>
                        </w:div>
                        <w:div w:id="1421179400">
                          <w:marLeft w:val="0"/>
                          <w:marRight w:val="0"/>
                          <w:marTop w:val="0"/>
                          <w:marBottom w:val="0"/>
                          <w:divBdr>
                            <w:top w:val="none" w:sz="0" w:space="0" w:color="auto"/>
                            <w:left w:val="none" w:sz="0" w:space="0" w:color="auto"/>
                            <w:bottom w:val="none" w:sz="0" w:space="0" w:color="auto"/>
                            <w:right w:val="none" w:sz="0" w:space="0" w:color="auto"/>
                          </w:divBdr>
                        </w:div>
                        <w:div w:id="623929130">
                          <w:marLeft w:val="0"/>
                          <w:marRight w:val="0"/>
                          <w:marTop w:val="0"/>
                          <w:marBottom w:val="0"/>
                          <w:divBdr>
                            <w:top w:val="none" w:sz="0" w:space="0" w:color="auto"/>
                            <w:left w:val="none" w:sz="0" w:space="0" w:color="auto"/>
                            <w:bottom w:val="none" w:sz="0" w:space="0" w:color="auto"/>
                            <w:right w:val="none" w:sz="0" w:space="0" w:color="auto"/>
                          </w:divBdr>
                        </w:div>
                        <w:div w:id="1689136218">
                          <w:marLeft w:val="0"/>
                          <w:marRight w:val="0"/>
                          <w:marTop w:val="0"/>
                          <w:marBottom w:val="0"/>
                          <w:divBdr>
                            <w:top w:val="none" w:sz="0" w:space="0" w:color="auto"/>
                            <w:left w:val="none" w:sz="0" w:space="0" w:color="auto"/>
                            <w:bottom w:val="none" w:sz="0" w:space="0" w:color="auto"/>
                            <w:right w:val="none" w:sz="0" w:space="0" w:color="auto"/>
                          </w:divBdr>
                        </w:div>
                        <w:div w:id="417138121">
                          <w:marLeft w:val="0"/>
                          <w:marRight w:val="0"/>
                          <w:marTop w:val="0"/>
                          <w:marBottom w:val="0"/>
                          <w:divBdr>
                            <w:top w:val="none" w:sz="0" w:space="0" w:color="auto"/>
                            <w:left w:val="none" w:sz="0" w:space="0" w:color="auto"/>
                            <w:bottom w:val="none" w:sz="0" w:space="0" w:color="auto"/>
                            <w:right w:val="none" w:sz="0" w:space="0" w:color="auto"/>
                          </w:divBdr>
                        </w:div>
                        <w:div w:id="194733994">
                          <w:marLeft w:val="0"/>
                          <w:marRight w:val="0"/>
                          <w:marTop w:val="0"/>
                          <w:marBottom w:val="0"/>
                          <w:divBdr>
                            <w:top w:val="none" w:sz="0" w:space="0" w:color="auto"/>
                            <w:left w:val="none" w:sz="0" w:space="0" w:color="auto"/>
                            <w:bottom w:val="none" w:sz="0" w:space="0" w:color="auto"/>
                            <w:right w:val="none" w:sz="0" w:space="0" w:color="auto"/>
                          </w:divBdr>
                        </w:div>
                        <w:div w:id="259334574">
                          <w:marLeft w:val="0"/>
                          <w:marRight w:val="0"/>
                          <w:marTop w:val="0"/>
                          <w:marBottom w:val="0"/>
                          <w:divBdr>
                            <w:top w:val="none" w:sz="0" w:space="0" w:color="auto"/>
                            <w:left w:val="none" w:sz="0" w:space="0" w:color="auto"/>
                            <w:bottom w:val="none" w:sz="0" w:space="0" w:color="auto"/>
                            <w:right w:val="none" w:sz="0" w:space="0" w:color="auto"/>
                          </w:divBdr>
                        </w:div>
                        <w:div w:id="500658811">
                          <w:marLeft w:val="0"/>
                          <w:marRight w:val="0"/>
                          <w:marTop w:val="0"/>
                          <w:marBottom w:val="0"/>
                          <w:divBdr>
                            <w:top w:val="none" w:sz="0" w:space="0" w:color="auto"/>
                            <w:left w:val="none" w:sz="0" w:space="0" w:color="auto"/>
                            <w:bottom w:val="none" w:sz="0" w:space="0" w:color="auto"/>
                            <w:right w:val="none" w:sz="0" w:space="0" w:color="auto"/>
                          </w:divBdr>
                        </w:div>
                        <w:div w:id="278999522">
                          <w:marLeft w:val="0"/>
                          <w:marRight w:val="0"/>
                          <w:marTop w:val="0"/>
                          <w:marBottom w:val="0"/>
                          <w:divBdr>
                            <w:top w:val="none" w:sz="0" w:space="0" w:color="auto"/>
                            <w:left w:val="none" w:sz="0" w:space="0" w:color="auto"/>
                            <w:bottom w:val="none" w:sz="0" w:space="0" w:color="auto"/>
                            <w:right w:val="none" w:sz="0" w:space="0" w:color="auto"/>
                          </w:divBdr>
                        </w:div>
                        <w:div w:id="1225481613">
                          <w:marLeft w:val="0"/>
                          <w:marRight w:val="0"/>
                          <w:marTop w:val="0"/>
                          <w:marBottom w:val="0"/>
                          <w:divBdr>
                            <w:top w:val="none" w:sz="0" w:space="0" w:color="auto"/>
                            <w:left w:val="none" w:sz="0" w:space="0" w:color="auto"/>
                            <w:bottom w:val="none" w:sz="0" w:space="0" w:color="auto"/>
                            <w:right w:val="none" w:sz="0" w:space="0" w:color="auto"/>
                          </w:divBdr>
                        </w:div>
                        <w:div w:id="374086324">
                          <w:marLeft w:val="0"/>
                          <w:marRight w:val="0"/>
                          <w:marTop w:val="0"/>
                          <w:marBottom w:val="0"/>
                          <w:divBdr>
                            <w:top w:val="none" w:sz="0" w:space="0" w:color="auto"/>
                            <w:left w:val="none" w:sz="0" w:space="0" w:color="auto"/>
                            <w:bottom w:val="none" w:sz="0" w:space="0" w:color="auto"/>
                            <w:right w:val="none" w:sz="0" w:space="0" w:color="auto"/>
                          </w:divBdr>
                        </w:div>
                        <w:div w:id="1771970185">
                          <w:marLeft w:val="0"/>
                          <w:marRight w:val="0"/>
                          <w:marTop w:val="0"/>
                          <w:marBottom w:val="0"/>
                          <w:divBdr>
                            <w:top w:val="none" w:sz="0" w:space="0" w:color="auto"/>
                            <w:left w:val="none" w:sz="0" w:space="0" w:color="auto"/>
                            <w:bottom w:val="none" w:sz="0" w:space="0" w:color="auto"/>
                            <w:right w:val="none" w:sz="0" w:space="0" w:color="auto"/>
                          </w:divBdr>
                        </w:div>
                        <w:div w:id="243801088">
                          <w:marLeft w:val="0"/>
                          <w:marRight w:val="0"/>
                          <w:marTop w:val="0"/>
                          <w:marBottom w:val="0"/>
                          <w:divBdr>
                            <w:top w:val="none" w:sz="0" w:space="0" w:color="auto"/>
                            <w:left w:val="none" w:sz="0" w:space="0" w:color="auto"/>
                            <w:bottom w:val="none" w:sz="0" w:space="0" w:color="auto"/>
                            <w:right w:val="none" w:sz="0" w:space="0" w:color="auto"/>
                          </w:divBdr>
                        </w:div>
                        <w:div w:id="1290670373">
                          <w:marLeft w:val="0"/>
                          <w:marRight w:val="0"/>
                          <w:marTop w:val="0"/>
                          <w:marBottom w:val="0"/>
                          <w:divBdr>
                            <w:top w:val="none" w:sz="0" w:space="0" w:color="auto"/>
                            <w:left w:val="none" w:sz="0" w:space="0" w:color="auto"/>
                            <w:bottom w:val="none" w:sz="0" w:space="0" w:color="auto"/>
                            <w:right w:val="none" w:sz="0" w:space="0" w:color="auto"/>
                          </w:divBdr>
                        </w:div>
                        <w:div w:id="1382632534">
                          <w:marLeft w:val="0"/>
                          <w:marRight w:val="0"/>
                          <w:marTop w:val="0"/>
                          <w:marBottom w:val="0"/>
                          <w:divBdr>
                            <w:top w:val="none" w:sz="0" w:space="0" w:color="auto"/>
                            <w:left w:val="none" w:sz="0" w:space="0" w:color="auto"/>
                            <w:bottom w:val="none" w:sz="0" w:space="0" w:color="auto"/>
                            <w:right w:val="none" w:sz="0" w:space="0" w:color="auto"/>
                          </w:divBdr>
                        </w:div>
                        <w:div w:id="214390259">
                          <w:marLeft w:val="0"/>
                          <w:marRight w:val="0"/>
                          <w:marTop w:val="0"/>
                          <w:marBottom w:val="0"/>
                          <w:divBdr>
                            <w:top w:val="none" w:sz="0" w:space="0" w:color="auto"/>
                            <w:left w:val="none" w:sz="0" w:space="0" w:color="auto"/>
                            <w:bottom w:val="none" w:sz="0" w:space="0" w:color="auto"/>
                            <w:right w:val="none" w:sz="0" w:space="0" w:color="auto"/>
                          </w:divBdr>
                        </w:div>
                        <w:div w:id="2112163682">
                          <w:marLeft w:val="0"/>
                          <w:marRight w:val="0"/>
                          <w:marTop w:val="0"/>
                          <w:marBottom w:val="0"/>
                          <w:divBdr>
                            <w:top w:val="none" w:sz="0" w:space="0" w:color="auto"/>
                            <w:left w:val="none" w:sz="0" w:space="0" w:color="auto"/>
                            <w:bottom w:val="none" w:sz="0" w:space="0" w:color="auto"/>
                            <w:right w:val="none" w:sz="0" w:space="0" w:color="auto"/>
                          </w:divBdr>
                        </w:div>
                        <w:div w:id="6754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7768">
      <w:bodyDiv w:val="1"/>
      <w:marLeft w:val="0"/>
      <w:marRight w:val="0"/>
      <w:marTop w:val="0"/>
      <w:marBottom w:val="0"/>
      <w:divBdr>
        <w:top w:val="none" w:sz="0" w:space="0" w:color="auto"/>
        <w:left w:val="none" w:sz="0" w:space="0" w:color="auto"/>
        <w:bottom w:val="none" w:sz="0" w:space="0" w:color="auto"/>
        <w:right w:val="none" w:sz="0" w:space="0" w:color="auto"/>
      </w:divBdr>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494179003">
      <w:bodyDiv w:val="1"/>
      <w:marLeft w:val="0"/>
      <w:marRight w:val="0"/>
      <w:marTop w:val="0"/>
      <w:marBottom w:val="0"/>
      <w:divBdr>
        <w:top w:val="none" w:sz="0" w:space="0" w:color="auto"/>
        <w:left w:val="none" w:sz="0" w:space="0" w:color="auto"/>
        <w:bottom w:val="none" w:sz="0" w:space="0" w:color="auto"/>
        <w:right w:val="none" w:sz="0" w:space="0" w:color="auto"/>
      </w:divBdr>
      <w:divsChild>
        <w:div w:id="244147229">
          <w:marLeft w:val="0"/>
          <w:marRight w:val="0"/>
          <w:marTop w:val="0"/>
          <w:marBottom w:val="0"/>
          <w:divBdr>
            <w:top w:val="none" w:sz="0" w:space="0" w:color="auto"/>
            <w:left w:val="none" w:sz="0" w:space="0" w:color="auto"/>
            <w:bottom w:val="none" w:sz="0" w:space="0" w:color="auto"/>
            <w:right w:val="none" w:sz="0" w:space="0" w:color="auto"/>
          </w:divBdr>
        </w:div>
        <w:div w:id="1112014858">
          <w:marLeft w:val="0"/>
          <w:marRight w:val="0"/>
          <w:marTop w:val="0"/>
          <w:marBottom w:val="0"/>
          <w:divBdr>
            <w:top w:val="none" w:sz="0" w:space="0" w:color="auto"/>
            <w:left w:val="none" w:sz="0" w:space="0" w:color="auto"/>
            <w:bottom w:val="none" w:sz="0" w:space="0" w:color="auto"/>
            <w:right w:val="none" w:sz="0" w:space="0" w:color="auto"/>
          </w:divBdr>
        </w:div>
        <w:div w:id="310865424">
          <w:marLeft w:val="0"/>
          <w:marRight w:val="0"/>
          <w:marTop w:val="0"/>
          <w:marBottom w:val="0"/>
          <w:divBdr>
            <w:top w:val="none" w:sz="0" w:space="0" w:color="auto"/>
            <w:left w:val="none" w:sz="0" w:space="0" w:color="auto"/>
            <w:bottom w:val="none" w:sz="0" w:space="0" w:color="auto"/>
            <w:right w:val="none" w:sz="0" w:space="0" w:color="auto"/>
          </w:divBdr>
        </w:div>
        <w:div w:id="80034616">
          <w:marLeft w:val="0"/>
          <w:marRight w:val="0"/>
          <w:marTop w:val="0"/>
          <w:marBottom w:val="0"/>
          <w:divBdr>
            <w:top w:val="none" w:sz="0" w:space="0" w:color="auto"/>
            <w:left w:val="none" w:sz="0" w:space="0" w:color="auto"/>
            <w:bottom w:val="none" w:sz="0" w:space="0" w:color="auto"/>
            <w:right w:val="none" w:sz="0" w:space="0" w:color="auto"/>
          </w:divBdr>
        </w:div>
        <w:div w:id="1563829727">
          <w:marLeft w:val="0"/>
          <w:marRight w:val="0"/>
          <w:marTop w:val="0"/>
          <w:marBottom w:val="0"/>
          <w:divBdr>
            <w:top w:val="none" w:sz="0" w:space="0" w:color="auto"/>
            <w:left w:val="none" w:sz="0" w:space="0" w:color="auto"/>
            <w:bottom w:val="none" w:sz="0" w:space="0" w:color="auto"/>
            <w:right w:val="none" w:sz="0" w:space="0" w:color="auto"/>
          </w:divBdr>
        </w:div>
        <w:div w:id="1992638641">
          <w:marLeft w:val="0"/>
          <w:marRight w:val="0"/>
          <w:marTop w:val="0"/>
          <w:marBottom w:val="0"/>
          <w:divBdr>
            <w:top w:val="none" w:sz="0" w:space="0" w:color="auto"/>
            <w:left w:val="none" w:sz="0" w:space="0" w:color="auto"/>
            <w:bottom w:val="none" w:sz="0" w:space="0" w:color="auto"/>
            <w:right w:val="none" w:sz="0" w:space="0" w:color="auto"/>
          </w:divBdr>
        </w:div>
        <w:div w:id="1932348060">
          <w:marLeft w:val="0"/>
          <w:marRight w:val="0"/>
          <w:marTop w:val="0"/>
          <w:marBottom w:val="0"/>
          <w:divBdr>
            <w:top w:val="none" w:sz="0" w:space="0" w:color="auto"/>
            <w:left w:val="none" w:sz="0" w:space="0" w:color="auto"/>
            <w:bottom w:val="none" w:sz="0" w:space="0" w:color="auto"/>
            <w:right w:val="none" w:sz="0" w:space="0" w:color="auto"/>
          </w:divBdr>
        </w:div>
        <w:div w:id="1570533473">
          <w:marLeft w:val="0"/>
          <w:marRight w:val="0"/>
          <w:marTop w:val="0"/>
          <w:marBottom w:val="0"/>
          <w:divBdr>
            <w:top w:val="none" w:sz="0" w:space="0" w:color="auto"/>
            <w:left w:val="none" w:sz="0" w:space="0" w:color="auto"/>
            <w:bottom w:val="none" w:sz="0" w:space="0" w:color="auto"/>
            <w:right w:val="none" w:sz="0" w:space="0" w:color="auto"/>
          </w:divBdr>
        </w:div>
        <w:div w:id="1544445950">
          <w:marLeft w:val="0"/>
          <w:marRight w:val="0"/>
          <w:marTop w:val="0"/>
          <w:marBottom w:val="0"/>
          <w:divBdr>
            <w:top w:val="none" w:sz="0" w:space="0" w:color="auto"/>
            <w:left w:val="none" w:sz="0" w:space="0" w:color="auto"/>
            <w:bottom w:val="none" w:sz="0" w:space="0" w:color="auto"/>
            <w:right w:val="none" w:sz="0" w:space="0" w:color="auto"/>
          </w:divBdr>
        </w:div>
        <w:div w:id="1235048590">
          <w:marLeft w:val="0"/>
          <w:marRight w:val="0"/>
          <w:marTop w:val="0"/>
          <w:marBottom w:val="0"/>
          <w:divBdr>
            <w:top w:val="none" w:sz="0" w:space="0" w:color="auto"/>
            <w:left w:val="none" w:sz="0" w:space="0" w:color="auto"/>
            <w:bottom w:val="none" w:sz="0" w:space="0" w:color="auto"/>
            <w:right w:val="none" w:sz="0" w:space="0" w:color="auto"/>
          </w:divBdr>
        </w:div>
      </w:divsChild>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746755466">
      <w:bodyDiv w:val="1"/>
      <w:marLeft w:val="0"/>
      <w:marRight w:val="0"/>
      <w:marTop w:val="0"/>
      <w:marBottom w:val="0"/>
      <w:divBdr>
        <w:top w:val="none" w:sz="0" w:space="0" w:color="auto"/>
        <w:left w:val="none" w:sz="0" w:space="0" w:color="auto"/>
        <w:bottom w:val="none" w:sz="0" w:space="0" w:color="auto"/>
        <w:right w:val="none" w:sz="0" w:space="0" w:color="auto"/>
      </w:divBdr>
    </w:div>
    <w:div w:id="1800108193">
      <w:bodyDiv w:val="1"/>
      <w:marLeft w:val="0"/>
      <w:marRight w:val="0"/>
      <w:marTop w:val="0"/>
      <w:marBottom w:val="0"/>
      <w:divBdr>
        <w:top w:val="none" w:sz="0" w:space="0" w:color="auto"/>
        <w:left w:val="none" w:sz="0" w:space="0" w:color="auto"/>
        <w:bottom w:val="none" w:sz="0" w:space="0" w:color="auto"/>
        <w:right w:val="none" w:sz="0" w:space="0" w:color="auto"/>
      </w:divBdr>
      <w:divsChild>
        <w:div w:id="1394618469">
          <w:marLeft w:val="0"/>
          <w:marRight w:val="0"/>
          <w:marTop w:val="0"/>
          <w:marBottom w:val="0"/>
          <w:divBdr>
            <w:top w:val="none" w:sz="0" w:space="0" w:color="auto"/>
            <w:left w:val="none" w:sz="0" w:space="0" w:color="auto"/>
            <w:bottom w:val="none" w:sz="0" w:space="0" w:color="auto"/>
            <w:right w:val="none" w:sz="0" w:space="0" w:color="auto"/>
          </w:divBdr>
        </w:div>
        <w:div w:id="827089154">
          <w:marLeft w:val="0"/>
          <w:marRight w:val="0"/>
          <w:marTop w:val="0"/>
          <w:marBottom w:val="0"/>
          <w:divBdr>
            <w:top w:val="none" w:sz="0" w:space="0" w:color="auto"/>
            <w:left w:val="none" w:sz="0" w:space="0" w:color="auto"/>
            <w:bottom w:val="none" w:sz="0" w:space="0" w:color="auto"/>
            <w:right w:val="none" w:sz="0" w:space="0" w:color="auto"/>
          </w:divBdr>
        </w:div>
        <w:div w:id="856192961">
          <w:marLeft w:val="0"/>
          <w:marRight w:val="0"/>
          <w:marTop w:val="0"/>
          <w:marBottom w:val="0"/>
          <w:divBdr>
            <w:top w:val="none" w:sz="0" w:space="0" w:color="auto"/>
            <w:left w:val="none" w:sz="0" w:space="0" w:color="auto"/>
            <w:bottom w:val="none" w:sz="0" w:space="0" w:color="auto"/>
            <w:right w:val="none" w:sz="0" w:space="0" w:color="auto"/>
          </w:divBdr>
        </w:div>
        <w:div w:id="1119951582">
          <w:marLeft w:val="0"/>
          <w:marRight w:val="0"/>
          <w:marTop w:val="0"/>
          <w:marBottom w:val="0"/>
          <w:divBdr>
            <w:top w:val="none" w:sz="0" w:space="0" w:color="auto"/>
            <w:left w:val="none" w:sz="0" w:space="0" w:color="auto"/>
            <w:bottom w:val="none" w:sz="0" w:space="0" w:color="auto"/>
            <w:right w:val="none" w:sz="0" w:space="0" w:color="auto"/>
          </w:divBdr>
        </w:div>
        <w:div w:id="1181550522">
          <w:marLeft w:val="0"/>
          <w:marRight w:val="0"/>
          <w:marTop w:val="0"/>
          <w:marBottom w:val="0"/>
          <w:divBdr>
            <w:top w:val="none" w:sz="0" w:space="0" w:color="auto"/>
            <w:left w:val="none" w:sz="0" w:space="0" w:color="auto"/>
            <w:bottom w:val="none" w:sz="0" w:space="0" w:color="auto"/>
            <w:right w:val="none" w:sz="0" w:space="0" w:color="auto"/>
          </w:divBdr>
        </w:div>
        <w:div w:id="1992174154">
          <w:marLeft w:val="0"/>
          <w:marRight w:val="0"/>
          <w:marTop w:val="0"/>
          <w:marBottom w:val="0"/>
          <w:divBdr>
            <w:top w:val="none" w:sz="0" w:space="0" w:color="auto"/>
            <w:left w:val="none" w:sz="0" w:space="0" w:color="auto"/>
            <w:bottom w:val="none" w:sz="0" w:space="0" w:color="auto"/>
            <w:right w:val="none" w:sz="0" w:space="0" w:color="auto"/>
          </w:divBdr>
        </w:div>
      </w:divsChild>
    </w:div>
    <w:div w:id="1831406978">
      <w:bodyDiv w:val="1"/>
      <w:marLeft w:val="0"/>
      <w:marRight w:val="0"/>
      <w:marTop w:val="0"/>
      <w:marBottom w:val="0"/>
      <w:divBdr>
        <w:top w:val="none" w:sz="0" w:space="0" w:color="auto"/>
        <w:left w:val="none" w:sz="0" w:space="0" w:color="auto"/>
        <w:bottom w:val="none" w:sz="0" w:space="0" w:color="auto"/>
        <w:right w:val="none" w:sz="0" w:space="0" w:color="auto"/>
      </w:divBdr>
    </w:div>
    <w:div w:id="1884518231">
      <w:bodyDiv w:val="1"/>
      <w:marLeft w:val="0"/>
      <w:marRight w:val="0"/>
      <w:marTop w:val="0"/>
      <w:marBottom w:val="0"/>
      <w:divBdr>
        <w:top w:val="none" w:sz="0" w:space="0" w:color="auto"/>
        <w:left w:val="none" w:sz="0" w:space="0" w:color="auto"/>
        <w:bottom w:val="none" w:sz="0" w:space="0" w:color="auto"/>
        <w:right w:val="none" w:sz="0" w:space="0" w:color="auto"/>
      </w:divBdr>
      <w:divsChild>
        <w:div w:id="685405332">
          <w:marLeft w:val="0"/>
          <w:marRight w:val="0"/>
          <w:marTop w:val="0"/>
          <w:marBottom w:val="0"/>
          <w:divBdr>
            <w:top w:val="none" w:sz="0" w:space="0" w:color="auto"/>
            <w:left w:val="none" w:sz="0" w:space="0" w:color="auto"/>
            <w:bottom w:val="none" w:sz="0" w:space="0" w:color="auto"/>
            <w:right w:val="none" w:sz="0" w:space="0" w:color="auto"/>
          </w:divBdr>
        </w:div>
        <w:div w:id="1797790201">
          <w:marLeft w:val="0"/>
          <w:marRight w:val="0"/>
          <w:marTop w:val="0"/>
          <w:marBottom w:val="0"/>
          <w:divBdr>
            <w:top w:val="none" w:sz="0" w:space="0" w:color="auto"/>
            <w:left w:val="none" w:sz="0" w:space="0" w:color="auto"/>
            <w:bottom w:val="none" w:sz="0" w:space="0" w:color="auto"/>
            <w:right w:val="none" w:sz="0" w:space="0" w:color="auto"/>
          </w:divBdr>
        </w:div>
        <w:div w:id="110784861">
          <w:marLeft w:val="0"/>
          <w:marRight w:val="0"/>
          <w:marTop w:val="0"/>
          <w:marBottom w:val="0"/>
          <w:divBdr>
            <w:top w:val="none" w:sz="0" w:space="0" w:color="auto"/>
            <w:left w:val="none" w:sz="0" w:space="0" w:color="auto"/>
            <w:bottom w:val="none" w:sz="0" w:space="0" w:color="auto"/>
            <w:right w:val="none" w:sz="0" w:space="0" w:color="auto"/>
          </w:divBdr>
        </w:div>
        <w:div w:id="814184313">
          <w:marLeft w:val="0"/>
          <w:marRight w:val="0"/>
          <w:marTop w:val="0"/>
          <w:marBottom w:val="0"/>
          <w:divBdr>
            <w:top w:val="none" w:sz="0" w:space="0" w:color="auto"/>
            <w:left w:val="none" w:sz="0" w:space="0" w:color="auto"/>
            <w:bottom w:val="none" w:sz="0" w:space="0" w:color="auto"/>
            <w:right w:val="none" w:sz="0" w:space="0" w:color="auto"/>
          </w:divBdr>
        </w:div>
        <w:div w:id="268203798">
          <w:marLeft w:val="0"/>
          <w:marRight w:val="0"/>
          <w:marTop w:val="0"/>
          <w:marBottom w:val="0"/>
          <w:divBdr>
            <w:top w:val="none" w:sz="0" w:space="0" w:color="auto"/>
            <w:left w:val="none" w:sz="0" w:space="0" w:color="auto"/>
            <w:bottom w:val="none" w:sz="0" w:space="0" w:color="auto"/>
            <w:right w:val="none" w:sz="0" w:space="0" w:color="auto"/>
          </w:divBdr>
        </w:div>
        <w:div w:id="662508618">
          <w:marLeft w:val="0"/>
          <w:marRight w:val="0"/>
          <w:marTop w:val="0"/>
          <w:marBottom w:val="0"/>
          <w:divBdr>
            <w:top w:val="none" w:sz="0" w:space="0" w:color="auto"/>
            <w:left w:val="none" w:sz="0" w:space="0" w:color="auto"/>
            <w:bottom w:val="none" w:sz="0" w:space="0" w:color="auto"/>
            <w:right w:val="none" w:sz="0" w:space="0" w:color="auto"/>
          </w:divBdr>
        </w:div>
      </w:divsChild>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 w:id="2062054300">
      <w:bodyDiv w:val="1"/>
      <w:marLeft w:val="0"/>
      <w:marRight w:val="0"/>
      <w:marTop w:val="0"/>
      <w:marBottom w:val="0"/>
      <w:divBdr>
        <w:top w:val="none" w:sz="0" w:space="0" w:color="auto"/>
        <w:left w:val="none" w:sz="0" w:space="0" w:color="auto"/>
        <w:bottom w:val="none" w:sz="0" w:space="0" w:color="auto"/>
        <w:right w:val="none" w:sz="0" w:space="0" w:color="auto"/>
      </w:divBdr>
      <w:divsChild>
        <w:div w:id="2031447339">
          <w:marLeft w:val="0"/>
          <w:marRight w:val="0"/>
          <w:marTop w:val="0"/>
          <w:marBottom w:val="0"/>
          <w:divBdr>
            <w:top w:val="none" w:sz="0" w:space="0" w:color="auto"/>
            <w:left w:val="none" w:sz="0" w:space="0" w:color="auto"/>
            <w:bottom w:val="none" w:sz="0" w:space="0" w:color="auto"/>
            <w:right w:val="none" w:sz="0" w:space="0" w:color="auto"/>
          </w:divBdr>
        </w:div>
        <w:div w:id="1175802080">
          <w:marLeft w:val="0"/>
          <w:marRight w:val="0"/>
          <w:marTop w:val="0"/>
          <w:marBottom w:val="0"/>
          <w:divBdr>
            <w:top w:val="none" w:sz="0" w:space="0" w:color="auto"/>
            <w:left w:val="none" w:sz="0" w:space="0" w:color="auto"/>
            <w:bottom w:val="none" w:sz="0" w:space="0" w:color="auto"/>
            <w:right w:val="none" w:sz="0" w:space="0" w:color="auto"/>
          </w:divBdr>
        </w:div>
        <w:div w:id="1330058351">
          <w:marLeft w:val="0"/>
          <w:marRight w:val="0"/>
          <w:marTop w:val="0"/>
          <w:marBottom w:val="0"/>
          <w:divBdr>
            <w:top w:val="none" w:sz="0" w:space="0" w:color="auto"/>
            <w:left w:val="none" w:sz="0" w:space="0" w:color="auto"/>
            <w:bottom w:val="none" w:sz="0" w:space="0" w:color="auto"/>
            <w:right w:val="none" w:sz="0" w:space="0" w:color="auto"/>
          </w:divBdr>
        </w:div>
        <w:div w:id="1866938307">
          <w:marLeft w:val="0"/>
          <w:marRight w:val="0"/>
          <w:marTop w:val="0"/>
          <w:marBottom w:val="0"/>
          <w:divBdr>
            <w:top w:val="none" w:sz="0" w:space="0" w:color="auto"/>
            <w:left w:val="none" w:sz="0" w:space="0" w:color="auto"/>
            <w:bottom w:val="none" w:sz="0" w:space="0" w:color="auto"/>
            <w:right w:val="none" w:sz="0" w:space="0" w:color="auto"/>
          </w:divBdr>
        </w:div>
        <w:div w:id="1528324739">
          <w:marLeft w:val="0"/>
          <w:marRight w:val="0"/>
          <w:marTop w:val="0"/>
          <w:marBottom w:val="0"/>
          <w:divBdr>
            <w:top w:val="none" w:sz="0" w:space="0" w:color="auto"/>
            <w:left w:val="none" w:sz="0" w:space="0" w:color="auto"/>
            <w:bottom w:val="none" w:sz="0" w:space="0" w:color="auto"/>
            <w:right w:val="none" w:sz="0" w:space="0" w:color="auto"/>
          </w:divBdr>
        </w:div>
        <w:div w:id="1888176913">
          <w:marLeft w:val="0"/>
          <w:marRight w:val="0"/>
          <w:marTop w:val="0"/>
          <w:marBottom w:val="0"/>
          <w:divBdr>
            <w:top w:val="none" w:sz="0" w:space="0" w:color="auto"/>
            <w:left w:val="none" w:sz="0" w:space="0" w:color="auto"/>
            <w:bottom w:val="none" w:sz="0" w:space="0" w:color="auto"/>
            <w:right w:val="none" w:sz="0" w:space="0" w:color="auto"/>
          </w:divBdr>
        </w:div>
        <w:div w:id="1605577056">
          <w:marLeft w:val="0"/>
          <w:marRight w:val="0"/>
          <w:marTop w:val="0"/>
          <w:marBottom w:val="0"/>
          <w:divBdr>
            <w:top w:val="none" w:sz="0" w:space="0" w:color="auto"/>
            <w:left w:val="none" w:sz="0" w:space="0" w:color="auto"/>
            <w:bottom w:val="none" w:sz="0" w:space="0" w:color="auto"/>
            <w:right w:val="none" w:sz="0" w:space="0" w:color="auto"/>
          </w:divBdr>
        </w:div>
        <w:div w:id="1800033954">
          <w:marLeft w:val="0"/>
          <w:marRight w:val="0"/>
          <w:marTop w:val="0"/>
          <w:marBottom w:val="0"/>
          <w:divBdr>
            <w:top w:val="none" w:sz="0" w:space="0" w:color="auto"/>
            <w:left w:val="none" w:sz="0" w:space="0" w:color="auto"/>
            <w:bottom w:val="none" w:sz="0" w:space="0" w:color="auto"/>
            <w:right w:val="none" w:sz="0" w:space="0" w:color="auto"/>
          </w:divBdr>
        </w:div>
        <w:div w:id="452284068">
          <w:marLeft w:val="0"/>
          <w:marRight w:val="0"/>
          <w:marTop w:val="0"/>
          <w:marBottom w:val="0"/>
          <w:divBdr>
            <w:top w:val="none" w:sz="0" w:space="0" w:color="auto"/>
            <w:left w:val="none" w:sz="0" w:space="0" w:color="auto"/>
            <w:bottom w:val="none" w:sz="0" w:space="0" w:color="auto"/>
            <w:right w:val="none" w:sz="0" w:space="0" w:color="auto"/>
          </w:divBdr>
        </w:div>
      </w:divsChild>
    </w:div>
    <w:div w:id="2127696023">
      <w:bodyDiv w:val="1"/>
      <w:marLeft w:val="0"/>
      <w:marRight w:val="0"/>
      <w:marTop w:val="0"/>
      <w:marBottom w:val="0"/>
      <w:divBdr>
        <w:top w:val="none" w:sz="0" w:space="0" w:color="auto"/>
        <w:left w:val="none" w:sz="0" w:space="0" w:color="auto"/>
        <w:bottom w:val="none" w:sz="0" w:space="0" w:color="auto"/>
        <w:right w:val="none" w:sz="0" w:space="0" w:color="auto"/>
      </w:divBdr>
      <w:divsChild>
        <w:div w:id="1714305606">
          <w:marLeft w:val="0"/>
          <w:marRight w:val="0"/>
          <w:marTop w:val="0"/>
          <w:marBottom w:val="0"/>
          <w:divBdr>
            <w:top w:val="none" w:sz="0" w:space="0" w:color="auto"/>
            <w:left w:val="none" w:sz="0" w:space="0" w:color="auto"/>
            <w:bottom w:val="none" w:sz="0" w:space="0" w:color="auto"/>
            <w:right w:val="none" w:sz="0" w:space="0" w:color="auto"/>
          </w:divBdr>
        </w:div>
        <w:div w:id="410977441">
          <w:marLeft w:val="0"/>
          <w:marRight w:val="0"/>
          <w:marTop w:val="0"/>
          <w:marBottom w:val="0"/>
          <w:divBdr>
            <w:top w:val="none" w:sz="0" w:space="0" w:color="auto"/>
            <w:left w:val="none" w:sz="0" w:space="0" w:color="auto"/>
            <w:bottom w:val="none" w:sz="0" w:space="0" w:color="auto"/>
            <w:right w:val="none" w:sz="0" w:space="0" w:color="auto"/>
          </w:divBdr>
        </w:div>
        <w:div w:id="624316047">
          <w:marLeft w:val="0"/>
          <w:marRight w:val="0"/>
          <w:marTop w:val="0"/>
          <w:marBottom w:val="0"/>
          <w:divBdr>
            <w:top w:val="none" w:sz="0" w:space="0" w:color="auto"/>
            <w:left w:val="none" w:sz="0" w:space="0" w:color="auto"/>
            <w:bottom w:val="none" w:sz="0" w:space="0" w:color="auto"/>
            <w:right w:val="none" w:sz="0" w:space="0" w:color="auto"/>
          </w:divBdr>
        </w:div>
        <w:div w:id="1892882927">
          <w:marLeft w:val="0"/>
          <w:marRight w:val="0"/>
          <w:marTop w:val="0"/>
          <w:marBottom w:val="0"/>
          <w:divBdr>
            <w:top w:val="none" w:sz="0" w:space="0" w:color="auto"/>
            <w:left w:val="none" w:sz="0" w:space="0" w:color="auto"/>
            <w:bottom w:val="none" w:sz="0" w:space="0" w:color="auto"/>
            <w:right w:val="none" w:sz="0" w:space="0" w:color="auto"/>
          </w:divBdr>
        </w:div>
        <w:div w:id="1985969255">
          <w:marLeft w:val="0"/>
          <w:marRight w:val="0"/>
          <w:marTop w:val="0"/>
          <w:marBottom w:val="0"/>
          <w:divBdr>
            <w:top w:val="none" w:sz="0" w:space="0" w:color="auto"/>
            <w:left w:val="none" w:sz="0" w:space="0" w:color="auto"/>
            <w:bottom w:val="none" w:sz="0" w:space="0" w:color="auto"/>
            <w:right w:val="none" w:sz="0" w:space="0" w:color="auto"/>
          </w:divBdr>
        </w:div>
        <w:div w:id="458764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holar.google.com/scholar?q=Park%20JW%2C%20Koo%20SH%2C%20Park%20BK%2C%20Kwon%20GC.%20Three-year%20experience%20in%20using%20total%20laboratory%20automation%20system.%20Southeast%20Asian%20J%20Trop%20Med%20Public%20Health%202002%3B33%3A68%E2%80%93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m/scholar?q=Sasaki%20M%2C%20Kageoka%20T%2C%20Ogura%20K%2C%20Kataoka%20H%2C%20Ueta%20T%2C%20Sugihara%20S.%20Total%20laboratory%20automation%20in%20Japan%3A%20past%2C%20present%2C%20and%20the%20future.%20Clin%20Chim%20Acta%201998%3B278%3A217%E2%80%932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0009-8981(98)00148-X" TargetMode="External"/><Relationship Id="rId5" Type="http://schemas.openxmlformats.org/officeDocument/2006/relationships/webSettings" Target="webSettings.xml"/><Relationship Id="rId15" Type="http://schemas.openxmlformats.org/officeDocument/2006/relationships/hyperlink" Target="https://scholar.google.com/scholar?q=Seaberg%20RS%2C%20Stallone%20RO%2C%20Statland%20BE.%20The%20role%20of%20total%20laboratory%20automation%20in%20a%20consolidated%20laboratory%20network.%20Clin%20Chem%202000%3B46%3A751%E2%80%936." TargetMode="External"/><Relationship Id="rId10" Type="http://schemas.openxmlformats.org/officeDocument/2006/relationships/hyperlink" Target="https://scholar.google.com/scholar?q=Tatsumi%20N%2C%20Okuda%20K%2C%20Tsuda%20I.%20A%20new%20direction%20in%20automated%20laboratory%20testing%20in%20Japan%3A%20five%20years%20of%20experience%20with%20total%20laboratory%20automation%20system%20management.%20Clin%20Chim%20Acta%201999%3B290%3A93%E2%80%93108." TargetMode="External"/><Relationship Id="rId4" Type="http://schemas.openxmlformats.org/officeDocument/2006/relationships/settings" Target="settings.xml"/><Relationship Id="rId9" Type="http://schemas.openxmlformats.org/officeDocument/2006/relationships/hyperlink" Target="https://doi.org/10.1016/S0009-8981(99)00179-5" TargetMode="External"/><Relationship Id="rId14" Type="http://schemas.openxmlformats.org/officeDocument/2006/relationships/hyperlink" Target="https://doi.org/10.1093/clinchem/46.5.75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E19FD-04AD-4156-A63A-EEA39328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acer</cp:lastModifiedBy>
  <cp:revision>3</cp:revision>
  <cp:lastPrinted>2018-07-05T05:37:00Z</cp:lastPrinted>
  <dcterms:created xsi:type="dcterms:W3CDTF">2023-04-02T08:13:00Z</dcterms:created>
  <dcterms:modified xsi:type="dcterms:W3CDTF">2023-04-02T08:30:00Z</dcterms:modified>
</cp:coreProperties>
</file>