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3438C085" w:rsidR="0035488D" w:rsidRPr="0035488D" w:rsidRDefault="0035488D" w:rsidP="00E71D5E">
      <w:pPr>
        <w:pStyle w:val="NoSpacing"/>
        <w:spacing w:line="360" w:lineRule="auto"/>
        <w:rPr>
          <w:rFonts w:ascii="Times New Roman" w:hAnsi="Times New Roman" w:cs="Times New Roman"/>
          <w:b/>
          <w:sz w:val="36"/>
          <w:szCs w:val="36"/>
        </w:rPr>
      </w:pPr>
      <w:r w:rsidRPr="0035488D">
        <w:rPr>
          <w:rFonts w:ascii="Times New Roman" w:hAnsi="Times New Roman" w:cs="Times New Roman"/>
          <w:b/>
          <w:sz w:val="36"/>
          <w:szCs w:val="36"/>
        </w:rPr>
        <w:t xml:space="preserve"> </w:t>
      </w:r>
    </w:p>
    <w:p w14:paraId="0B4FA98F" w14:textId="3BA6B8A3" w:rsidR="0035488D" w:rsidRPr="0035488D" w:rsidRDefault="00AC0392" w:rsidP="00477F4B">
      <w:pPr>
        <w:pStyle w:val="NoSpacing"/>
        <w:spacing w:line="360" w:lineRule="auto"/>
        <w:jc w:val="center"/>
        <w:rPr>
          <w:rFonts w:ascii="Times New Roman" w:hAnsi="Times New Roman" w:cs="Times New Roman"/>
          <w:b/>
          <w:sz w:val="36"/>
          <w:szCs w:val="36"/>
        </w:rPr>
      </w:pPr>
      <w:r w:rsidRPr="00E71D5E">
        <w:rPr>
          <w:rFonts w:ascii="Times New Roman" w:hAnsi="Times New Roman" w:cs="Times New Roman"/>
          <w:b/>
          <w:sz w:val="40"/>
          <w:szCs w:val="40"/>
        </w:rPr>
        <w:t>S</w:t>
      </w:r>
      <w:r w:rsidR="00E71D5E" w:rsidRPr="00E71D5E">
        <w:rPr>
          <w:rFonts w:ascii="Times New Roman" w:hAnsi="Times New Roman" w:cs="Times New Roman"/>
          <w:b/>
          <w:sz w:val="40"/>
          <w:szCs w:val="40"/>
        </w:rPr>
        <w:t>YNOPSIS</w:t>
      </w:r>
      <w:r w:rsidRPr="00E71D5E">
        <w:rPr>
          <w:rFonts w:ascii="Times New Roman" w:hAnsi="Times New Roman" w:cs="Times New Roman"/>
          <w:b/>
          <w:sz w:val="40"/>
          <w:szCs w:val="40"/>
        </w:rPr>
        <w:t xml:space="preserve"> </w:t>
      </w:r>
      <w:r w:rsidR="0035488D" w:rsidRPr="0035488D">
        <w:rPr>
          <w:rFonts w:ascii="Times New Roman" w:hAnsi="Times New Roman" w:cs="Times New Roman"/>
          <w:b/>
          <w:sz w:val="36"/>
          <w:szCs w:val="36"/>
        </w:rPr>
        <w:t xml:space="preserve"> </w:t>
      </w:r>
    </w:p>
    <w:p w14:paraId="16C9BBB1" w14:textId="097DD24E" w:rsidR="001E7293" w:rsidRDefault="00E71D5E" w:rsidP="00F24CDD">
      <w:pPr>
        <w:pStyle w:val="NoSpacing"/>
        <w:spacing w:line="360" w:lineRule="auto"/>
        <w:jc w:val="center"/>
        <w:rPr>
          <w:rFonts w:ascii="Times New Roman" w:hAnsi="Times New Roman" w:cs="Times New Roman"/>
          <w:b/>
          <w:sz w:val="40"/>
          <w:szCs w:val="40"/>
        </w:rPr>
      </w:pPr>
      <w:r>
        <w:rPr>
          <w:rFonts w:ascii="Times New Roman" w:hAnsi="Times New Roman" w:cs="Times New Roman"/>
          <w:b/>
          <w:sz w:val="40"/>
          <w:szCs w:val="40"/>
        </w:rPr>
        <w:t>Report on</w:t>
      </w:r>
      <w:r w:rsidR="0035488D" w:rsidRPr="000959EB">
        <w:rPr>
          <w:rFonts w:ascii="Times New Roman" w:hAnsi="Times New Roman" w:cs="Times New Roman"/>
          <w:b/>
          <w:sz w:val="40"/>
          <w:szCs w:val="40"/>
        </w:rPr>
        <w:t xml:space="preserve">  </w:t>
      </w:r>
    </w:p>
    <w:p w14:paraId="18A7855A" w14:textId="77777777" w:rsidR="00F24CDD" w:rsidRPr="000959EB" w:rsidRDefault="00F24CDD" w:rsidP="00F24CDD">
      <w:pPr>
        <w:pStyle w:val="NoSpacing"/>
        <w:spacing w:line="360" w:lineRule="auto"/>
        <w:jc w:val="center"/>
        <w:rPr>
          <w:rFonts w:ascii="Times New Roman" w:hAnsi="Times New Roman" w:cs="Times New Roman"/>
          <w:b/>
          <w:sz w:val="40"/>
          <w:szCs w:val="40"/>
        </w:rPr>
      </w:pPr>
    </w:p>
    <w:p w14:paraId="13F1AFF8" w14:textId="5B6825EE" w:rsidR="0035488D" w:rsidRPr="001E7293" w:rsidRDefault="001A4F41" w:rsidP="0035488D">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CAMPUS PLACEMENT WEBSITE</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28943132"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r w:rsidR="00A67B0A">
        <w:rPr>
          <w:rFonts w:ascii="Times New Roman" w:hAnsi="Times New Roman" w:cs="Times New Roman"/>
          <w:b/>
          <w:sz w:val="36"/>
          <w:szCs w:val="36"/>
        </w:rPr>
        <w:t>: -</w:t>
      </w:r>
    </w:p>
    <w:p w14:paraId="1D1D8380" w14:textId="2A59BBCB" w:rsidR="000959EB" w:rsidRDefault="00D43AAD" w:rsidP="00F24CDD">
      <w:pPr>
        <w:pStyle w:val="NoSpacing"/>
        <w:spacing w:line="276" w:lineRule="auto"/>
        <w:jc w:val="center"/>
        <w:rPr>
          <w:rFonts w:ascii="Times New Roman" w:hAnsi="Times New Roman" w:cs="Times New Roman"/>
          <w:b/>
          <w:sz w:val="36"/>
          <w:szCs w:val="36"/>
        </w:rPr>
      </w:pPr>
      <w:proofErr w:type="spellStart"/>
      <w:r>
        <w:rPr>
          <w:rFonts w:ascii="Times New Roman" w:hAnsi="Times New Roman" w:cs="Times New Roman"/>
          <w:b/>
          <w:sz w:val="36"/>
          <w:szCs w:val="36"/>
        </w:rPr>
        <w:t>Munish</w:t>
      </w:r>
      <w:proofErr w:type="spellEnd"/>
      <w:r>
        <w:rPr>
          <w:rFonts w:ascii="Times New Roman" w:hAnsi="Times New Roman" w:cs="Times New Roman"/>
          <w:b/>
          <w:sz w:val="36"/>
          <w:szCs w:val="36"/>
        </w:rPr>
        <w:t xml:space="preserve"> Rai</w:t>
      </w:r>
      <w:r w:rsidR="00F24CDD">
        <w:rPr>
          <w:rFonts w:ascii="Times New Roman" w:hAnsi="Times New Roman" w:cs="Times New Roman"/>
          <w:b/>
          <w:sz w:val="36"/>
          <w:szCs w:val="36"/>
        </w:rPr>
        <w:t xml:space="preserve"> </w:t>
      </w:r>
      <w:r w:rsidR="000959EB">
        <w:rPr>
          <w:rFonts w:ascii="Times New Roman" w:hAnsi="Times New Roman" w:cs="Times New Roman"/>
          <w:b/>
          <w:sz w:val="36"/>
          <w:szCs w:val="36"/>
        </w:rPr>
        <w:t>21002901400</w:t>
      </w:r>
      <w:r>
        <w:rPr>
          <w:rFonts w:ascii="Times New Roman" w:hAnsi="Times New Roman" w:cs="Times New Roman"/>
          <w:b/>
          <w:sz w:val="36"/>
          <w:szCs w:val="36"/>
        </w:rPr>
        <w:t>90</w:t>
      </w:r>
    </w:p>
    <w:p w14:paraId="15E2AFF3" w14:textId="13DFC2F6" w:rsidR="00AC0392" w:rsidRDefault="00D43AAD" w:rsidP="00F24CDD">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Bunty Chauhan</w:t>
      </w:r>
      <w:r w:rsidR="00F24CDD">
        <w:rPr>
          <w:rFonts w:ascii="Times New Roman" w:hAnsi="Times New Roman" w:cs="Times New Roman"/>
          <w:b/>
          <w:sz w:val="36"/>
          <w:szCs w:val="36"/>
        </w:rPr>
        <w:t xml:space="preserve"> 2100290140</w:t>
      </w:r>
      <w:r w:rsidR="00947465">
        <w:rPr>
          <w:rFonts w:ascii="Times New Roman" w:hAnsi="Times New Roman" w:cs="Times New Roman"/>
          <w:b/>
          <w:sz w:val="36"/>
          <w:szCs w:val="36"/>
        </w:rPr>
        <w:t>0</w:t>
      </w:r>
      <w:r w:rsidR="00F24CDD">
        <w:rPr>
          <w:rFonts w:ascii="Times New Roman" w:hAnsi="Times New Roman" w:cs="Times New Roman"/>
          <w:b/>
          <w:sz w:val="36"/>
          <w:szCs w:val="36"/>
        </w:rPr>
        <w:t>5</w:t>
      </w:r>
      <w:r>
        <w:rPr>
          <w:rFonts w:ascii="Times New Roman" w:hAnsi="Times New Roman" w:cs="Times New Roman"/>
          <w:b/>
          <w:sz w:val="36"/>
          <w:szCs w:val="36"/>
        </w:rPr>
        <w:t>3</w:t>
      </w:r>
    </w:p>
    <w:p w14:paraId="191A8464" w14:textId="4CA6AFA8" w:rsidR="00E71D5E" w:rsidRDefault="00E71D5E" w:rsidP="00F24CDD">
      <w:pPr>
        <w:pStyle w:val="NoSpacing"/>
        <w:spacing w:line="276" w:lineRule="auto"/>
        <w:jc w:val="center"/>
        <w:rPr>
          <w:rFonts w:ascii="Times New Roman" w:hAnsi="Times New Roman" w:cs="Times New Roman"/>
          <w:b/>
          <w:sz w:val="36"/>
          <w:szCs w:val="36"/>
        </w:rPr>
      </w:pPr>
      <w:r w:rsidRPr="00E71D5E">
        <w:rPr>
          <w:rFonts w:ascii="Times New Roman" w:hAnsi="Times New Roman" w:cs="Times New Roman"/>
          <w:b/>
          <w:sz w:val="36"/>
          <w:szCs w:val="36"/>
        </w:rPr>
        <w:t xml:space="preserve">Session:2022-2023 (4 </w:t>
      </w:r>
      <w:proofErr w:type="spellStart"/>
      <w:r w:rsidRPr="00E71D5E">
        <w:rPr>
          <w:rFonts w:ascii="Times New Roman" w:hAnsi="Times New Roman" w:cs="Times New Roman"/>
          <w:b/>
          <w:sz w:val="36"/>
          <w:szCs w:val="36"/>
        </w:rPr>
        <w:t>th</w:t>
      </w:r>
      <w:proofErr w:type="spellEnd"/>
      <w:r w:rsidRPr="00E71D5E">
        <w:rPr>
          <w:rFonts w:ascii="Times New Roman" w:hAnsi="Times New Roman" w:cs="Times New Roman"/>
          <w:b/>
          <w:sz w:val="36"/>
          <w:szCs w:val="36"/>
        </w:rPr>
        <w:t xml:space="preserve"> Semester)</w:t>
      </w:r>
    </w:p>
    <w:p w14:paraId="04BADF20" w14:textId="77777777" w:rsidR="00F24CDD" w:rsidRPr="0035488D" w:rsidRDefault="00F24CDD" w:rsidP="00F24CDD">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68DD023C" w14:textId="48DD767C" w:rsidR="000959EB" w:rsidRDefault="005A0D82" w:rsidP="005A0D82">
      <w:pPr>
        <w:pStyle w:val="NoSpacing"/>
        <w:ind w:left="2880" w:firstLine="720"/>
        <w:rPr>
          <w:rFonts w:ascii="Times New Roman" w:hAnsi="Times New Roman" w:cs="Times New Roman"/>
          <w:b/>
          <w:sz w:val="36"/>
          <w:szCs w:val="36"/>
        </w:rPr>
      </w:pPr>
      <w:r>
        <w:rPr>
          <w:rFonts w:ascii="Times New Roman" w:hAnsi="Times New Roman" w:cs="Times New Roman"/>
          <w:b/>
          <w:sz w:val="36"/>
          <w:szCs w:val="36"/>
        </w:rPr>
        <w:t xml:space="preserve">        </w:t>
      </w:r>
      <w:r w:rsidR="00CA3E4F" w:rsidRPr="0035488D">
        <w:rPr>
          <w:rFonts w:ascii="Times New Roman" w:hAnsi="Times New Roman" w:cs="Times New Roman"/>
          <w:b/>
          <w:sz w:val="36"/>
          <w:szCs w:val="36"/>
        </w:rPr>
        <w:t xml:space="preserve">Submitted </w:t>
      </w:r>
      <w:r w:rsidR="000959EB" w:rsidRPr="0035488D">
        <w:rPr>
          <w:rFonts w:ascii="Times New Roman" w:hAnsi="Times New Roman" w:cs="Times New Roman"/>
          <w:b/>
          <w:sz w:val="36"/>
          <w:szCs w:val="36"/>
        </w:rPr>
        <w:t>to</w:t>
      </w:r>
      <w:r w:rsidR="000959EB">
        <w:rPr>
          <w:rFonts w:ascii="Times New Roman" w:hAnsi="Times New Roman" w:cs="Times New Roman"/>
          <w:b/>
          <w:sz w:val="36"/>
          <w:szCs w:val="36"/>
        </w:rPr>
        <w:t>:</w:t>
      </w:r>
      <w:r w:rsidR="00A67B0A">
        <w:rPr>
          <w:rFonts w:ascii="Times New Roman" w:hAnsi="Times New Roman" w:cs="Times New Roman"/>
          <w:b/>
          <w:sz w:val="36"/>
          <w:szCs w:val="36"/>
        </w:rPr>
        <w:t xml:space="preserve"> -</w:t>
      </w:r>
    </w:p>
    <w:p w14:paraId="03FC888C" w14:textId="21EB326C" w:rsidR="000959EB" w:rsidRDefault="000959EB" w:rsidP="005A0D82">
      <w:pPr>
        <w:pStyle w:val="NoSpacing"/>
        <w:jc w:val="center"/>
        <w:rPr>
          <w:rFonts w:ascii="Times New Roman" w:hAnsi="Times New Roman" w:cs="Times New Roman"/>
          <w:b/>
          <w:sz w:val="36"/>
          <w:szCs w:val="36"/>
        </w:rPr>
      </w:pPr>
      <w:r>
        <w:rPr>
          <w:rFonts w:ascii="Times New Roman" w:hAnsi="Times New Roman" w:cs="Times New Roman"/>
          <w:b/>
          <w:sz w:val="36"/>
          <w:szCs w:val="36"/>
        </w:rPr>
        <w:t>Mr. Ankit Verma Sir</w:t>
      </w:r>
    </w:p>
    <w:p w14:paraId="56FA2A4E" w14:textId="6C4C6764" w:rsidR="00CF298E" w:rsidRPr="0035488D" w:rsidRDefault="00CF298E" w:rsidP="005A0D82">
      <w:pPr>
        <w:pStyle w:val="NoSpacing"/>
        <w:jc w:val="center"/>
        <w:rPr>
          <w:rFonts w:ascii="Times New Roman" w:hAnsi="Times New Roman" w:cs="Times New Roman"/>
          <w:b/>
          <w:sz w:val="36"/>
          <w:szCs w:val="36"/>
        </w:rPr>
      </w:pPr>
      <w:r>
        <w:rPr>
          <w:rFonts w:ascii="Times New Roman" w:hAnsi="Times New Roman" w:cs="Times New Roman"/>
          <w:b/>
          <w:sz w:val="36"/>
          <w:szCs w:val="36"/>
        </w:rPr>
        <w:t>Associate Professor</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090ABA81" w14:textId="77777777" w:rsidR="00CA3E4F" w:rsidRDefault="00CA3E4F" w:rsidP="00E71D5E">
      <w:pPr>
        <w:pStyle w:val="NoSpacing"/>
        <w:spacing w:line="360" w:lineRule="auto"/>
        <w:rPr>
          <w:rFonts w:ascii="Times New Roman" w:hAnsi="Times New Roman" w:cs="Times New Roman"/>
          <w:sz w:val="24"/>
          <w:szCs w:val="24"/>
        </w:rPr>
      </w:pPr>
    </w:p>
    <w:p w14:paraId="7EF6BC32" w14:textId="272825DD" w:rsidR="001364D6" w:rsidRPr="00707596" w:rsidRDefault="00F24CDD"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March 2023</w:t>
      </w:r>
    </w:p>
    <w:p w14:paraId="5AD329C5" w14:textId="044E79C1" w:rsidR="001364D6" w:rsidRPr="005A0D82" w:rsidRDefault="001364D6" w:rsidP="005A0D82">
      <w:pPr>
        <w:pStyle w:val="NoSpacing"/>
        <w:rPr>
          <w:rStyle w:val="SubtleEmphasis"/>
          <w:rFonts w:ascii="Times New Roman" w:hAnsi="Times New Roman" w:cs="Times New Roman"/>
          <w:b/>
          <w:bCs/>
          <w:i w:val="0"/>
          <w:iCs w:val="0"/>
          <w:color w:val="auto"/>
          <w:sz w:val="28"/>
          <w:szCs w:val="28"/>
          <w:u w:val="single"/>
        </w:rPr>
      </w:pPr>
    </w:p>
    <w:p w14:paraId="21D19473" w14:textId="0038CBE9" w:rsidR="00D43AAD" w:rsidRDefault="00D43AAD" w:rsidP="001364D6">
      <w:pPr>
        <w:pStyle w:val="NoSpacing"/>
        <w:spacing w:line="360" w:lineRule="auto"/>
        <w:jc w:val="center"/>
        <w:rPr>
          <w:rStyle w:val="SubtleEmphasis"/>
          <w:rFonts w:ascii="Times New Roman" w:hAnsi="Times New Roman" w:cs="Times New Roman"/>
          <w:b/>
          <w:i w:val="0"/>
          <w:sz w:val="28"/>
          <w:szCs w:val="28"/>
          <w:u w:val="single"/>
        </w:rPr>
      </w:pPr>
    </w:p>
    <w:p w14:paraId="19AD5DF1" w14:textId="7D53181C" w:rsidR="00D43AAD" w:rsidRPr="00EF20D2" w:rsidRDefault="00D43AAD" w:rsidP="00D43AAD">
      <w:pPr>
        <w:pStyle w:val="NoSpacing"/>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14:paraId="1DF34BBD" w14:textId="77777777" w:rsidR="00D43AAD" w:rsidRDefault="00D43AAD" w:rsidP="001364D6">
      <w:pPr>
        <w:pStyle w:val="NoSpacing"/>
        <w:spacing w:line="360" w:lineRule="auto"/>
        <w:jc w:val="center"/>
        <w:rPr>
          <w:rStyle w:val="SubtleEmphasis"/>
          <w:rFonts w:ascii="Times New Roman" w:hAnsi="Times New Roman" w:cs="Times New Roman"/>
          <w:b/>
          <w:i w:val="0"/>
          <w:sz w:val="28"/>
          <w:szCs w:val="28"/>
          <w:u w:val="single"/>
        </w:rPr>
      </w:pPr>
    </w:p>
    <w:p w14:paraId="257866FE" w14:textId="09B27FEC" w:rsidR="005662AD" w:rsidRPr="005662AD" w:rsidRDefault="005662AD" w:rsidP="005662AD">
      <w:pPr>
        <w:pStyle w:val="NoSpacing"/>
        <w:spacing w:line="360" w:lineRule="auto"/>
        <w:rPr>
          <w:rFonts w:ascii="Times New Roman" w:hAnsi="Times New Roman" w:cs="Times New Roman"/>
          <w:sz w:val="24"/>
          <w:szCs w:val="24"/>
          <w:lang w:val="en-IN"/>
        </w:rPr>
      </w:pPr>
      <w:r w:rsidRPr="005662AD">
        <w:rPr>
          <w:rFonts w:ascii="Times New Roman" w:hAnsi="Times New Roman" w:cs="Times New Roman"/>
          <w:sz w:val="24"/>
          <w:szCs w:val="24"/>
          <w:lang w:val="en-IN"/>
        </w:rPr>
        <w:t xml:space="preserve">The abstract of a campus placement </w:t>
      </w:r>
      <w:r w:rsidR="00007325">
        <w:rPr>
          <w:rFonts w:ascii="Times New Roman" w:hAnsi="Times New Roman" w:cs="Times New Roman"/>
          <w:sz w:val="24"/>
          <w:szCs w:val="24"/>
          <w:lang w:val="en-IN"/>
        </w:rPr>
        <w:t>website</w:t>
      </w:r>
      <w:r w:rsidRPr="005662AD">
        <w:rPr>
          <w:rFonts w:ascii="Times New Roman" w:hAnsi="Times New Roman" w:cs="Times New Roman"/>
          <w:sz w:val="24"/>
          <w:szCs w:val="24"/>
          <w:lang w:val="en-IN"/>
        </w:rPr>
        <w:t xml:space="preserve"> can vary depending on the specific goals and scope of the project. However, in general, a campus placement project aims to facilitate the recruitment and hiring of students from a particular educational institution by connecting them with potential employers.</w:t>
      </w:r>
    </w:p>
    <w:p w14:paraId="1713F69E" w14:textId="51ABF527" w:rsidR="005662AD" w:rsidRPr="005662AD" w:rsidRDefault="005662AD" w:rsidP="005662AD">
      <w:pPr>
        <w:pStyle w:val="NoSpacing"/>
        <w:spacing w:line="360" w:lineRule="auto"/>
        <w:rPr>
          <w:rFonts w:ascii="Times New Roman" w:hAnsi="Times New Roman" w:cs="Times New Roman"/>
          <w:sz w:val="24"/>
          <w:szCs w:val="24"/>
          <w:lang w:val="en-IN"/>
        </w:rPr>
      </w:pPr>
      <w:r w:rsidRPr="005662AD">
        <w:rPr>
          <w:rFonts w:ascii="Times New Roman" w:hAnsi="Times New Roman" w:cs="Times New Roman"/>
          <w:sz w:val="24"/>
          <w:szCs w:val="24"/>
          <w:lang w:val="en-IN"/>
        </w:rPr>
        <w:t xml:space="preserve">This </w:t>
      </w:r>
      <w:r w:rsidR="00007325">
        <w:rPr>
          <w:rFonts w:ascii="Times New Roman" w:hAnsi="Times New Roman" w:cs="Times New Roman"/>
          <w:sz w:val="24"/>
          <w:szCs w:val="24"/>
          <w:lang w:val="en-IN"/>
        </w:rPr>
        <w:t>website</w:t>
      </w:r>
      <w:r w:rsidRPr="005662AD">
        <w:rPr>
          <w:rFonts w:ascii="Times New Roman" w:hAnsi="Times New Roman" w:cs="Times New Roman"/>
          <w:sz w:val="24"/>
          <w:szCs w:val="24"/>
          <w:lang w:val="en-IN"/>
        </w:rPr>
        <w:t xml:space="preserve"> typically involves a range of activities, such as organizing job fairs, creating an online platform for job postings and applications, providing training and development programs for students, and building relationships with employers. The ultimate goal is to help students find suitable employment opportunities and to support companies in identifying and hiring talented graduates.</w:t>
      </w:r>
    </w:p>
    <w:p w14:paraId="73E8C4CA" w14:textId="168F1325" w:rsidR="005662AD" w:rsidRPr="005662AD" w:rsidRDefault="005662AD" w:rsidP="005662AD">
      <w:pPr>
        <w:pStyle w:val="NoSpacing"/>
        <w:spacing w:line="360" w:lineRule="auto"/>
        <w:rPr>
          <w:rFonts w:ascii="Times New Roman" w:hAnsi="Times New Roman" w:cs="Times New Roman"/>
          <w:sz w:val="24"/>
          <w:szCs w:val="24"/>
          <w:lang w:val="en-IN"/>
        </w:rPr>
      </w:pPr>
      <w:r w:rsidRPr="005662AD">
        <w:rPr>
          <w:rFonts w:ascii="Times New Roman" w:hAnsi="Times New Roman" w:cs="Times New Roman"/>
          <w:sz w:val="24"/>
          <w:szCs w:val="24"/>
          <w:lang w:val="en-IN"/>
        </w:rPr>
        <w:t xml:space="preserve">The </w:t>
      </w:r>
      <w:r w:rsidR="00007325">
        <w:rPr>
          <w:rFonts w:ascii="Times New Roman" w:hAnsi="Times New Roman" w:cs="Times New Roman"/>
          <w:sz w:val="24"/>
          <w:szCs w:val="24"/>
          <w:lang w:val="en-IN"/>
        </w:rPr>
        <w:t>website</w:t>
      </w:r>
      <w:r w:rsidRPr="005662AD">
        <w:rPr>
          <w:rFonts w:ascii="Times New Roman" w:hAnsi="Times New Roman" w:cs="Times New Roman"/>
          <w:sz w:val="24"/>
          <w:szCs w:val="24"/>
          <w:lang w:val="en-IN"/>
        </w:rPr>
        <w:t xml:space="preserve"> may also involve collecting and </w:t>
      </w:r>
      <w:proofErr w:type="spellStart"/>
      <w:r w:rsidRPr="005662AD">
        <w:rPr>
          <w:rFonts w:ascii="Times New Roman" w:hAnsi="Times New Roman" w:cs="Times New Roman"/>
          <w:sz w:val="24"/>
          <w:szCs w:val="24"/>
          <w:lang w:val="en-IN"/>
        </w:rPr>
        <w:t>analyzing</w:t>
      </w:r>
      <w:proofErr w:type="spellEnd"/>
      <w:r w:rsidRPr="005662AD">
        <w:rPr>
          <w:rFonts w:ascii="Times New Roman" w:hAnsi="Times New Roman" w:cs="Times New Roman"/>
          <w:sz w:val="24"/>
          <w:szCs w:val="24"/>
          <w:lang w:val="en-IN"/>
        </w:rPr>
        <w:t xml:space="preserve"> data on the job market, employer needs, and student outcomes, in order to continually improve the effectiveness of the placement program. Successful campus placement projects can have a significant impact on both students and employers, helping to promote economic growth and workforce development in the local community.</w:t>
      </w:r>
    </w:p>
    <w:p w14:paraId="05E526DF" w14:textId="4310DEED" w:rsidR="00EF20D2" w:rsidRDefault="00EF20D2" w:rsidP="000959EB">
      <w:pPr>
        <w:pStyle w:val="NoSpacing"/>
        <w:spacing w:line="360" w:lineRule="auto"/>
        <w:rPr>
          <w:rFonts w:ascii="Times New Roman" w:hAnsi="Times New Roman" w:cs="Times New Roman"/>
          <w:sz w:val="24"/>
          <w:szCs w:val="24"/>
        </w:rPr>
      </w:pPr>
    </w:p>
    <w:p w14:paraId="7945007D" w14:textId="23B62576" w:rsidR="00EF20D2" w:rsidRPr="00EF20D2" w:rsidRDefault="00EF20D2" w:rsidP="000959EB">
      <w:pPr>
        <w:pStyle w:val="NoSpacing"/>
        <w:spacing w:line="360" w:lineRule="auto"/>
        <w:rPr>
          <w:rFonts w:ascii="Times New Roman" w:hAnsi="Times New Roman" w:cs="Times New Roman"/>
          <w:b/>
          <w:bCs/>
          <w:sz w:val="28"/>
          <w:szCs w:val="28"/>
          <w:u w:val="single"/>
        </w:rPr>
      </w:pPr>
      <w:r w:rsidRPr="00EF20D2">
        <w:rPr>
          <w:rFonts w:ascii="Times New Roman" w:hAnsi="Times New Roman" w:cs="Times New Roman"/>
          <w:b/>
          <w:bCs/>
          <w:sz w:val="28"/>
          <w:szCs w:val="28"/>
          <w:u w:val="single"/>
        </w:rPr>
        <w:t>INTRODUCTION</w:t>
      </w:r>
    </w:p>
    <w:p w14:paraId="2AA201DE" w14:textId="1DC7ED7F" w:rsidR="00EF20D2" w:rsidRDefault="00EF20D2" w:rsidP="000959EB">
      <w:pPr>
        <w:pStyle w:val="NoSpacing"/>
        <w:spacing w:line="360" w:lineRule="auto"/>
        <w:rPr>
          <w:rFonts w:ascii="Times New Roman" w:hAnsi="Times New Roman" w:cs="Times New Roman"/>
          <w:sz w:val="24"/>
          <w:szCs w:val="24"/>
        </w:rPr>
      </w:pPr>
    </w:p>
    <w:p w14:paraId="32C9D45F" w14:textId="77777777" w:rsidR="005662AD" w:rsidRPr="005662AD" w:rsidRDefault="005662AD" w:rsidP="005662AD">
      <w:pPr>
        <w:pStyle w:val="NoSpacing"/>
        <w:spacing w:line="360" w:lineRule="auto"/>
        <w:rPr>
          <w:rFonts w:ascii="Times New Roman" w:hAnsi="Times New Roman" w:cs="Times New Roman"/>
          <w:sz w:val="24"/>
          <w:szCs w:val="24"/>
          <w:lang w:val="en-IN"/>
        </w:rPr>
      </w:pPr>
      <w:r w:rsidRPr="005662AD">
        <w:rPr>
          <w:rFonts w:ascii="Times New Roman" w:hAnsi="Times New Roman" w:cs="Times New Roman"/>
          <w:sz w:val="24"/>
          <w:szCs w:val="24"/>
          <w:lang w:val="en-IN"/>
        </w:rPr>
        <w:t>A campus placement website is a platform that facilitates the recruitment process for students and employers. It is a virtual space where students can create their profiles, upload their resumes, and search for job opportunities, while employers can post job vacancies, search for suitable candidates, and schedule interviews.</w:t>
      </w:r>
    </w:p>
    <w:p w14:paraId="03E51D0D" w14:textId="77777777" w:rsidR="005662AD" w:rsidRPr="005662AD" w:rsidRDefault="005662AD" w:rsidP="005662AD">
      <w:pPr>
        <w:pStyle w:val="NoSpacing"/>
        <w:spacing w:line="360" w:lineRule="auto"/>
        <w:rPr>
          <w:rFonts w:ascii="Times New Roman" w:hAnsi="Times New Roman" w:cs="Times New Roman"/>
          <w:sz w:val="24"/>
          <w:szCs w:val="24"/>
          <w:lang w:val="en-IN"/>
        </w:rPr>
      </w:pPr>
      <w:r w:rsidRPr="005662AD">
        <w:rPr>
          <w:rFonts w:ascii="Times New Roman" w:hAnsi="Times New Roman" w:cs="Times New Roman"/>
          <w:sz w:val="24"/>
          <w:szCs w:val="24"/>
          <w:lang w:val="en-IN"/>
        </w:rPr>
        <w:t>The primary purpose of a campus placement website is to connect employers with talented students who are seeking employment opportunities after completing their studies. The website acts as a bridge between the two parties, streamlining the recruitment process, and making it more efficient and effective.</w:t>
      </w:r>
    </w:p>
    <w:p w14:paraId="07983BB7" w14:textId="77777777" w:rsidR="005662AD" w:rsidRPr="005662AD" w:rsidRDefault="005662AD" w:rsidP="005662AD">
      <w:pPr>
        <w:pStyle w:val="NoSpacing"/>
        <w:spacing w:line="360" w:lineRule="auto"/>
        <w:rPr>
          <w:rFonts w:ascii="Times New Roman" w:hAnsi="Times New Roman" w:cs="Times New Roman"/>
          <w:sz w:val="24"/>
          <w:szCs w:val="24"/>
          <w:lang w:val="en-IN"/>
        </w:rPr>
      </w:pPr>
      <w:r w:rsidRPr="005662AD">
        <w:rPr>
          <w:rFonts w:ascii="Times New Roman" w:hAnsi="Times New Roman" w:cs="Times New Roman"/>
          <w:sz w:val="24"/>
          <w:szCs w:val="24"/>
          <w:lang w:val="en-IN"/>
        </w:rPr>
        <w:t>Apart from providing a platform for job seekers and recruiters to connect, campus placement websites also offer additional features such as online aptitude tests, group discussions, and interview preparation resources, which help students to improve their employability skills and increase their chances of getting hired.</w:t>
      </w:r>
    </w:p>
    <w:p w14:paraId="76379399" w14:textId="77777777" w:rsidR="005662AD" w:rsidRPr="005662AD" w:rsidRDefault="005662AD" w:rsidP="005662AD">
      <w:pPr>
        <w:pStyle w:val="NoSpacing"/>
        <w:spacing w:line="360" w:lineRule="auto"/>
        <w:rPr>
          <w:rFonts w:ascii="Times New Roman" w:hAnsi="Times New Roman" w:cs="Times New Roman"/>
          <w:sz w:val="24"/>
          <w:szCs w:val="24"/>
          <w:lang w:val="en-IN"/>
        </w:rPr>
      </w:pPr>
      <w:r w:rsidRPr="005662AD">
        <w:rPr>
          <w:rFonts w:ascii="Times New Roman" w:hAnsi="Times New Roman" w:cs="Times New Roman"/>
          <w:sz w:val="24"/>
          <w:szCs w:val="24"/>
          <w:lang w:val="en-IN"/>
        </w:rPr>
        <w:t>Overall, campus placement websites are an essential tool for both students and employers, providing them with a convenient and effective way to navigate the complex job market and find suitable matches for their career goals and hiring needs.</w:t>
      </w:r>
    </w:p>
    <w:p w14:paraId="62DE0117" w14:textId="79DCC2BE" w:rsidR="00BF60C7" w:rsidRDefault="00BF60C7" w:rsidP="00EF20D2">
      <w:pPr>
        <w:pStyle w:val="NoSpacing"/>
        <w:spacing w:line="360" w:lineRule="auto"/>
        <w:rPr>
          <w:rFonts w:ascii="Times New Roman" w:hAnsi="Times New Roman" w:cs="Times New Roman"/>
          <w:sz w:val="24"/>
          <w:szCs w:val="24"/>
        </w:rPr>
      </w:pPr>
    </w:p>
    <w:p w14:paraId="2527E8BD" w14:textId="4A6F7357" w:rsidR="00BF60C7" w:rsidRDefault="00BF60C7" w:rsidP="00EF20D2">
      <w:pPr>
        <w:pStyle w:val="NoSpacing"/>
        <w:spacing w:line="360" w:lineRule="auto"/>
        <w:rPr>
          <w:rFonts w:ascii="Times New Roman" w:hAnsi="Times New Roman" w:cs="Times New Roman"/>
          <w:b/>
          <w:bCs/>
          <w:sz w:val="28"/>
          <w:szCs w:val="28"/>
          <w:u w:val="single"/>
        </w:rPr>
      </w:pPr>
      <w:r w:rsidRPr="00BF60C7">
        <w:rPr>
          <w:rFonts w:ascii="Times New Roman" w:hAnsi="Times New Roman" w:cs="Times New Roman"/>
          <w:b/>
          <w:bCs/>
          <w:sz w:val="28"/>
          <w:szCs w:val="28"/>
          <w:u w:val="single"/>
        </w:rPr>
        <w:t>TECHNOLOGY USED</w:t>
      </w:r>
    </w:p>
    <w:p w14:paraId="30A8A101" w14:textId="50357961" w:rsidR="00BF60C7" w:rsidRDefault="00BF60C7" w:rsidP="00EF20D2">
      <w:pPr>
        <w:pStyle w:val="NoSpacing"/>
        <w:spacing w:line="360" w:lineRule="auto"/>
        <w:rPr>
          <w:rFonts w:ascii="Times New Roman" w:hAnsi="Times New Roman" w:cs="Times New Roman"/>
          <w:b/>
          <w:bCs/>
          <w:sz w:val="28"/>
          <w:szCs w:val="28"/>
          <w:u w:val="single"/>
        </w:rPr>
      </w:pPr>
    </w:p>
    <w:p w14:paraId="2E7E6C29" w14:textId="58655F12" w:rsidR="00BF60C7" w:rsidRDefault="00BF60C7" w:rsidP="00EA076F">
      <w:pPr>
        <w:pStyle w:val="NoSpacing"/>
        <w:spacing w:line="360" w:lineRule="auto"/>
        <w:ind w:left="360"/>
        <w:rPr>
          <w:rFonts w:ascii="Times New Roman" w:hAnsi="Times New Roman" w:cs="Times New Roman"/>
          <w:b/>
          <w:bCs/>
          <w:sz w:val="24"/>
          <w:szCs w:val="24"/>
        </w:rPr>
      </w:pPr>
      <w:proofErr w:type="spellStart"/>
      <w:r w:rsidRPr="00BF60C7">
        <w:rPr>
          <w:rFonts w:ascii="Times New Roman" w:hAnsi="Times New Roman" w:cs="Times New Roman"/>
          <w:b/>
          <w:bCs/>
          <w:sz w:val="24"/>
          <w:szCs w:val="24"/>
        </w:rPr>
        <w:t>P</w:t>
      </w:r>
      <w:r w:rsidR="005662AD">
        <w:rPr>
          <w:rFonts w:ascii="Times New Roman" w:hAnsi="Times New Roman" w:cs="Times New Roman"/>
          <w:b/>
          <w:bCs/>
          <w:sz w:val="24"/>
          <w:szCs w:val="24"/>
        </w:rPr>
        <w:t>hp</w:t>
      </w:r>
      <w:proofErr w:type="spellEnd"/>
    </w:p>
    <w:p w14:paraId="563A8B3E" w14:textId="77777777" w:rsidR="005662AD" w:rsidRPr="005662AD" w:rsidRDefault="005662AD" w:rsidP="00D24861">
      <w:pPr>
        <w:pStyle w:val="NormalWeb"/>
        <w:spacing w:after="150" w:line="360" w:lineRule="auto"/>
        <w:rPr>
          <w:color w:val="000000"/>
          <w:lang w:val="en-IN"/>
        </w:rPr>
      </w:pPr>
      <w:r w:rsidRPr="005662AD">
        <w:rPr>
          <w:color w:val="000000"/>
          <w:lang w:val="en-IN"/>
        </w:rPr>
        <w:lastRenderedPageBreak/>
        <w:t>PHP is a popular server-side scripting language that is widely used in web development. It can be used in a campus placement project to develop various features such as:</w:t>
      </w:r>
    </w:p>
    <w:p w14:paraId="1EFCA490" w14:textId="77777777" w:rsidR="005662AD" w:rsidRPr="005662AD" w:rsidRDefault="005662AD" w:rsidP="00D24861">
      <w:pPr>
        <w:pStyle w:val="NormalWeb"/>
        <w:numPr>
          <w:ilvl w:val="0"/>
          <w:numId w:val="31"/>
        </w:numPr>
        <w:spacing w:after="150" w:line="360" w:lineRule="auto"/>
        <w:rPr>
          <w:color w:val="000000"/>
          <w:lang w:val="en-IN"/>
        </w:rPr>
      </w:pPr>
      <w:r w:rsidRPr="005662AD">
        <w:rPr>
          <w:color w:val="000000"/>
          <w:lang w:val="en-IN"/>
        </w:rPr>
        <w:t>Student Registration System: PHP can be used to develop a student registration system where students can register for campus placement drives by providing their personal details, academic qualifications, and other required information.</w:t>
      </w:r>
    </w:p>
    <w:p w14:paraId="5D41F663" w14:textId="77777777" w:rsidR="005662AD" w:rsidRPr="005662AD" w:rsidRDefault="005662AD" w:rsidP="00D24861">
      <w:pPr>
        <w:pStyle w:val="NormalWeb"/>
        <w:numPr>
          <w:ilvl w:val="0"/>
          <w:numId w:val="31"/>
        </w:numPr>
        <w:spacing w:after="150" w:line="360" w:lineRule="auto"/>
        <w:rPr>
          <w:color w:val="000000"/>
          <w:lang w:val="en-IN"/>
        </w:rPr>
      </w:pPr>
      <w:r w:rsidRPr="005662AD">
        <w:rPr>
          <w:color w:val="000000"/>
          <w:lang w:val="en-IN"/>
        </w:rPr>
        <w:t>Job Posting System: PHP can be used to develop a job posting system where companies can post job openings and provide details such as job descriptions, eligibility criteria, and other relevant information.</w:t>
      </w:r>
    </w:p>
    <w:p w14:paraId="46961825" w14:textId="77777777" w:rsidR="005662AD" w:rsidRPr="005662AD" w:rsidRDefault="005662AD" w:rsidP="00D24861">
      <w:pPr>
        <w:pStyle w:val="NormalWeb"/>
        <w:numPr>
          <w:ilvl w:val="0"/>
          <w:numId w:val="31"/>
        </w:numPr>
        <w:spacing w:after="150" w:line="360" w:lineRule="auto"/>
        <w:rPr>
          <w:color w:val="000000"/>
          <w:lang w:val="en-IN"/>
        </w:rPr>
      </w:pPr>
      <w:r w:rsidRPr="005662AD">
        <w:rPr>
          <w:color w:val="000000"/>
          <w:lang w:val="en-IN"/>
        </w:rPr>
        <w:t>Resume Management System: PHP can be used to develop a resume management system where students can upload their resumes and companies can view and download them.</w:t>
      </w:r>
    </w:p>
    <w:p w14:paraId="072917AA" w14:textId="77777777" w:rsidR="005662AD" w:rsidRPr="005662AD" w:rsidRDefault="005662AD" w:rsidP="00D24861">
      <w:pPr>
        <w:pStyle w:val="NormalWeb"/>
        <w:numPr>
          <w:ilvl w:val="0"/>
          <w:numId w:val="31"/>
        </w:numPr>
        <w:spacing w:after="150" w:line="360" w:lineRule="auto"/>
        <w:rPr>
          <w:color w:val="000000"/>
          <w:lang w:val="en-IN"/>
        </w:rPr>
      </w:pPr>
      <w:r w:rsidRPr="005662AD">
        <w:rPr>
          <w:color w:val="000000"/>
          <w:lang w:val="en-IN"/>
        </w:rPr>
        <w:t>Interview Scheduling System: PHP can be used to develop an interview scheduling system where companies can schedule interviews with shortlisted candidates and send reminders and notifications.</w:t>
      </w:r>
    </w:p>
    <w:p w14:paraId="4E7D8E87" w14:textId="77777777" w:rsidR="005662AD" w:rsidRPr="005662AD" w:rsidRDefault="005662AD" w:rsidP="00D24861">
      <w:pPr>
        <w:pStyle w:val="NormalWeb"/>
        <w:numPr>
          <w:ilvl w:val="0"/>
          <w:numId w:val="31"/>
        </w:numPr>
        <w:spacing w:after="150" w:line="360" w:lineRule="auto"/>
        <w:rPr>
          <w:color w:val="000000"/>
          <w:lang w:val="en-IN"/>
        </w:rPr>
      </w:pPr>
      <w:r w:rsidRPr="005662AD">
        <w:rPr>
          <w:color w:val="000000"/>
          <w:lang w:val="en-IN"/>
        </w:rPr>
        <w:t>Feedback System: PHP can be used to develop a feedback system where students and companies can provide feedback on the placement process and suggest improvements.</w:t>
      </w:r>
    </w:p>
    <w:p w14:paraId="609DC1BC" w14:textId="47158F77" w:rsidR="005A0D82" w:rsidRDefault="005A0D82" w:rsidP="00691DBF">
      <w:pPr>
        <w:pStyle w:val="NormalWeb"/>
        <w:spacing w:before="0" w:beforeAutospacing="0" w:after="150" w:afterAutospacing="0" w:line="305" w:lineRule="atLeast"/>
        <w:rPr>
          <w:color w:val="000000"/>
        </w:rPr>
      </w:pPr>
    </w:p>
    <w:p w14:paraId="49292E3C" w14:textId="77777777" w:rsidR="005A0D82" w:rsidRPr="005A0D82" w:rsidRDefault="005A0D82" w:rsidP="005A0D82">
      <w:pPr>
        <w:pStyle w:val="NoSpacing"/>
        <w:rPr>
          <w:rFonts w:ascii="Times New Roman" w:hAnsi="Times New Roman" w:cs="Times New Roman"/>
          <w:b/>
          <w:bCs/>
          <w:sz w:val="28"/>
          <w:szCs w:val="28"/>
          <w:u w:val="single"/>
        </w:rPr>
      </w:pPr>
      <w:r w:rsidRPr="005A0D82">
        <w:rPr>
          <w:rFonts w:ascii="Times New Roman" w:hAnsi="Times New Roman" w:cs="Times New Roman"/>
          <w:b/>
          <w:bCs/>
          <w:sz w:val="28"/>
          <w:szCs w:val="28"/>
          <w:u w:val="single"/>
        </w:rPr>
        <w:t>HARDWARE AND SOFTWARE REQUIREMENTS</w:t>
      </w:r>
    </w:p>
    <w:p w14:paraId="62D20067" w14:textId="60A1C39E" w:rsidR="005A0D82" w:rsidRDefault="005A0D82" w:rsidP="005A0D82">
      <w:pPr>
        <w:pStyle w:val="NormalWeb"/>
        <w:spacing w:before="0" w:beforeAutospacing="0" w:after="150" w:afterAutospacing="0" w:line="305" w:lineRule="atLeast"/>
        <w:rPr>
          <w:color w:val="000000"/>
        </w:rPr>
      </w:pPr>
    </w:p>
    <w:p w14:paraId="4BEFD1F8" w14:textId="77777777" w:rsidR="005A0D82" w:rsidRPr="005A0D82" w:rsidRDefault="005A0D82" w:rsidP="005A0D82">
      <w:pPr>
        <w:pStyle w:val="NormalWeb"/>
        <w:numPr>
          <w:ilvl w:val="0"/>
          <w:numId w:val="28"/>
        </w:numPr>
        <w:spacing w:before="0" w:beforeAutospacing="0" w:after="150" w:afterAutospacing="0" w:line="305" w:lineRule="atLeast"/>
        <w:rPr>
          <w:color w:val="000000"/>
        </w:rPr>
      </w:pPr>
      <w:r w:rsidRPr="005A0D82">
        <w:rPr>
          <w:color w:val="000000"/>
        </w:rPr>
        <w:t>Processor i5 and above</w:t>
      </w:r>
    </w:p>
    <w:p w14:paraId="4A56FF3E" w14:textId="3A19CB82" w:rsidR="005A0D82" w:rsidRPr="005A0D82" w:rsidRDefault="00EA076F" w:rsidP="005A0D82">
      <w:pPr>
        <w:pStyle w:val="NormalWeb"/>
        <w:numPr>
          <w:ilvl w:val="0"/>
          <w:numId w:val="28"/>
        </w:numPr>
        <w:spacing w:before="0" w:beforeAutospacing="0" w:after="150" w:afterAutospacing="0" w:line="305" w:lineRule="atLeast"/>
        <w:rPr>
          <w:color w:val="000000"/>
        </w:rPr>
      </w:pPr>
      <w:r>
        <w:rPr>
          <w:color w:val="000000"/>
        </w:rPr>
        <w:t>4</w:t>
      </w:r>
      <w:r w:rsidR="005A0D82" w:rsidRPr="005A0D82">
        <w:rPr>
          <w:color w:val="000000"/>
        </w:rPr>
        <w:t xml:space="preserve"> GB Ram and above</w:t>
      </w:r>
    </w:p>
    <w:p w14:paraId="068AD9CC" w14:textId="02575F9C" w:rsidR="005A0D82" w:rsidRDefault="005A0D82" w:rsidP="005A0D82">
      <w:pPr>
        <w:pStyle w:val="NormalWeb"/>
        <w:numPr>
          <w:ilvl w:val="0"/>
          <w:numId w:val="28"/>
        </w:numPr>
        <w:spacing w:before="0" w:beforeAutospacing="0" w:after="150" w:afterAutospacing="0" w:line="305" w:lineRule="atLeast"/>
        <w:rPr>
          <w:color w:val="000000"/>
        </w:rPr>
      </w:pPr>
      <w:r w:rsidRPr="005A0D82">
        <w:rPr>
          <w:color w:val="000000"/>
        </w:rPr>
        <w:t>Windows 8 and above</w:t>
      </w:r>
    </w:p>
    <w:p w14:paraId="375A49E1" w14:textId="7DE38BF3" w:rsidR="005A0D82" w:rsidRDefault="005A0D82" w:rsidP="005A0D82">
      <w:pPr>
        <w:pStyle w:val="NormalWeb"/>
        <w:spacing w:before="0" w:beforeAutospacing="0" w:after="150" w:afterAutospacing="0" w:line="305" w:lineRule="atLeast"/>
        <w:rPr>
          <w:color w:val="000000"/>
        </w:rPr>
      </w:pPr>
    </w:p>
    <w:p w14:paraId="1D7CF193" w14:textId="5D4C5776" w:rsidR="005A0D82" w:rsidRDefault="005A0D82" w:rsidP="005A0D82">
      <w:pPr>
        <w:pStyle w:val="NormalWeb"/>
        <w:spacing w:before="0" w:beforeAutospacing="0" w:after="150" w:afterAutospacing="0" w:line="305" w:lineRule="atLeast"/>
        <w:rPr>
          <w:color w:val="000000"/>
        </w:rPr>
      </w:pPr>
    </w:p>
    <w:p w14:paraId="3946952C" w14:textId="273EF742" w:rsidR="005A0D82" w:rsidRDefault="005A0D82" w:rsidP="005A0D82">
      <w:pPr>
        <w:pStyle w:val="NoSpacing"/>
        <w:rPr>
          <w:rStyle w:val="SubtleEmphasis"/>
          <w:rFonts w:ascii="Times New Roman" w:hAnsi="Times New Roman" w:cs="Times New Roman"/>
          <w:b/>
          <w:bCs/>
          <w:i w:val="0"/>
          <w:iCs w:val="0"/>
          <w:color w:val="auto"/>
          <w:sz w:val="28"/>
          <w:szCs w:val="28"/>
          <w:u w:val="single"/>
        </w:rPr>
      </w:pPr>
      <w:r w:rsidRPr="005A0D82">
        <w:rPr>
          <w:rStyle w:val="SubtleEmphasis"/>
          <w:rFonts w:ascii="Times New Roman" w:hAnsi="Times New Roman" w:cs="Times New Roman"/>
          <w:b/>
          <w:bCs/>
          <w:i w:val="0"/>
          <w:iCs w:val="0"/>
          <w:color w:val="auto"/>
          <w:sz w:val="28"/>
          <w:szCs w:val="28"/>
          <w:u w:val="single"/>
        </w:rPr>
        <w:t>MODULES</w:t>
      </w:r>
    </w:p>
    <w:p w14:paraId="35A05573" w14:textId="62FAF8A3" w:rsidR="005A0D82" w:rsidRDefault="005A0D82" w:rsidP="005A0D82">
      <w:pPr>
        <w:pStyle w:val="NoSpacing"/>
        <w:rPr>
          <w:rStyle w:val="SubtleEmphasis"/>
          <w:rFonts w:ascii="Times New Roman" w:hAnsi="Times New Roman" w:cs="Times New Roman"/>
          <w:b/>
          <w:bCs/>
          <w:i w:val="0"/>
          <w:iCs w:val="0"/>
          <w:color w:val="auto"/>
          <w:sz w:val="28"/>
          <w:szCs w:val="28"/>
          <w:u w:val="single"/>
        </w:rPr>
      </w:pPr>
    </w:p>
    <w:p w14:paraId="51217994" w14:textId="0C41FFFB" w:rsidR="005A0D82" w:rsidRDefault="005A0D82" w:rsidP="005A0D82">
      <w:pPr>
        <w:pStyle w:val="NoSpacing"/>
        <w:rPr>
          <w:rStyle w:val="SubtleEmphasis"/>
          <w:rFonts w:ascii="Times New Roman" w:hAnsi="Times New Roman" w:cs="Times New Roman"/>
          <w:b/>
          <w:bCs/>
          <w:i w:val="0"/>
          <w:iCs w:val="0"/>
          <w:color w:val="auto"/>
          <w:sz w:val="28"/>
          <w:szCs w:val="28"/>
          <w:u w:val="single"/>
        </w:rPr>
      </w:pPr>
    </w:p>
    <w:p w14:paraId="5B05F229" w14:textId="04E562E3" w:rsidR="005A0D82" w:rsidRPr="0094594B" w:rsidRDefault="00C00DC1" w:rsidP="005A0D82">
      <w:pPr>
        <w:pStyle w:val="NoSpacing"/>
        <w:numPr>
          <w:ilvl w:val="0"/>
          <w:numId w:val="29"/>
        </w:numPr>
        <w:rPr>
          <w:rStyle w:val="SubtleEmphasis"/>
          <w:rFonts w:ascii="Times New Roman" w:hAnsi="Times New Roman" w:cs="Times New Roman"/>
          <w:b/>
          <w:bCs/>
          <w:i w:val="0"/>
          <w:iCs w:val="0"/>
          <w:color w:val="auto"/>
          <w:sz w:val="24"/>
          <w:szCs w:val="24"/>
        </w:rPr>
      </w:pPr>
      <w:r>
        <w:rPr>
          <w:rStyle w:val="SubtleEmphasis"/>
          <w:rFonts w:ascii="Times New Roman" w:hAnsi="Times New Roman" w:cs="Times New Roman"/>
          <w:b/>
          <w:bCs/>
          <w:i w:val="0"/>
          <w:iCs w:val="0"/>
          <w:color w:val="auto"/>
          <w:sz w:val="24"/>
          <w:szCs w:val="24"/>
        </w:rPr>
        <w:t>Admin</w:t>
      </w:r>
    </w:p>
    <w:p w14:paraId="2A87CED4" w14:textId="77777777" w:rsidR="0094594B" w:rsidRPr="0094594B" w:rsidRDefault="0094594B" w:rsidP="0094594B">
      <w:pPr>
        <w:pStyle w:val="NoSpacing"/>
        <w:rPr>
          <w:rStyle w:val="SubtleEmphasis"/>
          <w:rFonts w:ascii="Times New Roman" w:hAnsi="Times New Roman" w:cs="Times New Roman"/>
          <w:b/>
          <w:bCs/>
          <w:i w:val="0"/>
          <w:iCs w:val="0"/>
          <w:color w:val="auto"/>
          <w:sz w:val="28"/>
          <w:szCs w:val="28"/>
        </w:rPr>
      </w:pPr>
    </w:p>
    <w:p w14:paraId="1168700D" w14:textId="0062BEF8" w:rsidR="00490A38" w:rsidRDefault="00C00DC1" w:rsidP="0094594B">
      <w:pPr>
        <w:pStyle w:val="NoSpacing"/>
        <w:spacing w:line="360" w:lineRule="auto"/>
        <w:ind w:left="720"/>
        <w:rPr>
          <w:rFonts w:ascii="Times New Roman" w:hAnsi="Times New Roman" w:cs="Times New Roman"/>
          <w:sz w:val="24"/>
          <w:szCs w:val="24"/>
        </w:rPr>
      </w:pPr>
      <w:r w:rsidRPr="00C00DC1">
        <w:rPr>
          <w:rFonts w:ascii="Times New Roman" w:hAnsi="Times New Roman" w:cs="Times New Roman"/>
          <w:sz w:val="24"/>
          <w:szCs w:val="24"/>
        </w:rPr>
        <w:t>In a campus placement project, admin modules typically refer to the functionalities and features that are provided to the administrators or coordinators of the placement process.</w:t>
      </w:r>
    </w:p>
    <w:p w14:paraId="6744F0E8" w14:textId="77777777" w:rsidR="00C00DC1" w:rsidRDefault="00C00DC1" w:rsidP="0094594B">
      <w:pPr>
        <w:pStyle w:val="NoSpacing"/>
        <w:spacing w:line="360" w:lineRule="auto"/>
        <w:ind w:left="720"/>
        <w:rPr>
          <w:rFonts w:ascii="Times New Roman" w:hAnsi="Times New Roman" w:cs="Times New Roman"/>
          <w:sz w:val="24"/>
          <w:szCs w:val="24"/>
        </w:rPr>
      </w:pPr>
    </w:p>
    <w:p w14:paraId="7C05E4AA" w14:textId="558CF700" w:rsidR="00C00DC1" w:rsidRPr="00C00DC1" w:rsidRDefault="00C00DC1" w:rsidP="00C00DC1">
      <w:pPr>
        <w:pStyle w:val="NoSpacing"/>
        <w:numPr>
          <w:ilvl w:val="0"/>
          <w:numId w:val="29"/>
        </w:numPr>
        <w:spacing w:line="360" w:lineRule="auto"/>
        <w:rPr>
          <w:rFonts w:ascii="Times New Roman" w:hAnsi="Times New Roman" w:cs="Times New Roman"/>
          <w:b/>
          <w:bCs/>
          <w:sz w:val="24"/>
          <w:szCs w:val="24"/>
        </w:rPr>
      </w:pPr>
      <w:r>
        <w:rPr>
          <w:rFonts w:ascii="Times New Roman" w:hAnsi="Times New Roman" w:cs="Times New Roman"/>
          <w:b/>
          <w:bCs/>
          <w:sz w:val="24"/>
          <w:szCs w:val="24"/>
        </w:rPr>
        <w:t>Company</w:t>
      </w:r>
    </w:p>
    <w:p w14:paraId="22A0D079" w14:textId="2371143C" w:rsidR="0094594B" w:rsidRDefault="00C00DC1" w:rsidP="00C00DC1">
      <w:pPr>
        <w:pStyle w:val="NoSpacing"/>
        <w:spacing w:line="360" w:lineRule="auto"/>
        <w:ind w:left="720"/>
        <w:jc w:val="both"/>
        <w:rPr>
          <w:rFonts w:ascii="Times New Roman" w:hAnsi="Times New Roman" w:cs="Times New Roman"/>
          <w:sz w:val="24"/>
          <w:szCs w:val="24"/>
        </w:rPr>
      </w:pPr>
      <w:r w:rsidRPr="00C00DC1">
        <w:rPr>
          <w:rFonts w:ascii="Times New Roman" w:hAnsi="Times New Roman" w:cs="Times New Roman"/>
          <w:sz w:val="24"/>
          <w:szCs w:val="24"/>
        </w:rPr>
        <w:t xml:space="preserve">This module should include information about the company, such as its history, mission statement, products/services, locations, and company culture. This information will help students understand the company's values and determine whether it's a good fit for </w:t>
      </w:r>
      <w:proofErr w:type="gramStart"/>
      <w:r w:rsidRPr="00C00DC1">
        <w:rPr>
          <w:rFonts w:ascii="Times New Roman" w:hAnsi="Times New Roman" w:cs="Times New Roman"/>
          <w:sz w:val="24"/>
          <w:szCs w:val="24"/>
        </w:rPr>
        <w:t>them.</w:t>
      </w:r>
      <w:r w:rsidR="00490A38">
        <w:rPr>
          <w:rFonts w:ascii="Times New Roman" w:hAnsi="Times New Roman" w:cs="Times New Roman"/>
          <w:sz w:val="24"/>
          <w:szCs w:val="24"/>
        </w:rPr>
        <w:t>.</w:t>
      </w:r>
      <w:proofErr w:type="gramEnd"/>
    </w:p>
    <w:p w14:paraId="1EE45BF0" w14:textId="77777777" w:rsidR="00490A38" w:rsidRDefault="00490A38" w:rsidP="00490A38">
      <w:pPr>
        <w:pStyle w:val="NoSpacing"/>
        <w:spacing w:line="360" w:lineRule="auto"/>
        <w:ind w:left="720"/>
        <w:rPr>
          <w:rFonts w:ascii="Times New Roman" w:hAnsi="Times New Roman" w:cs="Times New Roman"/>
          <w:sz w:val="24"/>
          <w:szCs w:val="24"/>
        </w:rPr>
      </w:pPr>
    </w:p>
    <w:p w14:paraId="236BBD5E" w14:textId="452B4B91" w:rsidR="0094594B" w:rsidRDefault="00C00DC1" w:rsidP="0094594B">
      <w:pPr>
        <w:pStyle w:val="NoSpacing"/>
        <w:numPr>
          <w:ilvl w:val="0"/>
          <w:numId w:val="29"/>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Student</w:t>
      </w:r>
    </w:p>
    <w:p w14:paraId="5F20B574" w14:textId="77777777" w:rsidR="002046EA" w:rsidRPr="002046EA" w:rsidRDefault="002046EA" w:rsidP="00D24861">
      <w:pPr>
        <w:pStyle w:val="ListParagraph"/>
        <w:spacing w:line="360" w:lineRule="auto"/>
        <w:rPr>
          <w:rFonts w:ascii="Times New Roman" w:hAnsi="Times New Roman" w:cs="Times New Roman"/>
          <w:sz w:val="24"/>
          <w:szCs w:val="24"/>
        </w:rPr>
      </w:pPr>
      <w:r w:rsidRPr="002046EA">
        <w:rPr>
          <w:rFonts w:ascii="Times New Roman" w:hAnsi="Times New Roman" w:cs="Times New Roman"/>
          <w:sz w:val="24"/>
          <w:szCs w:val="24"/>
        </w:rPr>
        <w:t>Registration: The student should be able to register on the website by providing basic details such as name, email address, and contact information.</w:t>
      </w:r>
    </w:p>
    <w:p w14:paraId="04DDFFE8" w14:textId="77777777" w:rsidR="002046EA" w:rsidRPr="002046EA" w:rsidRDefault="002046EA" w:rsidP="00D24861">
      <w:pPr>
        <w:pStyle w:val="ListParagraph"/>
        <w:spacing w:line="360" w:lineRule="auto"/>
        <w:rPr>
          <w:rFonts w:ascii="Times New Roman" w:hAnsi="Times New Roman" w:cs="Times New Roman"/>
          <w:sz w:val="24"/>
          <w:szCs w:val="24"/>
        </w:rPr>
      </w:pPr>
    </w:p>
    <w:p w14:paraId="23156DEB" w14:textId="01454910" w:rsidR="002046EA" w:rsidRDefault="002046EA" w:rsidP="00D24861">
      <w:pPr>
        <w:pStyle w:val="ListParagraph"/>
        <w:spacing w:line="360" w:lineRule="auto"/>
        <w:rPr>
          <w:rFonts w:ascii="Times New Roman" w:hAnsi="Times New Roman" w:cs="Times New Roman"/>
          <w:sz w:val="24"/>
          <w:szCs w:val="24"/>
        </w:rPr>
      </w:pPr>
      <w:r w:rsidRPr="002046EA">
        <w:rPr>
          <w:rFonts w:ascii="Times New Roman" w:hAnsi="Times New Roman" w:cs="Times New Roman"/>
          <w:sz w:val="24"/>
          <w:szCs w:val="24"/>
        </w:rPr>
        <w:t>Profile creation: After registering, the student should be able to create a profile by providing information such as their educational qualifications, work experience (if any), and skills.</w:t>
      </w:r>
      <w:r w:rsidRPr="002046EA">
        <w:rPr>
          <w:rFonts w:ascii="Times New Roman" w:hAnsi="Times New Roman" w:cs="Times New Roman"/>
          <w:sz w:val="24"/>
          <w:szCs w:val="24"/>
        </w:rPr>
        <w:t>.</w:t>
      </w:r>
    </w:p>
    <w:p w14:paraId="5A10AACD" w14:textId="77777777" w:rsidR="002046EA" w:rsidRPr="002046EA" w:rsidRDefault="002046EA" w:rsidP="002046EA">
      <w:pPr>
        <w:pStyle w:val="ListParagraph"/>
        <w:rPr>
          <w:rFonts w:ascii="Times New Roman" w:hAnsi="Times New Roman" w:cs="Times New Roman"/>
          <w:sz w:val="24"/>
          <w:szCs w:val="24"/>
        </w:rPr>
      </w:pPr>
    </w:p>
    <w:p w14:paraId="7D08D003" w14:textId="6D24FD22" w:rsidR="00DE39B0" w:rsidRPr="002046EA" w:rsidRDefault="00C00DC1" w:rsidP="00DE39B0">
      <w:pPr>
        <w:pStyle w:val="ListParagraph"/>
        <w:numPr>
          <w:ilvl w:val="0"/>
          <w:numId w:val="29"/>
        </w:numPr>
        <w:rPr>
          <w:rStyle w:val="SubtleEmphasis"/>
          <w:rFonts w:ascii="Times New Roman" w:hAnsi="Times New Roman" w:cs="Times New Roman"/>
          <w:b/>
          <w:bCs/>
          <w:i w:val="0"/>
          <w:iCs w:val="0"/>
          <w:color w:val="auto"/>
          <w:sz w:val="24"/>
          <w:szCs w:val="24"/>
        </w:rPr>
      </w:pPr>
      <w:r>
        <w:rPr>
          <w:rStyle w:val="SubtleEmphasis"/>
          <w:rFonts w:ascii="Times New Roman" w:hAnsi="Times New Roman" w:cs="Times New Roman"/>
          <w:b/>
          <w:bCs/>
          <w:i w:val="0"/>
          <w:iCs w:val="0"/>
          <w:color w:val="auto"/>
          <w:sz w:val="24"/>
          <w:szCs w:val="24"/>
        </w:rPr>
        <w:t>Contact</w:t>
      </w:r>
    </w:p>
    <w:p w14:paraId="6E64A192" w14:textId="67742F84" w:rsidR="00691DBF" w:rsidRPr="002046EA" w:rsidRDefault="002046EA" w:rsidP="00D24861">
      <w:pPr>
        <w:spacing w:line="360" w:lineRule="auto"/>
        <w:ind w:left="360"/>
        <w:rPr>
          <w:rStyle w:val="SubtleEmphasis"/>
          <w:rFonts w:ascii="Times New Roman" w:hAnsi="Times New Roman" w:cs="Times New Roman"/>
          <w:i w:val="0"/>
          <w:iCs w:val="0"/>
          <w:color w:val="auto"/>
          <w:sz w:val="24"/>
          <w:szCs w:val="24"/>
        </w:rPr>
      </w:pPr>
      <w:r w:rsidRPr="002046EA">
        <w:rPr>
          <w:rFonts w:ascii="Times New Roman" w:hAnsi="Times New Roman" w:cs="Times New Roman"/>
          <w:sz w:val="24"/>
          <w:szCs w:val="24"/>
        </w:rPr>
        <w:t>Contact modules are important components of a campus placement website as they allow employers and job seekers to connect and communicate with each other. Here are some contact modules that can be included in a campus placement website</w:t>
      </w:r>
      <w:r w:rsidRPr="002046EA">
        <w:rPr>
          <w:rFonts w:ascii="Times New Roman" w:hAnsi="Times New Roman" w:cs="Times New Roman"/>
          <w:sz w:val="32"/>
          <w:szCs w:val="32"/>
        </w:rPr>
        <w:t>:</w:t>
      </w:r>
    </w:p>
    <w:p w14:paraId="0CAE926C" w14:textId="76CCA5D8" w:rsidR="00DE39B0" w:rsidRDefault="00DE39B0" w:rsidP="00DE39B0">
      <w:pPr>
        <w:rPr>
          <w:rStyle w:val="SubtleEmphasis"/>
          <w:rFonts w:ascii="Times New Roman" w:hAnsi="Times New Roman" w:cs="Times New Roman"/>
          <w:b/>
          <w:bCs/>
          <w:i w:val="0"/>
          <w:iCs w:val="0"/>
          <w:color w:val="auto"/>
          <w:sz w:val="28"/>
          <w:szCs w:val="28"/>
          <w:u w:val="single"/>
        </w:rPr>
      </w:pPr>
      <w:r w:rsidRPr="00DE39B0">
        <w:rPr>
          <w:rStyle w:val="SubtleEmphasis"/>
          <w:rFonts w:ascii="Times New Roman" w:hAnsi="Times New Roman" w:cs="Times New Roman"/>
          <w:b/>
          <w:bCs/>
          <w:i w:val="0"/>
          <w:iCs w:val="0"/>
          <w:color w:val="auto"/>
          <w:sz w:val="28"/>
          <w:szCs w:val="28"/>
          <w:u w:val="single"/>
        </w:rPr>
        <w:t>FUTURE SCOPE</w:t>
      </w:r>
    </w:p>
    <w:p w14:paraId="2403487B" w14:textId="2D0057A6" w:rsidR="00DE39B0" w:rsidRDefault="00DE39B0" w:rsidP="00DE39B0">
      <w:pPr>
        <w:rPr>
          <w:rStyle w:val="SubtleEmphasis"/>
          <w:rFonts w:ascii="Times New Roman" w:hAnsi="Times New Roman" w:cs="Times New Roman"/>
          <w:b/>
          <w:bCs/>
          <w:i w:val="0"/>
          <w:iCs w:val="0"/>
          <w:color w:val="auto"/>
          <w:sz w:val="28"/>
          <w:szCs w:val="28"/>
          <w:u w:val="single"/>
        </w:rPr>
      </w:pPr>
    </w:p>
    <w:p w14:paraId="716DF0D4" w14:textId="77777777" w:rsidR="002046EA" w:rsidRPr="002046EA" w:rsidRDefault="002046EA" w:rsidP="002046EA">
      <w:pPr>
        <w:pStyle w:val="NoSpacing"/>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The future scope of campus placement websites is quite promising, as they are becoming increasingly popular and essential in the recruitment process for companies as well as students.</w:t>
      </w:r>
    </w:p>
    <w:p w14:paraId="21BCE09D" w14:textId="77777777" w:rsidR="002046EA" w:rsidRPr="002046EA" w:rsidRDefault="002046EA" w:rsidP="002046EA">
      <w:pPr>
        <w:pStyle w:val="NoSpacing"/>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Here are some potential future developments for campus placement websites:</w:t>
      </w:r>
    </w:p>
    <w:p w14:paraId="6601BA94" w14:textId="77777777" w:rsidR="002046EA" w:rsidRPr="002046EA" w:rsidRDefault="002046EA" w:rsidP="002046EA">
      <w:pPr>
        <w:pStyle w:val="NoSpacing"/>
        <w:numPr>
          <w:ilvl w:val="0"/>
          <w:numId w:val="32"/>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Advanced Technology: Campus placement websites can utilize advanced technologies like artificial intelligence (AI), machine learning (ML), and data analytics to provide better and more accurate job recommendations to students based on their skills, preferences, and past performances.</w:t>
      </w:r>
    </w:p>
    <w:p w14:paraId="6B5FADE8" w14:textId="77777777" w:rsidR="002046EA" w:rsidRPr="002046EA" w:rsidRDefault="002046EA" w:rsidP="002046EA">
      <w:pPr>
        <w:pStyle w:val="NoSpacing"/>
        <w:numPr>
          <w:ilvl w:val="0"/>
          <w:numId w:val="32"/>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Global Reach: Campus placement websites can expand their reach globally to provide job opportunities to students in different countries and regions. This can be achieved by partnering with international companies and universities.</w:t>
      </w:r>
    </w:p>
    <w:p w14:paraId="509F9DEF" w14:textId="77777777" w:rsidR="002046EA" w:rsidRPr="002046EA" w:rsidRDefault="002046EA" w:rsidP="002046EA">
      <w:pPr>
        <w:pStyle w:val="NoSpacing"/>
        <w:numPr>
          <w:ilvl w:val="0"/>
          <w:numId w:val="32"/>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Skill-Based Hiring: As the job market becomes more competitive, companies are increasingly focusing on hiring candidates with specific skills rather than academic qualifications. Campus placement websites can incorporate skill-based assessments and testing to help students showcase their skills and attract the attention of potential employers.</w:t>
      </w:r>
    </w:p>
    <w:p w14:paraId="167AAF05" w14:textId="77777777" w:rsidR="002046EA" w:rsidRPr="002046EA" w:rsidRDefault="002046EA" w:rsidP="002046EA">
      <w:pPr>
        <w:pStyle w:val="NoSpacing"/>
        <w:numPr>
          <w:ilvl w:val="0"/>
          <w:numId w:val="32"/>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Remote Recruitment: With the ongoing trend of remote work, campus placement websites can provide opportunities for students to work with companies from any location. This can enable students to work with top companies globally without having to relocate.</w:t>
      </w:r>
    </w:p>
    <w:p w14:paraId="7B991A72" w14:textId="77777777" w:rsidR="002046EA" w:rsidRPr="002046EA" w:rsidRDefault="002046EA" w:rsidP="002046EA">
      <w:pPr>
        <w:pStyle w:val="NoSpacing"/>
        <w:numPr>
          <w:ilvl w:val="0"/>
          <w:numId w:val="32"/>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Integrated Job Search: Campus placement websites can integrate job search features to help students explore more job opportunities outside campus placements. This can be achieved by partnering with leading job portals to provide a more comprehensive job search experience.</w:t>
      </w:r>
    </w:p>
    <w:p w14:paraId="26310A40" w14:textId="426312A4" w:rsidR="004C10D3" w:rsidRDefault="004C10D3" w:rsidP="00DE39B0">
      <w:pPr>
        <w:pStyle w:val="NoSpacing"/>
        <w:spacing w:line="360" w:lineRule="auto"/>
        <w:rPr>
          <w:rFonts w:ascii="Times New Roman" w:hAnsi="Times New Roman" w:cs="Times New Roman"/>
          <w:sz w:val="24"/>
          <w:szCs w:val="24"/>
        </w:rPr>
      </w:pPr>
    </w:p>
    <w:p w14:paraId="6DCEEBCD" w14:textId="36390997" w:rsidR="004C10D3" w:rsidRDefault="004C10D3" w:rsidP="00DE39B0">
      <w:pPr>
        <w:pStyle w:val="NoSpacing"/>
        <w:spacing w:line="360" w:lineRule="auto"/>
        <w:rPr>
          <w:rFonts w:ascii="Times New Roman" w:hAnsi="Times New Roman" w:cs="Times New Roman"/>
          <w:sz w:val="24"/>
          <w:szCs w:val="24"/>
        </w:rPr>
      </w:pPr>
    </w:p>
    <w:p w14:paraId="4531B1E8" w14:textId="0428B4C5" w:rsidR="004C10D3" w:rsidRDefault="004C10D3" w:rsidP="00DE39B0">
      <w:pPr>
        <w:pStyle w:val="NoSpacing"/>
        <w:spacing w:line="360" w:lineRule="auto"/>
        <w:rPr>
          <w:rFonts w:ascii="Times New Roman" w:hAnsi="Times New Roman" w:cs="Times New Roman"/>
          <w:b/>
          <w:bCs/>
          <w:sz w:val="28"/>
          <w:szCs w:val="28"/>
          <w:u w:val="single"/>
        </w:rPr>
      </w:pPr>
      <w:r w:rsidRPr="004C10D3">
        <w:rPr>
          <w:rFonts w:ascii="Times New Roman" w:hAnsi="Times New Roman" w:cs="Times New Roman"/>
          <w:b/>
          <w:bCs/>
          <w:sz w:val="28"/>
          <w:szCs w:val="28"/>
          <w:u w:val="single"/>
        </w:rPr>
        <w:lastRenderedPageBreak/>
        <w:t>Functioning of the Project</w:t>
      </w:r>
    </w:p>
    <w:p w14:paraId="28ABA270" w14:textId="5B83775B" w:rsidR="004C10D3" w:rsidRDefault="004C10D3" w:rsidP="00DE39B0">
      <w:pPr>
        <w:pStyle w:val="NoSpacing"/>
        <w:spacing w:line="360" w:lineRule="auto"/>
        <w:rPr>
          <w:rFonts w:ascii="Times New Roman" w:hAnsi="Times New Roman" w:cs="Times New Roman"/>
          <w:b/>
          <w:bCs/>
          <w:sz w:val="28"/>
          <w:szCs w:val="28"/>
          <w:u w:val="single"/>
        </w:rPr>
      </w:pPr>
    </w:p>
    <w:p w14:paraId="2A5E08D9" w14:textId="77777777" w:rsidR="002046EA" w:rsidRPr="002046EA" w:rsidRDefault="002046EA" w:rsidP="002046EA">
      <w:pPr>
        <w:pStyle w:val="NoSpacing"/>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A campus placement website is a platform that connects employers with potential job candidates from a particular educational institution. The website serves as an intermediary between employers and students, allowing companies to advertise job openings and students to apply for those jobs.</w:t>
      </w:r>
    </w:p>
    <w:p w14:paraId="74862D31" w14:textId="77777777" w:rsidR="002046EA" w:rsidRPr="002046EA" w:rsidRDefault="002046EA" w:rsidP="002046EA">
      <w:pPr>
        <w:pStyle w:val="NoSpacing"/>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Here is a brief overview of how a campus placement website typically functions:</w:t>
      </w:r>
    </w:p>
    <w:p w14:paraId="5A80B220" w14:textId="77777777" w:rsidR="002046EA" w:rsidRPr="002046EA" w:rsidRDefault="002046EA" w:rsidP="002046EA">
      <w:pPr>
        <w:pStyle w:val="NoSpacing"/>
        <w:numPr>
          <w:ilvl w:val="0"/>
          <w:numId w:val="33"/>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Registration: Students and employers need to register on the website by providing their basic information such as name, email ID, contact number, and educational qualifications.</w:t>
      </w:r>
    </w:p>
    <w:p w14:paraId="163E633F" w14:textId="77777777" w:rsidR="002046EA" w:rsidRPr="002046EA" w:rsidRDefault="002046EA" w:rsidP="002046EA">
      <w:pPr>
        <w:pStyle w:val="NoSpacing"/>
        <w:numPr>
          <w:ilvl w:val="0"/>
          <w:numId w:val="33"/>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Job posting: Employers can post their job requirements on the website. This includes details such as the job title, job description, qualifications required, salary package, and other relevant information.</w:t>
      </w:r>
    </w:p>
    <w:p w14:paraId="727237C2" w14:textId="77777777" w:rsidR="002046EA" w:rsidRPr="002046EA" w:rsidRDefault="002046EA" w:rsidP="002046EA">
      <w:pPr>
        <w:pStyle w:val="NoSpacing"/>
        <w:numPr>
          <w:ilvl w:val="0"/>
          <w:numId w:val="33"/>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Candidate search: Students can search for job openings on the website and filter the results based on their preferences such as job location, job type, salary, and so on.</w:t>
      </w:r>
    </w:p>
    <w:p w14:paraId="22D1FF72" w14:textId="77777777" w:rsidR="002046EA" w:rsidRPr="002046EA" w:rsidRDefault="002046EA" w:rsidP="002046EA">
      <w:pPr>
        <w:pStyle w:val="NoSpacing"/>
        <w:numPr>
          <w:ilvl w:val="0"/>
          <w:numId w:val="33"/>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Applying for jobs: Students can apply for jobs that match their qualifications and preferences by submitting their resumes and other required documents on the website.</w:t>
      </w:r>
    </w:p>
    <w:p w14:paraId="6D417687" w14:textId="77777777" w:rsidR="002046EA" w:rsidRPr="002046EA" w:rsidRDefault="002046EA" w:rsidP="002046EA">
      <w:pPr>
        <w:pStyle w:val="NoSpacing"/>
        <w:numPr>
          <w:ilvl w:val="0"/>
          <w:numId w:val="33"/>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Shortlisting: Employers can shortlist candidates based on their resumes and other application materials.</w:t>
      </w:r>
    </w:p>
    <w:p w14:paraId="036D0924" w14:textId="77777777" w:rsidR="002046EA" w:rsidRPr="002046EA" w:rsidRDefault="002046EA" w:rsidP="002046EA">
      <w:pPr>
        <w:pStyle w:val="NoSpacing"/>
        <w:numPr>
          <w:ilvl w:val="0"/>
          <w:numId w:val="33"/>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Interviews: Shortlisted candidates are then invited for interviews, which can be conducted either online or in-person.</w:t>
      </w:r>
    </w:p>
    <w:p w14:paraId="0904535E" w14:textId="77777777" w:rsidR="002046EA" w:rsidRPr="002046EA" w:rsidRDefault="002046EA" w:rsidP="002046EA">
      <w:pPr>
        <w:pStyle w:val="NoSpacing"/>
        <w:numPr>
          <w:ilvl w:val="0"/>
          <w:numId w:val="33"/>
        </w:numPr>
        <w:spacing w:line="360" w:lineRule="auto"/>
        <w:rPr>
          <w:rFonts w:ascii="Times New Roman" w:hAnsi="Times New Roman" w:cs="Times New Roman"/>
          <w:sz w:val="24"/>
          <w:szCs w:val="24"/>
          <w:lang w:val="en-IN"/>
        </w:rPr>
      </w:pPr>
      <w:r w:rsidRPr="002046EA">
        <w:rPr>
          <w:rFonts w:ascii="Times New Roman" w:hAnsi="Times New Roman" w:cs="Times New Roman"/>
          <w:sz w:val="24"/>
          <w:szCs w:val="24"/>
          <w:lang w:val="en-IN"/>
        </w:rPr>
        <w:t>Job offers: After the interviews, employers can make job offers to the selected candidates, who can then choose to accept or reject the offer.</w:t>
      </w:r>
    </w:p>
    <w:p w14:paraId="1A0471E4" w14:textId="3791F3FF" w:rsidR="001E7293" w:rsidRDefault="001E7293" w:rsidP="001E7293">
      <w:pPr>
        <w:pStyle w:val="NoSpacing"/>
        <w:spacing w:line="360" w:lineRule="auto"/>
        <w:rPr>
          <w:rFonts w:ascii="Times New Roman" w:hAnsi="Times New Roman" w:cs="Times New Roman"/>
          <w:sz w:val="24"/>
          <w:szCs w:val="24"/>
        </w:rPr>
      </w:pPr>
    </w:p>
    <w:p w14:paraId="754A5201" w14:textId="310C9303" w:rsidR="001E7293" w:rsidRDefault="001E7293" w:rsidP="001E7293">
      <w:pPr>
        <w:pStyle w:val="NoSpacing"/>
        <w:spacing w:line="360" w:lineRule="auto"/>
        <w:rPr>
          <w:rFonts w:ascii="Times New Roman" w:hAnsi="Times New Roman" w:cs="Times New Roman"/>
          <w:b/>
          <w:bCs/>
          <w:sz w:val="28"/>
          <w:szCs w:val="28"/>
          <w:u w:val="single"/>
        </w:rPr>
      </w:pPr>
      <w:r w:rsidRPr="001E7293">
        <w:rPr>
          <w:rFonts w:ascii="Times New Roman" w:hAnsi="Times New Roman" w:cs="Times New Roman"/>
          <w:b/>
          <w:bCs/>
          <w:sz w:val="28"/>
          <w:szCs w:val="28"/>
          <w:u w:val="single"/>
        </w:rPr>
        <w:t>CONCLUSION</w:t>
      </w:r>
    </w:p>
    <w:p w14:paraId="5CDF8593" w14:textId="77777777" w:rsidR="007209B0" w:rsidRDefault="007209B0" w:rsidP="001E7293">
      <w:pPr>
        <w:pStyle w:val="NoSpacing"/>
        <w:spacing w:line="360" w:lineRule="auto"/>
        <w:rPr>
          <w:rFonts w:ascii="Times New Roman" w:hAnsi="Times New Roman" w:cs="Times New Roman"/>
          <w:b/>
          <w:bCs/>
          <w:sz w:val="28"/>
          <w:szCs w:val="28"/>
          <w:u w:val="single"/>
        </w:rPr>
      </w:pPr>
    </w:p>
    <w:p w14:paraId="04CD745A" w14:textId="77777777" w:rsidR="002046EA" w:rsidRPr="002046EA" w:rsidRDefault="002046EA" w:rsidP="002046EA">
      <w:pPr>
        <w:pStyle w:val="NoSpacing"/>
        <w:spacing w:line="360" w:lineRule="auto"/>
        <w:jc w:val="both"/>
        <w:rPr>
          <w:rFonts w:ascii="Times New Roman" w:hAnsi="Times New Roman" w:cs="Times New Roman"/>
          <w:sz w:val="24"/>
          <w:szCs w:val="24"/>
          <w:lang w:val="en-IN"/>
        </w:rPr>
      </w:pPr>
      <w:r w:rsidRPr="002046EA">
        <w:rPr>
          <w:rFonts w:ascii="Times New Roman" w:hAnsi="Times New Roman" w:cs="Times New Roman"/>
          <w:sz w:val="24"/>
          <w:szCs w:val="24"/>
          <w:lang w:val="en-IN"/>
        </w:rPr>
        <w:t>In conclusion, a campus placement website serves as a valuable tool for both students and employers. It provides a centralized platform for students to find job opportunities and for employers to recruit qualified candidates directly from college campuses.</w:t>
      </w:r>
    </w:p>
    <w:p w14:paraId="58F561CF" w14:textId="77777777" w:rsidR="002046EA" w:rsidRPr="002046EA" w:rsidRDefault="002046EA" w:rsidP="002046EA">
      <w:pPr>
        <w:pStyle w:val="NoSpacing"/>
        <w:spacing w:line="360" w:lineRule="auto"/>
        <w:jc w:val="both"/>
        <w:rPr>
          <w:rFonts w:ascii="Times New Roman" w:hAnsi="Times New Roman" w:cs="Times New Roman"/>
          <w:sz w:val="24"/>
          <w:szCs w:val="24"/>
          <w:lang w:val="en-IN"/>
        </w:rPr>
      </w:pPr>
      <w:r w:rsidRPr="002046EA">
        <w:rPr>
          <w:rFonts w:ascii="Times New Roman" w:hAnsi="Times New Roman" w:cs="Times New Roman"/>
          <w:sz w:val="24"/>
          <w:szCs w:val="24"/>
          <w:lang w:val="en-IN"/>
        </w:rPr>
        <w:t>The website should be designed to be user-friendly, with easy navigation and search features, and should provide relevant and up-to-date information about job openings, company profiles, and recruitment processes.</w:t>
      </w:r>
    </w:p>
    <w:p w14:paraId="58B6161E" w14:textId="77777777" w:rsidR="002046EA" w:rsidRPr="002046EA" w:rsidRDefault="002046EA" w:rsidP="002046EA">
      <w:pPr>
        <w:pStyle w:val="NoSpacing"/>
        <w:spacing w:line="360" w:lineRule="auto"/>
        <w:jc w:val="both"/>
        <w:rPr>
          <w:rFonts w:ascii="Times New Roman" w:hAnsi="Times New Roman" w:cs="Times New Roman"/>
          <w:sz w:val="24"/>
          <w:szCs w:val="24"/>
          <w:lang w:val="en-IN"/>
        </w:rPr>
      </w:pPr>
      <w:r w:rsidRPr="002046EA">
        <w:rPr>
          <w:rFonts w:ascii="Times New Roman" w:hAnsi="Times New Roman" w:cs="Times New Roman"/>
          <w:sz w:val="24"/>
          <w:szCs w:val="24"/>
          <w:lang w:val="en-IN"/>
        </w:rPr>
        <w:t>The success of a campus placement website depends on the cooperation and support of both students and employers. Students should actively use the website to search for job opportunities and keep their profiles updated, while employers should post accurate job descriptions and communicate effectively with potential candidates.</w:t>
      </w:r>
    </w:p>
    <w:p w14:paraId="5084BE6F" w14:textId="63667CB5" w:rsidR="007209B0" w:rsidRPr="00BC3899" w:rsidRDefault="00BC3899" w:rsidP="00184466">
      <w:pPr>
        <w:pStyle w:val="NoSpacing"/>
        <w:spacing w:line="360" w:lineRule="auto"/>
        <w:jc w:val="both"/>
        <w:rPr>
          <w:rFonts w:ascii="Times New Roman" w:hAnsi="Times New Roman" w:cs="Times New Roman"/>
          <w:sz w:val="24"/>
          <w:szCs w:val="24"/>
        </w:rPr>
      </w:pPr>
      <w:r w:rsidRPr="00BC3899">
        <w:rPr>
          <w:rFonts w:ascii="Times New Roman" w:hAnsi="Times New Roman" w:cs="Times New Roman"/>
          <w:sz w:val="24"/>
          <w:szCs w:val="24"/>
        </w:rPr>
        <w:t>.</w:t>
      </w:r>
    </w:p>
    <w:p w14:paraId="0F93228A" w14:textId="39C550C1" w:rsidR="001E7293" w:rsidRDefault="001E7293" w:rsidP="001E7293">
      <w:pPr>
        <w:pStyle w:val="NoSpacing"/>
        <w:spacing w:line="360" w:lineRule="auto"/>
        <w:rPr>
          <w:rFonts w:ascii="Times New Roman" w:hAnsi="Times New Roman" w:cs="Times New Roman"/>
          <w:sz w:val="24"/>
          <w:szCs w:val="24"/>
        </w:rPr>
      </w:pPr>
    </w:p>
    <w:p w14:paraId="22DA0664" w14:textId="77777777" w:rsidR="001E7293" w:rsidRPr="004C10D3" w:rsidRDefault="001E7293" w:rsidP="001E7293">
      <w:pPr>
        <w:pStyle w:val="NoSpacing"/>
        <w:spacing w:line="360" w:lineRule="auto"/>
        <w:rPr>
          <w:rFonts w:ascii="Times New Roman" w:hAnsi="Times New Roman" w:cs="Times New Roman"/>
          <w:sz w:val="24"/>
          <w:szCs w:val="24"/>
        </w:rPr>
      </w:pPr>
    </w:p>
    <w:p w14:paraId="78458541" w14:textId="5A2046EC" w:rsidR="004C10D3" w:rsidRPr="00A05507" w:rsidRDefault="00A05507" w:rsidP="00DE39B0">
      <w:pPr>
        <w:pStyle w:val="NoSpacing"/>
        <w:spacing w:line="360" w:lineRule="auto"/>
        <w:rPr>
          <w:rFonts w:ascii="Times New Roman" w:hAnsi="Times New Roman" w:cs="Times New Roman"/>
          <w:b/>
          <w:bCs/>
          <w:sz w:val="24"/>
          <w:szCs w:val="24"/>
          <w:u w:val="single"/>
        </w:rPr>
      </w:pPr>
      <w:r w:rsidRPr="00A05507">
        <w:rPr>
          <w:rFonts w:ascii="Times New Roman" w:hAnsi="Times New Roman" w:cs="Times New Roman"/>
          <w:b/>
          <w:bCs/>
          <w:sz w:val="24"/>
          <w:szCs w:val="24"/>
          <w:u w:val="single"/>
        </w:rPr>
        <w:t>GANTT CHART</w:t>
      </w:r>
    </w:p>
    <w:p w14:paraId="4B4F6732" w14:textId="77777777" w:rsidR="004C10D3" w:rsidRDefault="004C10D3" w:rsidP="00DE39B0">
      <w:pPr>
        <w:pStyle w:val="NoSpacing"/>
        <w:spacing w:line="360" w:lineRule="auto"/>
        <w:rPr>
          <w:rFonts w:ascii="Times New Roman" w:hAnsi="Times New Roman" w:cs="Times New Roman"/>
          <w:sz w:val="24"/>
          <w:szCs w:val="24"/>
        </w:rPr>
      </w:pPr>
    </w:p>
    <w:p w14:paraId="012F414B" w14:textId="77777777" w:rsidR="00DE39B0" w:rsidRPr="00DE39B0" w:rsidRDefault="00DE39B0" w:rsidP="00DE39B0">
      <w:pPr>
        <w:rPr>
          <w:rStyle w:val="SubtleEmphasis"/>
          <w:rFonts w:ascii="Times New Roman" w:hAnsi="Times New Roman" w:cs="Times New Roman"/>
          <w:i w:val="0"/>
          <w:iCs w:val="0"/>
          <w:color w:val="auto"/>
          <w:sz w:val="24"/>
          <w:szCs w:val="24"/>
        </w:rPr>
      </w:pPr>
    </w:p>
    <w:tbl>
      <w:tblPr>
        <w:tblpPr w:leftFromText="180" w:rightFromText="180" w:vertAnchor="page" w:horzAnchor="margin" w:tblpXSpec="center" w:tblpY="349"/>
        <w:tblW w:w="11474" w:type="dxa"/>
        <w:tblCellMar>
          <w:left w:w="0" w:type="dxa"/>
          <w:right w:w="0" w:type="dxa"/>
        </w:tblCellMar>
        <w:tblLook w:val="0420" w:firstRow="1" w:lastRow="0" w:firstColumn="0" w:lastColumn="0" w:noHBand="0" w:noVBand="1"/>
      </w:tblPr>
      <w:tblGrid>
        <w:gridCol w:w="1478"/>
        <w:gridCol w:w="833"/>
        <w:gridCol w:w="833"/>
        <w:gridCol w:w="833"/>
        <w:gridCol w:w="833"/>
        <w:gridCol w:w="833"/>
        <w:gridCol w:w="833"/>
        <w:gridCol w:w="833"/>
        <w:gridCol w:w="833"/>
        <w:gridCol w:w="833"/>
        <w:gridCol w:w="833"/>
        <w:gridCol w:w="833"/>
        <w:gridCol w:w="833"/>
      </w:tblGrid>
      <w:tr w:rsidR="009F00FC" w:rsidRPr="002649C4" w14:paraId="5F328A09" w14:textId="77777777" w:rsidTr="009F00FC">
        <w:trPr>
          <w:trHeight w:val="257"/>
        </w:trPr>
        <w:tc>
          <w:tcPr>
            <w:tcW w:w="147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C99BFAA" w14:textId="77777777" w:rsidR="009F00FC" w:rsidRPr="002649C4" w:rsidRDefault="009F00FC" w:rsidP="009F00FC">
            <w:r>
              <w:t>–</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15AC821" w14:textId="77777777" w:rsidR="009F00FC" w:rsidRPr="002649C4" w:rsidRDefault="009F00FC" w:rsidP="009F00FC">
            <w:r w:rsidRPr="002649C4">
              <w:rPr>
                <w:b/>
                <w:bCs/>
              </w:rPr>
              <w:t>WEEK</w:t>
            </w:r>
          </w:p>
          <w:p w14:paraId="52BC7EFE" w14:textId="77777777" w:rsidR="009F00FC" w:rsidRPr="002649C4" w:rsidRDefault="009F00FC" w:rsidP="009F00FC">
            <w:r w:rsidRPr="002649C4">
              <w:rPr>
                <w:b/>
                <w:bCs/>
              </w:rPr>
              <w:t xml:space="preserve"> 1</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460AA6B" w14:textId="77777777" w:rsidR="009F00FC" w:rsidRPr="002649C4" w:rsidRDefault="009F00FC" w:rsidP="009F00FC">
            <w:r w:rsidRPr="002649C4">
              <w:rPr>
                <w:b/>
                <w:bCs/>
              </w:rPr>
              <w:t>WEEK 2</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B76A40A" w14:textId="77777777" w:rsidR="009F00FC" w:rsidRPr="002649C4" w:rsidRDefault="009F00FC" w:rsidP="009F00FC">
            <w:r w:rsidRPr="002649C4">
              <w:rPr>
                <w:b/>
                <w:bCs/>
              </w:rPr>
              <w:t>WEEK 3</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17FCCF5" w14:textId="77777777" w:rsidR="009F00FC" w:rsidRPr="002649C4" w:rsidRDefault="009F00FC" w:rsidP="009F00FC">
            <w:r w:rsidRPr="002649C4">
              <w:rPr>
                <w:b/>
                <w:bCs/>
              </w:rPr>
              <w:t>WEEK 4</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EE684C2" w14:textId="77777777" w:rsidR="009F00FC" w:rsidRPr="002649C4" w:rsidRDefault="009F00FC" w:rsidP="009F00FC">
            <w:r w:rsidRPr="002649C4">
              <w:rPr>
                <w:b/>
                <w:bCs/>
              </w:rPr>
              <w:t>WEEK 5</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C7FD156" w14:textId="77777777" w:rsidR="009F00FC" w:rsidRPr="002649C4" w:rsidRDefault="009F00FC" w:rsidP="009F00FC">
            <w:r w:rsidRPr="002649C4">
              <w:rPr>
                <w:b/>
                <w:bCs/>
              </w:rPr>
              <w:t>WEEK 6</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E8E7A77" w14:textId="77777777" w:rsidR="009F00FC" w:rsidRPr="002649C4" w:rsidRDefault="009F00FC" w:rsidP="009F00FC">
            <w:r w:rsidRPr="002649C4">
              <w:rPr>
                <w:b/>
                <w:bCs/>
              </w:rPr>
              <w:t>WEEK 7</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AFCFB7C" w14:textId="77777777" w:rsidR="009F00FC" w:rsidRPr="002649C4" w:rsidRDefault="009F00FC" w:rsidP="009F00FC">
            <w:r w:rsidRPr="002649C4">
              <w:rPr>
                <w:b/>
                <w:bCs/>
              </w:rPr>
              <w:t>WEEK 8</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648BAD9" w14:textId="77777777" w:rsidR="009F00FC" w:rsidRPr="002649C4" w:rsidRDefault="009F00FC" w:rsidP="009F00FC">
            <w:r w:rsidRPr="002649C4">
              <w:rPr>
                <w:b/>
                <w:bCs/>
              </w:rPr>
              <w:t>WEEK 9</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F34DD1E" w14:textId="77777777" w:rsidR="009F00FC" w:rsidRPr="002649C4" w:rsidRDefault="009F00FC" w:rsidP="009F00FC">
            <w:r w:rsidRPr="002649C4">
              <w:rPr>
                <w:b/>
                <w:bCs/>
              </w:rPr>
              <w:t>WEEK 10</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A1389E9" w14:textId="77777777" w:rsidR="009F00FC" w:rsidRPr="002649C4" w:rsidRDefault="009F00FC" w:rsidP="009F00FC">
            <w:r w:rsidRPr="002649C4">
              <w:rPr>
                <w:b/>
                <w:bCs/>
              </w:rPr>
              <w:t>WEEK 11</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A9E8A75" w14:textId="77777777" w:rsidR="009F00FC" w:rsidRPr="002649C4" w:rsidRDefault="009F00FC" w:rsidP="009F00FC">
            <w:r w:rsidRPr="002649C4">
              <w:rPr>
                <w:b/>
                <w:bCs/>
              </w:rPr>
              <w:t>WEEK 12</w:t>
            </w:r>
          </w:p>
        </w:tc>
      </w:tr>
      <w:tr w:rsidR="009F00FC" w:rsidRPr="002649C4" w14:paraId="0FB6C258" w14:textId="77777777" w:rsidTr="009F00FC">
        <w:trPr>
          <w:trHeight w:val="257"/>
        </w:trPr>
        <w:tc>
          <w:tcPr>
            <w:tcW w:w="1478"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0E66BD0" w14:textId="77777777" w:rsidR="009F00FC" w:rsidRPr="002649C4" w:rsidRDefault="009F00FC" w:rsidP="009F00FC">
            <w:r w:rsidRPr="002649C4">
              <w:t>Requirement analysis and feasibility check</w:t>
            </w:r>
          </w:p>
        </w:tc>
        <w:tc>
          <w:tcPr>
            <w:tcW w:w="83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2C2DDA9"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8BE60BA"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A91B296"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27CF75C"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F2A8093"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C9386C8"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2A67867"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765E7C6"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B798765"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04C2030"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37B7389" w14:textId="77777777" w:rsidR="009F00FC" w:rsidRPr="002649C4" w:rsidRDefault="009F00FC" w:rsidP="009F00FC"/>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20BF4B0" w14:textId="77777777" w:rsidR="009F00FC" w:rsidRPr="002649C4" w:rsidRDefault="009F00FC" w:rsidP="009F00FC"/>
        </w:tc>
      </w:tr>
      <w:tr w:rsidR="009F00FC" w:rsidRPr="002649C4" w14:paraId="2F5E3339" w14:textId="77777777" w:rsidTr="009F00FC">
        <w:trPr>
          <w:trHeight w:val="257"/>
        </w:trPr>
        <w:tc>
          <w:tcPr>
            <w:tcW w:w="147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14A5251" w14:textId="77777777" w:rsidR="009F00FC" w:rsidRPr="002649C4" w:rsidRDefault="009F00FC" w:rsidP="009F00FC">
            <w:r w:rsidRPr="002649C4">
              <w:t>Designing</w:t>
            </w:r>
          </w:p>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B44D34A"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A6AA8A8"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8D508A6"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FB9BD6A"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3A4880B"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A03BD47"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C8117DE"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F7DA000"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16FFFB0"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0B0B4B1"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610B527"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A029014" w14:textId="77777777" w:rsidR="009F00FC" w:rsidRPr="002649C4" w:rsidRDefault="009F00FC" w:rsidP="009F00FC"/>
        </w:tc>
      </w:tr>
      <w:tr w:rsidR="009F00FC" w:rsidRPr="002649C4" w14:paraId="1878AB47" w14:textId="77777777" w:rsidTr="009F00FC">
        <w:trPr>
          <w:trHeight w:val="257"/>
        </w:trPr>
        <w:tc>
          <w:tcPr>
            <w:tcW w:w="147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BDFD105" w14:textId="77777777" w:rsidR="009F00FC" w:rsidRPr="002649C4" w:rsidRDefault="009F00FC" w:rsidP="009F00FC">
            <w:r w:rsidRPr="002649C4">
              <w:t>Coding</w:t>
            </w:r>
          </w:p>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4629950"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5A06C80"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66F4D8E"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6FF1F5F"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46350BD"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11D123D"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351951D"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BD2430A"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0C62B7BE"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22FB716"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B8F9046"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D9E99A3" w14:textId="77777777" w:rsidR="009F00FC" w:rsidRPr="002649C4" w:rsidRDefault="009F00FC" w:rsidP="009F00FC"/>
        </w:tc>
      </w:tr>
      <w:tr w:rsidR="009F00FC" w:rsidRPr="002649C4" w14:paraId="50BB477C" w14:textId="77777777" w:rsidTr="009F00FC">
        <w:trPr>
          <w:trHeight w:val="257"/>
        </w:trPr>
        <w:tc>
          <w:tcPr>
            <w:tcW w:w="147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84F8AF2" w14:textId="77777777" w:rsidR="009F00FC" w:rsidRPr="002649C4" w:rsidRDefault="009F00FC" w:rsidP="009F00FC">
            <w:r w:rsidRPr="002649C4">
              <w:t>Testing and maintenance</w:t>
            </w:r>
          </w:p>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E92630B"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0EE83DF"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945EAE9"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A51D1DF"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FED4110"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BE5CF9E"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A5A9AD9"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0F31E05"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9D37F95"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1D241D5"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A3465E3" w14:textId="77777777" w:rsidR="009F00FC" w:rsidRPr="002649C4" w:rsidRDefault="009F00FC" w:rsidP="009F00FC"/>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735A9AE" w14:textId="77777777" w:rsidR="009F00FC" w:rsidRPr="002649C4" w:rsidRDefault="009F00FC" w:rsidP="009F00FC"/>
        </w:tc>
      </w:tr>
    </w:tbl>
    <w:p w14:paraId="2EEF6031" w14:textId="77777777" w:rsidR="00DE39B0" w:rsidRDefault="00DE39B0" w:rsidP="00DE39B0">
      <w:pPr>
        <w:pStyle w:val="ListParagraph"/>
        <w:rPr>
          <w:rStyle w:val="SubtleEmphasis"/>
          <w:rFonts w:ascii="Times New Roman" w:hAnsi="Times New Roman" w:cs="Times New Roman"/>
          <w:i w:val="0"/>
          <w:iCs w:val="0"/>
          <w:color w:val="auto"/>
          <w:sz w:val="32"/>
          <w:szCs w:val="32"/>
        </w:rPr>
      </w:pPr>
    </w:p>
    <w:p w14:paraId="79F25F3E" w14:textId="77777777" w:rsidR="00DE39B0" w:rsidRDefault="00DE39B0" w:rsidP="00DE39B0">
      <w:pPr>
        <w:pStyle w:val="ListParagraph"/>
        <w:rPr>
          <w:rStyle w:val="SubtleEmphasis"/>
          <w:rFonts w:ascii="Times New Roman" w:hAnsi="Times New Roman" w:cs="Times New Roman"/>
          <w:i w:val="0"/>
          <w:iCs w:val="0"/>
          <w:color w:val="auto"/>
          <w:sz w:val="32"/>
          <w:szCs w:val="32"/>
        </w:rPr>
      </w:pPr>
    </w:p>
    <w:p w14:paraId="784C1D1A" w14:textId="77777777" w:rsidR="00DE39B0" w:rsidRDefault="00DE39B0" w:rsidP="00DE39B0">
      <w:pPr>
        <w:pStyle w:val="ListParagraph"/>
        <w:rPr>
          <w:rStyle w:val="SubtleEmphasis"/>
          <w:rFonts w:ascii="Times New Roman" w:hAnsi="Times New Roman" w:cs="Times New Roman"/>
          <w:i w:val="0"/>
          <w:iCs w:val="0"/>
          <w:color w:val="auto"/>
          <w:sz w:val="32"/>
          <w:szCs w:val="32"/>
        </w:rPr>
      </w:pPr>
    </w:p>
    <w:p w14:paraId="0F8B2DA1" w14:textId="77777777" w:rsidR="00DE39B0" w:rsidRPr="00DE39B0" w:rsidRDefault="00DE39B0" w:rsidP="00DE39B0">
      <w:pPr>
        <w:pStyle w:val="ListParagraph"/>
        <w:rPr>
          <w:rStyle w:val="SubtleEmphasis"/>
          <w:rFonts w:ascii="Times New Roman" w:hAnsi="Times New Roman" w:cs="Times New Roman"/>
          <w:i w:val="0"/>
          <w:iCs w:val="0"/>
          <w:color w:val="auto"/>
          <w:sz w:val="32"/>
          <w:szCs w:val="32"/>
        </w:rPr>
      </w:pPr>
    </w:p>
    <w:p w14:paraId="043ACDB6" w14:textId="77777777" w:rsidR="0094594B" w:rsidRDefault="0094594B" w:rsidP="0094594B">
      <w:pPr>
        <w:pStyle w:val="NoSpacing"/>
        <w:spacing w:line="360" w:lineRule="auto"/>
        <w:ind w:left="720"/>
        <w:rPr>
          <w:rFonts w:ascii="Times New Roman" w:hAnsi="Times New Roman" w:cs="Times New Roman"/>
          <w:b/>
          <w:bCs/>
          <w:sz w:val="24"/>
          <w:szCs w:val="24"/>
        </w:rPr>
      </w:pPr>
    </w:p>
    <w:p w14:paraId="3AE496DD" w14:textId="77777777" w:rsidR="0094594B" w:rsidRPr="0094594B" w:rsidRDefault="0094594B" w:rsidP="0094594B">
      <w:pPr>
        <w:pStyle w:val="NoSpacing"/>
        <w:spacing w:line="360" w:lineRule="auto"/>
        <w:ind w:left="720"/>
        <w:rPr>
          <w:rFonts w:ascii="Times New Roman" w:hAnsi="Times New Roman" w:cs="Times New Roman"/>
          <w:b/>
          <w:bCs/>
          <w:sz w:val="24"/>
          <w:szCs w:val="24"/>
        </w:rPr>
      </w:pPr>
    </w:p>
    <w:p w14:paraId="54C43982" w14:textId="77777777" w:rsidR="005A0D82" w:rsidRPr="005A0D82" w:rsidRDefault="005A0D82" w:rsidP="005A0D82">
      <w:pPr>
        <w:pStyle w:val="NormalWeb"/>
        <w:spacing w:before="0" w:beforeAutospacing="0" w:after="150" w:afterAutospacing="0" w:line="305" w:lineRule="atLeast"/>
        <w:rPr>
          <w:color w:val="000000"/>
        </w:rPr>
      </w:pPr>
    </w:p>
    <w:sectPr w:rsidR="005A0D82" w:rsidRPr="005A0D82" w:rsidSect="0066173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1D14D" w14:textId="77777777" w:rsidR="00CF7339" w:rsidRDefault="00CF7339" w:rsidP="00A05507">
      <w:pPr>
        <w:spacing w:after="0" w:line="240" w:lineRule="auto"/>
      </w:pPr>
      <w:r>
        <w:separator/>
      </w:r>
    </w:p>
  </w:endnote>
  <w:endnote w:type="continuationSeparator" w:id="0">
    <w:p w14:paraId="4369C8B9" w14:textId="77777777" w:rsidR="00CF7339" w:rsidRDefault="00CF7339" w:rsidP="00A0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715F" w14:textId="77777777" w:rsidR="00CF7339" w:rsidRDefault="00CF7339" w:rsidP="00A05507">
      <w:pPr>
        <w:spacing w:after="0" w:line="240" w:lineRule="auto"/>
      </w:pPr>
      <w:r>
        <w:separator/>
      </w:r>
    </w:p>
  </w:footnote>
  <w:footnote w:type="continuationSeparator" w:id="0">
    <w:p w14:paraId="2F1049A7" w14:textId="77777777" w:rsidR="00CF7339" w:rsidRDefault="00CF7339" w:rsidP="00A0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57D2A76"/>
    <w:multiLevelType w:val="hybridMultilevel"/>
    <w:tmpl w:val="3D80E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173971"/>
    <w:multiLevelType w:val="hybridMultilevel"/>
    <w:tmpl w:val="05723660"/>
    <w:lvl w:ilvl="0" w:tplc="968C07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B5DA7"/>
    <w:multiLevelType w:val="multilevel"/>
    <w:tmpl w:val="54E2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6"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C40D9"/>
    <w:multiLevelType w:val="hybridMultilevel"/>
    <w:tmpl w:val="132CE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F51F38"/>
    <w:multiLevelType w:val="multilevel"/>
    <w:tmpl w:val="AAA8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DA0F94"/>
    <w:multiLevelType w:val="multilevel"/>
    <w:tmpl w:val="CB4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D0294"/>
    <w:multiLevelType w:val="hybridMultilevel"/>
    <w:tmpl w:val="58CACEF2"/>
    <w:lvl w:ilvl="0" w:tplc="E514B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9987784">
    <w:abstractNumId w:val="31"/>
  </w:num>
  <w:num w:numId="2" w16cid:durableId="94713521">
    <w:abstractNumId w:val="11"/>
  </w:num>
  <w:num w:numId="3" w16cid:durableId="1642882231">
    <w:abstractNumId w:val="27"/>
  </w:num>
  <w:num w:numId="4" w16cid:durableId="145899649">
    <w:abstractNumId w:val="7"/>
  </w:num>
  <w:num w:numId="5" w16cid:durableId="1366709947">
    <w:abstractNumId w:val="25"/>
  </w:num>
  <w:num w:numId="6" w16cid:durableId="2143645702">
    <w:abstractNumId w:val="9"/>
  </w:num>
  <w:num w:numId="7" w16cid:durableId="1224681997">
    <w:abstractNumId w:val="24"/>
  </w:num>
  <w:num w:numId="8" w16cid:durableId="533467066">
    <w:abstractNumId w:val="5"/>
  </w:num>
  <w:num w:numId="9" w16cid:durableId="133103680">
    <w:abstractNumId w:val="15"/>
  </w:num>
  <w:num w:numId="10" w16cid:durableId="1369796198">
    <w:abstractNumId w:val="4"/>
  </w:num>
  <w:num w:numId="11" w16cid:durableId="396318208">
    <w:abstractNumId w:val="20"/>
  </w:num>
  <w:num w:numId="12" w16cid:durableId="661935193">
    <w:abstractNumId w:val="16"/>
  </w:num>
  <w:num w:numId="13" w16cid:durableId="1771117474">
    <w:abstractNumId w:val="28"/>
  </w:num>
  <w:num w:numId="14" w16cid:durableId="1191146965">
    <w:abstractNumId w:val="22"/>
  </w:num>
  <w:num w:numId="15" w16cid:durableId="1574660205">
    <w:abstractNumId w:val="13"/>
  </w:num>
  <w:num w:numId="16" w16cid:durableId="443967020">
    <w:abstractNumId w:val="12"/>
  </w:num>
  <w:num w:numId="17" w16cid:durableId="10303778">
    <w:abstractNumId w:val="30"/>
  </w:num>
  <w:num w:numId="18" w16cid:durableId="1848976215">
    <w:abstractNumId w:val="19"/>
  </w:num>
  <w:num w:numId="19" w16cid:durableId="333841281">
    <w:abstractNumId w:val="0"/>
  </w:num>
  <w:num w:numId="20" w16cid:durableId="2051373908">
    <w:abstractNumId w:val="29"/>
  </w:num>
  <w:num w:numId="21" w16cid:durableId="433407067">
    <w:abstractNumId w:val="6"/>
  </w:num>
  <w:num w:numId="22" w16cid:durableId="350304530">
    <w:abstractNumId w:val="21"/>
  </w:num>
  <w:num w:numId="23" w16cid:durableId="507258743">
    <w:abstractNumId w:val="32"/>
  </w:num>
  <w:num w:numId="24" w16cid:durableId="175774288">
    <w:abstractNumId w:val="17"/>
  </w:num>
  <w:num w:numId="25" w16cid:durableId="472598875">
    <w:abstractNumId w:val="10"/>
  </w:num>
  <w:num w:numId="26" w16cid:durableId="37435239">
    <w:abstractNumId w:val="14"/>
  </w:num>
  <w:num w:numId="27" w16cid:durableId="1844540809">
    <w:abstractNumId w:val="2"/>
  </w:num>
  <w:num w:numId="28" w16cid:durableId="164249208">
    <w:abstractNumId w:val="8"/>
  </w:num>
  <w:num w:numId="29" w16cid:durableId="1416899622">
    <w:abstractNumId w:val="26"/>
  </w:num>
  <w:num w:numId="30" w16cid:durableId="585771740">
    <w:abstractNumId w:val="1"/>
  </w:num>
  <w:num w:numId="31" w16cid:durableId="1837452689">
    <w:abstractNumId w:val="23"/>
  </w:num>
  <w:num w:numId="32" w16cid:durableId="1227687138">
    <w:abstractNumId w:val="18"/>
  </w:num>
  <w:num w:numId="33" w16cid:durableId="926961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07325"/>
    <w:rsid w:val="0001467A"/>
    <w:rsid w:val="000171C7"/>
    <w:rsid w:val="000270C2"/>
    <w:rsid w:val="00063494"/>
    <w:rsid w:val="000641CE"/>
    <w:rsid w:val="00066E3C"/>
    <w:rsid w:val="00071BEC"/>
    <w:rsid w:val="0008538A"/>
    <w:rsid w:val="00086F33"/>
    <w:rsid w:val="000920D5"/>
    <w:rsid w:val="000959EB"/>
    <w:rsid w:val="00096067"/>
    <w:rsid w:val="000C2D28"/>
    <w:rsid w:val="000C51BD"/>
    <w:rsid w:val="000D1996"/>
    <w:rsid w:val="000D4336"/>
    <w:rsid w:val="001204FC"/>
    <w:rsid w:val="001364D6"/>
    <w:rsid w:val="001506A5"/>
    <w:rsid w:val="00153567"/>
    <w:rsid w:val="0015445A"/>
    <w:rsid w:val="00157330"/>
    <w:rsid w:val="00184466"/>
    <w:rsid w:val="001902FF"/>
    <w:rsid w:val="00195780"/>
    <w:rsid w:val="001A4F41"/>
    <w:rsid w:val="001A5516"/>
    <w:rsid w:val="001E017D"/>
    <w:rsid w:val="001E2028"/>
    <w:rsid w:val="001E7293"/>
    <w:rsid w:val="001F434E"/>
    <w:rsid w:val="001F62BA"/>
    <w:rsid w:val="002046EA"/>
    <w:rsid w:val="002075AA"/>
    <w:rsid w:val="00207C9E"/>
    <w:rsid w:val="002238F4"/>
    <w:rsid w:val="00244C38"/>
    <w:rsid w:val="002575AF"/>
    <w:rsid w:val="0026213E"/>
    <w:rsid w:val="00267537"/>
    <w:rsid w:val="00272B14"/>
    <w:rsid w:val="00273425"/>
    <w:rsid w:val="00277291"/>
    <w:rsid w:val="00283833"/>
    <w:rsid w:val="002A4A7F"/>
    <w:rsid w:val="002A7441"/>
    <w:rsid w:val="002C143B"/>
    <w:rsid w:val="002C7E3A"/>
    <w:rsid w:val="002D46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283F"/>
    <w:rsid w:val="0041061F"/>
    <w:rsid w:val="004176AA"/>
    <w:rsid w:val="00451659"/>
    <w:rsid w:val="00461A18"/>
    <w:rsid w:val="00464B7E"/>
    <w:rsid w:val="00477F4B"/>
    <w:rsid w:val="004855A4"/>
    <w:rsid w:val="00490A38"/>
    <w:rsid w:val="004924E7"/>
    <w:rsid w:val="00492E3C"/>
    <w:rsid w:val="00493935"/>
    <w:rsid w:val="004A0694"/>
    <w:rsid w:val="004B1AED"/>
    <w:rsid w:val="004C10D3"/>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6975"/>
    <w:rsid w:val="005662AD"/>
    <w:rsid w:val="00574F39"/>
    <w:rsid w:val="0058442A"/>
    <w:rsid w:val="005A0D82"/>
    <w:rsid w:val="005D52C5"/>
    <w:rsid w:val="005F4A58"/>
    <w:rsid w:val="005F690C"/>
    <w:rsid w:val="006004F9"/>
    <w:rsid w:val="00613F4B"/>
    <w:rsid w:val="00636B98"/>
    <w:rsid w:val="00657F6D"/>
    <w:rsid w:val="0066173E"/>
    <w:rsid w:val="0066318E"/>
    <w:rsid w:val="0067024E"/>
    <w:rsid w:val="00677D08"/>
    <w:rsid w:val="00691DBF"/>
    <w:rsid w:val="00695493"/>
    <w:rsid w:val="00696F90"/>
    <w:rsid w:val="006A5F91"/>
    <w:rsid w:val="006B750A"/>
    <w:rsid w:val="006C2ED1"/>
    <w:rsid w:val="006E6487"/>
    <w:rsid w:val="006E7524"/>
    <w:rsid w:val="00707596"/>
    <w:rsid w:val="00711E3E"/>
    <w:rsid w:val="007122BF"/>
    <w:rsid w:val="00714023"/>
    <w:rsid w:val="007209B0"/>
    <w:rsid w:val="0073182C"/>
    <w:rsid w:val="00753DEB"/>
    <w:rsid w:val="00773A45"/>
    <w:rsid w:val="00781018"/>
    <w:rsid w:val="007877E5"/>
    <w:rsid w:val="00792CFD"/>
    <w:rsid w:val="007B21CA"/>
    <w:rsid w:val="007C0416"/>
    <w:rsid w:val="007C4423"/>
    <w:rsid w:val="007C7AE5"/>
    <w:rsid w:val="007D252C"/>
    <w:rsid w:val="007D4921"/>
    <w:rsid w:val="007E3A0C"/>
    <w:rsid w:val="007E6303"/>
    <w:rsid w:val="007F7C75"/>
    <w:rsid w:val="00800B78"/>
    <w:rsid w:val="008060CE"/>
    <w:rsid w:val="00814EA7"/>
    <w:rsid w:val="00821D9A"/>
    <w:rsid w:val="00827A63"/>
    <w:rsid w:val="00845DE2"/>
    <w:rsid w:val="00863F4A"/>
    <w:rsid w:val="00895894"/>
    <w:rsid w:val="00897DCF"/>
    <w:rsid w:val="008C29BD"/>
    <w:rsid w:val="008D485A"/>
    <w:rsid w:val="008F395C"/>
    <w:rsid w:val="00900FB4"/>
    <w:rsid w:val="009103FA"/>
    <w:rsid w:val="0094594B"/>
    <w:rsid w:val="00947465"/>
    <w:rsid w:val="0095346D"/>
    <w:rsid w:val="009650A8"/>
    <w:rsid w:val="00965D91"/>
    <w:rsid w:val="00972E4A"/>
    <w:rsid w:val="00980A81"/>
    <w:rsid w:val="0098678F"/>
    <w:rsid w:val="009A172D"/>
    <w:rsid w:val="009A2D7F"/>
    <w:rsid w:val="009F00FC"/>
    <w:rsid w:val="00A05507"/>
    <w:rsid w:val="00A05A6F"/>
    <w:rsid w:val="00A20C89"/>
    <w:rsid w:val="00A242AE"/>
    <w:rsid w:val="00A34D3E"/>
    <w:rsid w:val="00A45157"/>
    <w:rsid w:val="00A56CA1"/>
    <w:rsid w:val="00A57CDA"/>
    <w:rsid w:val="00A623AA"/>
    <w:rsid w:val="00A67B0A"/>
    <w:rsid w:val="00A767D0"/>
    <w:rsid w:val="00A8054B"/>
    <w:rsid w:val="00A84837"/>
    <w:rsid w:val="00A85F0A"/>
    <w:rsid w:val="00A94097"/>
    <w:rsid w:val="00AA3898"/>
    <w:rsid w:val="00AC0392"/>
    <w:rsid w:val="00AD18B7"/>
    <w:rsid w:val="00AE39A5"/>
    <w:rsid w:val="00AE52CD"/>
    <w:rsid w:val="00AF66A7"/>
    <w:rsid w:val="00B33C58"/>
    <w:rsid w:val="00B37AA1"/>
    <w:rsid w:val="00B47DCB"/>
    <w:rsid w:val="00B52477"/>
    <w:rsid w:val="00B925BD"/>
    <w:rsid w:val="00BB5412"/>
    <w:rsid w:val="00BC3899"/>
    <w:rsid w:val="00BE6626"/>
    <w:rsid w:val="00BF0845"/>
    <w:rsid w:val="00BF32F8"/>
    <w:rsid w:val="00BF60C7"/>
    <w:rsid w:val="00BF7C47"/>
    <w:rsid w:val="00C00DC1"/>
    <w:rsid w:val="00C123AB"/>
    <w:rsid w:val="00C12C60"/>
    <w:rsid w:val="00C13AFA"/>
    <w:rsid w:val="00C20551"/>
    <w:rsid w:val="00C33433"/>
    <w:rsid w:val="00C400EF"/>
    <w:rsid w:val="00C42CA6"/>
    <w:rsid w:val="00C62BC5"/>
    <w:rsid w:val="00C82FBA"/>
    <w:rsid w:val="00CA3594"/>
    <w:rsid w:val="00CA3E4F"/>
    <w:rsid w:val="00CB1AEC"/>
    <w:rsid w:val="00CB54CE"/>
    <w:rsid w:val="00CB641B"/>
    <w:rsid w:val="00CC3C0A"/>
    <w:rsid w:val="00CC74B1"/>
    <w:rsid w:val="00CD085B"/>
    <w:rsid w:val="00CE1661"/>
    <w:rsid w:val="00CE3233"/>
    <w:rsid w:val="00CF298E"/>
    <w:rsid w:val="00CF2B3E"/>
    <w:rsid w:val="00CF6C70"/>
    <w:rsid w:val="00CF7339"/>
    <w:rsid w:val="00D062F8"/>
    <w:rsid w:val="00D17AC4"/>
    <w:rsid w:val="00D24861"/>
    <w:rsid w:val="00D27427"/>
    <w:rsid w:val="00D32846"/>
    <w:rsid w:val="00D35346"/>
    <w:rsid w:val="00D36645"/>
    <w:rsid w:val="00D40B99"/>
    <w:rsid w:val="00D43AAD"/>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E39B0"/>
    <w:rsid w:val="00DF0D18"/>
    <w:rsid w:val="00E006EB"/>
    <w:rsid w:val="00E02D6A"/>
    <w:rsid w:val="00E477EE"/>
    <w:rsid w:val="00E53604"/>
    <w:rsid w:val="00E57903"/>
    <w:rsid w:val="00E71D5E"/>
    <w:rsid w:val="00E74570"/>
    <w:rsid w:val="00E814A5"/>
    <w:rsid w:val="00E84975"/>
    <w:rsid w:val="00E91575"/>
    <w:rsid w:val="00E92CED"/>
    <w:rsid w:val="00E944E9"/>
    <w:rsid w:val="00EA076F"/>
    <w:rsid w:val="00EA0C61"/>
    <w:rsid w:val="00EA7AA7"/>
    <w:rsid w:val="00EB5A3E"/>
    <w:rsid w:val="00ED5664"/>
    <w:rsid w:val="00EE121E"/>
    <w:rsid w:val="00EF20D2"/>
    <w:rsid w:val="00F11B11"/>
    <w:rsid w:val="00F17DC9"/>
    <w:rsid w:val="00F23209"/>
    <w:rsid w:val="00F24CDD"/>
    <w:rsid w:val="00F366FC"/>
    <w:rsid w:val="00F44C9C"/>
    <w:rsid w:val="00F51CFD"/>
    <w:rsid w:val="00F52E03"/>
    <w:rsid w:val="00F578DE"/>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Header">
    <w:name w:val="header"/>
    <w:basedOn w:val="Normal"/>
    <w:link w:val="HeaderChar"/>
    <w:uiPriority w:val="99"/>
    <w:unhideWhenUsed/>
    <w:rsid w:val="00A0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507"/>
  </w:style>
  <w:style w:type="paragraph" w:styleId="Footer">
    <w:name w:val="footer"/>
    <w:basedOn w:val="Normal"/>
    <w:link w:val="FooterChar"/>
    <w:uiPriority w:val="99"/>
    <w:unhideWhenUsed/>
    <w:rsid w:val="00A0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977">
      <w:bodyDiv w:val="1"/>
      <w:marLeft w:val="0"/>
      <w:marRight w:val="0"/>
      <w:marTop w:val="0"/>
      <w:marBottom w:val="0"/>
      <w:divBdr>
        <w:top w:val="none" w:sz="0" w:space="0" w:color="auto"/>
        <w:left w:val="none" w:sz="0" w:space="0" w:color="auto"/>
        <w:bottom w:val="none" w:sz="0" w:space="0" w:color="auto"/>
        <w:right w:val="none" w:sz="0" w:space="0" w:color="auto"/>
      </w:divBdr>
    </w:div>
    <w:div w:id="86463667">
      <w:bodyDiv w:val="1"/>
      <w:marLeft w:val="0"/>
      <w:marRight w:val="0"/>
      <w:marTop w:val="0"/>
      <w:marBottom w:val="0"/>
      <w:divBdr>
        <w:top w:val="none" w:sz="0" w:space="0" w:color="auto"/>
        <w:left w:val="none" w:sz="0" w:space="0" w:color="auto"/>
        <w:bottom w:val="none" w:sz="0" w:space="0" w:color="auto"/>
        <w:right w:val="none" w:sz="0" w:space="0" w:color="auto"/>
      </w:divBdr>
    </w:div>
    <w:div w:id="121656970">
      <w:bodyDiv w:val="1"/>
      <w:marLeft w:val="0"/>
      <w:marRight w:val="0"/>
      <w:marTop w:val="0"/>
      <w:marBottom w:val="0"/>
      <w:divBdr>
        <w:top w:val="none" w:sz="0" w:space="0" w:color="auto"/>
        <w:left w:val="none" w:sz="0" w:space="0" w:color="auto"/>
        <w:bottom w:val="none" w:sz="0" w:space="0" w:color="auto"/>
        <w:right w:val="none" w:sz="0" w:space="0" w:color="auto"/>
      </w:divBdr>
    </w:div>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415444896">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590896718">
      <w:bodyDiv w:val="1"/>
      <w:marLeft w:val="0"/>
      <w:marRight w:val="0"/>
      <w:marTop w:val="0"/>
      <w:marBottom w:val="0"/>
      <w:divBdr>
        <w:top w:val="none" w:sz="0" w:space="0" w:color="auto"/>
        <w:left w:val="none" w:sz="0" w:space="0" w:color="auto"/>
        <w:bottom w:val="none" w:sz="0" w:space="0" w:color="auto"/>
        <w:right w:val="none" w:sz="0" w:space="0" w:color="auto"/>
      </w:divBdr>
      <w:divsChild>
        <w:div w:id="187957432">
          <w:marLeft w:val="0"/>
          <w:marRight w:val="0"/>
          <w:marTop w:val="0"/>
          <w:marBottom w:val="0"/>
          <w:divBdr>
            <w:top w:val="single" w:sz="2" w:space="0" w:color="auto"/>
            <w:left w:val="single" w:sz="2" w:space="0" w:color="auto"/>
            <w:bottom w:val="single" w:sz="6" w:space="0" w:color="auto"/>
            <w:right w:val="single" w:sz="2" w:space="0" w:color="auto"/>
          </w:divBdr>
          <w:divsChild>
            <w:div w:id="218176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635772">
                  <w:marLeft w:val="0"/>
                  <w:marRight w:val="0"/>
                  <w:marTop w:val="0"/>
                  <w:marBottom w:val="0"/>
                  <w:divBdr>
                    <w:top w:val="single" w:sz="2" w:space="0" w:color="D9D9E3"/>
                    <w:left w:val="single" w:sz="2" w:space="0" w:color="D9D9E3"/>
                    <w:bottom w:val="single" w:sz="2" w:space="0" w:color="D9D9E3"/>
                    <w:right w:val="single" w:sz="2" w:space="0" w:color="D9D9E3"/>
                  </w:divBdr>
                  <w:divsChild>
                    <w:div w:id="839781302">
                      <w:marLeft w:val="0"/>
                      <w:marRight w:val="0"/>
                      <w:marTop w:val="0"/>
                      <w:marBottom w:val="0"/>
                      <w:divBdr>
                        <w:top w:val="single" w:sz="2" w:space="0" w:color="D9D9E3"/>
                        <w:left w:val="single" w:sz="2" w:space="0" w:color="D9D9E3"/>
                        <w:bottom w:val="single" w:sz="2" w:space="0" w:color="D9D9E3"/>
                        <w:right w:val="single" w:sz="2" w:space="0" w:color="D9D9E3"/>
                      </w:divBdr>
                      <w:divsChild>
                        <w:div w:id="194125030">
                          <w:marLeft w:val="0"/>
                          <w:marRight w:val="0"/>
                          <w:marTop w:val="0"/>
                          <w:marBottom w:val="0"/>
                          <w:divBdr>
                            <w:top w:val="single" w:sz="2" w:space="0" w:color="D9D9E3"/>
                            <w:left w:val="single" w:sz="2" w:space="0" w:color="D9D9E3"/>
                            <w:bottom w:val="single" w:sz="2" w:space="0" w:color="D9D9E3"/>
                            <w:right w:val="single" w:sz="2" w:space="0" w:color="D9D9E3"/>
                          </w:divBdr>
                          <w:divsChild>
                            <w:div w:id="97321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9544011">
      <w:bodyDiv w:val="1"/>
      <w:marLeft w:val="0"/>
      <w:marRight w:val="0"/>
      <w:marTop w:val="0"/>
      <w:marBottom w:val="0"/>
      <w:divBdr>
        <w:top w:val="none" w:sz="0" w:space="0" w:color="auto"/>
        <w:left w:val="none" w:sz="0" w:space="0" w:color="auto"/>
        <w:bottom w:val="none" w:sz="0" w:space="0" w:color="auto"/>
        <w:right w:val="none" w:sz="0" w:space="0" w:color="auto"/>
      </w:divBdr>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20734541">
      <w:bodyDiv w:val="1"/>
      <w:marLeft w:val="0"/>
      <w:marRight w:val="0"/>
      <w:marTop w:val="0"/>
      <w:marBottom w:val="0"/>
      <w:divBdr>
        <w:top w:val="none" w:sz="0" w:space="0" w:color="auto"/>
        <w:left w:val="none" w:sz="0" w:space="0" w:color="auto"/>
        <w:bottom w:val="none" w:sz="0" w:space="0" w:color="auto"/>
        <w:right w:val="none" w:sz="0" w:space="0" w:color="auto"/>
      </w:divBdr>
      <w:divsChild>
        <w:div w:id="336814505">
          <w:marLeft w:val="0"/>
          <w:marRight w:val="0"/>
          <w:marTop w:val="0"/>
          <w:marBottom w:val="0"/>
          <w:divBdr>
            <w:top w:val="single" w:sz="2" w:space="0" w:color="auto"/>
            <w:left w:val="single" w:sz="2" w:space="0" w:color="auto"/>
            <w:bottom w:val="single" w:sz="6" w:space="0" w:color="auto"/>
            <w:right w:val="single" w:sz="2" w:space="0" w:color="auto"/>
          </w:divBdr>
          <w:divsChild>
            <w:div w:id="285157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08773">
                  <w:marLeft w:val="0"/>
                  <w:marRight w:val="0"/>
                  <w:marTop w:val="0"/>
                  <w:marBottom w:val="0"/>
                  <w:divBdr>
                    <w:top w:val="single" w:sz="2" w:space="0" w:color="D9D9E3"/>
                    <w:left w:val="single" w:sz="2" w:space="0" w:color="D9D9E3"/>
                    <w:bottom w:val="single" w:sz="2" w:space="0" w:color="D9D9E3"/>
                    <w:right w:val="single" w:sz="2" w:space="0" w:color="D9D9E3"/>
                  </w:divBdr>
                  <w:divsChild>
                    <w:div w:id="562955656">
                      <w:marLeft w:val="0"/>
                      <w:marRight w:val="0"/>
                      <w:marTop w:val="0"/>
                      <w:marBottom w:val="0"/>
                      <w:divBdr>
                        <w:top w:val="single" w:sz="2" w:space="0" w:color="D9D9E3"/>
                        <w:left w:val="single" w:sz="2" w:space="0" w:color="D9D9E3"/>
                        <w:bottom w:val="single" w:sz="2" w:space="0" w:color="D9D9E3"/>
                        <w:right w:val="single" w:sz="2" w:space="0" w:color="D9D9E3"/>
                      </w:divBdr>
                      <w:divsChild>
                        <w:div w:id="215825350">
                          <w:marLeft w:val="0"/>
                          <w:marRight w:val="0"/>
                          <w:marTop w:val="0"/>
                          <w:marBottom w:val="0"/>
                          <w:divBdr>
                            <w:top w:val="single" w:sz="2" w:space="0" w:color="D9D9E3"/>
                            <w:left w:val="single" w:sz="2" w:space="0" w:color="D9D9E3"/>
                            <w:bottom w:val="single" w:sz="2" w:space="0" w:color="D9D9E3"/>
                            <w:right w:val="single" w:sz="2" w:space="0" w:color="D9D9E3"/>
                          </w:divBdr>
                          <w:divsChild>
                            <w:div w:id="63186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7155015">
      <w:bodyDiv w:val="1"/>
      <w:marLeft w:val="0"/>
      <w:marRight w:val="0"/>
      <w:marTop w:val="0"/>
      <w:marBottom w:val="0"/>
      <w:divBdr>
        <w:top w:val="none" w:sz="0" w:space="0" w:color="auto"/>
        <w:left w:val="none" w:sz="0" w:space="0" w:color="auto"/>
        <w:bottom w:val="none" w:sz="0" w:space="0" w:color="auto"/>
        <w:right w:val="none" w:sz="0" w:space="0" w:color="auto"/>
      </w:divBdr>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045253409">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281764235">
      <w:bodyDiv w:val="1"/>
      <w:marLeft w:val="0"/>
      <w:marRight w:val="0"/>
      <w:marTop w:val="0"/>
      <w:marBottom w:val="0"/>
      <w:divBdr>
        <w:top w:val="none" w:sz="0" w:space="0" w:color="auto"/>
        <w:left w:val="none" w:sz="0" w:space="0" w:color="auto"/>
        <w:bottom w:val="none" w:sz="0" w:space="0" w:color="auto"/>
        <w:right w:val="none" w:sz="0" w:space="0" w:color="auto"/>
      </w:divBdr>
    </w:div>
    <w:div w:id="1296326717">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47907010">
      <w:bodyDiv w:val="1"/>
      <w:marLeft w:val="0"/>
      <w:marRight w:val="0"/>
      <w:marTop w:val="0"/>
      <w:marBottom w:val="0"/>
      <w:divBdr>
        <w:top w:val="none" w:sz="0" w:space="0" w:color="auto"/>
        <w:left w:val="none" w:sz="0" w:space="0" w:color="auto"/>
        <w:bottom w:val="none" w:sz="0" w:space="0" w:color="auto"/>
        <w:right w:val="none" w:sz="0" w:space="0" w:color="auto"/>
      </w:divBdr>
    </w:div>
    <w:div w:id="1580096859">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5905518">
      <w:bodyDiv w:val="1"/>
      <w:marLeft w:val="0"/>
      <w:marRight w:val="0"/>
      <w:marTop w:val="0"/>
      <w:marBottom w:val="0"/>
      <w:divBdr>
        <w:top w:val="none" w:sz="0" w:space="0" w:color="auto"/>
        <w:left w:val="none" w:sz="0" w:space="0" w:color="auto"/>
        <w:bottom w:val="none" w:sz="0" w:space="0" w:color="auto"/>
        <w:right w:val="none" w:sz="0" w:space="0" w:color="auto"/>
      </w:divBdr>
      <w:divsChild>
        <w:div w:id="1559390952">
          <w:marLeft w:val="0"/>
          <w:marRight w:val="0"/>
          <w:marTop w:val="0"/>
          <w:marBottom w:val="0"/>
          <w:divBdr>
            <w:top w:val="single" w:sz="2" w:space="0" w:color="auto"/>
            <w:left w:val="single" w:sz="2" w:space="0" w:color="auto"/>
            <w:bottom w:val="single" w:sz="6" w:space="0" w:color="auto"/>
            <w:right w:val="single" w:sz="2" w:space="0" w:color="auto"/>
          </w:divBdr>
          <w:divsChild>
            <w:div w:id="148539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839306">
                  <w:marLeft w:val="0"/>
                  <w:marRight w:val="0"/>
                  <w:marTop w:val="0"/>
                  <w:marBottom w:val="0"/>
                  <w:divBdr>
                    <w:top w:val="single" w:sz="2" w:space="0" w:color="D9D9E3"/>
                    <w:left w:val="single" w:sz="2" w:space="0" w:color="D9D9E3"/>
                    <w:bottom w:val="single" w:sz="2" w:space="0" w:color="D9D9E3"/>
                    <w:right w:val="single" w:sz="2" w:space="0" w:color="D9D9E3"/>
                  </w:divBdr>
                  <w:divsChild>
                    <w:div w:id="1756782671">
                      <w:marLeft w:val="0"/>
                      <w:marRight w:val="0"/>
                      <w:marTop w:val="0"/>
                      <w:marBottom w:val="0"/>
                      <w:divBdr>
                        <w:top w:val="single" w:sz="2" w:space="0" w:color="D9D9E3"/>
                        <w:left w:val="single" w:sz="2" w:space="0" w:color="D9D9E3"/>
                        <w:bottom w:val="single" w:sz="2" w:space="0" w:color="D9D9E3"/>
                        <w:right w:val="single" w:sz="2" w:space="0" w:color="D9D9E3"/>
                      </w:divBdr>
                      <w:divsChild>
                        <w:div w:id="1347554831">
                          <w:marLeft w:val="0"/>
                          <w:marRight w:val="0"/>
                          <w:marTop w:val="0"/>
                          <w:marBottom w:val="0"/>
                          <w:divBdr>
                            <w:top w:val="single" w:sz="2" w:space="0" w:color="D9D9E3"/>
                            <w:left w:val="single" w:sz="2" w:space="0" w:color="D9D9E3"/>
                            <w:bottom w:val="single" w:sz="2" w:space="0" w:color="D9D9E3"/>
                            <w:right w:val="single" w:sz="2" w:space="0" w:color="D9D9E3"/>
                          </w:divBdr>
                          <w:divsChild>
                            <w:div w:id="96897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811170570">
      <w:bodyDiv w:val="1"/>
      <w:marLeft w:val="0"/>
      <w:marRight w:val="0"/>
      <w:marTop w:val="0"/>
      <w:marBottom w:val="0"/>
      <w:divBdr>
        <w:top w:val="none" w:sz="0" w:space="0" w:color="auto"/>
        <w:left w:val="none" w:sz="0" w:space="0" w:color="auto"/>
        <w:bottom w:val="none" w:sz="0" w:space="0" w:color="auto"/>
        <w:right w:val="none" w:sz="0" w:space="0" w:color="auto"/>
      </w:divBdr>
    </w:div>
    <w:div w:id="1842623461">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2000647492">
      <w:bodyDiv w:val="1"/>
      <w:marLeft w:val="0"/>
      <w:marRight w:val="0"/>
      <w:marTop w:val="0"/>
      <w:marBottom w:val="0"/>
      <w:divBdr>
        <w:top w:val="none" w:sz="0" w:space="0" w:color="auto"/>
        <w:left w:val="none" w:sz="0" w:space="0" w:color="auto"/>
        <w:bottom w:val="none" w:sz="0" w:space="0" w:color="auto"/>
        <w:right w:val="none" w:sz="0" w:space="0" w:color="auto"/>
      </w:divBdr>
    </w:div>
    <w:div w:id="21396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MUNISH RAI</cp:lastModifiedBy>
  <cp:revision>6</cp:revision>
  <cp:lastPrinted>2018-07-05T05:37:00Z</cp:lastPrinted>
  <dcterms:created xsi:type="dcterms:W3CDTF">2023-03-25T20:02:00Z</dcterms:created>
  <dcterms:modified xsi:type="dcterms:W3CDTF">2023-03-25T20:12:00Z</dcterms:modified>
</cp:coreProperties>
</file>