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1Video provides a powerful way to help you prove your</w:t>
        <w:br/>
        <w:t>point.6Video provides a powerful way to help you prove</w:t>
        <w:br/>
        <w:br/>
        <w:t>your</w:t>
        <w:br/>
        <w:t>point.</w:t>
        <w:br/>
        <w:br/>
        <w:t>11Video provides a</w:t>
        <w:br/>
        <w:t>powerful way to help you</w:t>
        <w:br/>
        <w:t>prove your point.</w:t>
        <w:br/>
        <w:br/>
        <w:t>2Video provides a powerful</w:t>
        <w:br/>
        <w:t>way to help you prove your</w:t>
        <w:br/>
        <w:t>point.</w:t>
        <w:br/>
        <w:br/>
        <w:t>7Video provides a powerful</w:t>
        <w:br/>
        <w:t>way to help you prove your</w:t>
        <w:br/>
        <w:t>point.</w:t>
        <w:br/>
        <w:br/>
        <w:t>12Video provides a</w:t>
        <w:br/>
        <w:t>powerful way to help you</w:t>
        <w:br/>
        <w:t>prove your point.</w:t>
        <w:br/>
        <w:br/>
        <w:t>3Video provides a powerful</w:t>
        <w:br/>
        <w:t>way to help you prove your</w:t>
        <w:br/>
        <w:t>point.</w:t>
        <w:br/>
        <w:br/>
        <w:t>8Video provides a powerful way to help you prove your</w:t>
        <w:br/>
        <w:t>point.13Video provides a powerful way to help you prove</w:t>
        <w:br/>
        <w:br/>
        <w:t>your point.</w:t>
        <w:br/>
        <w:br/>
        <w:t>4Video provides a powerful</w:t>
        <w:br/>
        <w:t>way to help you prove your</w:t>
        <w:br/>
        <w:t>point.</w:t>
        <w:br/>
        <w:br/>
        <w:t>9Video provides a powerful</w:t>
        <w:br/>
        <w:t>way to help you prove your</w:t>
        <w:br/>
        <w:t>point.</w:t>
        <w:br/>
        <w:br/>
        <w:t>14Video provides a</w:t>
        <w:br/>
        <w:t>powerful way to help you</w:t>
        <w:br/>
        <w:t>prove your point.</w:t>
        <w:br/>
        <w:br/>
        <w:t>5Video provides a powerful way to help you prove your</w:t>
        <w:br/>
        <w:t>point.10Video provides a powerful way to help you prove</w:t>
        <w:br/>
        <w:br/>
        <w:t>your point.</w:t>
        <w:br/>
        <w:br/>
        <w:t>15Video provides a</w:t>
        <w:br/>
        <w:t>powerful way to help you</w:t>
        <w:br/>
        <w:t>prove your point.</w:t>
        <w:br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 xml:space="preserve">1Video provides a powerful way to help you prove your  </w:t>
              <w:br/>
              <w:t xml:space="preserve">point.6Video provides a powerful way to help you prove </w:t>
              <w:br/>
              <w:t xml:space="preserve">your  </w:t>
              <w:br/>
              <w:t>point.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 xml:space="preserve">11Video provides a  </w:t>
              <w:br/>
              <w:t xml:space="preserve">powerful way to help you  </w:t>
              <w:br/>
              <w:t>prove your point.</w:t>
            </w:r>
          </w:p>
        </w:tc>
      </w:tr>
      <w:tr>
        <w:tc>
          <w:tcPr>
            <w:tcW w:type="dxa" w:w="2880"/>
          </w:tcPr>
          <w:p>
            <w:r>
              <w:t xml:space="preserve">2Video provides a powerful  </w:t>
              <w:br/>
              <w:t xml:space="preserve">way to help you prove your  </w:t>
              <w:br/>
              <w:t>point.</w:t>
            </w:r>
          </w:p>
        </w:tc>
        <w:tc>
          <w:tcPr>
            <w:tcW w:type="dxa" w:w="2880"/>
          </w:tcPr>
          <w:p>
            <w:r>
              <w:t xml:space="preserve">7Video provides a powerful  </w:t>
              <w:br/>
              <w:t xml:space="preserve">way to help you prove your  </w:t>
              <w:br/>
              <w:t>point.</w:t>
            </w:r>
          </w:p>
        </w:tc>
        <w:tc>
          <w:tcPr>
            <w:tcW w:type="dxa" w:w="2880"/>
          </w:tcPr>
          <w:p>
            <w:r>
              <w:t xml:space="preserve">12Video provides a  </w:t>
              <w:br/>
              <w:t xml:space="preserve">powerful way to help you  </w:t>
              <w:br/>
              <w:t>prove your point.</w:t>
            </w:r>
          </w:p>
        </w:tc>
      </w:tr>
      <w:tr>
        <w:tc>
          <w:tcPr>
            <w:tcW w:type="dxa" w:w="2880"/>
          </w:tcPr>
          <w:p>
            <w:r>
              <w:t xml:space="preserve">3Video provides a powerful  </w:t>
              <w:br/>
              <w:t xml:space="preserve">way to help you prove your  </w:t>
              <w:br/>
              <w:t>point.</w:t>
            </w:r>
          </w:p>
        </w:tc>
        <w:tc>
          <w:tcPr>
            <w:tcW w:type="dxa" w:w="2880"/>
          </w:tcPr>
          <w:p>
            <w:r>
              <w:t xml:space="preserve">8Video provides a powerful way to help you prove your  </w:t>
              <w:br/>
              <w:t xml:space="preserve">point.13Video provides a powerful way to help you prove </w:t>
              <w:br/>
              <w:t>your point.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 xml:space="preserve">4Video provides a powerful  </w:t>
              <w:br/>
              <w:t xml:space="preserve">way to help you prove your  </w:t>
              <w:br/>
              <w:t>point.</w:t>
            </w:r>
          </w:p>
        </w:tc>
        <w:tc>
          <w:tcPr>
            <w:tcW w:type="dxa" w:w="2880"/>
          </w:tcPr>
          <w:p>
            <w:r>
              <w:t xml:space="preserve">9Video provides a powerful  </w:t>
              <w:br/>
              <w:t xml:space="preserve">way to help you prove your  </w:t>
              <w:br/>
              <w:t>point.</w:t>
            </w:r>
          </w:p>
        </w:tc>
        <w:tc>
          <w:tcPr>
            <w:tcW w:type="dxa" w:w="2880"/>
          </w:tcPr>
          <w:p>
            <w:r>
              <w:t xml:space="preserve">14Video provides a  </w:t>
              <w:br/>
              <w:t xml:space="preserve">powerful way to help you  </w:t>
              <w:br/>
              <w:t>prove your point.</w:t>
            </w:r>
          </w:p>
        </w:tc>
      </w:tr>
      <w:tr>
        <w:tc>
          <w:tcPr>
            <w:tcW w:type="dxa" w:w="2880"/>
          </w:tcPr>
          <w:p>
            <w:r>
              <w:t xml:space="preserve">5Video provides a powerful way to help you prove your  </w:t>
              <w:br/>
              <w:t xml:space="preserve">point.10Video provides a powerful way to help you prove </w:t>
              <w:br/>
              <w:t>your point.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 xml:space="preserve">15Video provides a  </w:t>
              <w:br/>
              <w:t xml:space="preserve">powerful way to help you  </w:t>
              <w:br/>
              <w:t>prove your point.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