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2A571" w14:textId="77777777" w:rsidR="008B6B70" w:rsidRDefault="0070679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4D69EED" wp14:editId="689BDC83">
            <wp:extent cx="5484114" cy="10763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114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C3B5" w14:textId="77777777" w:rsidR="008B6B70" w:rsidRDefault="0070679A">
      <w:pPr>
        <w:spacing w:after="633" w:line="259" w:lineRule="auto"/>
        <w:ind w:left="0" w:firstLine="0"/>
        <w:jc w:val="right"/>
      </w:pPr>
      <w:r>
        <w:t xml:space="preserve"> </w:t>
      </w:r>
    </w:p>
    <w:p w14:paraId="6DDDC08E" w14:textId="77777777" w:rsidR="008B6B70" w:rsidRDefault="0070679A">
      <w:pPr>
        <w:spacing w:after="29" w:line="250" w:lineRule="auto"/>
        <w:ind w:left="10" w:right="50"/>
        <w:jc w:val="center"/>
      </w:pPr>
      <w:r>
        <w:rPr>
          <w:rFonts w:ascii="Calibri" w:eastAsia="Calibri" w:hAnsi="Calibri" w:cs="Calibri"/>
          <w:sz w:val="72"/>
        </w:rPr>
        <w:t xml:space="preserve">IT342-Section </w:t>
      </w:r>
    </w:p>
    <w:p w14:paraId="6F310490" w14:textId="77777777" w:rsidR="008B6B70" w:rsidRDefault="0070679A">
      <w:pPr>
        <w:spacing w:after="0" w:line="250" w:lineRule="auto"/>
        <w:ind w:left="10"/>
        <w:jc w:val="center"/>
      </w:pPr>
      <w:r>
        <w:rPr>
          <w:rFonts w:ascii="Calibri" w:eastAsia="Calibri" w:hAnsi="Calibri" w:cs="Calibri"/>
          <w:sz w:val="72"/>
        </w:rPr>
        <w:t xml:space="preserve">SYSTEMS INTEGRATION AND ARCHITECTURE 1 </w:t>
      </w:r>
    </w:p>
    <w:p w14:paraId="4689079E" w14:textId="77777777" w:rsidR="008B6B70" w:rsidRDefault="0070679A">
      <w:pPr>
        <w:spacing w:after="225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11F60341" w14:textId="77777777" w:rsidR="008B6B70" w:rsidRDefault="0070679A">
      <w:pPr>
        <w:spacing w:after="475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677584" wp14:editId="22142052">
                <wp:extent cx="5487670" cy="20193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193"/>
                          <a:chOff x="0" y="0"/>
                          <a:chExt cx="5487670" cy="20193"/>
                        </a:xfrm>
                      </wpg:grpSpPr>
                      <wps:wsp>
                        <wps:cNvPr id="5273" name="Shape 527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4" name="Shape 527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5" name="Shape 5275"/>
                        <wps:cNvSpPr/>
                        <wps:spPr>
                          <a:xfrm>
                            <a:off x="3353" y="38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6" name="Shape 5276"/>
                        <wps:cNvSpPr/>
                        <wps:spPr>
                          <a:xfrm>
                            <a:off x="54846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7" name="Shape 527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8" name="Shape 5278"/>
                        <wps:cNvSpPr/>
                        <wps:spPr>
                          <a:xfrm>
                            <a:off x="54846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9" name="Shape 527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0" name="Shape 5280"/>
                        <wps:cNvSpPr/>
                        <wps:spPr>
                          <a:xfrm>
                            <a:off x="3353" y="1714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1" name="Shape 5281"/>
                        <wps:cNvSpPr/>
                        <wps:spPr>
                          <a:xfrm>
                            <a:off x="54846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5" style="width:432.1pt;height:1.59pt;mso-position-horizontal-relative:char;mso-position-vertical-relative:line" coordsize="54876,201">
                <v:shape id="Shape 5282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528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4" style="position:absolute;width:54811;height:91;left:33;top:3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5285" style="position:absolute;width:91;height:91;left:5484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87" style="position:absolute;width:91;height:137;left:54846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8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89" style="position:absolute;width:54811;height:91;left:33;top:171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5290" style="position:absolute;width:91;height:91;left:5484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25E799B3" w14:textId="77777777" w:rsidR="008B6B70" w:rsidRDefault="0070679A">
      <w:pPr>
        <w:spacing w:after="0" w:line="277" w:lineRule="auto"/>
        <w:ind w:left="0" w:firstLine="0"/>
        <w:jc w:val="center"/>
      </w:pPr>
      <w:r>
        <w:rPr>
          <w:rFonts w:ascii="Calibri" w:eastAsia="Calibri" w:hAnsi="Calibri" w:cs="Calibri"/>
          <w:b/>
          <w:sz w:val="56"/>
        </w:rPr>
        <w:t xml:space="preserve">FUNCTIONAL REQUIREMENTS SPECIFICATION (FRS) </w:t>
      </w:r>
    </w:p>
    <w:p w14:paraId="41002DA3" w14:textId="77777777" w:rsidR="008B6B70" w:rsidRDefault="0070679A">
      <w:pPr>
        <w:spacing w:after="220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28BBAF" wp14:editId="2AB516DF">
                <wp:extent cx="5487670" cy="20701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5291" name="Shape 5291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2" name="Shape 529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3" name="Shape 5293"/>
                        <wps:cNvSpPr/>
                        <wps:spPr>
                          <a:xfrm>
                            <a:off x="3353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4" name="Shape 5294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5" name="Shape 529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6" name="Shape 5296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7" name="Shape 529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8" name="Shape 5298"/>
                        <wps:cNvSpPr/>
                        <wps:spPr>
                          <a:xfrm>
                            <a:off x="3353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9" name="Shape 5299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432.1pt;height:1.63pt;mso-position-horizontal-relative:char;mso-position-vertical-relative:line" coordsize="54876,207">
                <v:shape id="Shape 5300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530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02" style="position:absolute;width:54811;height:91;left:33;top:8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5303" style="position:absolute;width:91;height:91;left:548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0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05" style="position:absolute;width:91;height:137;left:548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0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07" style="position:absolute;width:54811;height:91;left:33;top:176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5308" style="position:absolute;width:91;height:91;left:548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3EE3963D" w14:textId="77777777" w:rsidR="008B6B70" w:rsidRDefault="0070679A">
      <w:pPr>
        <w:spacing w:after="225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3C077BB3" w14:textId="77777777" w:rsidR="008B6B70" w:rsidRDefault="0070679A">
      <w:pPr>
        <w:spacing w:after="213" w:line="266" w:lineRule="auto"/>
        <w:ind w:left="-5"/>
      </w:pPr>
      <w:r>
        <w:rPr>
          <w:rFonts w:ascii="Calibri" w:eastAsia="Calibri" w:hAnsi="Calibri" w:cs="Calibri"/>
          <w:sz w:val="28"/>
        </w:rPr>
        <w:t xml:space="preserve">Project Title: Mini App – User Registration &amp; Authentication System </w:t>
      </w:r>
    </w:p>
    <w:p w14:paraId="06215E31" w14:textId="77777777" w:rsidR="008B6B70" w:rsidRDefault="0070679A">
      <w:pPr>
        <w:spacing w:after="213" w:line="266" w:lineRule="auto"/>
        <w:ind w:left="-5"/>
      </w:pPr>
      <w:r>
        <w:rPr>
          <w:rFonts w:ascii="Calibri" w:eastAsia="Calibri" w:hAnsi="Calibri" w:cs="Calibri"/>
          <w:sz w:val="28"/>
        </w:rPr>
        <w:t xml:space="preserve">Prepared By: Axcel O. Macansantos </w:t>
      </w:r>
    </w:p>
    <w:p w14:paraId="49274150" w14:textId="77777777" w:rsidR="008B6B70" w:rsidRDefault="0070679A">
      <w:pPr>
        <w:spacing w:after="213" w:line="266" w:lineRule="auto"/>
        <w:ind w:left="-5"/>
      </w:pPr>
      <w:r>
        <w:rPr>
          <w:rFonts w:ascii="Calibri" w:eastAsia="Calibri" w:hAnsi="Calibri" w:cs="Calibri"/>
          <w:sz w:val="28"/>
        </w:rPr>
        <w:t>Date of Submission: 2/</w:t>
      </w:r>
      <w:r w:rsidR="008B7E1F">
        <w:rPr>
          <w:rFonts w:ascii="Calibri" w:eastAsia="Calibri" w:hAnsi="Calibri" w:cs="Calibri"/>
          <w:sz w:val="28"/>
        </w:rPr>
        <w:t>11</w:t>
      </w:r>
      <w:r>
        <w:rPr>
          <w:rFonts w:ascii="Calibri" w:eastAsia="Calibri" w:hAnsi="Calibri" w:cs="Calibri"/>
          <w:sz w:val="28"/>
        </w:rPr>
        <w:t xml:space="preserve">/26 </w:t>
      </w:r>
    </w:p>
    <w:p w14:paraId="020166CB" w14:textId="77777777" w:rsidR="008B6B70" w:rsidRDefault="0070679A">
      <w:pPr>
        <w:spacing w:after="213" w:line="266" w:lineRule="auto"/>
        <w:ind w:left="-5"/>
      </w:pPr>
      <w:r>
        <w:rPr>
          <w:rFonts w:ascii="Calibri" w:eastAsia="Calibri" w:hAnsi="Calibri" w:cs="Calibri"/>
          <w:sz w:val="28"/>
        </w:rPr>
        <w:t xml:space="preserve">Version: </w:t>
      </w:r>
      <w:r w:rsidR="008B7E1F"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sz w:val="28"/>
        </w:rPr>
        <w:t xml:space="preserve">.0 </w:t>
      </w:r>
    </w:p>
    <w:p w14:paraId="0AD12D3A" w14:textId="77777777" w:rsidR="008B6B70" w:rsidRDefault="0070679A">
      <w:pPr>
        <w:spacing w:after="696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sdt>
      <w:sdtPr>
        <w:id w:val="1500393641"/>
        <w:docPartObj>
          <w:docPartGallery w:val="Table of Contents"/>
        </w:docPartObj>
      </w:sdtPr>
      <w:sdtEndPr/>
      <w:sdtContent>
        <w:p w14:paraId="15C0B562" w14:textId="77777777" w:rsidR="008B6B70" w:rsidRDefault="0070679A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b/>
              <w:color w:val="365F91"/>
              <w:sz w:val="48"/>
            </w:rPr>
            <w:t>Table of Contents</w:t>
          </w:r>
          <w:r>
            <w:rPr>
              <w:rFonts w:ascii="Calibri" w:eastAsia="Calibri" w:hAnsi="Calibri" w:cs="Calibri"/>
              <w:b/>
              <w:color w:val="365F91"/>
              <w:sz w:val="28"/>
            </w:rPr>
            <w:t xml:space="preserve"> </w:t>
          </w:r>
        </w:p>
        <w:p w14:paraId="1CFB3AA0" w14:textId="5D41EF27" w:rsidR="008B6B70" w:rsidRDefault="0070679A">
          <w:pPr>
            <w:pStyle w:val="TOC1"/>
            <w:tabs>
              <w:tab w:val="right" w:leader="dot" w:pos="869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228">
            <w:r>
              <w:t>1.</w:t>
            </w:r>
            <w:r>
              <w:rPr>
                <w:sz w:val="24"/>
              </w:rPr>
              <w:t xml:space="preserve">  </w:t>
            </w:r>
            <w:r>
              <w:t>Introduction</w:t>
            </w:r>
            <w:r>
              <w:tab/>
            </w:r>
            <w:r>
              <w:fldChar w:fldCharType="begin"/>
            </w:r>
            <w:r>
              <w:instrText>PAGEREF _Toc5228 \h</w:instrText>
            </w:r>
            <w:r>
              <w:fldChar w:fldCharType="separate"/>
            </w:r>
            <w:r w:rsidR="007D2044">
              <w:rPr>
                <w:noProof/>
              </w:rPr>
              <w:t>2</w:t>
            </w:r>
            <w:r>
              <w:fldChar w:fldCharType="end"/>
            </w:r>
          </w:hyperlink>
        </w:p>
        <w:p w14:paraId="6D04C209" w14:textId="0E6F8454" w:rsidR="008B6B70" w:rsidRDefault="007D2044">
          <w:pPr>
            <w:pStyle w:val="TOC2"/>
            <w:tabs>
              <w:tab w:val="right" w:leader="dot" w:pos="8690"/>
            </w:tabs>
          </w:pPr>
          <w:hyperlink w:anchor="_Toc5229">
            <w:r w:rsidR="0070679A">
              <w:t>1.1.</w:t>
            </w:r>
            <w:r w:rsidR="0070679A">
              <w:rPr>
                <w:sz w:val="24"/>
              </w:rPr>
              <w:t xml:space="preserve">  </w:t>
            </w:r>
            <w:r w:rsidR="0070679A">
              <w:t>Purpose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_Toc5229 \h</w:instrText>
            </w:r>
            <w:r w:rsidR="0070679A">
              <w:fldChar w:fldCharType="separate"/>
            </w:r>
            <w:r>
              <w:rPr>
                <w:noProof/>
              </w:rPr>
              <w:t>2</w:t>
            </w:r>
            <w:r w:rsidR="0070679A">
              <w:fldChar w:fldCharType="end"/>
            </w:r>
          </w:hyperlink>
        </w:p>
        <w:p w14:paraId="6A94B469" w14:textId="58A5BD2E" w:rsidR="008B6B70" w:rsidRDefault="007D2044">
          <w:pPr>
            <w:pStyle w:val="TOC2"/>
            <w:tabs>
              <w:tab w:val="right" w:leader="dot" w:pos="8690"/>
            </w:tabs>
          </w:pPr>
          <w:hyperlink w:anchor="_Toc5230">
            <w:r w:rsidR="0070679A">
              <w:t>1.2.</w:t>
            </w:r>
            <w:r w:rsidR="0070679A">
              <w:rPr>
                <w:sz w:val="24"/>
              </w:rPr>
              <w:t xml:space="preserve">  </w:t>
            </w:r>
            <w:r w:rsidR="0070679A">
              <w:t>Scope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_Toc5230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65DA2058" w14:textId="59F2B4F8" w:rsidR="008B6B70" w:rsidRDefault="007D2044">
          <w:pPr>
            <w:pStyle w:val="TOC2"/>
            <w:tabs>
              <w:tab w:val="right" w:leader="dot" w:pos="8690"/>
            </w:tabs>
          </w:pPr>
          <w:hyperlink w:anchor="_Toc5231">
            <w:r w:rsidR="0070679A">
              <w:t>1.3.</w:t>
            </w:r>
            <w:r w:rsidR="0070679A">
              <w:rPr>
                <w:sz w:val="24"/>
              </w:rPr>
              <w:t xml:space="preserve">  </w:t>
            </w:r>
            <w:r w:rsidR="0070679A">
              <w:t>Definitions, Acronyms, and Abbreviations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_Toc5231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7C17C800" w14:textId="06910759" w:rsidR="008B6B70" w:rsidRDefault="007D2044">
          <w:pPr>
            <w:pStyle w:val="TOC1"/>
            <w:tabs>
              <w:tab w:val="right" w:leader="dot" w:pos="8690"/>
            </w:tabs>
          </w:pPr>
          <w:hyperlink w:anchor="_Toc5232">
            <w:r w:rsidR="0070679A">
              <w:t>2.</w:t>
            </w:r>
            <w:r w:rsidR="0070679A">
              <w:rPr>
                <w:sz w:val="24"/>
              </w:rPr>
              <w:t xml:space="preserve">  </w:t>
            </w:r>
            <w:r w:rsidR="0070679A">
              <w:t>Overall Description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_Toc5232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3760A7C1" w14:textId="45B86716" w:rsidR="008B6B70" w:rsidRDefault="007D2044">
          <w:pPr>
            <w:pStyle w:val="TOC2"/>
            <w:tabs>
              <w:tab w:val="right" w:leader="dot" w:pos="8690"/>
            </w:tabs>
          </w:pPr>
          <w:hyperlink w:anchor="_Toc5233">
            <w:r w:rsidR="0070679A">
              <w:t>2.1.</w:t>
            </w:r>
            <w:r w:rsidR="0070679A">
              <w:rPr>
                <w:sz w:val="24"/>
              </w:rPr>
              <w:t xml:space="preserve">  </w:t>
            </w:r>
            <w:r w:rsidR="0070679A">
              <w:t>System Perspective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_Toc5233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1210656B" w14:textId="0DC9CAAB" w:rsidR="008B6B70" w:rsidRDefault="007D2044">
          <w:pPr>
            <w:pStyle w:val="TOC2"/>
            <w:tabs>
              <w:tab w:val="right" w:leader="dot" w:pos="8690"/>
            </w:tabs>
          </w:pPr>
          <w:hyperlink w:anchor="_Toc5234">
            <w:r w:rsidR="0070679A">
              <w:t>2.2.</w:t>
            </w:r>
            <w:r w:rsidR="0070679A">
              <w:rPr>
                <w:sz w:val="24"/>
              </w:rPr>
              <w:t xml:space="preserve">  </w:t>
            </w:r>
            <w:r w:rsidR="0070679A">
              <w:t>User Classes and Characteristics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_Toc5234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1A0F663B" w14:textId="2F54B954" w:rsidR="008B6B70" w:rsidRDefault="007D2044">
          <w:pPr>
            <w:pStyle w:val="TOC2"/>
            <w:tabs>
              <w:tab w:val="right" w:leader="dot" w:pos="8690"/>
            </w:tabs>
          </w:pPr>
          <w:hyperlink w:anchor="_Toc5235">
            <w:r w:rsidR="0070679A">
              <w:t>2.3.</w:t>
            </w:r>
            <w:r w:rsidR="0070679A">
              <w:rPr>
                <w:sz w:val="24"/>
              </w:rPr>
              <w:t xml:space="preserve">  </w:t>
            </w:r>
            <w:r w:rsidR="0070679A">
              <w:t>Operating Environment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_Toc5235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5BD1AD4A" w14:textId="75159C9E" w:rsidR="008B6B70" w:rsidRDefault="007D2044">
          <w:pPr>
            <w:pStyle w:val="TOC2"/>
            <w:tabs>
              <w:tab w:val="right" w:leader="dot" w:pos="8690"/>
            </w:tabs>
          </w:pPr>
          <w:hyperlink w:anchor="_Toc5236">
            <w:r w:rsidR="0070679A">
              <w:t>2.4.</w:t>
            </w:r>
            <w:r w:rsidR="0070679A">
              <w:rPr>
                <w:sz w:val="24"/>
              </w:rPr>
              <w:t xml:space="preserve">  </w:t>
            </w:r>
            <w:r w:rsidR="0070679A">
              <w:t>Assumptions and Dependencies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_Toc5236 \h</w:instrText>
            </w:r>
            <w:r w:rsidR="0070679A">
              <w:fldChar w:fldCharType="separate"/>
            </w:r>
            <w:r>
              <w:rPr>
                <w:noProof/>
              </w:rPr>
              <w:t>3</w:t>
            </w:r>
            <w:r w:rsidR="0070679A">
              <w:fldChar w:fldCharType="end"/>
            </w:r>
          </w:hyperlink>
        </w:p>
        <w:p w14:paraId="15F1D125" w14:textId="2F4B1A7D" w:rsidR="008B6B70" w:rsidRDefault="007D2044">
          <w:pPr>
            <w:pStyle w:val="TOC1"/>
            <w:tabs>
              <w:tab w:val="right" w:leader="dot" w:pos="8690"/>
            </w:tabs>
          </w:pPr>
          <w:hyperlink w:anchor="_Toc5237">
            <w:r w:rsidR="0070679A">
              <w:t>3.</w:t>
            </w:r>
            <w:r w:rsidR="0070679A">
              <w:rPr>
                <w:sz w:val="24"/>
              </w:rPr>
              <w:t xml:space="preserve">  </w:t>
            </w:r>
            <w:r w:rsidR="0070679A">
              <w:t>System Features and Functional Requirements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_Toc5237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78F12313" w14:textId="1F279BD0" w:rsidR="008B6B70" w:rsidRDefault="007D2044">
          <w:pPr>
            <w:pStyle w:val="TOC2"/>
            <w:tabs>
              <w:tab w:val="right" w:leader="dot" w:pos="8690"/>
            </w:tabs>
          </w:pPr>
          <w:hyperlink w:anchor="_Toc5238">
            <w:r w:rsidR="0070679A">
              <w:t>3.1.</w:t>
            </w:r>
            <w:r w:rsidR="0070679A">
              <w:rPr>
                <w:sz w:val="24"/>
              </w:rPr>
              <w:t xml:space="preserve">  </w:t>
            </w:r>
            <w:r w:rsidR="0070679A">
              <w:t>Feature 1: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_Toc5238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55DB774D" w14:textId="58BF235A" w:rsidR="008B6B70" w:rsidRDefault="007D2044">
          <w:pPr>
            <w:pStyle w:val="TOC2"/>
            <w:tabs>
              <w:tab w:val="right" w:leader="dot" w:pos="8690"/>
            </w:tabs>
          </w:pPr>
          <w:hyperlink w:anchor="_Toc5239">
            <w:r w:rsidR="0070679A">
              <w:t>3.2.</w:t>
            </w:r>
            <w:r w:rsidR="0070679A">
              <w:rPr>
                <w:sz w:val="24"/>
              </w:rPr>
              <w:t xml:space="preserve">  </w:t>
            </w:r>
            <w:r w:rsidR="0070679A">
              <w:t>Feature 2: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_Toc5239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5F7CB849" w14:textId="45180A2A" w:rsidR="008B6B70" w:rsidRDefault="007D2044">
          <w:pPr>
            <w:pStyle w:val="TOC1"/>
            <w:tabs>
              <w:tab w:val="right" w:leader="dot" w:pos="8690"/>
            </w:tabs>
          </w:pPr>
          <w:hyperlink w:anchor="_Toc5240">
            <w:r w:rsidR="0070679A">
              <w:t>4.</w:t>
            </w:r>
            <w:r w:rsidR="0070679A">
              <w:rPr>
                <w:sz w:val="24"/>
              </w:rPr>
              <w:t xml:space="preserve">  </w:t>
            </w:r>
            <w:r w:rsidR="0070679A">
              <w:t>Non-Functional Requirements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_Toc5240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4EB6B743" w14:textId="3E6B9441" w:rsidR="008B6B70" w:rsidRDefault="007D2044">
          <w:pPr>
            <w:pStyle w:val="TOC1"/>
            <w:tabs>
              <w:tab w:val="right" w:leader="dot" w:pos="8690"/>
            </w:tabs>
          </w:pPr>
          <w:hyperlink w:anchor="_Toc5241">
            <w:r w:rsidR="0070679A">
              <w:t>5.</w:t>
            </w:r>
            <w:r w:rsidR="0070679A">
              <w:rPr>
                <w:sz w:val="24"/>
              </w:rPr>
              <w:t xml:space="preserve">  </w:t>
            </w:r>
            <w:r w:rsidR="0070679A">
              <w:t>System Models (Diagrams)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_Toc5241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52A17103" w14:textId="2613D2DA" w:rsidR="008B6B70" w:rsidRDefault="007D2044">
          <w:pPr>
            <w:pStyle w:val="TOC2"/>
            <w:tabs>
              <w:tab w:val="right" w:leader="dot" w:pos="8690"/>
            </w:tabs>
          </w:pPr>
          <w:hyperlink w:anchor="_Toc5242">
            <w:r w:rsidR="0070679A">
              <w:t>5.1.</w:t>
            </w:r>
            <w:r w:rsidR="0070679A">
              <w:rPr>
                <w:sz w:val="24"/>
              </w:rPr>
              <w:t xml:space="preserve">  </w:t>
            </w:r>
            <w:r w:rsidR="0070679A">
              <w:t>ERD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_Toc5242 \h</w:instrText>
            </w:r>
            <w:r w:rsidR="0070679A">
              <w:fldChar w:fldCharType="separate"/>
            </w:r>
            <w:r>
              <w:rPr>
                <w:noProof/>
              </w:rPr>
              <w:t>4</w:t>
            </w:r>
            <w:r w:rsidR="0070679A">
              <w:fldChar w:fldCharType="end"/>
            </w:r>
          </w:hyperlink>
        </w:p>
        <w:p w14:paraId="16795A9B" w14:textId="6DF5CBB8" w:rsidR="008B6B70" w:rsidRDefault="007D2044">
          <w:pPr>
            <w:pStyle w:val="TOC2"/>
            <w:tabs>
              <w:tab w:val="right" w:leader="dot" w:pos="8690"/>
            </w:tabs>
          </w:pPr>
          <w:hyperlink w:anchor="_Toc5243">
            <w:r w:rsidR="0070679A">
              <w:t>5.2.</w:t>
            </w:r>
            <w:r w:rsidR="0070679A">
              <w:rPr>
                <w:sz w:val="24"/>
              </w:rPr>
              <w:t xml:space="preserve">  </w:t>
            </w:r>
            <w:r w:rsidR="0070679A">
              <w:t>Use Case Diagram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_Toc5243 \h</w:instrText>
            </w:r>
            <w:r w:rsidR="0070679A">
              <w:fldChar w:fldCharType="separate"/>
            </w:r>
            <w:r>
              <w:rPr>
                <w:noProof/>
              </w:rPr>
              <w:t>6</w:t>
            </w:r>
            <w:r w:rsidR="0070679A">
              <w:fldChar w:fldCharType="end"/>
            </w:r>
          </w:hyperlink>
        </w:p>
        <w:p w14:paraId="4895AFF8" w14:textId="40906712" w:rsidR="008B6B70" w:rsidRDefault="007D2044">
          <w:pPr>
            <w:pStyle w:val="TOC2"/>
            <w:tabs>
              <w:tab w:val="right" w:leader="dot" w:pos="8690"/>
            </w:tabs>
          </w:pPr>
          <w:hyperlink w:anchor="_Toc5244">
            <w:r w:rsidR="0070679A">
              <w:t>5.3.</w:t>
            </w:r>
            <w:r w:rsidR="0070679A">
              <w:rPr>
                <w:sz w:val="24"/>
              </w:rPr>
              <w:t xml:space="preserve">  </w:t>
            </w:r>
            <w:r w:rsidR="0070679A">
              <w:t>Activity Diagram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_Toc5244 \h</w:instrText>
            </w:r>
            <w:r w:rsidR="0070679A">
              <w:fldChar w:fldCharType="separate"/>
            </w:r>
            <w:r>
              <w:rPr>
                <w:noProof/>
              </w:rPr>
              <w:t>7</w:t>
            </w:r>
            <w:r w:rsidR="0070679A">
              <w:fldChar w:fldCharType="end"/>
            </w:r>
          </w:hyperlink>
        </w:p>
        <w:p w14:paraId="318C97C2" w14:textId="66BE2158" w:rsidR="008B6B70" w:rsidRDefault="007D2044">
          <w:pPr>
            <w:pStyle w:val="TOC2"/>
            <w:tabs>
              <w:tab w:val="right" w:leader="dot" w:pos="8690"/>
            </w:tabs>
          </w:pPr>
          <w:hyperlink w:anchor="_Toc5245">
            <w:r w:rsidR="0070679A">
              <w:t>5.4.</w:t>
            </w:r>
            <w:r w:rsidR="0070679A">
              <w:rPr>
                <w:sz w:val="24"/>
              </w:rPr>
              <w:t xml:space="preserve">  </w:t>
            </w:r>
            <w:r w:rsidR="0070679A">
              <w:t>Class Diagram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_Toc5245 \h</w:instrText>
            </w:r>
            <w:r w:rsidR="0070679A">
              <w:fldChar w:fldCharType="separate"/>
            </w:r>
            <w:r>
              <w:rPr>
                <w:noProof/>
              </w:rPr>
              <w:t>8</w:t>
            </w:r>
            <w:r w:rsidR="0070679A">
              <w:fldChar w:fldCharType="end"/>
            </w:r>
          </w:hyperlink>
        </w:p>
        <w:p w14:paraId="79A6BF12" w14:textId="7ED7889A" w:rsidR="008B6B70" w:rsidRDefault="007D2044">
          <w:pPr>
            <w:pStyle w:val="TOC2"/>
            <w:tabs>
              <w:tab w:val="right" w:leader="dot" w:pos="8690"/>
            </w:tabs>
          </w:pPr>
          <w:hyperlink w:anchor="_Toc5246">
            <w:r w:rsidR="0070679A">
              <w:t>5.5.</w:t>
            </w:r>
            <w:r w:rsidR="0070679A">
              <w:rPr>
                <w:sz w:val="24"/>
              </w:rPr>
              <w:t xml:space="preserve">  </w:t>
            </w:r>
            <w:r w:rsidR="0070679A">
              <w:t>Sequence Diagram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_Toc5246 \h</w:instrText>
            </w:r>
            <w:r w:rsidR="0070679A">
              <w:fldChar w:fldCharType="separate"/>
            </w:r>
            <w:r>
              <w:rPr>
                <w:noProof/>
              </w:rPr>
              <w:t>9</w:t>
            </w:r>
            <w:r w:rsidR="0070679A">
              <w:fldChar w:fldCharType="end"/>
            </w:r>
          </w:hyperlink>
        </w:p>
        <w:p w14:paraId="0CFD0E54" w14:textId="00601436" w:rsidR="008B6B70" w:rsidRDefault="007D2044">
          <w:pPr>
            <w:pStyle w:val="TOC1"/>
            <w:tabs>
              <w:tab w:val="right" w:leader="dot" w:pos="8690"/>
            </w:tabs>
          </w:pPr>
          <w:hyperlink w:anchor="_Toc5247">
            <w:r w:rsidR="0070679A">
              <w:t>6.</w:t>
            </w:r>
            <w:r w:rsidR="0070679A">
              <w:rPr>
                <w:sz w:val="24"/>
              </w:rPr>
              <w:t xml:space="preserve">  </w:t>
            </w:r>
            <w:r w:rsidR="0070679A">
              <w:t>Appendices</w:t>
            </w:r>
            <w:r w:rsidR="0070679A">
              <w:tab/>
            </w:r>
            <w:r w:rsidR="0070679A">
              <w:fldChar w:fldCharType="begin"/>
            </w:r>
            <w:r w:rsidR="0070679A">
              <w:instrText>PAGEREF _Toc5247 \h</w:instrText>
            </w:r>
            <w:r w:rsidR="0070679A">
              <w:fldChar w:fldCharType="separate"/>
            </w:r>
            <w:r>
              <w:rPr>
                <w:noProof/>
              </w:rPr>
              <w:t>9</w:t>
            </w:r>
            <w:r w:rsidR="0070679A">
              <w:fldChar w:fldCharType="end"/>
            </w:r>
          </w:hyperlink>
        </w:p>
        <w:p w14:paraId="631B587F" w14:textId="77777777" w:rsidR="008B6B70" w:rsidRDefault="0070679A">
          <w:r>
            <w:fldChar w:fldCharType="end"/>
          </w:r>
        </w:p>
      </w:sdtContent>
    </w:sdt>
    <w:p w14:paraId="2B1EF1E1" w14:textId="77777777" w:rsidR="008B6B70" w:rsidRDefault="0070679A">
      <w:pPr>
        <w:spacing w:after="159" w:line="377" w:lineRule="auto"/>
        <w:ind w:left="0" w:right="5" w:firstLine="221"/>
      </w:pPr>
      <w:r>
        <w:t xml:space="preserve"> </w:t>
      </w:r>
    </w:p>
    <w:p w14:paraId="5D32143C" w14:textId="77777777" w:rsidR="008B6B70" w:rsidRDefault="0070679A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653F3748" w14:textId="77777777" w:rsidR="008B6B70" w:rsidRDefault="0070679A">
      <w:pPr>
        <w:pStyle w:val="Heading1"/>
        <w:spacing w:after="185"/>
        <w:ind w:left="345" w:hanging="360"/>
      </w:pPr>
      <w:bookmarkStart w:id="0" w:name="_Toc5228"/>
      <w:r>
        <w:t xml:space="preserve">Introduction </w:t>
      </w:r>
      <w:bookmarkEnd w:id="0"/>
    </w:p>
    <w:p w14:paraId="4538BE2A" w14:textId="77777777" w:rsidR="008B6B70" w:rsidRDefault="0070679A">
      <w:pPr>
        <w:pStyle w:val="Heading2"/>
        <w:ind w:left="777" w:hanging="432"/>
      </w:pPr>
      <w:bookmarkStart w:id="1" w:name="_Toc5229"/>
      <w:r>
        <w:t xml:space="preserve">Purpose </w:t>
      </w:r>
      <w:bookmarkEnd w:id="1"/>
    </w:p>
    <w:p w14:paraId="2CE43883" w14:textId="77777777" w:rsidR="008B6B70" w:rsidRDefault="0070679A">
      <w:pPr>
        <w:spacing w:after="202"/>
        <w:ind w:left="370" w:right="5"/>
      </w:pPr>
      <w:r>
        <w:t xml:space="preserve">This document strives to explain the functional and non-functional aspects of requirements for the User Registration &amp; Authentication System of the Mini App. This paper is meant for educators, students, and developers who will create, evaluate, and then use </w:t>
      </w:r>
      <w:proofErr w:type="spellStart"/>
      <w:proofErr w:type="gramStart"/>
      <w:r w:rsidR="008B7E1F">
        <w:t>sql</w:t>
      </w:r>
      <w:proofErr w:type="spellEnd"/>
      <w:r w:rsidR="008B7E1F">
        <w:t>(</w:t>
      </w:r>
      <w:proofErr w:type="gramEnd"/>
      <w:r w:rsidR="008B7E1F">
        <w:t>XAMPP)</w:t>
      </w:r>
      <w:r>
        <w:t xml:space="preserve">, </w:t>
      </w:r>
      <w:proofErr w:type="spellStart"/>
      <w:r>
        <w:t>Springboot</w:t>
      </w:r>
      <w:proofErr w:type="spellEnd"/>
      <w:r>
        <w:t xml:space="preserve">, and ReactJS to create and build the system. </w:t>
      </w:r>
    </w:p>
    <w:p w14:paraId="4A58B89B" w14:textId="77777777" w:rsidR="008B6B70" w:rsidRDefault="0070679A">
      <w:pPr>
        <w:pStyle w:val="Heading2"/>
        <w:ind w:left="777" w:hanging="432"/>
      </w:pPr>
      <w:bookmarkStart w:id="2" w:name="_Toc5230"/>
      <w:r>
        <w:lastRenderedPageBreak/>
        <w:t xml:space="preserve">Scope </w:t>
      </w:r>
      <w:bookmarkEnd w:id="2"/>
    </w:p>
    <w:p w14:paraId="48AEE2EE" w14:textId="77777777" w:rsidR="008B6B70" w:rsidRDefault="0070679A">
      <w:pPr>
        <w:spacing w:after="202"/>
        <w:ind w:left="370" w:right="5"/>
      </w:pPr>
      <w:r>
        <w:t xml:space="preserve">The system delivers basic and usable user account management features including account registration, login and logout, access to a protected user dashboard. The system ensures that only authenticated users can access protected pages.  </w:t>
      </w:r>
    </w:p>
    <w:p w14:paraId="7844AF61" w14:textId="77777777" w:rsidR="008B6B70" w:rsidRDefault="0070679A">
      <w:pPr>
        <w:pStyle w:val="Heading2"/>
        <w:ind w:left="777" w:hanging="432"/>
      </w:pPr>
      <w:bookmarkStart w:id="3" w:name="_Toc5231"/>
      <w:r>
        <w:t xml:space="preserve">Definitions, Acronyms, and Abbreviations </w:t>
      </w:r>
      <w:bookmarkEnd w:id="3"/>
    </w:p>
    <w:p w14:paraId="7E092428" w14:textId="77777777" w:rsidR="008B6B70" w:rsidRDefault="0070679A">
      <w:pPr>
        <w:numPr>
          <w:ilvl w:val="0"/>
          <w:numId w:val="1"/>
        </w:numPr>
        <w:spacing w:after="21"/>
        <w:ind w:right="5" w:hanging="360"/>
      </w:pPr>
      <w:r>
        <w:t xml:space="preserve">FRS – Functional Requirements Specification </w:t>
      </w:r>
    </w:p>
    <w:p w14:paraId="3FBCFF8D" w14:textId="77777777" w:rsidR="008B6B70" w:rsidRDefault="0070679A">
      <w:pPr>
        <w:numPr>
          <w:ilvl w:val="0"/>
          <w:numId w:val="1"/>
        </w:numPr>
        <w:spacing w:after="18"/>
        <w:ind w:right="5" w:hanging="360"/>
      </w:pPr>
      <w:r>
        <w:t xml:space="preserve">UI – User Interface </w:t>
      </w:r>
    </w:p>
    <w:p w14:paraId="50A4A926" w14:textId="77777777" w:rsidR="008B6B70" w:rsidRDefault="0070679A">
      <w:pPr>
        <w:numPr>
          <w:ilvl w:val="0"/>
          <w:numId w:val="1"/>
        </w:numPr>
        <w:spacing w:after="21"/>
        <w:ind w:right="5" w:hanging="360"/>
      </w:pPr>
      <w:r>
        <w:t xml:space="preserve">API – Application Program Interface </w:t>
      </w:r>
    </w:p>
    <w:p w14:paraId="57FA0A58" w14:textId="77777777" w:rsidR="008B6B70" w:rsidRDefault="0070679A">
      <w:pPr>
        <w:numPr>
          <w:ilvl w:val="0"/>
          <w:numId w:val="1"/>
        </w:numPr>
        <w:spacing w:after="21"/>
        <w:ind w:right="5" w:hanging="360"/>
      </w:pPr>
      <w:r>
        <w:t xml:space="preserve">ERD – Entity Relationship Diagram </w:t>
      </w:r>
    </w:p>
    <w:p w14:paraId="2E6BAF42" w14:textId="77777777" w:rsidR="008B6B70" w:rsidRDefault="0070679A">
      <w:pPr>
        <w:numPr>
          <w:ilvl w:val="0"/>
          <w:numId w:val="1"/>
        </w:numPr>
        <w:spacing w:after="18"/>
        <w:ind w:right="5" w:hanging="360"/>
      </w:pPr>
      <w:r>
        <w:t xml:space="preserve">JWT – JSON Web Token </w:t>
      </w:r>
    </w:p>
    <w:p w14:paraId="742F2FEB" w14:textId="77777777" w:rsidR="008B6B70" w:rsidRDefault="0070679A">
      <w:pPr>
        <w:numPr>
          <w:ilvl w:val="0"/>
          <w:numId w:val="1"/>
        </w:numPr>
        <w:spacing w:after="248"/>
        <w:ind w:right="5" w:hanging="360"/>
      </w:pPr>
      <w:r>
        <w:t xml:space="preserve">CRUD – Create, Read, Update, Delete </w:t>
      </w:r>
    </w:p>
    <w:p w14:paraId="514E4C5F" w14:textId="77777777" w:rsidR="008B6B70" w:rsidRDefault="0070679A">
      <w:pPr>
        <w:pStyle w:val="Heading1"/>
        <w:spacing w:after="184"/>
        <w:ind w:left="345" w:hanging="360"/>
      </w:pPr>
      <w:bookmarkStart w:id="4" w:name="_Toc5232"/>
      <w:r>
        <w:t xml:space="preserve">Overall Description </w:t>
      </w:r>
      <w:bookmarkEnd w:id="4"/>
    </w:p>
    <w:p w14:paraId="43D4B80C" w14:textId="77777777" w:rsidR="008B6B70" w:rsidRDefault="0070679A">
      <w:pPr>
        <w:pStyle w:val="Heading2"/>
        <w:ind w:left="777" w:hanging="432"/>
      </w:pPr>
      <w:bookmarkStart w:id="5" w:name="_Toc5233"/>
      <w:r>
        <w:t xml:space="preserve">System Perspective </w:t>
      </w:r>
      <w:bookmarkEnd w:id="5"/>
    </w:p>
    <w:p w14:paraId="52A56E8A" w14:textId="77777777" w:rsidR="008B6B70" w:rsidRDefault="0070679A">
      <w:pPr>
        <w:spacing w:after="202"/>
        <w:ind w:left="370" w:right="5"/>
      </w:pPr>
      <w:r>
        <w:t xml:space="preserve">The system </w:t>
      </w:r>
      <w:proofErr w:type="gramStart"/>
      <w:r>
        <w:t>is  a</w:t>
      </w:r>
      <w:proofErr w:type="gramEnd"/>
      <w:r>
        <w:t xml:space="preserve"> client-server program made up of a front-end built with ReactJS, a </w:t>
      </w:r>
      <w:proofErr w:type="spellStart"/>
      <w:r>
        <w:t>SpringBoot</w:t>
      </w:r>
      <w:proofErr w:type="spellEnd"/>
      <w:r>
        <w:t xml:space="preserve"> back-end and a </w:t>
      </w:r>
      <w:r w:rsidR="008B7E1F">
        <w:t>SQL XAMPP</w:t>
      </w:r>
      <w:r>
        <w:t xml:space="preserve"> database.</w:t>
      </w:r>
      <w:r w:rsidR="008B7E1F">
        <w:t xml:space="preserve"> XAMPP</w:t>
      </w:r>
      <w:r>
        <w:t xml:space="preserve"> saves user credentials and profiles, while the backend controls authentication logic. </w:t>
      </w:r>
    </w:p>
    <w:p w14:paraId="2F8E773B" w14:textId="77777777" w:rsidR="008B6B70" w:rsidRDefault="0070679A">
      <w:pPr>
        <w:pStyle w:val="Heading2"/>
        <w:spacing w:after="219"/>
        <w:ind w:left="777" w:right="4406" w:hanging="432"/>
      </w:pPr>
      <w:bookmarkStart w:id="6" w:name="_Toc5234"/>
      <w:r>
        <w:t xml:space="preserve">User Classes and Characteristics </w:t>
      </w:r>
      <w:bookmarkEnd w:id="6"/>
    </w:p>
    <w:p w14:paraId="0780D6C6" w14:textId="77777777" w:rsidR="008B6B70" w:rsidRDefault="0070679A">
      <w:pPr>
        <w:spacing w:after="219" w:line="259" w:lineRule="auto"/>
        <w:ind w:left="355" w:right="4406"/>
      </w:pPr>
      <w:r>
        <w:t xml:space="preserve">Guest User: </w:t>
      </w:r>
    </w:p>
    <w:p w14:paraId="74BC1037" w14:textId="77777777" w:rsidR="008B6B70" w:rsidRDefault="0070679A">
      <w:pPr>
        <w:numPr>
          <w:ilvl w:val="0"/>
          <w:numId w:val="2"/>
        </w:numPr>
        <w:spacing w:after="19"/>
        <w:ind w:right="5" w:hanging="360"/>
      </w:pPr>
      <w:r>
        <w:t xml:space="preserve">No account created yet. </w:t>
      </w:r>
    </w:p>
    <w:p w14:paraId="6DC70736" w14:textId="77777777" w:rsidR="008B6B70" w:rsidRDefault="0070679A">
      <w:pPr>
        <w:numPr>
          <w:ilvl w:val="0"/>
          <w:numId w:val="2"/>
        </w:numPr>
        <w:spacing w:after="21"/>
        <w:ind w:right="5" w:hanging="360"/>
      </w:pPr>
      <w:r>
        <w:t xml:space="preserve">Can register. </w:t>
      </w:r>
    </w:p>
    <w:p w14:paraId="076C9EED" w14:textId="77777777" w:rsidR="008B6B70" w:rsidRDefault="0070679A">
      <w:pPr>
        <w:numPr>
          <w:ilvl w:val="0"/>
          <w:numId w:val="2"/>
        </w:numPr>
        <w:spacing w:after="211"/>
        <w:ind w:right="5" w:hanging="360"/>
      </w:pPr>
      <w:r>
        <w:t xml:space="preserve">Can login. </w:t>
      </w:r>
    </w:p>
    <w:p w14:paraId="6D19AAC2" w14:textId="77777777" w:rsidR="008B6B70" w:rsidRDefault="0070679A">
      <w:pPr>
        <w:spacing w:after="215"/>
        <w:ind w:left="370" w:right="5"/>
      </w:pPr>
      <w:r>
        <w:t xml:space="preserve">Authenticated User: </w:t>
      </w:r>
    </w:p>
    <w:p w14:paraId="0CB8CB51" w14:textId="77777777" w:rsidR="008B6B70" w:rsidRDefault="0070679A">
      <w:pPr>
        <w:numPr>
          <w:ilvl w:val="0"/>
          <w:numId w:val="2"/>
        </w:numPr>
        <w:spacing w:after="18"/>
        <w:ind w:right="5" w:hanging="360"/>
      </w:pPr>
      <w:r>
        <w:t xml:space="preserve">Successfully logged in. </w:t>
      </w:r>
    </w:p>
    <w:p w14:paraId="285C9933" w14:textId="77777777" w:rsidR="008B6B70" w:rsidRDefault="0070679A">
      <w:pPr>
        <w:numPr>
          <w:ilvl w:val="0"/>
          <w:numId w:val="2"/>
        </w:numPr>
        <w:spacing w:after="21"/>
        <w:ind w:right="5" w:hanging="360"/>
      </w:pPr>
      <w:r>
        <w:t xml:space="preserve">Can visit profile and/or dashboard. </w:t>
      </w:r>
    </w:p>
    <w:p w14:paraId="036E0AE7" w14:textId="77777777" w:rsidR="008B6B70" w:rsidRDefault="0070679A">
      <w:pPr>
        <w:numPr>
          <w:ilvl w:val="0"/>
          <w:numId w:val="2"/>
        </w:numPr>
        <w:spacing w:after="209"/>
        <w:ind w:right="5" w:hanging="360"/>
      </w:pPr>
      <w:r>
        <w:t xml:space="preserve">Can </w:t>
      </w:r>
      <w:proofErr w:type="gramStart"/>
      <w:r>
        <w:t>logout..</w:t>
      </w:r>
      <w:proofErr w:type="gramEnd"/>
      <w:r>
        <w:t xml:space="preserve"> </w:t>
      </w:r>
    </w:p>
    <w:p w14:paraId="2FA4FD6F" w14:textId="77777777" w:rsidR="008B6B70" w:rsidRDefault="0070679A">
      <w:pPr>
        <w:pStyle w:val="Heading2"/>
        <w:ind w:left="777" w:hanging="432"/>
      </w:pPr>
      <w:bookmarkStart w:id="7" w:name="_Toc5235"/>
      <w:r>
        <w:t xml:space="preserve">Operating Environment </w:t>
      </w:r>
      <w:bookmarkEnd w:id="7"/>
    </w:p>
    <w:p w14:paraId="679B6A08" w14:textId="77777777" w:rsidR="008B6B70" w:rsidRDefault="0070679A">
      <w:pPr>
        <w:numPr>
          <w:ilvl w:val="0"/>
          <w:numId w:val="3"/>
        </w:numPr>
        <w:spacing w:after="19"/>
        <w:ind w:right="5" w:hanging="360"/>
      </w:pPr>
      <w:r>
        <w:t xml:space="preserve">Front-end: ReactJS. </w:t>
      </w:r>
    </w:p>
    <w:p w14:paraId="503FA586" w14:textId="77777777" w:rsidR="008B6B70" w:rsidRDefault="0070679A">
      <w:pPr>
        <w:numPr>
          <w:ilvl w:val="0"/>
          <w:numId w:val="3"/>
        </w:numPr>
        <w:spacing w:after="21"/>
        <w:ind w:right="5" w:hanging="360"/>
      </w:pPr>
      <w:r>
        <w:t xml:space="preserve">Back-end: </w:t>
      </w:r>
      <w:proofErr w:type="spellStart"/>
      <w:r>
        <w:t>SpringBoot</w:t>
      </w:r>
      <w:proofErr w:type="spellEnd"/>
      <w:r>
        <w:t xml:space="preserve"> REST API. </w:t>
      </w:r>
    </w:p>
    <w:p w14:paraId="34BDDFBF" w14:textId="77777777" w:rsidR="008B6B70" w:rsidRDefault="0070679A">
      <w:pPr>
        <w:numPr>
          <w:ilvl w:val="0"/>
          <w:numId w:val="3"/>
        </w:numPr>
        <w:spacing w:after="18"/>
        <w:ind w:right="5" w:hanging="360"/>
      </w:pPr>
      <w:r>
        <w:t xml:space="preserve">Database: </w:t>
      </w:r>
      <w:r w:rsidR="008B7E1F">
        <w:t>SQL XAMPP</w:t>
      </w:r>
      <w:r>
        <w:t xml:space="preserve">. </w:t>
      </w:r>
    </w:p>
    <w:p w14:paraId="733D6299" w14:textId="77777777" w:rsidR="008B6B70" w:rsidRDefault="0070679A">
      <w:pPr>
        <w:numPr>
          <w:ilvl w:val="0"/>
          <w:numId w:val="3"/>
        </w:numPr>
        <w:ind w:right="5" w:hanging="360"/>
      </w:pPr>
      <w:r>
        <w:t xml:space="preserve">Tools: draw.io. </w:t>
      </w:r>
    </w:p>
    <w:p w14:paraId="14FC7AF9" w14:textId="77777777" w:rsidR="008B6B70" w:rsidRDefault="0070679A">
      <w:pPr>
        <w:pStyle w:val="Heading2"/>
        <w:ind w:left="777" w:hanging="432"/>
      </w:pPr>
      <w:bookmarkStart w:id="8" w:name="_Toc5236"/>
      <w:r>
        <w:t xml:space="preserve">Assumptions and Dependencies </w:t>
      </w:r>
      <w:bookmarkEnd w:id="8"/>
    </w:p>
    <w:p w14:paraId="350671CF" w14:textId="77777777" w:rsidR="008B6B70" w:rsidRDefault="0070679A">
      <w:pPr>
        <w:numPr>
          <w:ilvl w:val="0"/>
          <w:numId w:val="4"/>
        </w:numPr>
        <w:spacing w:after="18"/>
        <w:ind w:right="5" w:hanging="360"/>
      </w:pPr>
      <w:r>
        <w:t xml:space="preserve">Stable internet connection. </w:t>
      </w:r>
    </w:p>
    <w:p w14:paraId="5348D363" w14:textId="77777777" w:rsidR="008B6B70" w:rsidRDefault="008B7E1F">
      <w:pPr>
        <w:numPr>
          <w:ilvl w:val="0"/>
          <w:numId w:val="4"/>
        </w:numPr>
        <w:spacing w:after="21"/>
        <w:ind w:right="5" w:hanging="360"/>
      </w:pPr>
      <w:r>
        <w:t>SQL XAMPP</w:t>
      </w:r>
      <w:r w:rsidR="0070679A">
        <w:t xml:space="preserve"> configured. </w:t>
      </w:r>
    </w:p>
    <w:p w14:paraId="2BE257DB" w14:textId="77777777" w:rsidR="008B6B70" w:rsidRDefault="0070679A">
      <w:pPr>
        <w:numPr>
          <w:ilvl w:val="0"/>
          <w:numId w:val="4"/>
        </w:numPr>
        <w:spacing w:after="18"/>
        <w:ind w:right="5" w:hanging="360"/>
      </w:pPr>
      <w:r>
        <w:t xml:space="preserve">Front-end connected to Back-end API. </w:t>
      </w:r>
    </w:p>
    <w:p w14:paraId="25512CB3" w14:textId="77777777" w:rsidR="008B6B70" w:rsidRDefault="0070679A">
      <w:pPr>
        <w:numPr>
          <w:ilvl w:val="0"/>
          <w:numId w:val="4"/>
        </w:numPr>
        <w:spacing w:after="247"/>
        <w:ind w:right="5" w:hanging="360"/>
      </w:pPr>
      <w:r>
        <w:t xml:space="preserve">Password hashed. </w:t>
      </w:r>
    </w:p>
    <w:p w14:paraId="362C9516" w14:textId="77777777" w:rsidR="008B6B70" w:rsidRDefault="0070679A">
      <w:pPr>
        <w:pStyle w:val="Heading1"/>
        <w:ind w:left="345" w:hanging="360"/>
      </w:pPr>
      <w:bookmarkStart w:id="9" w:name="_Toc5237"/>
      <w:r>
        <w:lastRenderedPageBreak/>
        <w:t xml:space="preserve">System Features and Functional Requirements </w:t>
      </w:r>
      <w:bookmarkEnd w:id="9"/>
    </w:p>
    <w:p w14:paraId="67604076" w14:textId="77777777" w:rsidR="008B6B70" w:rsidRDefault="0070679A">
      <w:pPr>
        <w:spacing w:after="204"/>
        <w:ind w:left="370" w:right="5"/>
      </w:pPr>
      <w:r>
        <w:t xml:space="preserve">Describe each major feature of the system and its functional requirements. </w:t>
      </w:r>
    </w:p>
    <w:p w14:paraId="7295D60A" w14:textId="77777777" w:rsidR="008B6B70" w:rsidRDefault="0070679A">
      <w:pPr>
        <w:pStyle w:val="Heading2"/>
        <w:ind w:left="777" w:hanging="432"/>
      </w:pPr>
      <w:bookmarkStart w:id="10" w:name="_Toc5238"/>
      <w:r>
        <w:t xml:space="preserve">Feature 1: </w:t>
      </w:r>
      <w:bookmarkEnd w:id="10"/>
    </w:p>
    <w:p w14:paraId="79414267" w14:textId="77777777" w:rsidR="008B6B70" w:rsidRDefault="0070679A">
      <w:pPr>
        <w:spacing w:after="0"/>
        <w:ind w:left="370" w:right="5"/>
      </w:pPr>
      <w:r>
        <w:t xml:space="preserve">Description: Enables a visitor to register for a new account by supplying legitimate personal data login details. </w:t>
      </w:r>
    </w:p>
    <w:p w14:paraId="579D6486" w14:textId="77777777" w:rsidR="008B6B70" w:rsidRDefault="0070679A">
      <w:pPr>
        <w:spacing w:after="0" w:line="259" w:lineRule="auto"/>
        <w:ind w:left="360" w:firstLine="0"/>
      </w:pPr>
      <w:r>
        <w:t xml:space="preserve"> </w:t>
      </w:r>
    </w:p>
    <w:p w14:paraId="4C26534D" w14:textId="77777777" w:rsidR="008B6B70" w:rsidRDefault="0070679A">
      <w:pPr>
        <w:spacing w:after="0"/>
        <w:ind w:left="370" w:right="5"/>
      </w:pPr>
      <w:r>
        <w:t xml:space="preserve">Functional Requirements:  </w:t>
      </w:r>
    </w:p>
    <w:p w14:paraId="75569D04" w14:textId="77777777" w:rsidR="008B6B70" w:rsidRDefault="0070679A">
      <w:pPr>
        <w:spacing w:after="0"/>
        <w:ind w:left="370" w:right="5"/>
      </w:pPr>
      <w:r>
        <w:t xml:space="preserve">-A guest user will be able to register on the system with their email address and password.  </w:t>
      </w:r>
    </w:p>
    <w:p w14:paraId="16D29FD0" w14:textId="77777777" w:rsidR="008B6B70" w:rsidRDefault="0070679A">
      <w:pPr>
        <w:spacing w:after="0"/>
        <w:ind w:left="370" w:right="5"/>
      </w:pPr>
      <w:r>
        <w:t xml:space="preserve">-The system will verify the necessary input areas.  </w:t>
      </w:r>
    </w:p>
    <w:p w14:paraId="29499DB2" w14:textId="77777777" w:rsidR="008B6B70" w:rsidRDefault="0070679A">
      <w:pPr>
        <w:spacing w:after="168"/>
        <w:ind w:left="370" w:right="5"/>
      </w:pPr>
      <w:r>
        <w:t xml:space="preserve">-After a successful registration, the system will save user data in the database. </w:t>
      </w:r>
    </w:p>
    <w:p w14:paraId="083372CF" w14:textId="77777777" w:rsidR="008B6B70" w:rsidRDefault="0070679A">
      <w:pPr>
        <w:pStyle w:val="Heading2"/>
        <w:ind w:left="777" w:hanging="432"/>
      </w:pPr>
      <w:bookmarkStart w:id="11" w:name="_Toc5239"/>
      <w:r>
        <w:t xml:space="preserve">Feature 2:  </w:t>
      </w:r>
      <w:bookmarkEnd w:id="11"/>
    </w:p>
    <w:p w14:paraId="38C82B11" w14:textId="77777777" w:rsidR="008B6B70" w:rsidRDefault="0070679A">
      <w:pPr>
        <w:spacing w:after="0"/>
        <w:ind w:left="370" w:right="5"/>
      </w:pPr>
      <w:r>
        <w:t xml:space="preserve">Description: Enables users who have registered to safely log in and view protected pages. </w:t>
      </w:r>
    </w:p>
    <w:p w14:paraId="72290A08" w14:textId="77777777" w:rsidR="008B6B70" w:rsidRDefault="0070679A">
      <w:pPr>
        <w:spacing w:after="0" w:line="259" w:lineRule="auto"/>
        <w:ind w:left="360" w:firstLine="0"/>
      </w:pPr>
      <w:r>
        <w:t xml:space="preserve"> </w:t>
      </w:r>
    </w:p>
    <w:p w14:paraId="2B72D376" w14:textId="77777777" w:rsidR="008B6B70" w:rsidRDefault="0070679A">
      <w:pPr>
        <w:spacing w:after="0"/>
        <w:ind w:left="370" w:right="5"/>
      </w:pPr>
      <w:r>
        <w:t xml:space="preserve">Functional Conditions:  </w:t>
      </w:r>
    </w:p>
    <w:p w14:paraId="6F2727C3" w14:textId="77777777" w:rsidR="008B6B70" w:rsidRDefault="0070679A">
      <w:pPr>
        <w:spacing w:after="0"/>
        <w:ind w:left="370" w:right="5"/>
      </w:pPr>
      <w:r>
        <w:t xml:space="preserve">-The system will use legitimate credentials to authenticate users.  </w:t>
      </w:r>
    </w:p>
    <w:p w14:paraId="4C2D5222" w14:textId="77777777" w:rsidR="008B6B70" w:rsidRDefault="0070679A">
      <w:pPr>
        <w:spacing w:after="0"/>
        <w:ind w:left="370" w:right="5"/>
      </w:pPr>
      <w:r>
        <w:t xml:space="preserve">-After a successful login, the system will produce an authentication token.  </w:t>
      </w:r>
    </w:p>
    <w:p w14:paraId="01B4CA95" w14:textId="77777777" w:rsidR="008B6B70" w:rsidRDefault="0070679A">
      <w:pPr>
        <w:spacing w:after="0"/>
        <w:ind w:left="370" w:right="156"/>
      </w:pPr>
      <w:r>
        <w:t xml:space="preserve">-The system will prevent unauthenticated users from accessing protected pages.  When a user logs out, the system will invalidate the session or token.  </w:t>
      </w:r>
    </w:p>
    <w:p w14:paraId="0FCC5CA5" w14:textId="77777777" w:rsidR="008B6B70" w:rsidRDefault="0070679A">
      <w:pPr>
        <w:spacing w:after="249" w:line="259" w:lineRule="auto"/>
        <w:ind w:left="0" w:firstLine="0"/>
      </w:pPr>
      <w:r>
        <w:t xml:space="preserve"> </w:t>
      </w:r>
    </w:p>
    <w:p w14:paraId="2E0AE75C" w14:textId="77777777" w:rsidR="008B6B70" w:rsidRDefault="0070679A">
      <w:pPr>
        <w:pStyle w:val="Heading1"/>
        <w:ind w:left="345" w:hanging="360"/>
      </w:pPr>
      <w:bookmarkStart w:id="12" w:name="_Toc5240"/>
      <w:r>
        <w:t xml:space="preserve">Non-Functional Requirements </w:t>
      </w:r>
      <w:bookmarkEnd w:id="12"/>
    </w:p>
    <w:p w14:paraId="735A6E7D" w14:textId="77777777" w:rsidR="008B6B70" w:rsidRDefault="0070679A">
      <w:pPr>
        <w:numPr>
          <w:ilvl w:val="0"/>
          <w:numId w:val="5"/>
        </w:numPr>
        <w:spacing w:after="14"/>
        <w:ind w:right="5" w:hanging="360"/>
      </w:pPr>
      <w:r>
        <w:t xml:space="preserve">Security: Password must be handled securely, and passwords must be encrypted.  </w:t>
      </w:r>
    </w:p>
    <w:p w14:paraId="6F4DA8D8" w14:textId="77777777" w:rsidR="008B6B70" w:rsidRDefault="0070679A">
      <w:pPr>
        <w:numPr>
          <w:ilvl w:val="0"/>
          <w:numId w:val="5"/>
        </w:numPr>
        <w:spacing w:after="13"/>
        <w:ind w:right="5" w:hanging="360"/>
      </w:pPr>
      <w:r>
        <w:t xml:space="preserve">Performance: Responses to login and registration should take place within reasonable time constraints  </w:t>
      </w:r>
    </w:p>
    <w:p w14:paraId="115354FE" w14:textId="77777777" w:rsidR="008B6B70" w:rsidRDefault="0070679A">
      <w:pPr>
        <w:numPr>
          <w:ilvl w:val="0"/>
          <w:numId w:val="5"/>
        </w:numPr>
        <w:spacing w:after="18"/>
        <w:ind w:right="5" w:hanging="360"/>
      </w:pPr>
      <w:r>
        <w:t xml:space="preserve">Usability: The user interface ought to be easy to use.  </w:t>
      </w:r>
    </w:p>
    <w:p w14:paraId="44F044C1" w14:textId="77777777" w:rsidR="008B6B70" w:rsidRDefault="0070679A">
      <w:pPr>
        <w:numPr>
          <w:ilvl w:val="0"/>
          <w:numId w:val="5"/>
        </w:numPr>
        <w:spacing w:after="203"/>
        <w:ind w:right="5" w:hanging="360"/>
      </w:pPr>
      <w:r>
        <w:t xml:space="preserve">Reliability: Incorrect input and authentication problems should be handled properly. </w:t>
      </w:r>
    </w:p>
    <w:p w14:paraId="508A6798" w14:textId="77777777" w:rsidR="008B6B70" w:rsidRDefault="0070679A">
      <w:pPr>
        <w:spacing w:after="215" w:line="259" w:lineRule="auto"/>
        <w:ind w:left="0" w:firstLine="0"/>
      </w:pPr>
      <w:r>
        <w:t xml:space="preserve"> </w:t>
      </w:r>
    </w:p>
    <w:p w14:paraId="68B516FF" w14:textId="77777777" w:rsidR="008B6B70" w:rsidRDefault="0070679A">
      <w:pPr>
        <w:spacing w:after="215" w:line="259" w:lineRule="auto"/>
        <w:ind w:left="0" w:firstLine="0"/>
      </w:pPr>
      <w:r>
        <w:t xml:space="preserve"> </w:t>
      </w:r>
    </w:p>
    <w:p w14:paraId="06401A3E" w14:textId="77777777" w:rsidR="008B6B70" w:rsidRDefault="0070679A">
      <w:pPr>
        <w:spacing w:after="216" w:line="259" w:lineRule="auto"/>
        <w:ind w:left="0" w:firstLine="0"/>
      </w:pPr>
      <w:r>
        <w:t xml:space="preserve"> </w:t>
      </w:r>
    </w:p>
    <w:p w14:paraId="643B7BB0" w14:textId="77777777" w:rsidR="008B6B70" w:rsidRDefault="0070679A">
      <w:pPr>
        <w:spacing w:after="0" w:line="259" w:lineRule="auto"/>
        <w:ind w:left="0" w:firstLine="0"/>
      </w:pPr>
      <w:r>
        <w:t xml:space="preserve"> </w:t>
      </w:r>
    </w:p>
    <w:p w14:paraId="5904ED7F" w14:textId="77777777" w:rsidR="008B6B70" w:rsidRDefault="0070679A">
      <w:pPr>
        <w:pStyle w:val="Heading1"/>
        <w:ind w:left="345" w:hanging="360"/>
      </w:pPr>
      <w:bookmarkStart w:id="13" w:name="_Toc5241"/>
      <w:r>
        <w:t xml:space="preserve">System Models (Diagrams) </w:t>
      </w:r>
      <w:bookmarkEnd w:id="13"/>
    </w:p>
    <w:p w14:paraId="2D1803D2" w14:textId="325E3365" w:rsidR="008B6B70" w:rsidRDefault="0070679A">
      <w:pPr>
        <w:spacing w:after="213" w:line="259" w:lineRule="auto"/>
        <w:ind w:left="360" w:firstLine="0"/>
      </w:pPr>
      <w:r>
        <w:rPr>
          <w:i/>
        </w:rPr>
        <w:t>Insert the necessary diagrams for the system:</w:t>
      </w:r>
      <w:r>
        <w:t xml:space="preserve"> </w:t>
      </w:r>
    </w:p>
    <w:p w14:paraId="62E66615" w14:textId="77777777" w:rsidR="007D2044" w:rsidRDefault="007D2044">
      <w:pPr>
        <w:spacing w:after="213" w:line="259" w:lineRule="auto"/>
        <w:ind w:left="360" w:firstLine="0"/>
      </w:pPr>
    </w:p>
    <w:p w14:paraId="0D574B3C" w14:textId="77777777" w:rsidR="008B6B70" w:rsidRDefault="0070679A">
      <w:pPr>
        <w:pStyle w:val="Heading2"/>
        <w:spacing w:after="219"/>
        <w:ind w:left="777" w:hanging="432"/>
      </w:pPr>
      <w:bookmarkStart w:id="14" w:name="_Toc5242"/>
      <w:r>
        <w:lastRenderedPageBreak/>
        <w:t xml:space="preserve">ERD </w:t>
      </w:r>
      <w:bookmarkEnd w:id="14"/>
    </w:p>
    <w:p w14:paraId="68EDFC42" w14:textId="77777777" w:rsidR="008B6B70" w:rsidRDefault="0070679A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t xml:space="preserve"> </w:t>
      </w:r>
      <w:bookmarkStart w:id="15" w:name="_GoBack"/>
      <w:bookmarkEnd w:id="15"/>
    </w:p>
    <w:p w14:paraId="0CF36A6A" w14:textId="57C88442" w:rsidR="008B6B70" w:rsidRDefault="007D2044">
      <w:pPr>
        <w:spacing w:after="156" w:line="259" w:lineRule="auto"/>
        <w:ind w:left="0" w:right="3599" w:firstLine="0"/>
        <w:jc w:val="right"/>
      </w:pPr>
      <w:r w:rsidRPr="007D2044">
        <w:rPr>
          <w:rFonts w:ascii="Calibri" w:eastAsia="Calibri" w:hAnsi="Calibri" w:cs="Calibri"/>
          <w:b/>
          <w:color w:val="4F81BD"/>
        </w:rPr>
        <w:drawing>
          <wp:inline distT="0" distB="0" distL="0" distR="0" wp14:anchorId="4286CCF1" wp14:editId="487101C8">
            <wp:extent cx="3896269" cy="435353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9A">
        <w:rPr>
          <w:rFonts w:ascii="Calibri" w:eastAsia="Calibri" w:hAnsi="Calibri" w:cs="Calibri"/>
          <w:b/>
          <w:color w:val="4F81BD"/>
        </w:rPr>
        <w:t xml:space="preserve"> </w:t>
      </w:r>
    </w:p>
    <w:p w14:paraId="71461057" w14:textId="77777777" w:rsidR="008B6B70" w:rsidRDefault="0070679A">
      <w:pPr>
        <w:pStyle w:val="Heading2"/>
        <w:spacing w:after="0"/>
        <w:ind w:left="777" w:hanging="432"/>
      </w:pPr>
      <w:bookmarkStart w:id="16" w:name="_Toc5243"/>
      <w:r>
        <w:lastRenderedPageBreak/>
        <w:t xml:space="preserve">Use Case Diagram </w:t>
      </w:r>
      <w:bookmarkEnd w:id="16"/>
    </w:p>
    <w:p w14:paraId="27EDBD69" w14:textId="77777777" w:rsidR="008B6B70" w:rsidRDefault="008B7E1F">
      <w:pPr>
        <w:spacing w:after="167" w:line="259" w:lineRule="auto"/>
        <w:ind w:left="0" w:right="4969" w:firstLine="0"/>
        <w:jc w:val="center"/>
      </w:pPr>
      <w:r w:rsidRPr="008B7E1F">
        <w:rPr>
          <w:i/>
          <w:noProof/>
        </w:rPr>
        <w:drawing>
          <wp:inline distT="0" distB="0" distL="0" distR="0" wp14:anchorId="0F589F08" wp14:editId="55D9A76F">
            <wp:extent cx="5518785" cy="54686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9A">
        <w:rPr>
          <w:i/>
        </w:rPr>
        <w:t xml:space="preserve"> </w:t>
      </w:r>
    </w:p>
    <w:p w14:paraId="66883CE2" w14:textId="77777777" w:rsidR="008B6B70" w:rsidRDefault="0070679A">
      <w:pPr>
        <w:spacing w:after="215" w:line="259" w:lineRule="auto"/>
        <w:ind w:left="0" w:firstLine="0"/>
      </w:pPr>
      <w:r>
        <w:t xml:space="preserve"> </w:t>
      </w:r>
    </w:p>
    <w:p w14:paraId="13949ED8" w14:textId="77777777" w:rsidR="008B6B70" w:rsidRDefault="0070679A">
      <w:pPr>
        <w:spacing w:after="216" w:line="259" w:lineRule="auto"/>
        <w:ind w:left="0" w:firstLine="0"/>
      </w:pPr>
      <w:r>
        <w:t xml:space="preserve"> </w:t>
      </w:r>
    </w:p>
    <w:p w14:paraId="479E77CB" w14:textId="77777777" w:rsidR="008B6B70" w:rsidRDefault="0070679A">
      <w:pPr>
        <w:spacing w:after="0" w:line="259" w:lineRule="auto"/>
        <w:ind w:left="0" w:firstLine="0"/>
      </w:pPr>
      <w:r>
        <w:t xml:space="preserve"> </w:t>
      </w:r>
    </w:p>
    <w:p w14:paraId="256690D9" w14:textId="77777777" w:rsidR="008B6B70" w:rsidRDefault="0070679A">
      <w:pPr>
        <w:pStyle w:val="Heading2"/>
        <w:spacing w:after="0"/>
        <w:ind w:left="777" w:hanging="432"/>
      </w:pPr>
      <w:bookmarkStart w:id="17" w:name="_Toc5244"/>
      <w:r>
        <w:lastRenderedPageBreak/>
        <w:t xml:space="preserve">Activity Diagram </w:t>
      </w:r>
      <w:bookmarkEnd w:id="17"/>
    </w:p>
    <w:p w14:paraId="6ACF9019" w14:textId="77777777" w:rsidR="008B6B70" w:rsidRDefault="008B7E1F">
      <w:pPr>
        <w:spacing w:after="165" w:line="259" w:lineRule="auto"/>
        <w:ind w:left="0" w:right="4741" w:firstLine="0"/>
        <w:jc w:val="right"/>
      </w:pPr>
      <w:r w:rsidRPr="008B7E1F">
        <w:rPr>
          <w:i/>
          <w:noProof/>
        </w:rPr>
        <w:drawing>
          <wp:inline distT="0" distB="0" distL="0" distR="0" wp14:anchorId="19F929A3" wp14:editId="06BF23AA">
            <wp:extent cx="3934374" cy="674464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9A">
        <w:rPr>
          <w:i/>
        </w:rPr>
        <w:t xml:space="preserve"> </w:t>
      </w:r>
    </w:p>
    <w:p w14:paraId="37D802EC" w14:textId="77777777" w:rsidR="008B6B70" w:rsidRDefault="0070679A">
      <w:pPr>
        <w:spacing w:after="215" w:line="259" w:lineRule="auto"/>
        <w:ind w:left="0" w:firstLine="0"/>
      </w:pPr>
      <w:r>
        <w:t xml:space="preserve"> </w:t>
      </w:r>
    </w:p>
    <w:p w14:paraId="74F4EAAD" w14:textId="77777777" w:rsidR="008B6B70" w:rsidRDefault="0070679A">
      <w:pPr>
        <w:spacing w:after="215" w:line="259" w:lineRule="auto"/>
        <w:ind w:left="0" w:firstLine="0"/>
      </w:pPr>
      <w:r>
        <w:t xml:space="preserve"> </w:t>
      </w:r>
    </w:p>
    <w:p w14:paraId="72DBF1F8" w14:textId="77777777" w:rsidR="008B6B70" w:rsidRDefault="0070679A">
      <w:pPr>
        <w:spacing w:after="0" w:line="259" w:lineRule="auto"/>
        <w:ind w:left="0" w:firstLine="0"/>
      </w:pPr>
      <w:r>
        <w:t xml:space="preserve"> </w:t>
      </w:r>
    </w:p>
    <w:p w14:paraId="7ADEB27F" w14:textId="77777777" w:rsidR="008B6B70" w:rsidRDefault="0070679A">
      <w:pPr>
        <w:pStyle w:val="Heading2"/>
        <w:spacing w:after="0"/>
        <w:ind w:left="777" w:hanging="432"/>
      </w:pPr>
      <w:bookmarkStart w:id="18" w:name="_Toc5245"/>
      <w:r>
        <w:lastRenderedPageBreak/>
        <w:t xml:space="preserve">Class Diagram </w:t>
      </w:r>
      <w:bookmarkEnd w:id="18"/>
    </w:p>
    <w:p w14:paraId="4C72B8A2" w14:textId="77777777" w:rsidR="008B6B70" w:rsidRDefault="00EB704A">
      <w:pPr>
        <w:spacing w:after="165" w:line="259" w:lineRule="auto"/>
        <w:ind w:left="360" w:firstLine="0"/>
      </w:pPr>
      <w:r w:rsidRPr="00EB704A">
        <w:rPr>
          <w:i/>
          <w:noProof/>
        </w:rPr>
        <w:drawing>
          <wp:inline distT="0" distB="0" distL="0" distR="0" wp14:anchorId="6DC7F53D" wp14:editId="2B18261D">
            <wp:extent cx="5518785" cy="56832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9A">
        <w:rPr>
          <w:i/>
        </w:rPr>
        <w:t xml:space="preserve"> </w:t>
      </w:r>
    </w:p>
    <w:p w14:paraId="6821FA7D" w14:textId="77777777" w:rsidR="008B6B70" w:rsidRDefault="0070679A">
      <w:pPr>
        <w:pStyle w:val="Heading2"/>
        <w:spacing w:after="0"/>
        <w:ind w:left="777" w:hanging="432"/>
      </w:pPr>
      <w:bookmarkStart w:id="19" w:name="_Toc5246"/>
      <w:r>
        <w:lastRenderedPageBreak/>
        <w:t xml:space="preserve">Sequence Diagram </w:t>
      </w:r>
      <w:bookmarkEnd w:id="19"/>
    </w:p>
    <w:p w14:paraId="7A936CDE" w14:textId="77777777" w:rsidR="008B6B70" w:rsidRDefault="0030403B">
      <w:pPr>
        <w:spacing w:after="203" w:line="259" w:lineRule="auto"/>
        <w:ind w:left="0" w:right="1772" w:firstLine="0"/>
        <w:jc w:val="right"/>
      </w:pPr>
      <w:r w:rsidRPr="0030403B">
        <w:rPr>
          <w:i/>
          <w:noProof/>
        </w:rPr>
        <w:drawing>
          <wp:inline distT="0" distB="0" distL="0" distR="0" wp14:anchorId="587AF13D" wp14:editId="7F858EAB">
            <wp:extent cx="5518785" cy="42208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9A">
        <w:rPr>
          <w:i/>
        </w:rPr>
        <w:t xml:space="preserve"> </w:t>
      </w:r>
    </w:p>
    <w:p w14:paraId="04C46A3A" w14:textId="77777777" w:rsidR="008B6B70" w:rsidRDefault="0070679A">
      <w:pPr>
        <w:pStyle w:val="Heading1"/>
        <w:ind w:left="345" w:hanging="360"/>
      </w:pPr>
      <w:bookmarkStart w:id="20" w:name="_Toc5247"/>
      <w:r>
        <w:t xml:space="preserve">Appendices </w:t>
      </w:r>
      <w:bookmarkEnd w:id="20"/>
    </w:p>
    <w:p w14:paraId="7E2BE3FF" w14:textId="77777777" w:rsidR="008B6B70" w:rsidRDefault="0070679A">
      <w:pPr>
        <w:ind w:left="370" w:right="5"/>
      </w:pPr>
      <w:r>
        <w:t xml:space="preserve">Coding session will begin next week during laboratory hours. </w:t>
      </w:r>
    </w:p>
    <w:sectPr w:rsidR="008B6B70">
      <w:pgSz w:w="12240" w:h="15840"/>
      <w:pgMar w:top="1440" w:right="1749" w:bottom="154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D3D51"/>
    <w:multiLevelType w:val="hybridMultilevel"/>
    <w:tmpl w:val="326A83CA"/>
    <w:lvl w:ilvl="0" w:tplc="42728344">
      <w:start w:val="1"/>
      <w:numFmt w:val="bullet"/>
      <w:lvlText w:val="•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E472F6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2AD200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02EB88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E0DF38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2E4820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54345E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843D4E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4EFD8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6583E"/>
    <w:multiLevelType w:val="hybridMultilevel"/>
    <w:tmpl w:val="246453A8"/>
    <w:lvl w:ilvl="0" w:tplc="E4D45C14">
      <w:start w:val="1"/>
      <w:numFmt w:val="bullet"/>
      <w:lvlText w:val="•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827E04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A42D9C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CD58A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68AD84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E988E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58A6AC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1C4318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708260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555A76"/>
    <w:multiLevelType w:val="hybridMultilevel"/>
    <w:tmpl w:val="38C4414A"/>
    <w:lvl w:ilvl="0" w:tplc="3E7C7872">
      <w:start w:val="1"/>
      <w:numFmt w:val="bullet"/>
      <w:lvlText w:val="•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67BF2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9AD804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C003CE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27CF6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767748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D04E04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2D3DC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2F600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B975C3"/>
    <w:multiLevelType w:val="multilevel"/>
    <w:tmpl w:val="1EFC2F3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603B7A"/>
    <w:multiLevelType w:val="hybridMultilevel"/>
    <w:tmpl w:val="EAB4AE94"/>
    <w:lvl w:ilvl="0" w:tplc="0DC6D244">
      <w:start w:val="1"/>
      <w:numFmt w:val="bullet"/>
      <w:lvlText w:val="•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CE5B6E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9E78B8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A40C2C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C9A2C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61D56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C038FC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403E60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061DE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9E7881"/>
    <w:multiLevelType w:val="hybridMultilevel"/>
    <w:tmpl w:val="85A23EC6"/>
    <w:lvl w:ilvl="0" w:tplc="9198E9F2">
      <w:start w:val="1"/>
      <w:numFmt w:val="bullet"/>
      <w:lvlText w:val="•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243B0E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C4AF8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0F09E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440040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6E30E4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E62CE2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EFD80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701E28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70"/>
    <w:rsid w:val="0030403B"/>
    <w:rsid w:val="0070679A"/>
    <w:rsid w:val="007D2044"/>
    <w:rsid w:val="008B6B70"/>
    <w:rsid w:val="008B7E1F"/>
    <w:rsid w:val="00EB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27C8"/>
  <w15:docId w15:val="{5E1CA101-A73B-4A82-87B8-5A6DE3F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6" w:line="269" w:lineRule="auto"/>
      <w:ind w:left="231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23"/>
      <w:ind w:left="370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TOC1">
    <w:name w:val="toc 1"/>
    <w:hidden/>
    <w:pPr>
      <w:spacing w:after="116" w:line="269" w:lineRule="auto"/>
      <w:ind w:left="246" w:right="58" w:hanging="10"/>
    </w:pPr>
    <w:rPr>
      <w:rFonts w:ascii="Cambria" w:eastAsia="Cambria" w:hAnsi="Cambria" w:cs="Cambria"/>
      <w:color w:val="000000"/>
    </w:rPr>
  </w:style>
  <w:style w:type="paragraph" w:styleId="TOC2">
    <w:name w:val="toc 2"/>
    <w:hidden/>
    <w:pPr>
      <w:spacing w:after="116" w:line="269" w:lineRule="auto"/>
      <w:ind w:left="464" w:right="58" w:hanging="10"/>
    </w:pPr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Axcelson O. Macansantos</cp:lastModifiedBy>
  <cp:revision>4</cp:revision>
  <cp:lastPrinted>2026-02-11T09:53:00Z</cp:lastPrinted>
  <dcterms:created xsi:type="dcterms:W3CDTF">2026-02-11T09:52:00Z</dcterms:created>
  <dcterms:modified xsi:type="dcterms:W3CDTF">2026-02-11T09:53:00Z</dcterms:modified>
</cp:coreProperties>
</file>