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2091"/>
        <w:gridCol w:w="6634"/>
        <w:gridCol w:w="1458"/>
      </w:tblGrid>
      <w:tr w:rsidR="00F252F0" w:rsidRPr="00EF7647" w14:paraId="6C8793D6" w14:textId="77777777" w:rsidTr="001D316D">
        <w:tc>
          <w:tcPr>
            <w:tcW w:w="2091" w:type="dxa"/>
            <w:shd w:val="clear" w:color="auto" w:fill="auto"/>
            <w:vAlign w:val="center"/>
          </w:tcPr>
          <w:p w14:paraId="3D9FC07A" w14:textId="77777777" w:rsidR="00377F0F" w:rsidRPr="00EF7647" w:rsidRDefault="00F252F0" w:rsidP="00CF0E4C">
            <w:pPr>
              <w:jc w:val="center"/>
              <w:rPr>
                <w:rFonts w:ascii="Garamond" w:hAnsi="Garamond" w:cs="Arial"/>
                <w:b/>
              </w:rPr>
            </w:pPr>
            <w:r>
              <w:rPr>
                <w:rFonts w:ascii="Garamond" w:hAnsi="Garamond" w:cs="Arial"/>
                <w:b/>
                <w:noProof/>
                <w:lang w:val="en-CA" w:eastAsia="en-CA"/>
              </w:rPr>
              <w:drawing>
                <wp:inline distT="0" distB="0" distL="0" distR="0" wp14:anchorId="5C28A04A" wp14:editId="1D9A2B8C">
                  <wp:extent cx="1111438" cy="11220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UB_whole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7985" cy="1148847"/>
                          </a:xfrm>
                          <a:prstGeom prst="rect">
                            <a:avLst/>
                          </a:prstGeom>
                        </pic:spPr>
                      </pic:pic>
                    </a:graphicData>
                  </a:graphic>
                </wp:inline>
              </w:drawing>
            </w:r>
          </w:p>
        </w:tc>
        <w:tc>
          <w:tcPr>
            <w:tcW w:w="6634" w:type="dxa"/>
            <w:shd w:val="clear" w:color="auto" w:fill="auto"/>
            <w:vAlign w:val="center"/>
          </w:tcPr>
          <w:p w14:paraId="34A7E30F" w14:textId="77777777" w:rsidR="00377F0F" w:rsidRPr="00EF7647" w:rsidRDefault="00377F0F" w:rsidP="00CF0E4C">
            <w:pPr>
              <w:jc w:val="center"/>
              <w:rPr>
                <w:rFonts w:ascii="Garamond" w:hAnsi="Garamond" w:cs="Arial"/>
                <w:b/>
                <w:sz w:val="28"/>
                <w:szCs w:val="28"/>
              </w:rPr>
            </w:pPr>
            <w:r w:rsidRPr="00EF7647">
              <w:rPr>
                <w:rFonts w:ascii="Garamond" w:hAnsi="Garamond" w:cs="Arial"/>
                <w:b/>
                <w:sz w:val="28"/>
                <w:szCs w:val="28"/>
              </w:rPr>
              <w:t>AMERICAN INTERNATIONAL UNIVERSITY-BANGLADESH (AIUB)</w:t>
            </w:r>
          </w:p>
          <w:p w14:paraId="27BE8F04" w14:textId="77777777" w:rsidR="00377F0F" w:rsidRPr="00EF7647" w:rsidRDefault="00377F0F" w:rsidP="00CF0E4C">
            <w:pPr>
              <w:jc w:val="center"/>
              <w:rPr>
                <w:rFonts w:ascii="Garamond" w:hAnsi="Garamond"/>
                <w:sz w:val="26"/>
                <w:szCs w:val="26"/>
              </w:rPr>
            </w:pPr>
            <w:r w:rsidRPr="00EF7647">
              <w:rPr>
                <w:rFonts w:ascii="Garamond" w:hAnsi="Garamond"/>
                <w:sz w:val="26"/>
                <w:szCs w:val="26"/>
              </w:rPr>
              <w:t>Faculty of Engineering</w:t>
            </w:r>
          </w:p>
          <w:p w14:paraId="54815AC1" w14:textId="13506E4F" w:rsidR="00377F0F" w:rsidRPr="00EF7647" w:rsidRDefault="00377F0F" w:rsidP="00E57942">
            <w:pPr>
              <w:jc w:val="center"/>
              <w:rPr>
                <w:rFonts w:ascii="Garamond" w:hAnsi="Garamond"/>
                <w:sz w:val="26"/>
                <w:szCs w:val="26"/>
              </w:rPr>
            </w:pPr>
            <w:r w:rsidRPr="00EF7647">
              <w:rPr>
                <w:rFonts w:ascii="Garamond" w:hAnsi="Garamond"/>
                <w:sz w:val="26"/>
                <w:szCs w:val="26"/>
              </w:rPr>
              <w:t xml:space="preserve">Department of </w:t>
            </w:r>
            <w:r w:rsidR="00F8306E">
              <w:rPr>
                <w:rFonts w:ascii="Garamond" w:hAnsi="Garamond"/>
                <w:sz w:val="26"/>
                <w:szCs w:val="26"/>
              </w:rPr>
              <w:t>Electrical and Electronic Engineering</w:t>
            </w:r>
          </w:p>
          <w:p w14:paraId="018370D7" w14:textId="77777777" w:rsidR="00377F0F" w:rsidRPr="00EF7647" w:rsidRDefault="00377F0F" w:rsidP="00CF0E4C">
            <w:pPr>
              <w:jc w:val="center"/>
              <w:rPr>
                <w:rFonts w:ascii="Garamond" w:hAnsi="Garamond"/>
                <w:sz w:val="28"/>
                <w:szCs w:val="28"/>
              </w:rPr>
            </w:pPr>
            <w:r w:rsidRPr="00EF7647">
              <w:rPr>
                <w:rFonts w:ascii="Garamond" w:hAnsi="Garamond"/>
                <w:sz w:val="26"/>
                <w:szCs w:val="26"/>
              </w:rPr>
              <w:t>Undergraduate Program</w:t>
            </w:r>
          </w:p>
        </w:tc>
        <w:tc>
          <w:tcPr>
            <w:tcW w:w="1458" w:type="dxa"/>
            <w:vAlign w:val="center"/>
          </w:tcPr>
          <w:p w14:paraId="2A8C899A" w14:textId="77777777" w:rsidR="00377F0F" w:rsidRPr="00EF7647" w:rsidRDefault="001D316D" w:rsidP="00CF0E4C">
            <w:pPr>
              <w:jc w:val="center"/>
              <w:rPr>
                <w:rFonts w:ascii="Garamond" w:hAnsi="Garamond" w:cs="Arial"/>
                <w:b/>
                <w:sz w:val="28"/>
                <w:szCs w:val="28"/>
              </w:rPr>
            </w:pPr>
            <w:r>
              <w:rPr>
                <w:rFonts w:ascii="Garamond" w:eastAsia="Calibri" w:hAnsi="Garamond" w:cs="Arial"/>
                <w:noProof/>
                <w:sz w:val="21"/>
                <w:szCs w:val="21"/>
                <w:lang w:val="en-CA" w:eastAsia="en-CA"/>
              </w:rPr>
              <w:drawing>
                <wp:inline distT="0" distB="0" distL="0" distR="0" wp14:anchorId="3E856C95" wp14:editId="1FA357FD">
                  <wp:extent cx="760730" cy="9548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606" cy="967272"/>
                          </a:xfrm>
                          <a:prstGeom prst="rect">
                            <a:avLst/>
                          </a:prstGeom>
                          <a:noFill/>
                          <a:ln>
                            <a:noFill/>
                          </a:ln>
                        </pic:spPr>
                      </pic:pic>
                    </a:graphicData>
                  </a:graphic>
                </wp:inline>
              </w:drawing>
            </w:r>
          </w:p>
        </w:tc>
      </w:tr>
    </w:tbl>
    <w:p w14:paraId="283F7B9B" w14:textId="77777777" w:rsidR="00B3201D" w:rsidRPr="00EF7647" w:rsidRDefault="00B3201D" w:rsidP="007F7E1A">
      <w:pPr>
        <w:rPr>
          <w:rFonts w:ascii="Garamond" w:hAnsi="Garamond" w:cs="Arial"/>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7D31" w:themeFill="accent2"/>
        <w:tblLook w:val="04A0" w:firstRow="1" w:lastRow="0" w:firstColumn="1" w:lastColumn="0" w:noHBand="0" w:noVBand="1"/>
      </w:tblPr>
      <w:tblGrid>
        <w:gridCol w:w="10183"/>
      </w:tblGrid>
      <w:tr w:rsidR="00B3201D" w:rsidRPr="00EF7647" w14:paraId="0D4B2BCF" w14:textId="77777777" w:rsidTr="002726A1">
        <w:tc>
          <w:tcPr>
            <w:tcW w:w="10413" w:type="dxa"/>
            <w:tcBorders>
              <w:top w:val="single" w:sz="4" w:space="0" w:color="auto"/>
              <w:left w:val="single" w:sz="4" w:space="0" w:color="auto"/>
              <w:bottom w:val="single" w:sz="4" w:space="0" w:color="auto"/>
              <w:right w:val="single" w:sz="4" w:space="0" w:color="auto"/>
            </w:tcBorders>
            <w:shd w:val="clear" w:color="auto" w:fill="ED7D31" w:themeFill="accent2"/>
          </w:tcPr>
          <w:p w14:paraId="2675B91C" w14:textId="6BFBF247" w:rsidR="00B3201D" w:rsidRPr="00EF7647" w:rsidRDefault="00EF46D3" w:rsidP="009433A7">
            <w:pPr>
              <w:spacing w:before="40" w:after="40"/>
              <w:rPr>
                <w:rFonts w:ascii="Garamond" w:hAnsi="Garamond" w:cs="Arial"/>
                <w:b/>
                <w:sz w:val="32"/>
                <w:szCs w:val="32"/>
              </w:rPr>
            </w:pPr>
            <w:r>
              <w:rPr>
                <w:rFonts w:ascii="Garamond" w:hAnsi="Garamond" w:cs="Arial"/>
                <w:b/>
                <w:sz w:val="32"/>
                <w:szCs w:val="32"/>
              </w:rPr>
              <w:t>PART A</w:t>
            </w:r>
            <w:r w:rsidR="00B3201D" w:rsidRPr="00EF7647">
              <w:rPr>
                <w:rFonts w:ascii="Garamond" w:hAnsi="Garamond" w:cs="Arial"/>
                <w:b/>
                <w:sz w:val="32"/>
                <w:szCs w:val="32"/>
              </w:rPr>
              <w:tab/>
            </w:r>
            <w:r w:rsidR="00377F0F" w:rsidRPr="00EF7647">
              <w:rPr>
                <w:rFonts w:ascii="Garamond" w:hAnsi="Garamond" w:cs="Arial"/>
                <w:b/>
                <w:sz w:val="32"/>
                <w:szCs w:val="32"/>
              </w:rPr>
              <w:t xml:space="preserve">                    </w:t>
            </w:r>
            <w:r w:rsidR="00377F0F">
              <w:rPr>
                <w:rFonts w:ascii="Garamond" w:hAnsi="Garamond" w:cs="Arial"/>
                <w:b/>
                <w:sz w:val="32"/>
                <w:szCs w:val="32"/>
              </w:rPr>
              <w:t xml:space="preserve">                         </w:t>
            </w:r>
          </w:p>
        </w:tc>
      </w:tr>
    </w:tbl>
    <w:p w14:paraId="17DC665D" w14:textId="69BB7996" w:rsidR="00B3201D" w:rsidRDefault="00B3201D" w:rsidP="007F7E1A">
      <w:pPr>
        <w:rPr>
          <w:rFonts w:ascii="Garamond" w:hAnsi="Garamond" w:cs="Arial"/>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6413"/>
      </w:tblGrid>
      <w:tr w:rsidR="00EF46D3" w:rsidRPr="00246927" w14:paraId="5A7FFBCA" w14:textId="77777777" w:rsidTr="00613C26">
        <w:tc>
          <w:tcPr>
            <w:tcW w:w="3780" w:type="dxa"/>
          </w:tcPr>
          <w:p w14:paraId="01EE822A" w14:textId="05642960" w:rsidR="00EF46D3" w:rsidRPr="00246927" w:rsidRDefault="007046BD" w:rsidP="00EF46D3">
            <w:pPr>
              <w:pStyle w:val="ListParagraph"/>
              <w:numPr>
                <w:ilvl w:val="0"/>
                <w:numId w:val="15"/>
              </w:numPr>
              <w:rPr>
                <w:rFonts w:ascii="Garamond" w:hAnsi="Garamond"/>
                <w:sz w:val="22"/>
                <w:szCs w:val="22"/>
              </w:rPr>
            </w:pPr>
            <w:r w:rsidRPr="00246927">
              <w:rPr>
                <w:rFonts w:ascii="Garamond" w:hAnsi="Garamond"/>
                <w:sz w:val="22"/>
                <w:szCs w:val="22"/>
              </w:rPr>
              <w:t>Course No/</w:t>
            </w:r>
            <w:r w:rsidR="00EF46D3" w:rsidRPr="00246927">
              <w:rPr>
                <w:rFonts w:ascii="Garamond" w:hAnsi="Garamond"/>
                <w:sz w:val="22"/>
                <w:szCs w:val="22"/>
              </w:rPr>
              <w:t>Course Code</w:t>
            </w:r>
          </w:p>
        </w:tc>
        <w:tc>
          <w:tcPr>
            <w:tcW w:w="6413" w:type="dxa"/>
          </w:tcPr>
          <w:p w14:paraId="3604355D" w14:textId="2B144A26" w:rsidR="00EF46D3" w:rsidRPr="00246927" w:rsidRDefault="00EF46D3" w:rsidP="007F7E1A">
            <w:pPr>
              <w:rPr>
                <w:rFonts w:ascii="Garamond" w:hAnsi="Garamond"/>
                <w:bCs/>
                <w:sz w:val="22"/>
                <w:szCs w:val="22"/>
              </w:rPr>
            </w:pPr>
            <w:r w:rsidRPr="00246927">
              <w:rPr>
                <w:rFonts w:ascii="Garamond" w:hAnsi="Garamond" w:cs="Arial"/>
                <w:bCs/>
                <w:sz w:val="22"/>
                <w:szCs w:val="22"/>
              </w:rPr>
              <w:t xml:space="preserve">EEE </w:t>
            </w:r>
            <w:r w:rsidR="00CE231E">
              <w:rPr>
                <w:rFonts w:ascii="Garamond" w:hAnsi="Garamond" w:cs="Arial"/>
                <w:bCs/>
                <w:sz w:val="22"/>
                <w:szCs w:val="22"/>
              </w:rPr>
              <w:t>4103</w:t>
            </w:r>
          </w:p>
        </w:tc>
      </w:tr>
      <w:tr w:rsidR="00EF46D3" w:rsidRPr="00246927" w14:paraId="1645652A" w14:textId="77777777" w:rsidTr="00613C26">
        <w:tc>
          <w:tcPr>
            <w:tcW w:w="3780" w:type="dxa"/>
          </w:tcPr>
          <w:p w14:paraId="7AEB5E67" w14:textId="4CC72AD3"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Course Title</w:t>
            </w:r>
          </w:p>
        </w:tc>
        <w:tc>
          <w:tcPr>
            <w:tcW w:w="6413" w:type="dxa"/>
          </w:tcPr>
          <w:p w14:paraId="32919672" w14:textId="48485575" w:rsidR="00EF46D3" w:rsidRPr="00246927" w:rsidRDefault="00CE231E" w:rsidP="007F7E1A">
            <w:pPr>
              <w:rPr>
                <w:rFonts w:ascii="Garamond" w:hAnsi="Garamond"/>
                <w:bCs/>
                <w:sz w:val="22"/>
                <w:szCs w:val="22"/>
              </w:rPr>
            </w:pPr>
            <w:r>
              <w:rPr>
                <w:rFonts w:ascii="Garamond" w:hAnsi="Garamond" w:cs="Arial"/>
                <w:bCs/>
                <w:sz w:val="22"/>
                <w:szCs w:val="22"/>
              </w:rPr>
              <w:t>Microprocessor and Embedded System</w:t>
            </w:r>
          </w:p>
        </w:tc>
      </w:tr>
      <w:tr w:rsidR="00EF46D3" w:rsidRPr="00246927" w14:paraId="3744500C" w14:textId="77777777" w:rsidTr="00613C26">
        <w:tc>
          <w:tcPr>
            <w:tcW w:w="3780" w:type="dxa"/>
          </w:tcPr>
          <w:p w14:paraId="7F46B640" w14:textId="12655118"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Course Type</w:t>
            </w:r>
          </w:p>
        </w:tc>
        <w:tc>
          <w:tcPr>
            <w:tcW w:w="6413" w:type="dxa"/>
          </w:tcPr>
          <w:p w14:paraId="56CAA5B7" w14:textId="467C7F40" w:rsidR="00EF46D3" w:rsidRPr="00246927" w:rsidRDefault="00EF46D3" w:rsidP="00EF46D3">
            <w:pPr>
              <w:tabs>
                <w:tab w:val="left" w:pos="1590"/>
              </w:tabs>
              <w:rPr>
                <w:rFonts w:ascii="Garamond" w:hAnsi="Garamond"/>
                <w:sz w:val="22"/>
                <w:szCs w:val="22"/>
              </w:rPr>
            </w:pPr>
            <w:r w:rsidRPr="00246927">
              <w:rPr>
                <w:rFonts w:ascii="Garamond" w:hAnsi="Garamond"/>
                <w:sz w:val="22"/>
                <w:szCs w:val="22"/>
              </w:rPr>
              <w:t>Core Course</w:t>
            </w:r>
          </w:p>
        </w:tc>
      </w:tr>
      <w:tr w:rsidR="00EF46D3" w:rsidRPr="00246927" w14:paraId="66AFC31D" w14:textId="77777777" w:rsidTr="00613C26">
        <w:tc>
          <w:tcPr>
            <w:tcW w:w="3780" w:type="dxa"/>
          </w:tcPr>
          <w:p w14:paraId="52BFABC8" w14:textId="246F087A"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Year/Level/Semester/Term</w:t>
            </w:r>
          </w:p>
        </w:tc>
        <w:tc>
          <w:tcPr>
            <w:tcW w:w="6413" w:type="dxa"/>
          </w:tcPr>
          <w:p w14:paraId="1E2E062E" w14:textId="539894C8" w:rsidR="00EF46D3" w:rsidRPr="00246927" w:rsidRDefault="00CE231E" w:rsidP="007F7E1A">
            <w:pPr>
              <w:rPr>
                <w:rFonts w:ascii="Garamond" w:hAnsi="Garamond"/>
                <w:sz w:val="22"/>
                <w:szCs w:val="22"/>
              </w:rPr>
            </w:pPr>
            <w:r>
              <w:rPr>
                <w:rFonts w:ascii="Garamond" w:hAnsi="Garamond"/>
                <w:sz w:val="22"/>
                <w:szCs w:val="22"/>
              </w:rPr>
              <w:t>Fourth-year</w:t>
            </w:r>
            <w:r w:rsidR="007046BD" w:rsidRPr="00246927">
              <w:rPr>
                <w:rFonts w:ascii="Garamond" w:hAnsi="Garamond"/>
                <w:sz w:val="22"/>
                <w:szCs w:val="22"/>
              </w:rPr>
              <w:t xml:space="preserve"> (</w:t>
            </w:r>
            <w:r>
              <w:rPr>
                <w:rFonts w:ascii="Garamond" w:hAnsi="Garamond"/>
                <w:sz w:val="22"/>
                <w:szCs w:val="22"/>
              </w:rPr>
              <w:t>9</w:t>
            </w:r>
            <w:r w:rsidR="007046BD" w:rsidRPr="00246927">
              <w:rPr>
                <w:rFonts w:ascii="Garamond" w:hAnsi="Garamond"/>
                <w:sz w:val="22"/>
                <w:szCs w:val="22"/>
                <w:vertAlign w:val="superscript"/>
              </w:rPr>
              <w:t>th</w:t>
            </w:r>
            <w:r w:rsidR="007046BD" w:rsidRPr="00246927">
              <w:rPr>
                <w:rFonts w:ascii="Garamond" w:hAnsi="Garamond"/>
                <w:sz w:val="22"/>
                <w:szCs w:val="22"/>
              </w:rPr>
              <w:t xml:space="preserve"> Semester)</w:t>
            </w:r>
          </w:p>
        </w:tc>
      </w:tr>
      <w:tr w:rsidR="00EF46D3" w:rsidRPr="00246927" w14:paraId="3CC8C23A" w14:textId="77777777" w:rsidTr="00613C26">
        <w:tc>
          <w:tcPr>
            <w:tcW w:w="3780" w:type="dxa"/>
          </w:tcPr>
          <w:p w14:paraId="7FDD1668" w14:textId="2170CEBA"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Academic Session</w:t>
            </w:r>
          </w:p>
        </w:tc>
        <w:tc>
          <w:tcPr>
            <w:tcW w:w="6413" w:type="dxa"/>
          </w:tcPr>
          <w:p w14:paraId="5FB1A30B" w14:textId="4BA08A78" w:rsidR="00EF46D3" w:rsidRPr="00246927" w:rsidRDefault="00CE231E" w:rsidP="007F7E1A">
            <w:pPr>
              <w:rPr>
                <w:rFonts w:ascii="Garamond" w:hAnsi="Garamond"/>
                <w:sz w:val="22"/>
                <w:szCs w:val="22"/>
              </w:rPr>
            </w:pPr>
            <w:r>
              <w:rPr>
                <w:rFonts w:ascii="Garamond" w:hAnsi="Garamond"/>
                <w:sz w:val="22"/>
                <w:szCs w:val="22"/>
              </w:rPr>
              <w:t>Summer</w:t>
            </w:r>
            <w:r w:rsidR="007046BD" w:rsidRPr="00246927">
              <w:rPr>
                <w:rFonts w:ascii="Garamond" w:hAnsi="Garamond"/>
                <w:sz w:val="22"/>
                <w:szCs w:val="22"/>
              </w:rPr>
              <w:t xml:space="preserve"> 2021-22</w:t>
            </w:r>
          </w:p>
        </w:tc>
      </w:tr>
      <w:tr w:rsidR="00EF46D3" w:rsidRPr="00246927" w14:paraId="57457112" w14:textId="77777777" w:rsidTr="00613C26">
        <w:tc>
          <w:tcPr>
            <w:tcW w:w="3780" w:type="dxa"/>
          </w:tcPr>
          <w:p w14:paraId="10E99FB8" w14:textId="4B5AA9F4" w:rsidR="00EF46D3" w:rsidRPr="00246927" w:rsidRDefault="00EF46D3" w:rsidP="00EF46D3">
            <w:pPr>
              <w:pStyle w:val="ListParagraph"/>
              <w:numPr>
                <w:ilvl w:val="0"/>
                <w:numId w:val="15"/>
              </w:numPr>
              <w:rPr>
                <w:rFonts w:ascii="Garamond" w:hAnsi="Garamond"/>
                <w:color w:val="000000" w:themeColor="text1"/>
                <w:sz w:val="22"/>
                <w:szCs w:val="22"/>
              </w:rPr>
            </w:pPr>
            <w:r w:rsidRPr="00246927">
              <w:rPr>
                <w:rFonts w:ascii="Garamond" w:hAnsi="Garamond"/>
                <w:color w:val="000000" w:themeColor="text1"/>
                <w:sz w:val="22"/>
                <w:szCs w:val="22"/>
              </w:rPr>
              <w:t xml:space="preserve">Course </w:t>
            </w:r>
            <w:r w:rsidR="0045143A" w:rsidRPr="00246927">
              <w:rPr>
                <w:rFonts w:ascii="Garamond" w:hAnsi="Garamond"/>
                <w:color w:val="000000" w:themeColor="text1"/>
                <w:sz w:val="22"/>
                <w:szCs w:val="22"/>
              </w:rPr>
              <w:t>Teachers/Instructors</w:t>
            </w:r>
          </w:p>
        </w:tc>
        <w:tc>
          <w:tcPr>
            <w:tcW w:w="6413" w:type="dxa"/>
          </w:tcPr>
          <w:p w14:paraId="1E524B2B" w14:textId="1B635C1C" w:rsidR="00CE231E" w:rsidRPr="00CE231E" w:rsidRDefault="00CE231E" w:rsidP="00CE231E">
            <w:pPr>
              <w:rPr>
                <w:rFonts w:ascii="Garamond" w:hAnsi="Garamond"/>
                <w:color w:val="000000" w:themeColor="text1"/>
                <w:sz w:val="22"/>
                <w:szCs w:val="22"/>
              </w:rPr>
            </w:pPr>
            <w:r w:rsidRPr="00CE231E">
              <w:rPr>
                <w:rFonts w:ascii="Garamond" w:hAnsi="Garamond"/>
                <w:color w:val="000000" w:themeColor="text1"/>
                <w:sz w:val="22"/>
                <w:szCs w:val="22"/>
              </w:rPr>
              <w:t>Prof.</w:t>
            </w:r>
            <w:r>
              <w:rPr>
                <w:rFonts w:ascii="Garamond" w:hAnsi="Garamond"/>
                <w:color w:val="000000" w:themeColor="text1"/>
                <w:sz w:val="22"/>
                <w:szCs w:val="22"/>
              </w:rPr>
              <w:t xml:space="preserve"> Dr. Engr. </w:t>
            </w:r>
            <w:proofErr w:type="spellStart"/>
            <w:r>
              <w:rPr>
                <w:rFonts w:ascii="Garamond" w:hAnsi="Garamond"/>
                <w:color w:val="000000" w:themeColor="text1"/>
                <w:sz w:val="22"/>
                <w:szCs w:val="22"/>
              </w:rPr>
              <w:t>Muhibul</w:t>
            </w:r>
            <w:proofErr w:type="spellEnd"/>
            <w:r>
              <w:rPr>
                <w:rFonts w:ascii="Garamond" w:hAnsi="Garamond"/>
                <w:color w:val="000000" w:themeColor="text1"/>
                <w:sz w:val="22"/>
                <w:szCs w:val="22"/>
              </w:rPr>
              <w:t xml:space="preserve"> </w:t>
            </w:r>
            <w:proofErr w:type="spellStart"/>
            <w:r>
              <w:rPr>
                <w:rFonts w:ascii="Garamond" w:hAnsi="Garamond"/>
                <w:color w:val="000000" w:themeColor="text1"/>
                <w:sz w:val="22"/>
                <w:szCs w:val="22"/>
              </w:rPr>
              <w:t>Haque</w:t>
            </w:r>
            <w:proofErr w:type="spellEnd"/>
            <w:r>
              <w:rPr>
                <w:rFonts w:ascii="Garamond" w:hAnsi="Garamond"/>
                <w:color w:val="000000" w:themeColor="text1"/>
                <w:sz w:val="22"/>
                <w:szCs w:val="22"/>
              </w:rPr>
              <w:t xml:space="preserve"> </w:t>
            </w:r>
            <w:proofErr w:type="spellStart"/>
            <w:r>
              <w:rPr>
                <w:rFonts w:ascii="Garamond" w:hAnsi="Garamond"/>
                <w:color w:val="000000" w:themeColor="text1"/>
                <w:sz w:val="22"/>
                <w:szCs w:val="22"/>
              </w:rPr>
              <w:t>Bhuyan</w:t>
            </w:r>
            <w:proofErr w:type="spellEnd"/>
            <w:r>
              <w:rPr>
                <w:rFonts w:ascii="Garamond" w:hAnsi="Garamond"/>
                <w:color w:val="000000" w:themeColor="text1"/>
                <w:sz w:val="22"/>
                <w:szCs w:val="22"/>
              </w:rPr>
              <w:t xml:space="preserve">, Mr. Ali </w:t>
            </w:r>
            <w:proofErr w:type="gramStart"/>
            <w:r>
              <w:rPr>
                <w:rFonts w:ascii="Garamond" w:hAnsi="Garamond"/>
                <w:color w:val="000000" w:themeColor="text1"/>
                <w:sz w:val="22"/>
                <w:szCs w:val="22"/>
              </w:rPr>
              <w:t>Noor ,</w:t>
            </w:r>
            <w:proofErr w:type="gramEnd"/>
            <w:r>
              <w:rPr>
                <w:rFonts w:ascii="Garamond" w:hAnsi="Garamond"/>
                <w:color w:val="000000" w:themeColor="text1"/>
                <w:sz w:val="22"/>
                <w:szCs w:val="22"/>
              </w:rPr>
              <w:t xml:space="preserve">Dr. Md. </w:t>
            </w:r>
            <w:proofErr w:type="spellStart"/>
            <w:r>
              <w:rPr>
                <w:rFonts w:ascii="Garamond" w:hAnsi="Garamond"/>
                <w:color w:val="000000" w:themeColor="text1"/>
                <w:sz w:val="22"/>
                <w:szCs w:val="22"/>
              </w:rPr>
              <w:t>Jahid</w:t>
            </w:r>
            <w:proofErr w:type="spellEnd"/>
            <w:r>
              <w:rPr>
                <w:rFonts w:ascii="Garamond" w:hAnsi="Garamond"/>
                <w:color w:val="000000" w:themeColor="text1"/>
                <w:sz w:val="22"/>
                <w:szCs w:val="22"/>
              </w:rPr>
              <w:t xml:space="preserve"> Hasan, Dr. Mohammad </w:t>
            </w:r>
            <w:proofErr w:type="spellStart"/>
            <w:r>
              <w:rPr>
                <w:rFonts w:ascii="Garamond" w:hAnsi="Garamond"/>
                <w:color w:val="000000" w:themeColor="text1"/>
                <w:sz w:val="22"/>
                <w:szCs w:val="22"/>
              </w:rPr>
              <w:t>Shidujaman</w:t>
            </w:r>
            <w:proofErr w:type="spellEnd"/>
            <w:r>
              <w:rPr>
                <w:rFonts w:ascii="Garamond" w:hAnsi="Garamond"/>
                <w:color w:val="000000" w:themeColor="text1"/>
                <w:sz w:val="22"/>
                <w:szCs w:val="22"/>
              </w:rPr>
              <w:t xml:space="preserve">, Mr. </w:t>
            </w:r>
            <w:proofErr w:type="spellStart"/>
            <w:r>
              <w:rPr>
                <w:rFonts w:ascii="Garamond" w:hAnsi="Garamond"/>
                <w:color w:val="000000" w:themeColor="text1"/>
                <w:sz w:val="22"/>
                <w:szCs w:val="22"/>
              </w:rPr>
              <w:t>Sujan</w:t>
            </w:r>
            <w:proofErr w:type="spellEnd"/>
            <w:r>
              <w:rPr>
                <w:rFonts w:ascii="Garamond" w:hAnsi="Garamond"/>
                <w:color w:val="000000" w:themeColor="text1"/>
                <w:sz w:val="22"/>
                <w:szCs w:val="22"/>
              </w:rPr>
              <w:t xml:space="preserve"> </w:t>
            </w:r>
            <w:proofErr w:type="spellStart"/>
            <w:r>
              <w:rPr>
                <w:rFonts w:ascii="Garamond" w:hAnsi="Garamond"/>
                <w:color w:val="000000" w:themeColor="text1"/>
                <w:sz w:val="22"/>
                <w:szCs w:val="22"/>
              </w:rPr>
              <w:t>Howlader</w:t>
            </w:r>
            <w:proofErr w:type="spellEnd"/>
            <w:r>
              <w:rPr>
                <w:rFonts w:ascii="Garamond" w:hAnsi="Garamond"/>
                <w:color w:val="000000" w:themeColor="text1"/>
                <w:sz w:val="22"/>
                <w:szCs w:val="22"/>
              </w:rPr>
              <w:t xml:space="preserve">, Mr. </w:t>
            </w:r>
            <w:proofErr w:type="spellStart"/>
            <w:r>
              <w:rPr>
                <w:rFonts w:ascii="Garamond" w:hAnsi="Garamond"/>
                <w:color w:val="000000" w:themeColor="text1"/>
                <w:sz w:val="22"/>
                <w:szCs w:val="22"/>
              </w:rPr>
              <w:t>Nirjhor</w:t>
            </w:r>
            <w:proofErr w:type="spellEnd"/>
            <w:r>
              <w:rPr>
                <w:rFonts w:ascii="Garamond" w:hAnsi="Garamond"/>
                <w:color w:val="000000" w:themeColor="text1"/>
                <w:sz w:val="22"/>
                <w:szCs w:val="22"/>
              </w:rPr>
              <w:t xml:space="preserve"> </w:t>
            </w:r>
            <w:proofErr w:type="spellStart"/>
            <w:r>
              <w:rPr>
                <w:rFonts w:ascii="Garamond" w:hAnsi="Garamond"/>
                <w:color w:val="000000" w:themeColor="text1"/>
                <w:sz w:val="22"/>
                <w:szCs w:val="22"/>
              </w:rPr>
              <w:t>Rouf</w:t>
            </w:r>
            <w:proofErr w:type="spellEnd"/>
            <w:r>
              <w:rPr>
                <w:rFonts w:ascii="Garamond" w:hAnsi="Garamond"/>
                <w:color w:val="000000" w:themeColor="text1"/>
                <w:sz w:val="22"/>
                <w:szCs w:val="22"/>
              </w:rPr>
              <w:t xml:space="preserve">, </w:t>
            </w:r>
            <w:r w:rsidRPr="00CE231E">
              <w:rPr>
                <w:rFonts w:ascii="Garamond" w:hAnsi="Garamond"/>
                <w:color w:val="000000" w:themeColor="text1"/>
                <w:sz w:val="22"/>
                <w:szCs w:val="22"/>
              </w:rPr>
              <w:t xml:space="preserve">Ms. </w:t>
            </w:r>
            <w:proofErr w:type="spellStart"/>
            <w:r>
              <w:rPr>
                <w:rFonts w:ascii="Garamond" w:hAnsi="Garamond"/>
                <w:color w:val="000000" w:themeColor="text1"/>
                <w:sz w:val="22"/>
                <w:szCs w:val="22"/>
              </w:rPr>
              <w:t>Tahmida</w:t>
            </w:r>
            <w:proofErr w:type="spellEnd"/>
            <w:r>
              <w:rPr>
                <w:rFonts w:ascii="Garamond" w:hAnsi="Garamond"/>
                <w:color w:val="000000" w:themeColor="text1"/>
                <w:sz w:val="22"/>
                <w:szCs w:val="22"/>
              </w:rPr>
              <w:t xml:space="preserve"> Islam, Ms. </w:t>
            </w:r>
            <w:r w:rsidRPr="00CE231E">
              <w:rPr>
                <w:rFonts w:ascii="Garamond" w:hAnsi="Garamond"/>
                <w:color w:val="000000" w:themeColor="text1"/>
                <w:sz w:val="22"/>
                <w:szCs w:val="22"/>
              </w:rPr>
              <w:t xml:space="preserve">Tahseen </w:t>
            </w:r>
            <w:proofErr w:type="spellStart"/>
            <w:r w:rsidRPr="00CE231E">
              <w:rPr>
                <w:rFonts w:ascii="Garamond" w:hAnsi="Garamond"/>
                <w:color w:val="000000" w:themeColor="text1"/>
                <w:sz w:val="22"/>
                <w:szCs w:val="22"/>
              </w:rPr>
              <w:t>Asma</w:t>
            </w:r>
            <w:proofErr w:type="spellEnd"/>
            <w:r w:rsidRPr="00CE231E">
              <w:rPr>
                <w:rFonts w:ascii="Garamond" w:hAnsi="Garamond"/>
                <w:color w:val="000000" w:themeColor="text1"/>
                <w:sz w:val="22"/>
                <w:szCs w:val="22"/>
              </w:rPr>
              <w:t xml:space="preserve"> Meem (</w:t>
            </w:r>
            <w:proofErr w:type="spellStart"/>
            <w:r w:rsidRPr="00CE231E">
              <w:rPr>
                <w:rFonts w:ascii="Garamond" w:hAnsi="Garamond"/>
                <w:color w:val="000000" w:themeColor="text1"/>
                <w:sz w:val="22"/>
                <w:szCs w:val="22"/>
              </w:rPr>
              <w:t>co-ordinator</w:t>
            </w:r>
            <w:proofErr w:type="spellEnd"/>
            <w:r w:rsidRPr="00CE231E">
              <w:rPr>
                <w:rFonts w:ascii="Garamond" w:hAnsi="Garamond"/>
                <w:color w:val="000000" w:themeColor="text1"/>
                <w:sz w:val="22"/>
                <w:szCs w:val="22"/>
              </w:rPr>
              <w:t>)</w:t>
            </w:r>
          </w:p>
          <w:p w14:paraId="6DA1123C" w14:textId="06933B6B" w:rsidR="00EF46D3" w:rsidRPr="00246927" w:rsidRDefault="00EF46D3" w:rsidP="007F7E1A">
            <w:pPr>
              <w:rPr>
                <w:rFonts w:ascii="Garamond" w:hAnsi="Garamond"/>
                <w:color w:val="000000" w:themeColor="text1"/>
                <w:sz w:val="22"/>
                <w:szCs w:val="22"/>
              </w:rPr>
            </w:pPr>
          </w:p>
        </w:tc>
      </w:tr>
      <w:tr w:rsidR="00EF46D3" w:rsidRPr="00246927" w14:paraId="64695582" w14:textId="77777777" w:rsidTr="00613C26">
        <w:tc>
          <w:tcPr>
            <w:tcW w:w="3780" w:type="dxa"/>
          </w:tcPr>
          <w:p w14:paraId="01BBA3B5" w14:textId="207BE0ED"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Pre-requisite (If any)</w:t>
            </w:r>
          </w:p>
        </w:tc>
        <w:tc>
          <w:tcPr>
            <w:tcW w:w="6413" w:type="dxa"/>
          </w:tcPr>
          <w:p w14:paraId="168416BF" w14:textId="6A9BCEAF" w:rsidR="00EF46D3" w:rsidRPr="00CE231E" w:rsidRDefault="00CE231E" w:rsidP="00CE231E">
            <w:pPr>
              <w:rPr>
                <w:rFonts w:ascii="Garamond" w:hAnsi="Garamond" w:cs="Arial"/>
                <w:bCs/>
                <w:sz w:val="22"/>
                <w:szCs w:val="22"/>
              </w:rPr>
            </w:pPr>
            <w:r w:rsidRPr="00CE231E">
              <w:rPr>
                <w:rFonts w:ascii="Garamond" w:hAnsi="Garamond" w:cs="Arial"/>
                <w:bCs/>
                <w:sz w:val="22"/>
                <w:szCs w:val="22"/>
              </w:rPr>
              <w:t>EEE 3101: Digital Electronics, CSC 2207: Programming Language 2</w:t>
            </w:r>
          </w:p>
        </w:tc>
      </w:tr>
      <w:tr w:rsidR="00EF46D3" w:rsidRPr="00246927" w14:paraId="3AA21E45" w14:textId="77777777" w:rsidTr="00613C26">
        <w:tc>
          <w:tcPr>
            <w:tcW w:w="3780" w:type="dxa"/>
          </w:tcPr>
          <w:p w14:paraId="4C4943AE" w14:textId="068D0900"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Credit Value</w:t>
            </w:r>
          </w:p>
        </w:tc>
        <w:tc>
          <w:tcPr>
            <w:tcW w:w="6413" w:type="dxa"/>
          </w:tcPr>
          <w:p w14:paraId="31B65330" w14:textId="09DA92B4" w:rsidR="00EF46D3" w:rsidRPr="00246927" w:rsidRDefault="00EF46D3" w:rsidP="007F7E1A">
            <w:pPr>
              <w:rPr>
                <w:rFonts w:ascii="Garamond" w:hAnsi="Garamond"/>
                <w:bCs/>
                <w:sz w:val="22"/>
                <w:szCs w:val="22"/>
              </w:rPr>
            </w:pPr>
            <w:r w:rsidRPr="00246927">
              <w:rPr>
                <w:rFonts w:ascii="Garamond" w:hAnsi="Garamond" w:cs="Arial"/>
                <w:bCs/>
                <w:sz w:val="22"/>
                <w:szCs w:val="22"/>
              </w:rPr>
              <w:t>3 credit hours</w:t>
            </w:r>
          </w:p>
        </w:tc>
      </w:tr>
      <w:tr w:rsidR="00EF46D3" w:rsidRPr="00246927" w14:paraId="46D9E1F6" w14:textId="77777777" w:rsidTr="00613C26">
        <w:tc>
          <w:tcPr>
            <w:tcW w:w="3780" w:type="dxa"/>
          </w:tcPr>
          <w:p w14:paraId="0B13E69A" w14:textId="08CA4C04"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Contact Hours</w:t>
            </w:r>
          </w:p>
        </w:tc>
        <w:tc>
          <w:tcPr>
            <w:tcW w:w="6413" w:type="dxa"/>
          </w:tcPr>
          <w:p w14:paraId="158267EE" w14:textId="01DE2E8B" w:rsidR="00EF46D3" w:rsidRPr="00246927" w:rsidRDefault="00CE231E" w:rsidP="007F7E1A">
            <w:pPr>
              <w:rPr>
                <w:rFonts w:ascii="Garamond" w:hAnsi="Garamond"/>
                <w:bCs/>
                <w:sz w:val="22"/>
                <w:szCs w:val="22"/>
              </w:rPr>
            </w:pPr>
            <w:r>
              <w:rPr>
                <w:rFonts w:ascii="Garamond" w:hAnsi="Garamond" w:cs="Arial"/>
                <w:bCs/>
                <w:sz w:val="22"/>
                <w:szCs w:val="22"/>
              </w:rPr>
              <w:t>2</w:t>
            </w:r>
            <w:r w:rsidR="00EF46D3" w:rsidRPr="00246927">
              <w:rPr>
                <w:rFonts w:ascii="Garamond" w:hAnsi="Garamond" w:cs="Arial"/>
                <w:bCs/>
                <w:sz w:val="22"/>
                <w:szCs w:val="22"/>
              </w:rPr>
              <w:t xml:space="preserve"> hours of theory per week</w:t>
            </w:r>
            <w:r>
              <w:rPr>
                <w:rFonts w:ascii="Garamond" w:hAnsi="Garamond" w:cs="Arial"/>
                <w:bCs/>
                <w:sz w:val="22"/>
                <w:szCs w:val="22"/>
              </w:rPr>
              <w:t xml:space="preserve"> and 3 hours of lab per week</w:t>
            </w:r>
          </w:p>
        </w:tc>
      </w:tr>
      <w:tr w:rsidR="00C04F51" w:rsidRPr="00246927" w14:paraId="72A620B4" w14:textId="77777777" w:rsidTr="00613C26">
        <w:tc>
          <w:tcPr>
            <w:tcW w:w="3780" w:type="dxa"/>
          </w:tcPr>
          <w:p w14:paraId="6D23F746" w14:textId="30DDD077" w:rsidR="00C04F51" w:rsidRPr="00246927" w:rsidRDefault="00C04F51" w:rsidP="00EF46D3">
            <w:pPr>
              <w:pStyle w:val="ListParagraph"/>
              <w:numPr>
                <w:ilvl w:val="0"/>
                <w:numId w:val="15"/>
              </w:numPr>
              <w:rPr>
                <w:rFonts w:ascii="Garamond" w:hAnsi="Garamond"/>
                <w:sz w:val="22"/>
                <w:szCs w:val="22"/>
              </w:rPr>
            </w:pPr>
            <w:r w:rsidRPr="00246927">
              <w:rPr>
                <w:rFonts w:ascii="Garamond" w:hAnsi="Garamond"/>
                <w:sz w:val="22"/>
                <w:szCs w:val="22"/>
              </w:rPr>
              <w:t>Total Marks</w:t>
            </w:r>
          </w:p>
        </w:tc>
        <w:tc>
          <w:tcPr>
            <w:tcW w:w="6413" w:type="dxa"/>
          </w:tcPr>
          <w:p w14:paraId="17D21CC3" w14:textId="1D008E15" w:rsidR="00C04F51" w:rsidRPr="00246927" w:rsidRDefault="00C04F51" w:rsidP="007F7E1A">
            <w:pPr>
              <w:rPr>
                <w:rFonts w:ascii="Garamond" w:hAnsi="Garamond" w:cs="Arial"/>
                <w:bCs/>
                <w:sz w:val="22"/>
                <w:szCs w:val="22"/>
              </w:rPr>
            </w:pPr>
            <w:r w:rsidRPr="00246927">
              <w:rPr>
                <w:rFonts w:ascii="Garamond" w:hAnsi="Garamond" w:cs="Arial"/>
                <w:bCs/>
                <w:sz w:val="22"/>
                <w:szCs w:val="22"/>
              </w:rPr>
              <w:t>100</w:t>
            </w:r>
          </w:p>
        </w:tc>
      </w:tr>
      <w:tr w:rsidR="00AE135A" w:rsidRPr="00246927" w14:paraId="20FC395C" w14:textId="77777777" w:rsidTr="00613C26">
        <w:tc>
          <w:tcPr>
            <w:tcW w:w="3780" w:type="dxa"/>
          </w:tcPr>
          <w:p w14:paraId="79A3CF3E" w14:textId="144E3667" w:rsidR="00AE135A" w:rsidRPr="00246927" w:rsidRDefault="00AE135A" w:rsidP="00EF46D3">
            <w:pPr>
              <w:pStyle w:val="ListParagraph"/>
              <w:numPr>
                <w:ilvl w:val="0"/>
                <w:numId w:val="15"/>
              </w:numPr>
              <w:rPr>
                <w:rFonts w:ascii="Garamond" w:hAnsi="Garamond"/>
                <w:sz w:val="22"/>
                <w:szCs w:val="22"/>
              </w:rPr>
            </w:pPr>
            <w:r w:rsidRPr="00246927">
              <w:rPr>
                <w:rFonts w:ascii="Garamond" w:hAnsi="Garamond"/>
                <w:sz w:val="22"/>
                <w:szCs w:val="22"/>
              </w:rPr>
              <w:t xml:space="preserve">Mission of </w:t>
            </w:r>
            <w:r w:rsidR="00E87769">
              <w:rPr>
                <w:rFonts w:ascii="Garamond" w:hAnsi="Garamond"/>
                <w:sz w:val="22"/>
                <w:szCs w:val="22"/>
              </w:rPr>
              <w:t xml:space="preserve">the </w:t>
            </w:r>
            <w:r w:rsidR="00BF06E2" w:rsidRPr="00246927">
              <w:rPr>
                <w:rFonts w:ascii="Garamond" w:hAnsi="Garamond"/>
                <w:sz w:val="22"/>
                <w:szCs w:val="22"/>
              </w:rPr>
              <w:t>EEE Department</w:t>
            </w:r>
          </w:p>
        </w:tc>
        <w:tc>
          <w:tcPr>
            <w:tcW w:w="6413" w:type="dxa"/>
          </w:tcPr>
          <w:p w14:paraId="5914CA60" w14:textId="20DB8BDB" w:rsidR="00BF06E2" w:rsidRPr="00246927" w:rsidRDefault="00BF06E2" w:rsidP="00BF06E2">
            <w:pPr>
              <w:pStyle w:val="ListParagraph"/>
              <w:numPr>
                <w:ilvl w:val="0"/>
                <w:numId w:val="22"/>
              </w:numPr>
              <w:autoSpaceDE w:val="0"/>
              <w:autoSpaceDN w:val="0"/>
              <w:adjustRightInd w:val="0"/>
              <w:jc w:val="both"/>
              <w:rPr>
                <w:rFonts w:ascii="Garamond" w:hAnsi="Garamond"/>
                <w:sz w:val="22"/>
                <w:szCs w:val="22"/>
              </w:rPr>
            </w:pPr>
            <w:r w:rsidRPr="00246927">
              <w:rPr>
                <w:rFonts w:ascii="Garamond" w:hAnsi="Garamond"/>
                <w:sz w:val="22"/>
                <w:szCs w:val="22"/>
              </w:rPr>
              <w:t>Educate young leaders for academia, industry, entrepreneurship, and public and private organization through theory and practical knowledge to solve engineering problems individually and in teams.</w:t>
            </w:r>
          </w:p>
          <w:p w14:paraId="0EF83AE8" w14:textId="7900C540" w:rsidR="00BF06E2" w:rsidRPr="00246927" w:rsidRDefault="00BF06E2" w:rsidP="00BF06E2">
            <w:pPr>
              <w:pStyle w:val="ListParagraph"/>
              <w:numPr>
                <w:ilvl w:val="0"/>
                <w:numId w:val="22"/>
              </w:numPr>
              <w:autoSpaceDE w:val="0"/>
              <w:autoSpaceDN w:val="0"/>
              <w:adjustRightInd w:val="0"/>
              <w:jc w:val="both"/>
              <w:rPr>
                <w:rFonts w:ascii="Garamond" w:hAnsi="Garamond"/>
                <w:sz w:val="22"/>
                <w:szCs w:val="22"/>
              </w:rPr>
            </w:pPr>
            <w:r w:rsidRPr="00246927">
              <w:rPr>
                <w:rFonts w:ascii="Garamond" w:hAnsi="Garamond"/>
                <w:sz w:val="22"/>
                <w:szCs w:val="22"/>
              </w:rPr>
              <w:t>Create knowledge through innovative research and collaboration with multiple disciplines and societies.</w:t>
            </w:r>
          </w:p>
          <w:p w14:paraId="3DAFC8A2" w14:textId="7BCEAEB1" w:rsidR="00BF06E2" w:rsidRPr="00246927" w:rsidRDefault="00BF06E2" w:rsidP="00BF06E2">
            <w:pPr>
              <w:pStyle w:val="ListParagraph"/>
              <w:numPr>
                <w:ilvl w:val="0"/>
                <w:numId w:val="22"/>
              </w:numPr>
              <w:autoSpaceDE w:val="0"/>
              <w:autoSpaceDN w:val="0"/>
              <w:adjustRightInd w:val="0"/>
              <w:jc w:val="both"/>
              <w:rPr>
                <w:rFonts w:ascii="Garamond" w:hAnsi="Garamond"/>
                <w:sz w:val="22"/>
                <w:szCs w:val="22"/>
              </w:rPr>
            </w:pPr>
            <w:r w:rsidRPr="00246927">
              <w:rPr>
                <w:rFonts w:ascii="Garamond" w:hAnsi="Garamond"/>
                <w:sz w:val="22"/>
                <w:szCs w:val="22"/>
              </w:rPr>
              <w:t>Serve the communities at national, regional, and global levels with ethical and professional responsibilities.</w:t>
            </w:r>
          </w:p>
          <w:p w14:paraId="1C526BBF" w14:textId="4A86C90D" w:rsidR="00AE135A" w:rsidRPr="00246927" w:rsidRDefault="00AE135A" w:rsidP="00BF06E2">
            <w:pPr>
              <w:pStyle w:val="ListParagraph"/>
              <w:ind w:left="1080"/>
              <w:jc w:val="both"/>
              <w:rPr>
                <w:rFonts w:ascii="Garamond" w:hAnsi="Garamond"/>
                <w:sz w:val="22"/>
                <w:szCs w:val="22"/>
              </w:rPr>
            </w:pPr>
          </w:p>
        </w:tc>
      </w:tr>
      <w:tr w:rsidR="00AE135A" w:rsidRPr="00246927" w14:paraId="5FD85E69" w14:textId="77777777" w:rsidTr="00613C26">
        <w:tc>
          <w:tcPr>
            <w:tcW w:w="3780" w:type="dxa"/>
          </w:tcPr>
          <w:p w14:paraId="3135E2DF" w14:textId="3BA6DCBE" w:rsidR="00AE135A" w:rsidRPr="00246927" w:rsidRDefault="00AE135A" w:rsidP="00EF46D3">
            <w:pPr>
              <w:pStyle w:val="ListParagraph"/>
              <w:numPr>
                <w:ilvl w:val="0"/>
                <w:numId w:val="15"/>
              </w:numPr>
              <w:rPr>
                <w:rFonts w:ascii="Garamond" w:hAnsi="Garamond"/>
                <w:sz w:val="22"/>
                <w:szCs w:val="22"/>
              </w:rPr>
            </w:pPr>
            <w:r w:rsidRPr="00246927">
              <w:rPr>
                <w:rFonts w:ascii="Garamond" w:hAnsi="Garamond"/>
                <w:sz w:val="22"/>
                <w:szCs w:val="22"/>
              </w:rPr>
              <w:t xml:space="preserve">Vision of </w:t>
            </w:r>
            <w:r w:rsidR="004231E3">
              <w:rPr>
                <w:rFonts w:ascii="Garamond" w:hAnsi="Garamond"/>
                <w:sz w:val="22"/>
                <w:szCs w:val="22"/>
              </w:rPr>
              <w:t xml:space="preserve">the </w:t>
            </w:r>
            <w:r w:rsidR="00BF06E2" w:rsidRPr="00246927">
              <w:rPr>
                <w:rFonts w:ascii="Garamond" w:hAnsi="Garamond"/>
                <w:sz w:val="22"/>
                <w:szCs w:val="22"/>
              </w:rPr>
              <w:t>EEE Department</w:t>
            </w:r>
          </w:p>
        </w:tc>
        <w:tc>
          <w:tcPr>
            <w:tcW w:w="6413" w:type="dxa"/>
          </w:tcPr>
          <w:p w14:paraId="33C1C55C" w14:textId="1933F3BA" w:rsidR="00BF06E2" w:rsidRPr="00246927" w:rsidRDefault="00BF06E2" w:rsidP="00BF06E2">
            <w:pPr>
              <w:autoSpaceDE w:val="0"/>
              <w:autoSpaceDN w:val="0"/>
              <w:adjustRightInd w:val="0"/>
              <w:jc w:val="both"/>
              <w:rPr>
                <w:rFonts w:ascii="Garamond" w:hAnsi="Garamond"/>
                <w:sz w:val="22"/>
                <w:szCs w:val="22"/>
              </w:rPr>
            </w:pPr>
            <w:r w:rsidRPr="00246927">
              <w:rPr>
                <w:rFonts w:ascii="Garamond" w:hAnsi="Garamond"/>
                <w:sz w:val="22"/>
                <w:szCs w:val="22"/>
              </w:rPr>
              <w:t xml:space="preserve">To become a front runner in preparing Electrical and Electronics Engineering graduates to be nationally and globally competitive and thereby contribute value </w:t>
            </w:r>
            <w:r w:rsidR="004231E3">
              <w:rPr>
                <w:rFonts w:ascii="Garamond" w:hAnsi="Garamond"/>
                <w:sz w:val="22"/>
                <w:szCs w:val="22"/>
              </w:rPr>
              <w:t>to</w:t>
            </w:r>
            <w:r w:rsidRPr="00246927">
              <w:rPr>
                <w:rFonts w:ascii="Garamond" w:hAnsi="Garamond"/>
                <w:sz w:val="22"/>
                <w:szCs w:val="22"/>
              </w:rPr>
              <w:t xml:space="preserve"> the knowl</w:t>
            </w:r>
            <w:r w:rsidR="004231E3">
              <w:rPr>
                <w:rFonts w:ascii="Garamond" w:hAnsi="Garamond"/>
                <w:sz w:val="22"/>
                <w:szCs w:val="22"/>
              </w:rPr>
              <w:t xml:space="preserve">edge-based economy and welfare </w:t>
            </w:r>
            <w:r w:rsidR="00E87769">
              <w:rPr>
                <w:rFonts w:ascii="Garamond" w:hAnsi="Garamond"/>
                <w:sz w:val="22"/>
                <w:szCs w:val="22"/>
              </w:rPr>
              <w:t>of the</w:t>
            </w:r>
            <w:r w:rsidRPr="00246927">
              <w:rPr>
                <w:rFonts w:ascii="Garamond" w:hAnsi="Garamond"/>
                <w:sz w:val="22"/>
                <w:szCs w:val="22"/>
              </w:rPr>
              <w:t xml:space="preserve"> people of the world.</w:t>
            </w:r>
          </w:p>
          <w:p w14:paraId="7B4D4EE3" w14:textId="2BBD3310" w:rsidR="00AE135A" w:rsidRPr="00246927" w:rsidRDefault="00AE135A" w:rsidP="00875C96">
            <w:pPr>
              <w:jc w:val="both"/>
              <w:rPr>
                <w:rFonts w:ascii="Garamond" w:hAnsi="Garamond"/>
                <w:sz w:val="22"/>
                <w:szCs w:val="22"/>
              </w:rPr>
            </w:pPr>
          </w:p>
        </w:tc>
      </w:tr>
      <w:tr w:rsidR="00875C96" w:rsidRPr="00246927" w14:paraId="0CA37B8F" w14:textId="77777777" w:rsidTr="00613C26">
        <w:tc>
          <w:tcPr>
            <w:tcW w:w="3780" w:type="dxa"/>
          </w:tcPr>
          <w:p w14:paraId="4B9F0D62" w14:textId="1348BBBD" w:rsidR="00875C96" w:rsidRPr="00246927" w:rsidRDefault="00875C96" w:rsidP="00EF46D3">
            <w:pPr>
              <w:pStyle w:val="ListParagraph"/>
              <w:numPr>
                <w:ilvl w:val="0"/>
                <w:numId w:val="15"/>
              </w:numPr>
              <w:rPr>
                <w:rFonts w:ascii="Garamond" w:hAnsi="Garamond"/>
                <w:sz w:val="22"/>
                <w:szCs w:val="22"/>
              </w:rPr>
            </w:pPr>
            <w:r w:rsidRPr="00246927">
              <w:rPr>
                <w:rFonts w:ascii="Garamond" w:hAnsi="Garamond"/>
                <w:sz w:val="22"/>
                <w:szCs w:val="22"/>
              </w:rPr>
              <w:t>Rationale of the Course (Course Description)</w:t>
            </w:r>
          </w:p>
        </w:tc>
        <w:tc>
          <w:tcPr>
            <w:tcW w:w="6413" w:type="dxa"/>
          </w:tcPr>
          <w:p w14:paraId="2FD15480" w14:textId="7976BB31" w:rsidR="00875C96" w:rsidRPr="00246927" w:rsidRDefault="00875C96" w:rsidP="00577520">
            <w:pPr>
              <w:jc w:val="both"/>
              <w:rPr>
                <w:rFonts w:ascii="Garamond" w:hAnsi="Garamond"/>
                <w:sz w:val="22"/>
                <w:szCs w:val="22"/>
              </w:rPr>
            </w:pPr>
            <w:r w:rsidRPr="00246927">
              <w:rPr>
                <w:rFonts w:ascii="Garamond" w:hAnsi="Garamond"/>
                <w:color w:val="000000" w:themeColor="text1"/>
                <w:sz w:val="22"/>
                <w:szCs w:val="22"/>
              </w:rPr>
              <w:t xml:space="preserve">This is a core course </w:t>
            </w:r>
            <w:r w:rsidR="004231E3">
              <w:rPr>
                <w:rFonts w:ascii="Garamond" w:hAnsi="Garamond"/>
                <w:color w:val="000000" w:themeColor="text1"/>
                <w:sz w:val="22"/>
                <w:szCs w:val="22"/>
              </w:rPr>
              <w:t xml:space="preserve">of the </w:t>
            </w:r>
            <w:r w:rsidRPr="00246927">
              <w:rPr>
                <w:rFonts w:ascii="Garamond" w:hAnsi="Garamond"/>
                <w:color w:val="000000" w:themeColor="text1"/>
                <w:sz w:val="22"/>
                <w:szCs w:val="22"/>
              </w:rPr>
              <w:t xml:space="preserve">Electrical and Electronic Engineering &amp; Computer Engineering program that presents the fundamental principles of </w:t>
            </w:r>
            <w:r w:rsidR="004231E3">
              <w:rPr>
                <w:rFonts w:ascii="Garamond" w:hAnsi="Garamond"/>
                <w:color w:val="000000" w:themeColor="text1"/>
                <w:sz w:val="22"/>
                <w:szCs w:val="22"/>
              </w:rPr>
              <w:t>microprocessors and embedded system that</w:t>
            </w:r>
            <w:r w:rsidRPr="00246927">
              <w:rPr>
                <w:rFonts w:ascii="Garamond" w:hAnsi="Garamond"/>
                <w:color w:val="000000" w:themeColor="text1"/>
                <w:sz w:val="22"/>
                <w:szCs w:val="22"/>
              </w:rPr>
              <w:t xml:space="preserve"> is commonly used in engineering research and science applications. </w:t>
            </w:r>
            <w:r w:rsidR="00577520">
              <w:rPr>
                <w:rFonts w:ascii="Garamond" w:hAnsi="Garamond"/>
                <w:color w:val="000000" w:themeColor="text1"/>
                <w:sz w:val="22"/>
                <w:szCs w:val="22"/>
              </w:rPr>
              <w:t>The course aims</w:t>
            </w:r>
            <w:r w:rsidRPr="00246927">
              <w:rPr>
                <w:rFonts w:ascii="Garamond" w:hAnsi="Garamond"/>
                <w:color w:val="000000" w:themeColor="text1"/>
                <w:sz w:val="22"/>
                <w:szCs w:val="22"/>
              </w:rPr>
              <w:t xml:space="preserve"> to enhance the skill of the students in solving complex engineering problems rel</w:t>
            </w:r>
            <w:r w:rsidR="00E87769">
              <w:rPr>
                <w:rFonts w:ascii="Garamond" w:hAnsi="Garamond"/>
                <w:color w:val="000000" w:themeColor="text1"/>
                <w:sz w:val="22"/>
                <w:szCs w:val="22"/>
              </w:rPr>
              <w:t xml:space="preserve">ated to systems implementations based on embedded systems </w:t>
            </w:r>
            <w:r w:rsidRPr="00246927">
              <w:rPr>
                <w:rFonts w:ascii="Garamond" w:hAnsi="Garamond"/>
                <w:color w:val="000000" w:themeColor="text1"/>
                <w:sz w:val="22"/>
                <w:szCs w:val="22"/>
              </w:rPr>
              <w:t>as well.</w:t>
            </w:r>
          </w:p>
        </w:tc>
      </w:tr>
      <w:tr w:rsidR="005D39DE" w:rsidRPr="00246927" w14:paraId="1821DD63" w14:textId="77777777" w:rsidTr="00613C26">
        <w:tc>
          <w:tcPr>
            <w:tcW w:w="3780" w:type="dxa"/>
          </w:tcPr>
          <w:p w14:paraId="3185BA81" w14:textId="77777777" w:rsidR="005D39DE" w:rsidRDefault="005D39DE" w:rsidP="00EF46D3">
            <w:pPr>
              <w:pStyle w:val="ListParagraph"/>
              <w:numPr>
                <w:ilvl w:val="0"/>
                <w:numId w:val="15"/>
              </w:numPr>
              <w:rPr>
                <w:rFonts w:ascii="Garamond" w:hAnsi="Garamond"/>
                <w:sz w:val="22"/>
                <w:szCs w:val="22"/>
              </w:rPr>
            </w:pPr>
            <w:r w:rsidRPr="00246927">
              <w:rPr>
                <w:rFonts w:ascii="Garamond" w:hAnsi="Garamond"/>
                <w:sz w:val="22"/>
                <w:szCs w:val="22"/>
              </w:rPr>
              <w:t>Course Objectives</w:t>
            </w:r>
          </w:p>
          <w:p w14:paraId="1AB09C99" w14:textId="77777777" w:rsidR="00B41AAD" w:rsidRPr="00B41AAD" w:rsidRDefault="00B41AAD" w:rsidP="00B41AAD"/>
          <w:p w14:paraId="7D808153" w14:textId="77777777" w:rsidR="00B41AAD" w:rsidRPr="00B41AAD" w:rsidRDefault="00B41AAD" w:rsidP="00B41AAD"/>
          <w:p w14:paraId="6048C2C1" w14:textId="77777777" w:rsidR="00B41AAD" w:rsidRPr="00B41AAD" w:rsidRDefault="00B41AAD" w:rsidP="00B41AAD"/>
          <w:p w14:paraId="3E407F6C" w14:textId="77777777" w:rsidR="00B41AAD" w:rsidRPr="00B41AAD" w:rsidRDefault="00B41AAD" w:rsidP="00B41AAD"/>
          <w:p w14:paraId="008CE6C8" w14:textId="77777777" w:rsidR="00B41AAD" w:rsidRPr="00B41AAD" w:rsidRDefault="00B41AAD" w:rsidP="00B41AAD"/>
          <w:p w14:paraId="5C04ED7B" w14:textId="77777777" w:rsidR="00B41AAD" w:rsidRPr="00B41AAD" w:rsidRDefault="00B41AAD" w:rsidP="00B41AAD"/>
          <w:p w14:paraId="548E6F1A" w14:textId="77777777" w:rsidR="00B41AAD" w:rsidRPr="00B41AAD" w:rsidRDefault="00B41AAD" w:rsidP="00B41AAD"/>
          <w:p w14:paraId="4CB36522" w14:textId="77777777" w:rsidR="00B41AAD" w:rsidRPr="00B41AAD" w:rsidRDefault="00B41AAD" w:rsidP="00B41AAD"/>
          <w:p w14:paraId="23153C43" w14:textId="77777777" w:rsidR="00B41AAD" w:rsidRPr="00B41AAD" w:rsidRDefault="00B41AAD" w:rsidP="00B41AAD"/>
          <w:p w14:paraId="54B06C55" w14:textId="77777777" w:rsidR="00B41AAD" w:rsidRPr="00B41AAD" w:rsidRDefault="00B41AAD" w:rsidP="00B41AAD"/>
          <w:p w14:paraId="11913EA3" w14:textId="77777777" w:rsidR="00B41AAD" w:rsidRPr="00B41AAD" w:rsidRDefault="00B41AAD" w:rsidP="00B41AAD"/>
          <w:p w14:paraId="45EB1B2A" w14:textId="77777777" w:rsidR="00B41AAD" w:rsidRPr="00B41AAD" w:rsidRDefault="00B41AAD" w:rsidP="00B41AAD"/>
          <w:p w14:paraId="6885782C" w14:textId="77777777" w:rsidR="00B41AAD" w:rsidRPr="00B41AAD" w:rsidRDefault="00B41AAD" w:rsidP="00B41AAD"/>
          <w:p w14:paraId="77D2C4E6" w14:textId="77777777" w:rsidR="00B41AAD" w:rsidRPr="00B41AAD" w:rsidRDefault="00B41AAD" w:rsidP="00B41AAD"/>
          <w:p w14:paraId="1584E48C" w14:textId="6BD892A7" w:rsidR="00B41AAD" w:rsidRPr="00B41AAD" w:rsidRDefault="00B41AAD" w:rsidP="00B41AAD">
            <w:pPr>
              <w:tabs>
                <w:tab w:val="left" w:pos="2612"/>
              </w:tabs>
            </w:pPr>
            <w:r>
              <w:tab/>
            </w:r>
          </w:p>
        </w:tc>
        <w:tc>
          <w:tcPr>
            <w:tcW w:w="6413" w:type="dxa"/>
          </w:tcPr>
          <w:p w14:paraId="798AF3A8" w14:textId="77777777" w:rsidR="005D39DE" w:rsidRPr="00246927" w:rsidRDefault="005D39DE" w:rsidP="005D39DE">
            <w:pPr>
              <w:jc w:val="both"/>
              <w:rPr>
                <w:rFonts w:ascii="Garamond" w:hAnsi="Garamond"/>
                <w:sz w:val="22"/>
                <w:szCs w:val="22"/>
              </w:rPr>
            </w:pPr>
            <w:r w:rsidRPr="00246927">
              <w:rPr>
                <w:rFonts w:ascii="Garamond" w:hAnsi="Garamond"/>
                <w:sz w:val="22"/>
                <w:szCs w:val="22"/>
              </w:rPr>
              <w:t>The course is designed to provide students with:</w:t>
            </w:r>
          </w:p>
          <w:p w14:paraId="2D88EED9" w14:textId="0A673623" w:rsidR="00E87769" w:rsidRPr="00E87769" w:rsidRDefault="00E87769" w:rsidP="00E87769">
            <w:pPr>
              <w:numPr>
                <w:ilvl w:val="0"/>
                <w:numId w:val="11"/>
              </w:numPr>
              <w:jc w:val="both"/>
              <w:rPr>
                <w:rFonts w:ascii="Garamond" w:eastAsia="Arial" w:hAnsi="Garamond"/>
                <w:spacing w:val="2"/>
                <w:position w:val="-1"/>
                <w:sz w:val="22"/>
                <w:szCs w:val="22"/>
              </w:rPr>
            </w:pPr>
            <w:r w:rsidRPr="00E87769">
              <w:rPr>
                <w:rFonts w:ascii="Garamond" w:eastAsia="Arial" w:hAnsi="Garamond"/>
                <w:spacing w:val="2"/>
                <w:position w:val="-1"/>
                <w:sz w:val="22"/>
                <w:szCs w:val="22"/>
              </w:rPr>
              <w:t xml:space="preserve">Introduction to </w:t>
            </w:r>
            <w:r w:rsidR="00BD0B68">
              <w:rPr>
                <w:rFonts w:ascii="Garamond" w:eastAsia="Arial" w:hAnsi="Garamond"/>
                <w:spacing w:val="2"/>
                <w:position w:val="-1"/>
                <w:sz w:val="22"/>
                <w:szCs w:val="22"/>
              </w:rPr>
              <w:t>microprocessors</w:t>
            </w:r>
            <w:r w:rsidRPr="00E87769">
              <w:rPr>
                <w:rFonts w:ascii="Garamond" w:eastAsia="Arial" w:hAnsi="Garamond"/>
                <w:spacing w:val="2"/>
                <w:position w:val="-1"/>
                <w:sz w:val="22"/>
                <w:szCs w:val="22"/>
              </w:rPr>
              <w:t xml:space="preserve"> </w:t>
            </w:r>
            <w:r w:rsidR="00BD0B68">
              <w:rPr>
                <w:rFonts w:ascii="Garamond" w:eastAsia="Arial" w:hAnsi="Garamond"/>
                <w:spacing w:val="2"/>
                <w:position w:val="-1"/>
                <w:sz w:val="22"/>
                <w:szCs w:val="22"/>
              </w:rPr>
              <w:t>and microcontrollers</w:t>
            </w:r>
            <w:r w:rsidRPr="00E87769">
              <w:rPr>
                <w:rFonts w:ascii="Garamond" w:eastAsia="Arial" w:hAnsi="Garamond"/>
                <w:spacing w:val="2"/>
                <w:position w:val="-1"/>
                <w:sz w:val="22"/>
                <w:szCs w:val="22"/>
              </w:rPr>
              <w:t xml:space="preserve"> understanding their basic differences and applications. Introduction to embedded systems and their applications. Understanding principles of operation of microcontrollers, including assembly language programming as well </w:t>
            </w:r>
            <w:r w:rsidR="00BD0B68">
              <w:rPr>
                <w:rFonts w:ascii="Garamond" w:eastAsia="Arial" w:hAnsi="Garamond"/>
                <w:spacing w:val="2"/>
                <w:position w:val="-1"/>
                <w:sz w:val="22"/>
                <w:szCs w:val="22"/>
              </w:rPr>
              <w:t>as the</w:t>
            </w:r>
            <w:r w:rsidR="000165D5">
              <w:rPr>
                <w:rFonts w:ascii="Garamond" w:eastAsia="Arial" w:hAnsi="Garamond"/>
                <w:spacing w:val="2"/>
                <w:position w:val="-1"/>
                <w:sz w:val="22"/>
                <w:szCs w:val="22"/>
              </w:rPr>
              <w:t xml:space="preserve"> </w:t>
            </w:r>
            <w:r w:rsidR="00BD0B68">
              <w:rPr>
                <w:rFonts w:ascii="Garamond" w:eastAsia="Arial" w:hAnsi="Garamond"/>
                <w:spacing w:val="2"/>
                <w:position w:val="-1"/>
                <w:sz w:val="22"/>
                <w:szCs w:val="22"/>
              </w:rPr>
              <w:t>i</w:t>
            </w:r>
            <w:r w:rsidRPr="00E87769">
              <w:rPr>
                <w:rFonts w:ascii="Garamond" w:eastAsia="Arial" w:hAnsi="Garamond"/>
                <w:spacing w:val="2"/>
                <w:position w:val="-1"/>
                <w:sz w:val="22"/>
                <w:szCs w:val="22"/>
              </w:rPr>
              <w:t>ntern</w:t>
            </w:r>
            <w:r w:rsidR="00BD0B68">
              <w:rPr>
                <w:rFonts w:ascii="Garamond" w:eastAsia="Arial" w:hAnsi="Garamond"/>
                <w:spacing w:val="2"/>
                <w:position w:val="-1"/>
                <w:sz w:val="22"/>
                <w:szCs w:val="22"/>
              </w:rPr>
              <w:t>al architecture of processors and microcontrollers</w:t>
            </w:r>
            <w:r w:rsidRPr="00E87769">
              <w:rPr>
                <w:rFonts w:ascii="Garamond" w:eastAsia="Arial" w:hAnsi="Garamond"/>
                <w:spacing w:val="2"/>
                <w:position w:val="-1"/>
                <w:sz w:val="22"/>
                <w:szCs w:val="22"/>
              </w:rPr>
              <w:t xml:space="preserve"> Learning about hardware-software interfacing and different interfacing techniques.</w:t>
            </w:r>
          </w:p>
          <w:p w14:paraId="793FBA5E" w14:textId="69D266E8" w:rsidR="00E87769" w:rsidRPr="00E87769" w:rsidRDefault="00FB61B4" w:rsidP="00E87769">
            <w:pPr>
              <w:numPr>
                <w:ilvl w:val="0"/>
                <w:numId w:val="11"/>
              </w:numPr>
              <w:jc w:val="both"/>
              <w:rPr>
                <w:rFonts w:ascii="Garamond" w:eastAsia="Arial" w:hAnsi="Garamond"/>
                <w:spacing w:val="2"/>
                <w:position w:val="-1"/>
                <w:sz w:val="22"/>
                <w:szCs w:val="22"/>
              </w:rPr>
            </w:pPr>
            <w:r>
              <w:rPr>
                <w:rFonts w:ascii="Garamond" w:eastAsia="Arial" w:hAnsi="Garamond"/>
                <w:spacing w:val="2"/>
                <w:position w:val="-1"/>
                <w:sz w:val="22"/>
                <w:szCs w:val="22"/>
              </w:rPr>
              <w:t xml:space="preserve">The </w:t>
            </w:r>
            <w:r w:rsidR="000165D5">
              <w:rPr>
                <w:rFonts w:ascii="Garamond" w:eastAsia="Arial" w:hAnsi="Garamond"/>
                <w:spacing w:val="2"/>
                <w:position w:val="-1"/>
                <w:sz w:val="22"/>
                <w:szCs w:val="22"/>
              </w:rPr>
              <w:t xml:space="preserve">basic knowledge </w:t>
            </w:r>
            <w:r w:rsidR="00C95494">
              <w:rPr>
                <w:rFonts w:ascii="Garamond" w:eastAsia="Arial" w:hAnsi="Garamond"/>
                <w:spacing w:val="2"/>
                <w:position w:val="-1"/>
                <w:sz w:val="22"/>
                <w:szCs w:val="22"/>
              </w:rPr>
              <w:t>of</w:t>
            </w:r>
            <w:r w:rsidR="000165D5">
              <w:rPr>
                <w:rFonts w:ascii="Garamond" w:eastAsia="Arial" w:hAnsi="Garamond"/>
                <w:spacing w:val="2"/>
                <w:position w:val="-1"/>
                <w:sz w:val="22"/>
                <w:szCs w:val="22"/>
              </w:rPr>
              <w:t xml:space="preserve"> st</w:t>
            </w:r>
            <w:r>
              <w:rPr>
                <w:rFonts w:ascii="Garamond" w:eastAsia="Arial" w:hAnsi="Garamond"/>
                <w:spacing w:val="2"/>
                <w:position w:val="-1"/>
                <w:sz w:val="22"/>
                <w:szCs w:val="22"/>
              </w:rPr>
              <w:t>udying datasheets of popular processors</w:t>
            </w:r>
          </w:p>
          <w:p w14:paraId="1CDDA98D" w14:textId="4C6AFF78" w:rsidR="00E87769" w:rsidRDefault="00E87769" w:rsidP="00E87769">
            <w:pPr>
              <w:numPr>
                <w:ilvl w:val="0"/>
                <w:numId w:val="11"/>
              </w:numPr>
              <w:jc w:val="both"/>
              <w:rPr>
                <w:rFonts w:ascii="Garamond" w:eastAsia="Arial" w:hAnsi="Garamond"/>
                <w:spacing w:val="2"/>
                <w:position w:val="-1"/>
                <w:sz w:val="22"/>
                <w:szCs w:val="22"/>
              </w:rPr>
            </w:pPr>
            <w:r w:rsidRPr="00E87769">
              <w:rPr>
                <w:rFonts w:ascii="Garamond" w:eastAsia="Arial" w:hAnsi="Garamond"/>
                <w:spacing w:val="2"/>
                <w:position w:val="-1"/>
                <w:sz w:val="22"/>
                <w:szCs w:val="22"/>
              </w:rPr>
              <w:t>Introduction to the commonly us</w:t>
            </w:r>
            <w:r w:rsidR="00FB61B4">
              <w:rPr>
                <w:rFonts w:ascii="Garamond" w:eastAsia="Arial" w:hAnsi="Garamond"/>
                <w:spacing w:val="2"/>
                <w:position w:val="-1"/>
                <w:sz w:val="22"/>
                <w:szCs w:val="22"/>
              </w:rPr>
              <w:t>ed modules of a microcontroller: interrupt, timers, serial communication interface, PWM.</w:t>
            </w:r>
          </w:p>
          <w:p w14:paraId="3FD776EF" w14:textId="7A2EFD05" w:rsidR="00FB61B4" w:rsidRPr="00E87769" w:rsidRDefault="000165D5" w:rsidP="00E87769">
            <w:pPr>
              <w:numPr>
                <w:ilvl w:val="0"/>
                <w:numId w:val="11"/>
              </w:numPr>
              <w:jc w:val="both"/>
              <w:rPr>
                <w:rFonts w:ascii="Garamond" w:eastAsia="Arial" w:hAnsi="Garamond"/>
                <w:spacing w:val="2"/>
                <w:position w:val="-1"/>
                <w:sz w:val="22"/>
                <w:szCs w:val="22"/>
              </w:rPr>
            </w:pPr>
            <w:r>
              <w:rPr>
                <w:rFonts w:ascii="Garamond" w:eastAsia="Arial" w:hAnsi="Garamond"/>
                <w:spacing w:val="2"/>
                <w:position w:val="-1"/>
                <w:sz w:val="22"/>
                <w:szCs w:val="22"/>
              </w:rPr>
              <w:t>Processor unit designing and control logic designing for micro-operations based on arithmetic and logical instructions</w:t>
            </w:r>
          </w:p>
          <w:p w14:paraId="26409F09" w14:textId="70C53F65" w:rsidR="005D39DE" w:rsidRPr="00FB61B4" w:rsidRDefault="005D39DE" w:rsidP="00FB61B4">
            <w:pPr>
              <w:ind w:left="1080"/>
              <w:jc w:val="both"/>
              <w:rPr>
                <w:rFonts w:ascii="Garamond" w:eastAsia="Arial" w:hAnsi="Garamond"/>
                <w:spacing w:val="2"/>
                <w:position w:val="-1"/>
                <w:sz w:val="22"/>
                <w:szCs w:val="22"/>
              </w:rPr>
            </w:pPr>
          </w:p>
        </w:tc>
      </w:tr>
    </w:tbl>
    <w:p w14:paraId="56DACDEE" w14:textId="19DECC0F" w:rsidR="005D39DE" w:rsidRDefault="005D39DE">
      <w:pPr>
        <w:rPr>
          <w:rFonts w:ascii="Garamond" w:hAnsi="Garamond" w:cs="Arial"/>
          <w:b/>
          <w:sz w:val="32"/>
          <w:szCs w:val="32"/>
        </w:rPr>
      </w:pPr>
    </w:p>
    <w:tbl>
      <w:tblPr>
        <w:tblStyle w:val="TableGrid"/>
        <w:tblW w:w="10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10525"/>
      </w:tblGrid>
      <w:tr w:rsidR="005D39DE" w:rsidRPr="00EF7647" w14:paraId="5E5A3A4C" w14:textId="77777777" w:rsidTr="000E0B22">
        <w:trPr>
          <w:trHeight w:val="323"/>
        </w:trPr>
        <w:tc>
          <w:tcPr>
            <w:tcW w:w="10525" w:type="dxa"/>
            <w:tcBorders>
              <w:top w:val="single" w:sz="4" w:space="0" w:color="auto"/>
              <w:left w:val="single" w:sz="4" w:space="0" w:color="auto"/>
              <w:bottom w:val="single" w:sz="4" w:space="0" w:color="auto"/>
              <w:right w:val="single" w:sz="4" w:space="0" w:color="auto"/>
            </w:tcBorders>
            <w:shd w:val="clear" w:color="auto" w:fill="FFC000"/>
            <w:vAlign w:val="center"/>
          </w:tcPr>
          <w:p w14:paraId="231B034C" w14:textId="6E11264A" w:rsidR="005D39DE" w:rsidRPr="00EF7647" w:rsidRDefault="005D39DE" w:rsidP="00E648CA">
            <w:pPr>
              <w:spacing w:before="60" w:after="60"/>
              <w:rPr>
                <w:rFonts w:ascii="Garamond" w:hAnsi="Garamond" w:cs="Arial"/>
                <w:b/>
                <w:sz w:val="32"/>
                <w:szCs w:val="32"/>
              </w:rPr>
            </w:pPr>
            <w:bookmarkStart w:id="0" w:name="_Hlk77085128"/>
            <w:r>
              <w:rPr>
                <w:rFonts w:ascii="Garamond" w:hAnsi="Garamond" w:cs="Arial"/>
                <w:b/>
                <w:sz w:val="28"/>
                <w:szCs w:val="32"/>
              </w:rPr>
              <w:t>15.</w:t>
            </w:r>
            <w:r w:rsidRPr="00EF7647">
              <w:rPr>
                <w:rFonts w:ascii="Garamond" w:hAnsi="Garamond" w:cs="Arial"/>
                <w:b/>
                <w:sz w:val="28"/>
                <w:szCs w:val="32"/>
              </w:rPr>
              <w:t xml:space="preserve"> Course Outcomes (CO</w:t>
            </w:r>
            <w:r>
              <w:rPr>
                <w:rFonts w:ascii="Garamond" w:hAnsi="Garamond" w:cs="Arial"/>
                <w:b/>
                <w:sz w:val="28"/>
                <w:szCs w:val="32"/>
              </w:rPr>
              <w:t>)/Course Learning Outcomes (CLOs)</w:t>
            </w:r>
            <w:r w:rsidRPr="00EF7647">
              <w:rPr>
                <w:rFonts w:ascii="Garamond" w:hAnsi="Garamond" w:cs="Arial"/>
                <w:b/>
                <w:sz w:val="28"/>
                <w:szCs w:val="32"/>
              </w:rPr>
              <w:t>:</w:t>
            </w:r>
          </w:p>
        </w:tc>
      </w:tr>
    </w:tbl>
    <w:bookmarkEnd w:id="0"/>
    <w:p w14:paraId="467B5E95" w14:textId="77777777" w:rsidR="005D39DE" w:rsidRPr="00246927" w:rsidRDefault="005D39DE" w:rsidP="005D39DE">
      <w:pPr>
        <w:tabs>
          <w:tab w:val="left" w:pos="0"/>
          <w:tab w:val="left" w:pos="2130"/>
        </w:tabs>
        <w:ind w:right="90"/>
        <w:jc w:val="both"/>
        <w:rPr>
          <w:rFonts w:ascii="Garamond" w:hAnsi="Garamond"/>
          <w:sz w:val="22"/>
          <w:szCs w:val="20"/>
          <w:lang w:val="en-GB"/>
        </w:rPr>
      </w:pPr>
      <w:r w:rsidRPr="00246927">
        <w:rPr>
          <w:rFonts w:ascii="Garamond" w:hAnsi="Garamond"/>
          <w:sz w:val="22"/>
          <w:szCs w:val="20"/>
          <w:lang w:val="en-GB"/>
        </w:rPr>
        <w:t>By the end of this course, students should be able to –</w:t>
      </w:r>
    </w:p>
    <w:p w14:paraId="05E86654" w14:textId="21CA54AD" w:rsidR="005D39DE" w:rsidRPr="00AB0ED9" w:rsidRDefault="00AB0ED9" w:rsidP="005D39DE">
      <w:pPr>
        <w:tabs>
          <w:tab w:val="left" w:pos="0"/>
          <w:tab w:val="left" w:pos="2130"/>
        </w:tabs>
        <w:ind w:right="90"/>
        <w:jc w:val="both"/>
        <w:rPr>
          <w:rFonts w:ascii="Garamond" w:hAnsi="Garamond"/>
          <w:sz w:val="22"/>
          <w:szCs w:val="20"/>
          <w:lang w:val="en-GB"/>
        </w:rPr>
      </w:pPr>
      <w:r w:rsidRPr="00AB0ED9">
        <w:rPr>
          <w:rFonts w:ascii="Garamond" w:hAnsi="Garamond"/>
          <w:sz w:val="22"/>
          <w:szCs w:val="20"/>
          <w:lang w:val="en-GB"/>
        </w:rPr>
        <w:t>(Theory):</w:t>
      </w:r>
    </w:p>
    <w:p w14:paraId="7C2E191B" w14:textId="77777777" w:rsidR="00AB0ED9" w:rsidRDefault="00AB0ED9" w:rsidP="005D39DE">
      <w:pPr>
        <w:tabs>
          <w:tab w:val="left" w:pos="0"/>
          <w:tab w:val="left" w:pos="2130"/>
        </w:tabs>
        <w:ind w:right="90"/>
        <w:jc w:val="both"/>
        <w:rPr>
          <w:sz w:val="22"/>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2437"/>
        <w:gridCol w:w="482"/>
        <w:gridCol w:w="1245"/>
        <w:gridCol w:w="361"/>
        <w:gridCol w:w="1597"/>
        <w:gridCol w:w="1157"/>
        <w:gridCol w:w="1557"/>
      </w:tblGrid>
      <w:tr w:rsidR="000A6041" w:rsidRPr="00246927" w14:paraId="3ADC5122" w14:textId="77777777" w:rsidTr="000A6041">
        <w:trPr>
          <w:trHeight w:val="1080"/>
        </w:trPr>
        <w:tc>
          <w:tcPr>
            <w:tcW w:w="0" w:type="auto"/>
            <w:shd w:val="clear" w:color="auto" w:fill="FFE599" w:themeFill="accent4" w:themeFillTint="66"/>
            <w:vAlign w:val="center"/>
          </w:tcPr>
          <w:p w14:paraId="2FD19066" w14:textId="77777777" w:rsidR="000A6041" w:rsidRPr="00246927" w:rsidRDefault="000A6041" w:rsidP="00804719">
            <w:pPr>
              <w:jc w:val="both"/>
              <w:rPr>
                <w:rFonts w:ascii="Garamond" w:hAnsi="Garamond"/>
                <w:b/>
                <w:sz w:val="22"/>
                <w:szCs w:val="22"/>
                <w:lang w:val="en-GB"/>
              </w:rPr>
            </w:pPr>
            <w:r w:rsidRPr="00246927">
              <w:rPr>
                <w:rFonts w:ascii="Garamond" w:hAnsi="Garamond"/>
                <w:b/>
                <w:sz w:val="22"/>
                <w:szCs w:val="22"/>
                <w:lang w:val="en-GB"/>
              </w:rPr>
              <w:t>COs/CLOs</w:t>
            </w:r>
          </w:p>
        </w:tc>
        <w:tc>
          <w:tcPr>
            <w:tcW w:w="0" w:type="auto"/>
            <w:shd w:val="clear" w:color="auto" w:fill="FFE599" w:themeFill="accent4" w:themeFillTint="66"/>
            <w:vAlign w:val="center"/>
          </w:tcPr>
          <w:p w14:paraId="159D5453" w14:textId="77777777" w:rsidR="000A6041" w:rsidRPr="00246927" w:rsidRDefault="000A6041" w:rsidP="00804719">
            <w:pPr>
              <w:tabs>
                <w:tab w:val="left" w:pos="0"/>
              </w:tabs>
              <w:jc w:val="both"/>
              <w:rPr>
                <w:rFonts w:ascii="Garamond" w:hAnsi="Garamond"/>
                <w:b/>
                <w:sz w:val="22"/>
                <w:szCs w:val="22"/>
                <w:lang w:val="en-GB"/>
              </w:rPr>
            </w:pPr>
            <w:r w:rsidRPr="00246927">
              <w:rPr>
                <w:rFonts w:ascii="Garamond" w:hAnsi="Garamond"/>
                <w:b/>
                <w:sz w:val="22"/>
                <w:szCs w:val="22"/>
                <w:lang w:val="en-GB"/>
              </w:rPr>
              <w:t>Details</w:t>
            </w:r>
          </w:p>
        </w:tc>
        <w:tc>
          <w:tcPr>
            <w:tcW w:w="0" w:type="auto"/>
            <w:shd w:val="clear" w:color="auto" w:fill="FFE599" w:themeFill="accent4" w:themeFillTint="66"/>
            <w:vAlign w:val="center"/>
          </w:tcPr>
          <w:p w14:paraId="4FB8C1A1" w14:textId="77777777" w:rsidR="000A6041" w:rsidRPr="00246927" w:rsidRDefault="000A6041" w:rsidP="00804719">
            <w:pPr>
              <w:tabs>
                <w:tab w:val="left" w:pos="0"/>
              </w:tabs>
              <w:jc w:val="center"/>
              <w:rPr>
                <w:rFonts w:ascii="Garamond" w:hAnsi="Garamond"/>
                <w:b/>
                <w:bCs/>
                <w:sz w:val="22"/>
                <w:szCs w:val="22"/>
                <w:lang w:val="en-GB"/>
              </w:rPr>
            </w:pPr>
            <w:r w:rsidRPr="00246927">
              <w:rPr>
                <w:rFonts w:ascii="Garamond" w:hAnsi="Garamond"/>
                <w:b/>
                <w:bCs/>
                <w:sz w:val="22"/>
                <w:szCs w:val="22"/>
                <w:lang w:val="en-GB"/>
              </w:rPr>
              <w:t>K</w:t>
            </w:r>
          </w:p>
        </w:tc>
        <w:tc>
          <w:tcPr>
            <w:tcW w:w="1245" w:type="dxa"/>
            <w:shd w:val="clear" w:color="auto" w:fill="FFE599" w:themeFill="accent4" w:themeFillTint="66"/>
            <w:vAlign w:val="center"/>
          </w:tcPr>
          <w:p w14:paraId="7DE91048" w14:textId="77777777" w:rsidR="000A6041" w:rsidRPr="00246927" w:rsidRDefault="000A6041" w:rsidP="00804719">
            <w:pPr>
              <w:tabs>
                <w:tab w:val="left" w:pos="0"/>
              </w:tabs>
              <w:jc w:val="center"/>
              <w:rPr>
                <w:rFonts w:ascii="Garamond" w:hAnsi="Garamond"/>
                <w:b/>
                <w:bCs/>
                <w:sz w:val="22"/>
                <w:szCs w:val="22"/>
                <w:lang w:val="en-GB"/>
              </w:rPr>
            </w:pPr>
            <w:r w:rsidRPr="00246927">
              <w:rPr>
                <w:rFonts w:ascii="Garamond" w:hAnsi="Garamond"/>
                <w:b/>
                <w:bCs/>
                <w:sz w:val="22"/>
                <w:szCs w:val="22"/>
                <w:lang w:val="en-GB"/>
              </w:rPr>
              <w:t>P</w:t>
            </w:r>
          </w:p>
        </w:tc>
        <w:tc>
          <w:tcPr>
            <w:tcW w:w="0" w:type="auto"/>
            <w:shd w:val="clear" w:color="auto" w:fill="FFE599" w:themeFill="accent4" w:themeFillTint="66"/>
            <w:vAlign w:val="center"/>
          </w:tcPr>
          <w:p w14:paraId="71228F57" w14:textId="77777777" w:rsidR="000A6041" w:rsidRPr="00246927" w:rsidRDefault="000A6041" w:rsidP="00804719">
            <w:pPr>
              <w:tabs>
                <w:tab w:val="left" w:pos="0"/>
              </w:tabs>
              <w:jc w:val="center"/>
              <w:rPr>
                <w:rFonts w:ascii="Garamond" w:hAnsi="Garamond"/>
                <w:b/>
                <w:bCs/>
                <w:sz w:val="22"/>
                <w:szCs w:val="22"/>
                <w:lang w:val="en-GB"/>
              </w:rPr>
            </w:pPr>
            <w:r w:rsidRPr="00246927">
              <w:rPr>
                <w:rFonts w:ascii="Garamond" w:hAnsi="Garamond"/>
                <w:b/>
                <w:bCs/>
                <w:sz w:val="22"/>
                <w:szCs w:val="22"/>
                <w:lang w:val="en-GB"/>
              </w:rPr>
              <w:t>A</w:t>
            </w:r>
          </w:p>
        </w:tc>
        <w:tc>
          <w:tcPr>
            <w:tcW w:w="1597" w:type="dxa"/>
            <w:shd w:val="clear" w:color="auto" w:fill="FFE599" w:themeFill="accent4" w:themeFillTint="66"/>
            <w:vAlign w:val="center"/>
            <w:hideMark/>
          </w:tcPr>
          <w:p w14:paraId="55E2001B" w14:textId="77777777" w:rsidR="000A6041" w:rsidRPr="00246927" w:rsidRDefault="000A6041" w:rsidP="00804719">
            <w:pPr>
              <w:tabs>
                <w:tab w:val="left" w:pos="0"/>
              </w:tabs>
              <w:jc w:val="center"/>
              <w:rPr>
                <w:rFonts w:ascii="Garamond" w:hAnsi="Garamond"/>
                <w:b/>
                <w:sz w:val="22"/>
                <w:szCs w:val="22"/>
                <w:lang w:val="en-GB"/>
              </w:rPr>
            </w:pPr>
            <w:r w:rsidRPr="00246927">
              <w:rPr>
                <w:rFonts w:ascii="Garamond" w:hAnsi="Garamond"/>
                <w:b/>
                <w:sz w:val="22"/>
                <w:szCs w:val="22"/>
                <w:lang w:val="en-GB"/>
              </w:rPr>
              <w:t>Assessed Program Outcome Indicator</w:t>
            </w:r>
          </w:p>
        </w:tc>
        <w:tc>
          <w:tcPr>
            <w:tcW w:w="1157" w:type="dxa"/>
            <w:shd w:val="clear" w:color="auto" w:fill="FFE599" w:themeFill="accent4" w:themeFillTint="66"/>
          </w:tcPr>
          <w:p w14:paraId="5A2ADD41" w14:textId="77777777" w:rsidR="000A6041" w:rsidRPr="00246927" w:rsidRDefault="000A6041" w:rsidP="00804719">
            <w:pPr>
              <w:rPr>
                <w:rFonts w:ascii="Garamond" w:hAnsi="Garamond"/>
                <w:sz w:val="22"/>
                <w:szCs w:val="22"/>
                <w:lang w:val="en-GB"/>
              </w:rPr>
            </w:pPr>
          </w:p>
          <w:p w14:paraId="3976F176" w14:textId="77777777" w:rsidR="000A6041" w:rsidRPr="00246927" w:rsidRDefault="000A6041" w:rsidP="00804719">
            <w:pPr>
              <w:jc w:val="center"/>
              <w:rPr>
                <w:rFonts w:ascii="Garamond" w:hAnsi="Garamond"/>
                <w:b/>
                <w:bCs/>
                <w:sz w:val="22"/>
                <w:szCs w:val="22"/>
                <w:lang w:val="en-GB"/>
              </w:rPr>
            </w:pPr>
            <w:r w:rsidRPr="00246927">
              <w:rPr>
                <w:rFonts w:ascii="Garamond" w:hAnsi="Garamond"/>
                <w:b/>
                <w:bCs/>
                <w:sz w:val="22"/>
                <w:szCs w:val="22"/>
                <w:lang w:val="en-GB"/>
              </w:rPr>
              <w:t>BNQF Indicator</w:t>
            </w:r>
          </w:p>
        </w:tc>
        <w:tc>
          <w:tcPr>
            <w:tcW w:w="1557" w:type="dxa"/>
            <w:shd w:val="clear" w:color="auto" w:fill="FFE599" w:themeFill="accent4" w:themeFillTint="66"/>
            <w:vAlign w:val="center"/>
          </w:tcPr>
          <w:p w14:paraId="231A1675" w14:textId="77777777" w:rsidR="000A6041" w:rsidRPr="00246927" w:rsidRDefault="000A6041" w:rsidP="00804719">
            <w:pPr>
              <w:tabs>
                <w:tab w:val="left" w:pos="0"/>
              </w:tabs>
              <w:jc w:val="center"/>
              <w:rPr>
                <w:rFonts w:ascii="Garamond" w:hAnsi="Garamond"/>
                <w:b/>
                <w:sz w:val="22"/>
                <w:szCs w:val="22"/>
                <w:lang w:val="en-GB"/>
              </w:rPr>
            </w:pPr>
            <w:r w:rsidRPr="00246927">
              <w:rPr>
                <w:rFonts w:ascii="Garamond" w:hAnsi="Garamond"/>
                <w:b/>
                <w:sz w:val="22"/>
                <w:szCs w:val="22"/>
                <w:lang w:val="en-GB"/>
              </w:rPr>
              <w:t>Assessment Techniques</w:t>
            </w:r>
          </w:p>
        </w:tc>
      </w:tr>
      <w:tr w:rsidR="000A6041" w:rsidRPr="00246927" w14:paraId="4564342B" w14:textId="77777777" w:rsidTr="000A6041">
        <w:tc>
          <w:tcPr>
            <w:tcW w:w="0" w:type="auto"/>
            <w:hideMark/>
          </w:tcPr>
          <w:p w14:paraId="31215BE5" w14:textId="77777777" w:rsidR="000A6041" w:rsidRPr="000A6041" w:rsidRDefault="000A6041" w:rsidP="00804719">
            <w:pPr>
              <w:jc w:val="center"/>
              <w:rPr>
                <w:rFonts w:ascii="Garamond" w:hAnsi="Garamond"/>
                <w:sz w:val="22"/>
                <w:szCs w:val="22"/>
                <w:lang w:val="en-GB"/>
              </w:rPr>
            </w:pPr>
            <w:r w:rsidRPr="000A6041">
              <w:rPr>
                <w:rFonts w:ascii="Garamond" w:hAnsi="Garamond"/>
                <w:sz w:val="22"/>
                <w:szCs w:val="22"/>
                <w:lang w:val="en-GB"/>
              </w:rPr>
              <w:t>1</w:t>
            </w:r>
          </w:p>
        </w:tc>
        <w:tc>
          <w:tcPr>
            <w:tcW w:w="0" w:type="auto"/>
          </w:tcPr>
          <w:p w14:paraId="2BA61271" w14:textId="77777777" w:rsidR="000A6041" w:rsidRPr="000A6041" w:rsidRDefault="000A6041" w:rsidP="000A6041">
            <w:pPr>
              <w:jc w:val="both"/>
              <w:rPr>
                <w:rFonts w:ascii="Garamond" w:hAnsi="Garamond"/>
                <w:sz w:val="22"/>
                <w:szCs w:val="22"/>
              </w:rPr>
            </w:pPr>
            <w:r w:rsidRPr="000A6041">
              <w:rPr>
                <w:rFonts w:ascii="Garamond" w:hAnsi="Garamond"/>
                <w:sz w:val="22"/>
                <w:szCs w:val="22"/>
              </w:rPr>
              <w:t>Apply information and</w:t>
            </w:r>
          </w:p>
          <w:p w14:paraId="1D1E5238" w14:textId="77777777" w:rsidR="000A6041" w:rsidRPr="000A6041" w:rsidRDefault="000A6041" w:rsidP="000A6041">
            <w:pPr>
              <w:jc w:val="both"/>
              <w:rPr>
                <w:rFonts w:ascii="Garamond" w:hAnsi="Garamond"/>
                <w:sz w:val="22"/>
                <w:szCs w:val="22"/>
              </w:rPr>
            </w:pPr>
            <w:r w:rsidRPr="000A6041">
              <w:rPr>
                <w:rFonts w:ascii="Garamond" w:hAnsi="Garamond"/>
                <w:sz w:val="22"/>
                <w:szCs w:val="22"/>
              </w:rPr>
              <w:t>concepts in specialized</w:t>
            </w:r>
          </w:p>
          <w:p w14:paraId="2F44E7AA" w14:textId="77777777" w:rsidR="000A6041" w:rsidRPr="000A6041" w:rsidRDefault="000A6041" w:rsidP="000A6041">
            <w:pPr>
              <w:jc w:val="both"/>
              <w:rPr>
                <w:rFonts w:ascii="Garamond" w:hAnsi="Garamond"/>
                <w:sz w:val="22"/>
                <w:szCs w:val="22"/>
              </w:rPr>
            </w:pPr>
            <w:r w:rsidRPr="000A6041">
              <w:rPr>
                <w:rFonts w:ascii="Garamond" w:hAnsi="Garamond"/>
                <w:sz w:val="22"/>
                <w:szCs w:val="22"/>
              </w:rPr>
              <w:t>engineering sciences with</w:t>
            </w:r>
          </w:p>
          <w:p w14:paraId="01783CE1" w14:textId="77777777" w:rsidR="000A6041" w:rsidRPr="000A6041" w:rsidRDefault="000A6041" w:rsidP="000A6041">
            <w:pPr>
              <w:jc w:val="both"/>
              <w:rPr>
                <w:rFonts w:ascii="Garamond" w:hAnsi="Garamond"/>
                <w:sz w:val="22"/>
                <w:szCs w:val="22"/>
              </w:rPr>
            </w:pPr>
            <w:r w:rsidRPr="000A6041">
              <w:rPr>
                <w:rFonts w:ascii="Garamond" w:hAnsi="Garamond"/>
                <w:sz w:val="22"/>
                <w:szCs w:val="22"/>
              </w:rPr>
              <w:t>the in-depth of analysis of</w:t>
            </w:r>
          </w:p>
          <w:p w14:paraId="7CC4283A" w14:textId="77777777" w:rsidR="000A6041" w:rsidRPr="000A6041" w:rsidRDefault="000A6041" w:rsidP="000A6041">
            <w:pPr>
              <w:jc w:val="both"/>
              <w:rPr>
                <w:rFonts w:ascii="Garamond" w:hAnsi="Garamond"/>
                <w:sz w:val="22"/>
                <w:szCs w:val="22"/>
              </w:rPr>
            </w:pPr>
            <w:r w:rsidRPr="000A6041">
              <w:rPr>
                <w:rFonts w:ascii="Garamond" w:hAnsi="Garamond"/>
                <w:sz w:val="22"/>
                <w:szCs w:val="22"/>
              </w:rPr>
              <w:t>a complex engineering</w:t>
            </w:r>
          </w:p>
          <w:p w14:paraId="0E7796A4" w14:textId="0C482486" w:rsidR="000A6041" w:rsidRPr="000A6041" w:rsidRDefault="000A6041" w:rsidP="000A6041">
            <w:pPr>
              <w:jc w:val="both"/>
              <w:rPr>
                <w:rFonts w:ascii="Garamond" w:hAnsi="Garamond"/>
                <w:sz w:val="22"/>
                <w:szCs w:val="22"/>
              </w:rPr>
            </w:pPr>
            <w:r w:rsidRPr="000A6041">
              <w:rPr>
                <w:rFonts w:ascii="Garamond" w:hAnsi="Garamond"/>
                <w:sz w:val="22"/>
                <w:szCs w:val="22"/>
              </w:rPr>
              <w:t>problem.</w:t>
            </w:r>
          </w:p>
        </w:tc>
        <w:tc>
          <w:tcPr>
            <w:tcW w:w="0" w:type="auto"/>
          </w:tcPr>
          <w:p w14:paraId="1CDAB878" w14:textId="77777777" w:rsidR="000A6041" w:rsidRPr="000A6041" w:rsidRDefault="000A6041" w:rsidP="00804719">
            <w:pPr>
              <w:tabs>
                <w:tab w:val="left" w:pos="0"/>
              </w:tabs>
              <w:jc w:val="center"/>
              <w:rPr>
                <w:rFonts w:ascii="Garamond" w:hAnsi="Garamond"/>
                <w:sz w:val="22"/>
                <w:szCs w:val="22"/>
              </w:rPr>
            </w:pPr>
          </w:p>
          <w:p w14:paraId="0DE3917D" w14:textId="77777777" w:rsidR="000A6041" w:rsidRPr="000A6041" w:rsidRDefault="000A6041" w:rsidP="00804719">
            <w:pPr>
              <w:tabs>
                <w:tab w:val="left" w:pos="0"/>
              </w:tabs>
              <w:jc w:val="center"/>
              <w:rPr>
                <w:rFonts w:ascii="Garamond" w:hAnsi="Garamond"/>
                <w:sz w:val="22"/>
                <w:szCs w:val="22"/>
              </w:rPr>
            </w:pPr>
          </w:p>
          <w:p w14:paraId="6E511D3B" w14:textId="45B8CF65" w:rsidR="000A6041" w:rsidRPr="000A6041" w:rsidRDefault="000A6041" w:rsidP="00804719">
            <w:pPr>
              <w:tabs>
                <w:tab w:val="left" w:pos="0"/>
              </w:tabs>
              <w:jc w:val="center"/>
              <w:rPr>
                <w:rFonts w:ascii="Garamond" w:hAnsi="Garamond"/>
                <w:sz w:val="22"/>
                <w:szCs w:val="22"/>
              </w:rPr>
            </w:pPr>
            <w:r w:rsidRPr="000A6041">
              <w:rPr>
                <w:rFonts w:ascii="Garamond" w:hAnsi="Garamond"/>
                <w:sz w:val="22"/>
                <w:szCs w:val="22"/>
              </w:rPr>
              <w:t>K</w:t>
            </w:r>
            <w:r>
              <w:rPr>
                <w:rFonts w:ascii="Garamond" w:hAnsi="Garamond"/>
                <w:sz w:val="22"/>
                <w:szCs w:val="22"/>
              </w:rPr>
              <w:t>4</w:t>
            </w:r>
          </w:p>
        </w:tc>
        <w:tc>
          <w:tcPr>
            <w:tcW w:w="1245" w:type="dxa"/>
          </w:tcPr>
          <w:p w14:paraId="38DB62CF" w14:textId="77777777" w:rsidR="000A6041" w:rsidRPr="000A6041" w:rsidRDefault="000A6041" w:rsidP="00804719">
            <w:pPr>
              <w:tabs>
                <w:tab w:val="left" w:pos="0"/>
              </w:tabs>
              <w:jc w:val="center"/>
              <w:rPr>
                <w:rFonts w:ascii="Garamond" w:hAnsi="Garamond"/>
                <w:sz w:val="22"/>
                <w:szCs w:val="22"/>
              </w:rPr>
            </w:pPr>
          </w:p>
          <w:p w14:paraId="536A7B23" w14:textId="77777777" w:rsidR="000A6041" w:rsidRPr="000A6041" w:rsidRDefault="000A6041" w:rsidP="00804719">
            <w:pPr>
              <w:tabs>
                <w:tab w:val="left" w:pos="0"/>
              </w:tabs>
              <w:jc w:val="center"/>
              <w:rPr>
                <w:rFonts w:ascii="Garamond" w:hAnsi="Garamond"/>
                <w:sz w:val="22"/>
                <w:szCs w:val="22"/>
              </w:rPr>
            </w:pPr>
            <w:r w:rsidRPr="000A6041">
              <w:rPr>
                <w:rFonts w:ascii="Garamond" w:hAnsi="Garamond"/>
                <w:sz w:val="22"/>
                <w:szCs w:val="22"/>
              </w:rPr>
              <w:t xml:space="preserve">P1, </w:t>
            </w:r>
          </w:p>
          <w:p w14:paraId="3702C2AF" w14:textId="77777777" w:rsidR="000A6041" w:rsidRPr="000A6041" w:rsidRDefault="000A6041" w:rsidP="00804719">
            <w:pPr>
              <w:tabs>
                <w:tab w:val="left" w:pos="0"/>
              </w:tabs>
              <w:jc w:val="center"/>
              <w:rPr>
                <w:rFonts w:ascii="Garamond" w:hAnsi="Garamond"/>
                <w:sz w:val="22"/>
                <w:szCs w:val="22"/>
              </w:rPr>
            </w:pPr>
            <w:r w:rsidRPr="000A6041">
              <w:rPr>
                <w:rFonts w:ascii="Garamond" w:hAnsi="Garamond"/>
                <w:sz w:val="22"/>
                <w:szCs w:val="22"/>
              </w:rPr>
              <w:t>P3,</w:t>
            </w:r>
          </w:p>
          <w:p w14:paraId="7FF38CA9" w14:textId="77777777" w:rsidR="000A6041" w:rsidRPr="000A6041" w:rsidRDefault="000A6041" w:rsidP="00804719">
            <w:pPr>
              <w:tabs>
                <w:tab w:val="left" w:pos="0"/>
              </w:tabs>
              <w:jc w:val="center"/>
              <w:rPr>
                <w:rFonts w:ascii="Garamond" w:hAnsi="Garamond"/>
                <w:sz w:val="22"/>
                <w:szCs w:val="22"/>
              </w:rPr>
            </w:pPr>
            <w:r w:rsidRPr="000A6041">
              <w:rPr>
                <w:rFonts w:ascii="Garamond" w:hAnsi="Garamond"/>
                <w:sz w:val="22"/>
                <w:szCs w:val="22"/>
              </w:rPr>
              <w:t>P7</w:t>
            </w:r>
          </w:p>
        </w:tc>
        <w:tc>
          <w:tcPr>
            <w:tcW w:w="0" w:type="auto"/>
          </w:tcPr>
          <w:p w14:paraId="3D682E79" w14:textId="77777777" w:rsidR="000A6041" w:rsidRPr="000A6041" w:rsidRDefault="000A6041" w:rsidP="00804719">
            <w:pPr>
              <w:tabs>
                <w:tab w:val="left" w:pos="0"/>
              </w:tabs>
              <w:jc w:val="center"/>
              <w:rPr>
                <w:rFonts w:ascii="Garamond" w:hAnsi="Garamond"/>
                <w:sz w:val="22"/>
                <w:szCs w:val="22"/>
              </w:rPr>
            </w:pPr>
          </w:p>
        </w:tc>
        <w:tc>
          <w:tcPr>
            <w:tcW w:w="1597" w:type="dxa"/>
            <w:vAlign w:val="center"/>
          </w:tcPr>
          <w:p w14:paraId="60CBB431" w14:textId="26BDBB2C" w:rsidR="000A6041" w:rsidRPr="000A6041" w:rsidRDefault="000A6041" w:rsidP="00804719">
            <w:pPr>
              <w:tabs>
                <w:tab w:val="left" w:pos="0"/>
              </w:tabs>
              <w:jc w:val="center"/>
              <w:rPr>
                <w:rFonts w:ascii="Garamond" w:hAnsi="Garamond"/>
                <w:bCs/>
                <w:sz w:val="22"/>
                <w:szCs w:val="22"/>
              </w:rPr>
            </w:pPr>
            <w:r>
              <w:rPr>
                <w:rFonts w:ascii="Garamond" w:hAnsi="Garamond"/>
                <w:bCs/>
                <w:sz w:val="22"/>
                <w:szCs w:val="22"/>
              </w:rPr>
              <w:t>P.a.4</w:t>
            </w:r>
            <w:r w:rsidRPr="000A6041">
              <w:rPr>
                <w:rFonts w:ascii="Garamond" w:hAnsi="Garamond"/>
                <w:bCs/>
                <w:sz w:val="22"/>
                <w:szCs w:val="22"/>
              </w:rPr>
              <w:t>.C.</w:t>
            </w:r>
            <w:r>
              <w:rPr>
                <w:rFonts w:ascii="Garamond" w:hAnsi="Garamond"/>
                <w:bCs/>
                <w:sz w:val="22"/>
                <w:szCs w:val="22"/>
              </w:rPr>
              <w:t>3</w:t>
            </w:r>
          </w:p>
        </w:tc>
        <w:tc>
          <w:tcPr>
            <w:tcW w:w="1157" w:type="dxa"/>
          </w:tcPr>
          <w:p w14:paraId="01CCACA6" w14:textId="77777777" w:rsidR="000A6041" w:rsidRPr="000A6041" w:rsidRDefault="000A6041" w:rsidP="00804719">
            <w:pPr>
              <w:tabs>
                <w:tab w:val="left" w:pos="0"/>
              </w:tabs>
              <w:jc w:val="center"/>
              <w:rPr>
                <w:rFonts w:ascii="Garamond" w:hAnsi="Garamond"/>
                <w:bCs/>
                <w:sz w:val="22"/>
                <w:szCs w:val="22"/>
              </w:rPr>
            </w:pPr>
          </w:p>
          <w:p w14:paraId="2407FE8D" w14:textId="77777777" w:rsidR="000A6041" w:rsidRPr="000A6041" w:rsidRDefault="000A6041" w:rsidP="00804719">
            <w:pPr>
              <w:tabs>
                <w:tab w:val="left" w:pos="0"/>
              </w:tabs>
              <w:jc w:val="center"/>
              <w:rPr>
                <w:rFonts w:ascii="Garamond" w:hAnsi="Garamond"/>
                <w:bCs/>
                <w:sz w:val="22"/>
                <w:szCs w:val="22"/>
              </w:rPr>
            </w:pPr>
          </w:p>
          <w:p w14:paraId="61BD1B13" w14:textId="77777777" w:rsidR="000A6041" w:rsidRPr="000A6041" w:rsidRDefault="000A6041" w:rsidP="00804719">
            <w:pPr>
              <w:tabs>
                <w:tab w:val="left" w:pos="0"/>
              </w:tabs>
              <w:jc w:val="center"/>
              <w:rPr>
                <w:rFonts w:ascii="Garamond" w:hAnsi="Garamond"/>
                <w:bCs/>
                <w:sz w:val="22"/>
                <w:szCs w:val="22"/>
              </w:rPr>
            </w:pPr>
            <w:r w:rsidRPr="000A6041">
              <w:rPr>
                <w:rFonts w:ascii="Garamond" w:hAnsi="Garamond"/>
                <w:bCs/>
                <w:sz w:val="22"/>
                <w:szCs w:val="22"/>
              </w:rPr>
              <w:t>N/A</w:t>
            </w:r>
          </w:p>
        </w:tc>
        <w:tc>
          <w:tcPr>
            <w:tcW w:w="1557" w:type="dxa"/>
            <w:shd w:val="clear" w:color="auto" w:fill="auto"/>
            <w:vAlign w:val="center"/>
          </w:tcPr>
          <w:p w14:paraId="2EC48D0F" w14:textId="5CBA2EC2" w:rsidR="000A6041" w:rsidRPr="000A6041" w:rsidRDefault="000A6041" w:rsidP="00804719">
            <w:pPr>
              <w:tabs>
                <w:tab w:val="left" w:pos="0"/>
              </w:tabs>
              <w:jc w:val="center"/>
              <w:rPr>
                <w:rFonts w:ascii="Garamond" w:hAnsi="Garamond"/>
                <w:bCs/>
                <w:sz w:val="22"/>
                <w:szCs w:val="22"/>
              </w:rPr>
            </w:pPr>
            <w:r>
              <w:rPr>
                <w:rFonts w:ascii="Garamond" w:hAnsi="Garamond"/>
                <w:bCs/>
                <w:sz w:val="22"/>
                <w:szCs w:val="22"/>
              </w:rPr>
              <w:t>Term Exams</w:t>
            </w:r>
          </w:p>
        </w:tc>
      </w:tr>
    </w:tbl>
    <w:p w14:paraId="631CFEA2" w14:textId="01F66211" w:rsidR="000A6041" w:rsidRDefault="000A6041" w:rsidP="005D39DE">
      <w:pPr>
        <w:tabs>
          <w:tab w:val="left" w:pos="0"/>
          <w:tab w:val="left" w:pos="2130"/>
        </w:tabs>
        <w:ind w:right="90"/>
        <w:jc w:val="both"/>
        <w:rPr>
          <w:sz w:val="22"/>
          <w:szCs w:val="20"/>
          <w:lang w:val="en-GB"/>
        </w:rPr>
      </w:pPr>
    </w:p>
    <w:p w14:paraId="641CC51F" w14:textId="7B15C3D1" w:rsidR="00AB0ED9" w:rsidRDefault="00AB0ED9" w:rsidP="005D39DE">
      <w:pPr>
        <w:tabs>
          <w:tab w:val="left" w:pos="0"/>
          <w:tab w:val="left" w:pos="2130"/>
        </w:tabs>
        <w:ind w:right="90"/>
        <w:jc w:val="both"/>
        <w:rPr>
          <w:sz w:val="22"/>
          <w:szCs w:val="20"/>
          <w:lang w:val="en-GB"/>
        </w:rPr>
      </w:pPr>
      <w:r>
        <w:rPr>
          <w:sz w:val="22"/>
          <w:szCs w:val="20"/>
          <w:lang w:val="en-GB"/>
        </w:rPr>
        <w:t>(Laboratory):</w:t>
      </w:r>
    </w:p>
    <w:p w14:paraId="298AAC49" w14:textId="77777777" w:rsidR="000A6041" w:rsidRDefault="000A6041" w:rsidP="005D39DE">
      <w:pPr>
        <w:tabs>
          <w:tab w:val="left" w:pos="0"/>
          <w:tab w:val="left" w:pos="2130"/>
        </w:tabs>
        <w:ind w:right="90"/>
        <w:jc w:val="both"/>
        <w:rPr>
          <w:sz w:val="22"/>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3210"/>
        <w:gridCol w:w="482"/>
        <w:gridCol w:w="512"/>
        <w:gridCol w:w="361"/>
        <w:gridCol w:w="1597"/>
        <w:gridCol w:w="1157"/>
        <w:gridCol w:w="1557"/>
      </w:tblGrid>
      <w:tr w:rsidR="007D1DC2" w:rsidRPr="00246927" w14:paraId="7EA7296D" w14:textId="77777777" w:rsidTr="005A6BD9">
        <w:trPr>
          <w:trHeight w:val="1080"/>
        </w:trPr>
        <w:tc>
          <w:tcPr>
            <w:tcW w:w="0" w:type="auto"/>
            <w:shd w:val="clear" w:color="auto" w:fill="FFE599" w:themeFill="accent4" w:themeFillTint="66"/>
            <w:vAlign w:val="center"/>
          </w:tcPr>
          <w:p w14:paraId="3FAA6315" w14:textId="25E11786" w:rsidR="007D1DC2" w:rsidRPr="00246927" w:rsidRDefault="007D1DC2" w:rsidP="00E648CA">
            <w:pPr>
              <w:jc w:val="both"/>
              <w:rPr>
                <w:rFonts w:ascii="Garamond" w:hAnsi="Garamond"/>
                <w:b/>
                <w:sz w:val="22"/>
                <w:szCs w:val="22"/>
                <w:lang w:val="en-GB"/>
              </w:rPr>
            </w:pPr>
            <w:r w:rsidRPr="00246927">
              <w:rPr>
                <w:rFonts w:ascii="Garamond" w:hAnsi="Garamond"/>
                <w:b/>
                <w:sz w:val="22"/>
                <w:szCs w:val="22"/>
                <w:lang w:val="en-GB"/>
              </w:rPr>
              <w:t>COs/CLOs</w:t>
            </w:r>
          </w:p>
        </w:tc>
        <w:tc>
          <w:tcPr>
            <w:tcW w:w="0" w:type="auto"/>
            <w:shd w:val="clear" w:color="auto" w:fill="FFE599" w:themeFill="accent4" w:themeFillTint="66"/>
            <w:vAlign w:val="center"/>
          </w:tcPr>
          <w:p w14:paraId="06A7E9CF" w14:textId="77777777" w:rsidR="007D1DC2" w:rsidRPr="00246927" w:rsidRDefault="007D1DC2" w:rsidP="00E648CA">
            <w:pPr>
              <w:tabs>
                <w:tab w:val="left" w:pos="0"/>
              </w:tabs>
              <w:jc w:val="both"/>
              <w:rPr>
                <w:rFonts w:ascii="Garamond" w:hAnsi="Garamond"/>
                <w:b/>
                <w:sz w:val="22"/>
                <w:szCs w:val="22"/>
                <w:lang w:val="en-GB"/>
              </w:rPr>
            </w:pPr>
            <w:r w:rsidRPr="00246927">
              <w:rPr>
                <w:rFonts w:ascii="Garamond" w:hAnsi="Garamond"/>
                <w:b/>
                <w:sz w:val="22"/>
                <w:szCs w:val="22"/>
                <w:lang w:val="en-GB"/>
              </w:rPr>
              <w:t>Details</w:t>
            </w:r>
          </w:p>
        </w:tc>
        <w:tc>
          <w:tcPr>
            <w:tcW w:w="0" w:type="auto"/>
            <w:shd w:val="clear" w:color="auto" w:fill="FFE599" w:themeFill="accent4" w:themeFillTint="66"/>
            <w:vAlign w:val="center"/>
          </w:tcPr>
          <w:p w14:paraId="7FB7C191" w14:textId="77777777" w:rsidR="007D1DC2" w:rsidRPr="00246927" w:rsidRDefault="007D1DC2" w:rsidP="00E648CA">
            <w:pPr>
              <w:tabs>
                <w:tab w:val="left" w:pos="0"/>
              </w:tabs>
              <w:jc w:val="center"/>
              <w:rPr>
                <w:rFonts w:ascii="Garamond" w:hAnsi="Garamond"/>
                <w:b/>
                <w:bCs/>
                <w:sz w:val="22"/>
                <w:szCs w:val="22"/>
                <w:lang w:val="en-GB"/>
              </w:rPr>
            </w:pPr>
            <w:r w:rsidRPr="00246927">
              <w:rPr>
                <w:rFonts w:ascii="Garamond" w:hAnsi="Garamond"/>
                <w:b/>
                <w:bCs/>
                <w:sz w:val="22"/>
                <w:szCs w:val="22"/>
                <w:lang w:val="en-GB"/>
              </w:rPr>
              <w:t>K</w:t>
            </w:r>
          </w:p>
        </w:tc>
        <w:tc>
          <w:tcPr>
            <w:tcW w:w="0" w:type="auto"/>
            <w:shd w:val="clear" w:color="auto" w:fill="FFE599" w:themeFill="accent4" w:themeFillTint="66"/>
            <w:vAlign w:val="center"/>
          </w:tcPr>
          <w:p w14:paraId="4789D9AD" w14:textId="77777777" w:rsidR="007D1DC2" w:rsidRPr="00246927" w:rsidRDefault="007D1DC2" w:rsidP="00E648CA">
            <w:pPr>
              <w:tabs>
                <w:tab w:val="left" w:pos="0"/>
              </w:tabs>
              <w:jc w:val="center"/>
              <w:rPr>
                <w:rFonts w:ascii="Garamond" w:hAnsi="Garamond"/>
                <w:b/>
                <w:bCs/>
                <w:sz w:val="22"/>
                <w:szCs w:val="22"/>
                <w:lang w:val="en-GB"/>
              </w:rPr>
            </w:pPr>
            <w:r w:rsidRPr="00246927">
              <w:rPr>
                <w:rFonts w:ascii="Garamond" w:hAnsi="Garamond"/>
                <w:b/>
                <w:bCs/>
                <w:sz w:val="22"/>
                <w:szCs w:val="22"/>
                <w:lang w:val="en-GB"/>
              </w:rPr>
              <w:t>P</w:t>
            </w:r>
          </w:p>
        </w:tc>
        <w:tc>
          <w:tcPr>
            <w:tcW w:w="0" w:type="auto"/>
            <w:shd w:val="clear" w:color="auto" w:fill="FFE599" w:themeFill="accent4" w:themeFillTint="66"/>
            <w:vAlign w:val="center"/>
          </w:tcPr>
          <w:p w14:paraId="0E70A162" w14:textId="77777777" w:rsidR="007D1DC2" w:rsidRPr="00246927" w:rsidRDefault="007D1DC2" w:rsidP="00E648CA">
            <w:pPr>
              <w:tabs>
                <w:tab w:val="left" w:pos="0"/>
              </w:tabs>
              <w:jc w:val="center"/>
              <w:rPr>
                <w:rFonts w:ascii="Garamond" w:hAnsi="Garamond"/>
                <w:b/>
                <w:bCs/>
                <w:sz w:val="22"/>
                <w:szCs w:val="22"/>
                <w:lang w:val="en-GB"/>
              </w:rPr>
            </w:pPr>
            <w:r w:rsidRPr="00246927">
              <w:rPr>
                <w:rFonts w:ascii="Garamond" w:hAnsi="Garamond"/>
                <w:b/>
                <w:bCs/>
                <w:sz w:val="22"/>
                <w:szCs w:val="22"/>
                <w:lang w:val="en-GB"/>
              </w:rPr>
              <w:t>A</w:t>
            </w:r>
          </w:p>
        </w:tc>
        <w:tc>
          <w:tcPr>
            <w:tcW w:w="1597" w:type="dxa"/>
            <w:shd w:val="clear" w:color="auto" w:fill="FFE599" w:themeFill="accent4" w:themeFillTint="66"/>
            <w:vAlign w:val="center"/>
            <w:hideMark/>
          </w:tcPr>
          <w:p w14:paraId="246729C1" w14:textId="2BF061E8" w:rsidR="007D1DC2" w:rsidRPr="00246927" w:rsidRDefault="007D1DC2" w:rsidP="00E648CA">
            <w:pPr>
              <w:tabs>
                <w:tab w:val="left" w:pos="0"/>
              </w:tabs>
              <w:jc w:val="center"/>
              <w:rPr>
                <w:rFonts w:ascii="Garamond" w:hAnsi="Garamond"/>
                <w:b/>
                <w:sz w:val="22"/>
                <w:szCs w:val="22"/>
                <w:lang w:val="en-GB"/>
              </w:rPr>
            </w:pPr>
            <w:r w:rsidRPr="00246927">
              <w:rPr>
                <w:rFonts w:ascii="Garamond" w:hAnsi="Garamond"/>
                <w:b/>
                <w:sz w:val="22"/>
                <w:szCs w:val="22"/>
                <w:lang w:val="en-GB"/>
              </w:rPr>
              <w:t>Assessed Program Outcome Indicator</w:t>
            </w:r>
          </w:p>
        </w:tc>
        <w:tc>
          <w:tcPr>
            <w:tcW w:w="1157" w:type="dxa"/>
            <w:shd w:val="clear" w:color="auto" w:fill="FFE599" w:themeFill="accent4" w:themeFillTint="66"/>
          </w:tcPr>
          <w:p w14:paraId="30256B03" w14:textId="77777777" w:rsidR="007D1DC2" w:rsidRPr="00246927" w:rsidRDefault="007D1DC2" w:rsidP="00E648CA">
            <w:pPr>
              <w:rPr>
                <w:rFonts w:ascii="Garamond" w:hAnsi="Garamond"/>
                <w:sz w:val="22"/>
                <w:szCs w:val="22"/>
                <w:lang w:val="en-GB"/>
              </w:rPr>
            </w:pPr>
          </w:p>
          <w:p w14:paraId="1D0B06A3" w14:textId="7FB3CF52" w:rsidR="007D1DC2" w:rsidRPr="00246927" w:rsidRDefault="007D1DC2" w:rsidP="007D1DC2">
            <w:pPr>
              <w:jc w:val="center"/>
              <w:rPr>
                <w:rFonts w:ascii="Garamond" w:hAnsi="Garamond"/>
                <w:b/>
                <w:bCs/>
                <w:sz w:val="22"/>
                <w:szCs w:val="22"/>
                <w:lang w:val="en-GB"/>
              </w:rPr>
            </w:pPr>
            <w:r w:rsidRPr="00246927">
              <w:rPr>
                <w:rFonts w:ascii="Garamond" w:hAnsi="Garamond"/>
                <w:b/>
                <w:bCs/>
                <w:sz w:val="22"/>
                <w:szCs w:val="22"/>
                <w:lang w:val="en-GB"/>
              </w:rPr>
              <w:t>BNQF Indicator</w:t>
            </w:r>
          </w:p>
        </w:tc>
        <w:tc>
          <w:tcPr>
            <w:tcW w:w="1557" w:type="dxa"/>
            <w:shd w:val="clear" w:color="auto" w:fill="FFE599" w:themeFill="accent4" w:themeFillTint="66"/>
            <w:vAlign w:val="center"/>
          </w:tcPr>
          <w:p w14:paraId="24B99573" w14:textId="559A5711" w:rsidR="007D1DC2" w:rsidRPr="00246927" w:rsidRDefault="007D1DC2" w:rsidP="00E648CA">
            <w:pPr>
              <w:tabs>
                <w:tab w:val="left" w:pos="0"/>
              </w:tabs>
              <w:jc w:val="center"/>
              <w:rPr>
                <w:rFonts w:ascii="Garamond" w:hAnsi="Garamond"/>
                <w:b/>
                <w:sz w:val="22"/>
                <w:szCs w:val="22"/>
                <w:lang w:val="en-GB"/>
              </w:rPr>
            </w:pPr>
            <w:r w:rsidRPr="00246927">
              <w:rPr>
                <w:rFonts w:ascii="Garamond" w:hAnsi="Garamond"/>
                <w:b/>
                <w:sz w:val="22"/>
                <w:szCs w:val="22"/>
                <w:lang w:val="en-GB"/>
              </w:rPr>
              <w:t>Assessment Techniques</w:t>
            </w:r>
          </w:p>
        </w:tc>
      </w:tr>
      <w:tr w:rsidR="006C77BE" w:rsidRPr="00246927" w14:paraId="259E0349" w14:textId="77777777" w:rsidTr="005A6BD9">
        <w:tc>
          <w:tcPr>
            <w:tcW w:w="0" w:type="auto"/>
            <w:hideMark/>
          </w:tcPr>
          <w:p w14:paraId="775C0E70" w14:textId="35B04AD0" w:rsidR="006C77BE" w:rsidRPr="00246927" w:rsidRDefault="006C77BE" w:rsidP="00E648CA">
            <w:pPr>
              <w:jc w:val="center"/>
              <w:rPr>
                <w:rFonts w:ascii="Garamond" w:hAnsi="Garamond"/>
                <w:b/>
                <w:sz w:val="22"/>
                <w:szCs w:val="22"/>
                <w:lang w:val="en-GB"/>
              </w:rPr>
            </w:pPr>
            <w:r w:rsidRPr="00246927">
              <w:rPr>
                <w:rFonts w:ascii="Garamond" w:hAnsi="Garamond"/>
                <w:b/>
                <w:sz w:val="22"/>
                <w:szCs w:val="22"/>
                <w:lang w:val="en-GB"/>
              </w:rPr>
              <w:t>1</w:t>
            </w:r>
          </w:p>
        </w:tc>
        <w:tc>
          <w:tcPr>
            <w:tcW w:w="0" w:type="auto"/>
          </w:tcPr>
          <w:p w14:paraId="644B7339" w14:textId="77777777" w:rsidR="00105F40" w:rsidRPr="00105F40" w:rsidRDefault="00105F40" w:rsidP="00105F40">
            <w:pPr>
              <w:jc w:val="both"/>
              <w:rPr>
                <w:rFonts w:ascii="Garamond" w:hAnsi="Garamond"/>
                <w:b/>
                <w:sz w:val="22"/>
                <w:szCs w:val="22"/>
              </w:rPr>
            </w:pPr>
            <w:r w:rsidRPr="00105F40">
              <w:rPr>
                <w:rFonts w:ascii="Garamond" w:hAnsi="Garamond"/>
                <w:b/>
                <w:sz w:val="22"/>
                <w:szCs w:val="22"/>
              </w:rPr>
              <w:t>Investigate the design of experiments for complex</w:t>
            </w:r>
          </w:p>
          <w:p w14:paraId="3D904B04" w14:textId="77777777" w:rsidR="00105F40" w:rsidRPr="00105F40" w:rsidRDefault="00105F40" w:rsidP="00105F40">
            <w:pPr>
              <w:jc w:val="both"/>
              <w:rPr>
                <w:rFonts w:ascii="Garamond" w:hAnsi="Garamond"/>
                <w:b/>
                <w:sz w:val="22"/>
                <w:szCs w:val="22"/>
              </w:rPr>
            </w:pPr>
            <w:r w:rsidRPr="00105F40">
              <w:rPr>
                <w:rFonts w:ascii="Garamond" w:hAnsi="Garamond"/>
                <w:b/>
                <w:sz w:val="22"/>
                <w:szCs w:val="22"/>
              </w:rPr>
              <w:t>engineering problem through appropriate</w:t>
            </w:r>
          </w:p>
          <w:p w14:paraId="21A2E290" w14:textId="639AB536" w:rsidR="006C77BE" w:rsidRPr="00105F40" w:rsidRDefault="00105F40" w:rsidP="00105F40">
            <w:pPr>
              <w:jc w:val="both"/>
              <w:rPr>
                <w:rFonts w:ascii="Garamond" w:hAnsi="Garamond"/>
                <w:sz w:val="22"/>
                <w:szCs w:val="22"/>
              </w:rPr>
            </w:pPr>
            <w:r w:rsidRPr="00105F40">
              <w:rPr>
                <w:rFonts w:ascii="Garamond" w:hAnsi="Garamond"/>
                <w:b/>
                <w:sz w:val="22"/>
                <w:szCs w:val="22"/>
              </w:rPr>
              <w:t>research</w:t>
            </w:r>
          </w:p>
        </w:tc>
        <w:tc>
          <w:tcPr>
            <w:tcW w:w="0" w:type="auto"/>
          </w:tcPr>
          <w:p w14:paraId="1F4BB9F6" w14:textId="77777777" w:rsidR="00E3671B" w:rsidRDefault="00E3671B" w:rsidP="00E648CA">
            <w:pPr>
              <w:tabs>
                <w:tab w:val="left" w:pos="0"/>
              </w:tabs>
              <w:jc w:val="center"/>
              <w:rPr>
                <w:rFonts w:ascii="Garamond" w:hAnsi="Garamond"/>
                <w:b/>
                <w:sz w:val="22"/>
                <w:szCs w:val="22"/>
              </w:rPr>
            </w:pPr>
          </w:p>
          <w:p w14:paraId="43F9C123" w14:textId="77777777" w:rsidR="00E3671B" w:rsidRDefault="00E3671B" w:rsidP="00E648CA">
            <w:pPr>
              <w:tabs>
                <w:tab w:val="left" w:pos="0"/>
              </w:tabs>
              <w:jc w:val="center"/>
              <w:rPr>
                <w:rFonts w:ascii="Garamond" w:hAnsi="Garamond"/>
                <w:b/>
                <w:sz w:val="22"/>
                <w:szCs w:val="22"/>
              </w:rPr>
            </w:pPr>
          </w:p>
          <w:p w14:paraId="11434763" w14:textId="25F50627" w:rsidR="006C77BE" w:rsidRPr="00246927" w:rsidRDefault="00644304" w:rsidP="00E648CA">
            <w:pPr>
              <w:tabs>
                <w:tab w:val="left" w:pos="0"/>
              </w:tabs>
              <w:jc w:val="center"/>
              <w:rPr>
                <w:rFonts w:ascii="Garamond" w:hAnsi="Garamond"/>
                <w:b/>
                <w:sz w:val="22"/>
                <w:szCs w:val="22"/>
              </w:rPr>
            </w:pPr>
            <w:r>
              <w:rPr>
                <w:rFonts w:ascii="Garamond" w:hAnsi="Garamond"/>
                <w:b/>
                <w:sz w:val="22"/>
                <w:szCs w:val="22"/>
              </w:rPr>
              <w:t>K8</w:t>
            </w:r>
          </w:p>
        </w:tc>
        <w:tc>
          <w:tcPr>
            <w:tcW w:w="0" w:type="auto"/>
          </w:tcPr>
          <w:p w14:paraId="28CCA560" w14:textId="77777777" w:rsidR="00E3671B" w:rsidRDefault="00E3671B" w:rsidP="00E648CA">
            <w:pPr>
              <w:tabs>
                <w:tab w:val="left" w:pos="0"/>
              </w:tabs>
              <w:jc w:val="center"/>
              <w:rPr>
                <w:rFonts w:ascii="Garamond" w:hAnsi="Garamond"/>
                <w:b/>
                <w:sz w:val="22"/>
                <w:szCs w:val="22"/>
              </w:rPr>
            </w:pPr>
          </w:p>
          <w:p w14:paraId="5D99C466" w14:textId="370DD5B7" w:rsidR="006C77BE" w:rsidRDefault="00644304" w:rsidP="00E648CA">
            <w:pPr>
              <w:tabs>
                <w:tab w:val="left" w:pos="0"/>
              </w:tabs>
              <w:jc w:val="center"/>
              <w:rPr>
                <w:rFonts w:ascii="Garamond" w:hAnsi="Garamond"/>
                <w:b/>
                <w:sz w:val="22"/>
                <w:szCs w:val="22"/>
              </w:rPr>
            </w:pPr>
            <w:r>
              <w:rPr>
                <w:rFonts w:ascii="Garamond" w:hAnsi="Garamond"/>
                <w:b/>
                <w:sz w:val="22"/>
                <w:szCs w:val="22"/>
              </w:rPr>
              <w:t xml:space="preserve">P1, </w:t>
            </w:r>
          </w:p>
          <w:p w14:paraId="2618DF87" w14:textId="77777777" w:rsidR="00644304" w:rsidRDefault="00644304" w:rsidP="00E648CA">
            <w:pPr>
              <w:tabs>
                <w:tab w:val="left" w:pos="0"/>
              </w:tabs>
              <w:jc w:val="center"/>
              <w:rPr>
                <w:rFonts w:ascii="Garamond" w:hAnsi="Garamond"/>
                <w:b/>
                <w:sz w:val="22"/>
                <w:szCs w:val="22"/>
              </w:rPr>
            </w:pPr>
            <w:r>
              <w:rPr>
                <w:rFonts w:ascii="Garamond" w:hAnsi="Garamond"/>
                <w:b/>
                <w:sz w:val="22"/>
                <w:szCs w:val="22"/>
              </w:rPr>
              <w:t>P3,</w:t>
            </w:r>
          </w:p>
          <w:p w14:paraId="5D1658B6" w14:textId="73D5FEFD" w:rsidR="00644304" w:rsidRPr="00246927" w:rsidRDefault="00644304" w:rsidP="00E648CA">
            <w:pPr>
              <w:tabs>
                <w:tab w:val="left" w:pos="0"/>
              </w:tabs>
              <w:jc w:val="center"/>
              <w:rPr>
                <w:rFonts w:ascii="Garamond" w:hAnsi="Garamond"/>
                <w:b/>
                <w:sz w:val="22"/>
                <w:szCs w:val="22"/>
              </w:rPr>
            </w:pPr>
            <w:r>
              <w:rPr>
                <w:rFonts w:ascii="Garamond" w:hAnsi="Garamond"/>
                <w:b/>
                <w:sz w:val="22"/>
                <w:szCs w:val="22"/>
              </w:rPr>
              <w:t>P7</w:t>
            </w:r>
          </w:p>
        </w:tc>
        <w:tc>
          <w:tcPr>
            <w:tcW w:w="0" w:type="auto"/>
          </w:tcPr>
          <w:p w14:paraId="3D561D5A" w14:textId="77777777" w:rsidR="006C77BE" w:rsidRPr="00246927" w:rsidRDefault="006C77BE" w:rsidP="00E648CA">
            <w:pPr>
              <w:tabs>
                <w:tab w:val="left" w:pos="0"/>
              </w:tabs>
              <w:jc w:val="center"/>
              <w:rPr>
                <w:rFonts w:ascii="Garamond" w:hAnsi="Garamond"/>
                <w:b/>
                <w:sz w:val="22"/>
                <w:szCs w:val="22"/>
              </w:rPr>
            </w:pPr>
          </w:p>
        </w:tc>
        <w:tc>
          <w:tcPr>
            <w:tcW w:w="1597" w:type="dxa"/>
            <w:vAlign w:val="center"/>
          </w:tcPr>
          <w:p w14:paraId="2BB0DA5E" w14:textId="78F268A5" w:rsidR="006C77BE" w:rsidRPr="00E3671B" w:rsidRDefault="00105F40" w:rsidP="00E648CA">
            <w:pPr>
              <w:tabs>
                <w:tab w:val="left" w:pos="0"/>
              </w:tabs>
              <w:jc w:val="center"/>
              <w:rPr>
                <w:rFonts w:ascii="Garamond" w:hAnsi="Garamond"/>
                <w:b/>
                <w:bCs/>
                <w:sz w:val="22"/>
                <w:szCs w:val="22"/>
              </w:rPr>
            </w:pPr>
            <w:r w:rsidRPr="00E3671B">
              <w:rPr>
                <w:rFonts w:ascii="Garamond" w:hAnsi="Garamond"/>
                <w:b/>
                <w:bCs/>
                <w:sz w:val="22"/>
                <w:szCs w:val="22"/>
              </w:rPr>
              <w:t>P.d.1.C.5</w:t>
            </w:r>
          </w:p>
        </w:tc>
        <w:tc>
          <w:tcPr>
            <w:tcW w:w="1157" w:type="dxa"/>
          </w:tcPr>
          <w:p w14:paraId="657BCA4A" w14:textId="77777777" w:rsidR="00E3671B" w:rsidRDefault="00E3671B" w:rsidP="00E648CA">
            <w:pPr>
              <w:tabs>
                <w:tab w:val="left" w:pos="0"/>
              </w:tabs>
              <w:jc w:val="center"/>
              <w:rPr>
                <w:rFonts w:ascii="Garamond" w:hAnsi="Garamond"/>
                <w:b/>
                <w:bCs/>
                <w:sz w:val="22"/>
                <w:szCs w:val="22"/>
              </w:rPr>
            </w:pPr>
          </w:p>
          <w:p w14:paraId="5B41A537" w14:textId="77777777" w:rsidR="00E3671B" w:rsidRDefault="00E3671B" w:rsidP="00E648CA">
            <w:pPr>
              <w:tabs>
                <w:tab w:val="left" w:pos="0"/>
              </w:tabs>
              <w:jc w:val="center"/>
              <w:rPr>
                <w:rFonts w:ascii="Garamond" w:hAnsi="Garamond"/>
                <w:b/>
                <w:bCs/>
                <w:sz w:val="22"/>
                <w:szCs w:val="22"/>
              </w:rPr>
            </w:pPr>
          </w:p>
          <w:p w14:paraId="3757D7A4" w14:textId="5A2BBEC0" w:rsidR="006C77BE" w:rsidRPr="00E3671B" w:rsidRDefault="00644304" w:rsidP="00E648CA">
            <w:pPr>
              <w:tabs>
                <w:tab w:val="left" w:pos="0"/>
              </w:tabs>
              <w:jc w:val="center"/>
              <w:rPr>
                <w:rFonts w:ascii="Garamond" w:hAnsi="Garamond"/>
                <w:b/>
                <w:bCs/>
                <w:sz w:val="22"/>
                <w:szCs w:val="22"/>
              </w:rPr>
            </w:pPr>
            <w:r w:rsidRPr="00E3671B">
              <w:rPr>
                <w:rFonts w:ascii="Garamond" w:hAnsi="Garamond"/>
                <w:b/>
                <w:bCs/>
                <w:sz w:val="22"/>
                <w:szCs w:val="22"/>
              </w:rPr>
              <w:t>N/A</w:t>
            </w:r>
          </w:p>
        </w:tc>
        <w:tc>
          <w:tcPr>
            <w:tcW w:w="1557" w:type="dxa"/>
            <w:shd w:val="clear" w:color="auto" w:fill="auto"/>
            <w:vAlign w:val="center"/>
          </w:tcPr>
          <w:p w14:paraId="73F8A9FB" w14:textId="4C213650" w:rsidR="006C77BE" w:rsidRPr="00E3671B" w:rsidRDefault="00644304" w:rsidP="00E648CA">
            <w:pPr>
              <w:tabs>
                <w:tab w:val="left" w:pos="0"/>
              </w:tabs>
              <w:jc w:val="center"/>
              <w:rPr>
                <w:rFonts w:ascii="Garamond" w:hAnsi="Garamond"/>
                <w:b/>
                <w:bCs/>
                <w:sz w:val="22"/>
                <w:szCs w:val="22"/>
              </w:rPr>
            </w:pPr>
            <w:r w:rsidRPr="00E3671B">
              <w:rPr>
                <w:rFonts w:ascii="Garamond" w:hAnsi="Garamond"/>
                <w:b/>
                <w:bCs/>
                <w:sz w:val="22"/>
                <w:szCs w:val="22"/>
              </w:rPr>
              <w:t>Project Report</w:t>
            </w:r>
          </w:p>
        </w:tc>
      </w:tr>
      <w:tr w:rsidR="004B292C" w:rsidRPr="00246927" w14:paraId="10B0A0DA" w14:textId="77777777" w:rsidTr="005A6BD9">
        <w:tc>
          <w:tcPr>
            <w:tcW w:w="0" w:type="auto"/>
            <w:hideMark/>
          </w:tcPr>
          <w:p w14:paraId="39F0E029" w14:textId="03E1CEC1" w:rsidR="004B292C" w:rsidRPr="00246927" w:rsidRDefault="004B292C" w:rsidP="004B292C">
            <w:pPr>
              <w:jc w:val="center"/>
              <w:rPr>
                <w:rFonts w:ascii="Garamond" w:hAnsi="Garamond"/>
                <w:sz w:val="22"/>
                <w:szCs w:val="22"/>
                <w:lang w:val="en-GB"/>
              </w:rPr>
            </w:pPr>
            <w:r w:rsidRPr="00246927">
              <w:rPr>
                <w:rFonts w:ascii="Garamond" w:hAnsi="Garamond"/>
                <w:sz w:val="22"/>
                <w:szCs w:val="22"/>
                <w:lang w:val="en-GB"/>
              </w:rPr>
              <w:t>2</w:t>
            </w:r>
          </w:p>
        </w:tc>
        <w:tc>
          <w:tcPr>
            <w:tcW w:w="0" w:type="auto"/>
          </w:tcPr>
          <w:p w14:paraId="5E57777B" w14:textId="511C9AF3" w:rsidR="00644304" w:rsidRPr="00644304" w:rsidRDefault="00644304" w:rsidP="00644304">
            <w:pPr>
              <w:jc w:val="both"/>
              <w:rPr>
                <w:rFonts w:ascii="Garamond" w:hAnsi="Garamond"/>
                <w:sz w:val="22"/>
                <w:szCs w:val="22"/>
              </w:rPr>
            </w:pPr>
            <w:r w:rsidRPr="00644304">
              <w:rPr>
                <w:rFonts w:ascii="Garamond" w:hAnsi="Garamond"/>
                <w:sz w:val="22"/>
                <w:szCs w:val="22"/>
              </w:rPr>
              <w:t>Analysis and Inte</w:t>
            </w:r>
            <w:r w:rsidR="00DC65A5">
              <w:rPr>
                <w:rFonts w:ascii="Garamond" w:hAnsi="Garamond"/>
                <w:sz w:val="22"/>
                <w:szCs w:val="22"/>
              </w:rPr>
              <w:t xml:space="preserve">rpretation of collected data to </w:t>
            </w:r>
            <w:r w:rsidRPr="00644304">
              <w:rPr>
                <w:rFonts w:ascii="Garamond" w:hAnsi="Garamond"/>
                <w:sz w:val="22"/>
                <w:szCs w:val="22"/>
              </w:rPr>
              <w:t xml:space="preserve">provide </w:t>
            </w:r>
            <w:r>
              <w:rPr>
                <w:rFonts w:ascii="Garamond" w:hAnsi="Garamond"/>
                <w:sz w:val="22"/>
                <w:szCs w:val="22"/>
              </w:rPr>
              <w:t xml:space="preserve">a </w:t>
            </w:r>
            <w:r w:rsidRPr="00644304">
              <w:rPr>
                <w:rFonts w:ascii="Garamond" w:hAnsi="Garamond"/>
                <w:sz w:val="22"/>
                <w:szCs w:val="22"/>
              </w:rPr>
              <w:t>valid conclusion acknowledging the</w:t>
            </w:r>
          </w:p>
          <w:p w14:paraId="68D45A29" w14:textId="5C8F97FB" w:rsidR="004B292C" w:rsidRPr="00246927" w:rsidRDefault="00644304" w:rsidP="00644304">
            <w:pPr>
              <w:jc w:val="both"/>
              <w:rPr>
                <w:rFonts w:ascii="Garamond" w:hAnsi="Garamond"/>
                <w:sz w:val="22"/>
                <w:szCs w:val="22"/>
              </w:rPr>
            </w:pPr>
            <w:r w:rsidRPr="00644304">
              <w:rPr>
                <w:rFonts w:ascii="Garamond" w:hAnsi="Garamond"/>
                <w:sz w:val="22"/>
                <w:szCs w:val="22"/>
              </w:rPr>
              <w:t>limitations</w:t>
            </w:r>
          </w:p>
        </w:tc>
        <w:tc>
          <w:tcPr>
            <w:tcW w:w="0" w:type="auto"/>
          </w:tcPr>
          <w:p w14:paraId="68FFF8AC" w14:textId="1EF23C5F" w:rsidR="004B292C" w:rsidRPr="00246927" w:rsidRDefault="00644304" w:rsidP="004B292C">
            <w:pPr>
              <w:tabs>
                <w:tab w:val="left" w:pos="0"/>
              </w:tabs>
              <w:jc w:val="center"/>
              <w:rPr>
                <w:rFonts w:ascii="Garamond" w:hAnsi="Garamond"/>
                <w:sz w:val="22"/>
                <w:szCs w:val="22"/>
              </w:rPr>
            </w:pPr>
            <w:r>
              <w:rPr>
                <w:rFonts w:ascii="Garamond" w:hAnsi="Garamond"/>
                <w:sz w:val="22"/>
                <w:szCs w:val="22"/>
              </w:rPr>
              <w:t>K8</w:t>
            </w:r>
          </w:p>
        </w:tc>
        <w:tc>
          <w:tcPr>
            <w:tcW w:w="0" w:type="auto"/>
          </w:tcPr>
          <w:p w14:paraId="3EF3DEC3" w14:textId="77777777" w:rsidR="004B292C" w:rsidRPr="00246927" w:rsidRDefault="004B292C" w:rsidP="004B292C">
            <w:pPr>
              <w:tabs>
                <w:tab w:val="left" w:pos="0"/>
              </w:tabs>
              <w:jc w:val="center"/>
              <w:rPr>
                <w:rFonts w:ascii="Garamond" w:hAnsi="Garamond"/>
                <w:sz w:val="22"/>
                <w:szCs w:val="22"/>
              </w:rPr>
            </w:pPr>
          </w:p>
        </w:tc>
        <w:tc>
          <w:tcPr>
            <w:tcW w:w="0" w:type="auto"/>
          </w:tcPr>
          <w:p w14:paraId="2CB5B77B" w14:textId="77777777" w:rsidR="004B292C" w:rsidRPr="00246927" w:rsidRDefault="004B292C" w:rsidP="004B292C">
            <w:pPr>
              <w:tabs>
                <w:tab w:val="left" w:pos="0"/>
              </w:tabs>
              <w:jc w:val="center"/>
              <w:rPr>
                <w:rFonts w:ascii="Garamond" w:hAnsi="Garamond"/>
                <w:sz w:val="22"/>
                <w:szCs w:val="22"/>
              </w:rPr>
            </w:pPr>
          </w:p>
        </w:tc>
        <w:tc>
          <w:tcPr>
            <w:tcW w:w="1597" w:type="dxa"/>
            <w:vAlign w:val="center"/>
          </w:tcPr>
          <w:p w14:paraId="524CBEF4" w14:textId="0DBA8278" w:rsidR="004B292C" w:rsidRPr="00246927" w:rsidRDefault="00644304" w:rsidP="004B292C">
            <w:pPr>
              <w:tabs>
                <w:tab w:val="left" w:pos="0"/>
              </w:tabs>
              <w:jc w:val="center"/>
              <w:rPr>
                <w:rFonts w:ascii="Garamond" w:hAnsi="Garamond"/>
                <w:sz w:val="22"/>
                <w:szCs w:val="22"/>
                <w:lang w:val="en-GB"/>
              </w:rPr>
            </w:pPr>
            <w:r>
              <w:rPr>
                <w:rFonts w:ascii="Garamond" w:hAnsi="Garamond"/>
                <w:sz w:val="22"/>
                <w:szCs w:val="22"/>
                <w:lang w:val="en-GB"/>
              </w:rPr>
              <w:t>P.d.</w:t>
            </w:r>
            <w:r w:rsidR="00E3671B">
              <w:rPr>
                <w:rFonts w:ascii="Garamond" w:hAnsi="Garamond"/>
                <w:sz w:val="22"/>
                <w:szCs w:val="22"/>
                <w:lang w:val="en-GB"/>
              </w:rPr>
              <w:t>2.C4</w:t>
            </w:r>
          </w:p>
        </w:tc>
        <w:tc>
          <w:tcPr>
            <w:tcW w:w="1157" w:type="dxa"/>
          </w:tcPr>
          <w:p w14:paraId="3CEE6344" w14:textId="4B6511B0" w:rsidR="00DC65A5" w:rsidRDefault="00DC65A5" w:rsidP="00E3671B">
            <w:pPr>
              <w:tabs>
                <w:tab w:val="left" w:pos="0"/>
              </w:tabs>
              <w:rPr>
                <w:rFonts w:ascii="Garamond" w:hAnsi="Garamond"/>
                <w:bCs/>
                <w:sz w:val="22"/>
                <w:szCs w:val="22"/>
              </w:rPr>
            </w:pPr>
          </w:p>
          <w:p w14:paraId="38E76CF6" w14:textId="588F8F5D" w:rsidR="00DC65A5" w:rsidRPr="00246927" w:rsidRDefault="00DC65A5" w:rsidP="00DC65A5">
            <w:pPr>
              <w:tabs>
                <w:tab w:val="left" w:pos="0"/>
              </w:tabs>
              <w:jc w:val="center"/>
              <w:rPr>
                <w:rFonts w:ascii="Garamond" w:hAnsi="Garamond"/>
                <w:bCs/>
                <w:sz w:val="22"/>
                <w:szCs w:val="22"/>
              </w:rPr>
            </w:pPr>
            <w:r>
              <w:rPr>
                <w:rFonts w:ascii="Garamond" w:hAnsi="Garamond"/>
                <w:bCs/>
                <w:sz w:val="22"/>
                <w:szCs w:val="22"/>
              </w:rPr>
              <w:t>N/A</w:t>
            </w:r>
          </w:p>
        </w:tc>
        <w:tc>
          <w:tcPr>
            <w:tcW w:w="1557" w:type="dxa"/>
            <w:shd w:val="clear" w:color="auto" w:fill="auto"/>
            <w:vAlign w:val="center"/>
          </w:tcPr>
          <w:p w14:paraId="58A6C3C1" w14:textId="595FF9DC" w:rsidR="004B292C" w:rsidRPr="00246927" w:rsidRDefault="00644304" w:rsidP="004B292C">
            <w:pPr>
              <w:tabs>
                <w:tab w:val="left" w:pos="0"/>
              </w:tabs>
              <w:jc w:val="center"/>
              <w:rPr>
                <w:rFonts w:ascii="Garamond" w:hAnsi="Garamond"/>
                <w:bCs/>
                <w:sz w:val="22"/>
                <w:szCs w:val="22"/>
              </w:rPr>
            </w:pPr>
            <w:r>
              <w:rPr>
                <w:rFonts w:ascii="Garamond" w:hAnsi="Garamond"/>
                <w:bCs/>
                <w:sz w:val="22"/>
                <w:szCs w:val="22"/>
              </w:rPr>
              <w:t>OEL</w:t>
            </w:r>
          </w:p>
        </w:tc>
      </w:tr>
      <w:tr w:rsidR="00DC65A5" w:rsidRPr="00246927" w14:paraId="3181EE94" w14:textId="77777777" w:rsidTr="005A6BD9">
        <w:tc>
          <w:tcPr>
            <w:tcW w:w="0" w:type="auto"/>
            <w:hideMark/>
          </w:tcPr>
          <w:p w14:paraId="63178796" w14:textId="18F54246" w:rsidR="00DC65A5" w:rsidRPr="00246927" w:rsidRDefault="00DC65A5" w:rsidP="00DC65A5">
            <w:pPr>
              <w:jc w:val="center"/>
              <w:rPr>
                <w:rFonts w:ascii="Garamond" w:hAnsi="Garamond"/>
                <w:sz w:val="22"/>
                <w:szCs w:val="22"/>
                <w:lang w:val="en-GB"/>
              </w:rPr>
            </w:pPr>
            <w:r w:rsidRPr="00246927">
              <w:rPr>
                <w:rFonts w:ascii="Garamond" w:hAnsi="Garamond"/>
                <w:sz w:val="22"/>
                <w:szCs w:val="22"/>
                <w:lang w:val="en-GB"/>
              </w:rPr>
              <w:t>3</w:t>
            </w:r>
          </w:p>
        </w:tc>
        <w:tc>
          <w:tcPr>
            <w:tcW w:w="0" w:type="auto"/>
          </w:tcPr>
          <w:p w14:paraId="0D7078B5" w14:textId="65F18C24" w:rsidR="00DC65A5" w:rsidRPr="00DC65A5" w:rsidRDefault="00DC65A5" w:rsidP="00DC65A5">
            <w:pPr>
              <w:jc w:val="both"/>
              <w:rPr>
                <w:rFonts w:ascii="Garamond" w:eastAsia="Arial" w:hAnsi="Garamond" w:cs="Arial"/>
                <w:spacing w:val="2"/>
                <w:sz w:val="22"/>
                <w:szCs w:val="22"/>
              </w:rPr>
            </w:pPr>
            <w:r>
              <w:rPr>
                <w:rFonts w:ascii="Garamond" w:eastAsia="Arial" w:hAnsi="Garamond" w:cs="Arial"/>
                <w:spacing w:val="2"/>
                <w:sz w:val="22"/>
                <w:szCs w:val="22"/>
              </w:rPr>
              <w:t xml:space="preserve">Develop a process for complex engineering </w:t>
            </w:r>
            <w:r w:rsidRPr="00DC65A5">
              <w:rPr>
                <w:rFonts w:ascii="Garamond" w:eastAsia="Arial" w:hAnsi="Garamond" w:cs="Arial"/>
                <w:spacing w:val="2"/>
                <w:sz w:val="22"/>
                <w:szCs w:val="22"/>
              </w:rPr>
              <w:t>problems considering</w:t>
            </w:r>
          </w:p>
          <w:p w14:paraId="18B96EC5" w14:textId="54092464" w:rsidR="00DC65A5" w:rsidRPr="00246927" w:rsidRDefault="00DC65A5" w:rsidP="00DC65A5">
            <w:pPr>
              <w:jc w:val="both"/>
              <w:rPr>
                <w:rFonts w:ascii="Garamond" w:eastAsia="Arial" w:hAnsi="Garamond" w:cs="Arial"/>
                <w:spacing w:val="2"/>
                <w:sz w:val="22"/>
                <w:szCs w:val="22"/>
              </w:rPr>
            </w:pPr>
            <w:r>
              <w:rPr>
                <w:rFonts w:ascii="Garamond" w:eastAsia="Arial" w:hAnsi="Garamond" w:cs="Arial"/>
                <w:spacing w:val="2"/>
                <w:sz w:val="22"/>
                <w:szCs w:val="22"/>
              </w:rPr>
              <w:t xml:space="preserve">cultural and societal </w:t>
            </w:r>
            <w:r w:rsidRPr="00DC65A5">
              <w:rPr>
                <w:rFonts w:ascii="Garamond" w:eastAsia="Arial" w:hAnsi="Garamond" w:cs="Arial"/>
                <w:spacing w:val="2"/>
                <w:sz w:val="22"/>
                <w:szCs w:val="22"/>
              </w:rPr>
              <w:t>factors.</w:t>
            </w:r>
          </w:p>
        </w:tc>
        <w:tc>
          <w:tcPr>
            <w:tcW w:w="0" w:type="auto"/>
          </w:tcPr>
          <w:p w14:paraId="0A88506E" w14:textId="77777777" w:rsidR="00DC65A5" w:rsidRPr="00DC65A5" w:rsidRDefault="00DC65A5" w:rsidP="00DC65A5">
            <w:pPr>
              <w:tabs>
                <w:tab w:val="left" w:pos="0"/>
              </w:tabs>
              <w:jc w:val="center"/>
              <w:rPr>
                <w:rFonts w:ascii="Garamond" w:hAnsi="Garamond"/>
                <w:sz w:val="22"/>
                <w:szCs w:val="22"/>
              </w:rPr>
            </w:pPr>
          </w:p>
          <w:p w14:paraId="2A8244C2" w14:textId="77777777" w:rsidR="00DC65A5" w:rsidRPr="00DC65A5" w:rsidRDefault="00DC65A5" w:rsidP="00DC65A5">
            <w:pPr>
              <w:tabs>
                <w:tab w:val="left" w:pos="0"/>
              </w:tabs>
              <w:jc w:val="center"/>
              <w:rPr>
                <w:rFonts w:ascii="Garamond" w:hAnsi="Garamond"/>
                <w:sz w:val="22"/>
                <w:szCs w:val="22"/>
              </w:rPr>
            </w:pPr>
          </w:p>
          <w:p w14:paraId="4793A41B" w14:textId="6294942D" w:rsidR="00DC65A5" w:rsidRPr="00DC65A5" w:rsidRDefault="00DC65A5" w:rsidP="00DC65A5">
            <w:pPr>
              <w:tabs>
                <w:tab w:val="left" w:pos="0"/>
              </w:tabs>
              <w:jc w:val="center"/>
              <w:rPr>
                <w:rFonts w:ascii="Garamond" w:hAnsi="Garamond"/>
                <w:sz w:val="22"/>
                <w:szCs w:val="22"/>
              </w:rPr>
            </w:pPr>
            <w:r w:rsidRPr="00DC65A5">
              <w:rPr>
                <w:rFonts w:ascii="Garamond" w:hAnsi="Garamond"/>
                <w:sz w:val="22"/>
                <w:szCs w:val="22"/>
              </w:rPr>
              <w:t>K8</w:t>
            </w:r>
          </w:p>
        </w:tc>
        <w:tc>
          <w:tcPr>
            <w:tcW w:w="0" w:type="auto"/>
          </w:tcPr>
          <w:p w14:paraId="79056A0C" w14:textId="77777777" w:rsidR="00DC65A5" w:rsidRPr="00DC65A5" w:rsidRDefault="00DC65A5" w:rsidP="00DC65A5">
            <w:pPr>
              <w:tabs>
                <w:tab w:val="left" w:pos="0"/>
              </w:tabs>
              <w:jc w:val="center"/>
              <w:rPr>
                <w:rFonts w:ascii="Garamond" w:hAnsi="Garamond"/>
                <w:sz w:val="22"/>
                <w:szCs w:val="22"/>
              </w:rPr>
            </w:pPr>
          </w:p>
          <w:p w14:paraId="5FC2372F" w14:textId="77777777" w:rsidR="00DC65A5" w:rsidRPr="00DC65A5" w:rsidRDefault="00DC65A5" w:rsidP="00DC65A5">
            <w:pPr>
              <w:tabs>
                <w:tab w:val="left" w:pos="0"/>
              </w:tabs>
              <w:jc w:val="center"/>
              <w:rPr>
                <w:rFonts w:ascii="Garamond" w:hAnsi="Garamond"/>
                <w:sz w:val="22"/>
                <w:szCs w:val="22"/>
              </w:rPr>
            </w:pPr>
            <w:r w:rsidRPr="00DC65A5">
              <w:rPr>
                <w:rFonts w:ascii="Garamond" w:hAnsi="Garamond"/>
                <w:sz w:val="22"/>
                <w:szCs w:val="22"/>
              </w:rPr>
              <w:t xml:space="preserve">P1, </w:t>
            </w:r>
          </w:p>
          <w:p w14:paraId="38CBE469" w14:textId="77777777" w:rsidR="00DC65A5" w:rsidRPr="00DC65A5" w:rsidRDefault="00DC65A5" w:rsidP="00DC65A5">
            <w:pPr>
              <w:tabs>
                <w:tab w:val="left" w:pos="0"/>
              </w:tabs>
              <w:jc w:val="center"/>
              <w:rPr>
                <w:rFonts w:ascii="Garamond" w:hAnsi="Garamond"/>
                <w:sz w:val="22"/>
                <w:szCs w:val="22"/>
              </w:rPr>
            </w:pPr>
            <w:r w:rsidRPr="00DC65A5">
              <w:rPr>
                <w:rFonts w:ascii="Garamond" w:hAnsi="Garamond"/>
                <w:sz w:val="22"/>
                <w:szCs w:val="22"/>
              </w:rPr>
              <w:t>P3,</w:t>
            </w:r>
          </w:p>
          <w:p w14:paraId="060B796D" w14:textId="01065DED" w:rsidR="00DC65A5" w:rsidRPr="00DC65A5" w:rsidRDefault="00DC65A5" w:rsidP="00DC65A5">
            <w:pPr>
              <w:tabs>
                <w:tab w:val="left" w:pos="0"/>
              </w:tabs>
              <w:jc w:val="center"/>
              <w:rPr>
                <w:rFonts w:ascii="Garamond" w:hAnsi="Garamond"/>
                <w:sz w:val="22"/>
                <w:szCs w:val="22"/>
              </w:rPr>
            </w:pPr>
            <w:r w:rsidRPr="00DC65A5">
              <w:rPr>
                <w:rFonts w:ascii="Garamond" w:hAnsi="Garamond"/>
                <w:sz w:val="22"/>
                <w:szCs w:val="22"/>
              </w:rPr>
              <w:t>P7</w:t>
            </w:r>
          </w:p>
        </w:tc>
        <w:tc>
          <w:tcPr>
            <w:tcW w:w="0" w:type="auto"/>
          </w:tcPr>
          <w:p w14:paraId="013E075E" w14:textId="77777777" w:rsidR="00DC65A5" w:rsidRPr="00246927" w:rsidRDefault="00DC65A5" w:rsidP="00DC65A5">
            <w:pPr>
              <w:tabs>
                <w:tab w:val="left" w:pos="0"/>
              </w:tabs>
              <w:jc w:val="center"/>
              <w:rPr>
                <w:rFonts w:ascii="Garamond" w:hAnsi="Garamond"/>
                <w:sz w:val="22"/>
                <w:szCs w:val="22"/>
              </w:rPr>
            </w:pPr>
          </w:p>
        </w:tc>
        <w:tc>
          <w:tcPr>
            <w:tcW w:w="1597" w:type="dxa"/>
            <w:vAlign w:val="center"/>
          </w:tcPr>
          <w:p w14:paraId="43AD608A" w14:textId="458A1D8C" w:rsidR="00DC65A5" w:rsidRPr="00246927" w:rsidRDefault="00DC65A5" w:rsidP="00DC65A5">
            <w:pPr>
              <w:tabs>
                <w:tab w:val="left" w:pos="0"/>
              </w:tabs>
              <w:jc w:val="center"/>
              <w:rPr>
                <w:rFonts w:ascii="Garamond" w:hAnsi="Garamond"/>
                <w:sz w:val="22"/>
                <w:szCs w:val="22"/>
                <w:lang w:val="en-GB"/>
              </w:rPr>
            </w:pPr>
            <w:r>
              <w:rPr>
                <w:rFonts w:ascii="Garamond" w:hAnsi="Garamond"/>
                <w:sz w:val="22"/>
                <w:szCs w:val="22"/>
                <w:lang w:val="en-GB"/>
              </w:rPr>
              <w:t>P.c.2.C6</w:t>
            </w:r>
          </w:p>
        </w:tc>
        <w:tc>
          <w:tcPr>
            <w:tcW w:w="1157" w:type="dxa"/>
          </w:tcPr>
          <w:p w14:paraId="361AB1B4" w14:textId="77777777" w:rsidR="00DC65A5" w:rsidRDefault="00DC65A5" w:rsidP="00DC65A5">
            <w:pPr>
              <w:tabs>
                <w:tab w:val="left" w:pos="0"/>
              </w:tabs>
              <w:jc w:val="center"/>
              <w:rPr>
                <w:rFonts w:ascii="Garamond" w:hAnsi="Garamond"/>
                <w:bCs/>
                <w:sz w:val="22"/>
                <w:szCs w:val="22"/>
              </w:rPr>
            </w:pPr>
          </w:p>
          <w:p w14:paraId="7B05BB2E" w14:textId="4E29D69A" w:rsidR="00DC65A5" w:rsidRPr="00246927" w:rsidRDefault="00DC65A5" w:rsidP="00DC65A5">
            <w:pPr>
              <w:tabs>
                <w:tab w:val="left" w:pos="0"/>
              </w:tabs>
              <w:jc w:val="center"/>
              <w:rPr>
                <w:rFonts w:ascii="Garamond" w:hAnsi="Garamond"/>
                <w:bCs/>
                <w:sz w:val="22"/>
                <w:szCs w:val="22"/>
              </w:rPr>
            </w:pPr>
            <w:r>
              <w:rPr>
                <w:rFonts w:ascii="Garamond" w:hAnsi="Garamond"/>
                <w:bCs/>
                <w:sz w:val="22"/>
                <w:szCs w:val="22"/>
              </w:rPr>
              <w:t>N/A</w:t>
            </w:r>
          </w:p>
        </w:tc>
        <w:tc>
          <w:tcPr>
            <w:tcW w:w="1557" w:type="dxa"/>
            <w:shd w:val="clear" w:color="auto" w:fill="auto"/>
            <w:vAlign w:val="center"/>
          </w:tcPr>
          <w:p w14:paraId="6D5D5B3C" w14:textId="3D1ECEF5" w:rsidR="00DC65A5" w:rsidRPr="00246927" w:rsidRDefault="00DC65A5" w:rsidP="00DC65A5">
            <w:pPr>
              <w:tabs>
                <w:tab w:val="left" w:pos="0"/>
              </w:tabs>
              <w:jc w:val="center"/>
              <w:rPr>
                <w:rFonts w:ascii="Garamond" w:hAnsi="Garamond"/>
                <w:bCs/>
                <w:sz w:val="22"/>
                <w:szCs w:val="22"/>
              </w:rPr>
            </w:pPr>
            <w:r>
              <w:rPr>
                <w:rFonts w:ascii="Garamond" w:hAnsi="Garamond"/>
                <w:bCs/>
                <w:sz w:val="22"/>
                <w:szCs w:val="22"/>
              </w:rPr>
              <w:t>Project Proposal Form</w:t>
            </w:r>
          </w:p>
        </w:tc>
      </w:tr>
    </w:tbl>
    <w:p w14:paraId="5FBAEF8A" w14:textId="59CA7257" w:rsidR="0090268D" w:rsidRDefault="0090268D" w:rsidP="00F17F18">
      <w:pPr>
        <w:tabs>
          <w:tab w:val="left" w:pos="0"/>
          <w:tab w:val="left" w:pos="2130"/>
        </w:tabs>
        <w:ind w:right="90"/>
        <w:jc w:val="both"/>
        <w:rPr>
          <w:rFonts w:ascii="Garamond" w:eastAsia="Arial" w:hAnsi="Garamond" w:cs="Arial"/>
        </w:rPr>
      </w:pPr>
    </w:p>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10435"/>
      </w:tblGrid>
      <w:tr w:rsidR="006C77BE" w:rsidRPr="00EF7647" w14:paraId="5422B9E7" w14:textId="77777777" w:rsidTr="000E0B22">
        <w:trPr>
          <w:trHeight w:val="323"/>
        </w:trPr>
        <w:tc>
          <w:tcPr>
            <w:tcW w:w="10435" w:type="dxa"/>
            <w:tcBorders>
              <w:top w:val="single" w:sz="4" w:space="0" w:color="auto"/>
              <w:left w:val="single" w:sz="4" w:space="0" w:color="auto"/>
              <w:bottom w:val="single" w:sz="4" w:space="0" w:color="auto"/>
              <w:right w:val="single" w:sz="4" w:space="0" w:color="auto"/>
            </w:tcBorders>
            <w:shd w:val="clear" w:color="auto" w:fill="FFC000"/>
            <w:vAlign w:val="center"/>
          </w:tcPr>
          <w:p w14:paraId="0E43A522" w14:textId="04148592" w:rsidR="006C77BE" w:rsidRPr="00EF7647" w:rsidRDefault="006C77BE" w:rsidP="004231E3">
            <w:pPr>
              <w:spacing w:before="60" w:after="60"/>
              <w:rPr>
                <w:rFonts w:ascii="Garamond" w:hAnsi="Garamond" w:cs="Arial"/>
                <w:b/>
                <w:sz w:val="32"/>
                <w:szCs w:val="32"/>
              </w:rPr>
            </w:pPr>
            <w:r>
              <w:rPr>
                <w:rFonts w:ascii="Garamond" w:hAnsi="Garamond" w:cs="Arial"/>
                <w:b/>
                <w:sz w:val="28"/>
                <w:szCs w:val="32"/>
              </w:rPr>
              <w:t>1</w:t>
            </w:r>
            <w:r w:rsidR="009B55D8">
              <w:rPr>
                <w:rFonts w:ascii="Garamond" w:hAnsi="Garamond" w:cs="Arial"/>
                <w:b/>
                <w:sz w:val="28"/>
                <w:szCs w:val="32"/>
              </w:rPr>
              <w:t>6</w:t>
            </w:r>
            <w:r>
              <w:rPr>
                <w:rFonts w:ascii="Garamond" w:hAnsi="Garamond" w:cs="Arial"/>
                <w:b/>
                <w:sz w:val="28"/>
                <w:szCs w:val="32"/>
              </w:rPr>
              <w:t>.</w:t>
            </w:r>
            <w:r w:rsidRPr="00EF7647">
              <w:rPr>
                <w:rFonts w:ascii="Garamond" w:hAnsi="Garamond" w:cs="Arial"/>
                <w:b/>
                <w:sz w:val="28"/>
                <w:szCs w:val="32"/>
              </w:rPr>
              <w:t xml:space="preserve"> </w:t>
            </w:r>
            <w:r w:rsidR="009B55D8">
              <w:rPr>
                <w:rFonts w:ascii="Garamond" w:hAnsi="Garamond" w:cs="Arial"/>
                <w:b/>
                <w:sz w:val="28"/>
                <w:szCs w:val="32"/>
              </w:rPr>
              <w:t xml:space="preserve">Mapping with </w:t>
            </w:r>
            <w:r w:rsidR="007D1DC2">
              <w:rPr>
                <w:rFonts w:ascii="Garamond" w:hAnsi="Garamond" w:cs="Arial"/>
                <w:b/>
                <w:sz w:val="28"/>
                <w:szCs w:val="32"/>
              </w:rPr>
              <w:t>Course Learning Outcomes (</w:t>
            </w:r>
            <w:r w:rsidR="009B55D8">
              <w:rPr>
                <w:rFonts w:ascii="Garamond" w:hAnsi="Garamond" w:cs="Arial"/>
                <w:b/>
                <w:sz w:val="28"/>
                <w:szCs w:val="32"/>
              </w:rPr>
              <w:t>CLOs</w:t>
            </w:r>
            <w:r w:rsidR="007D1DC2">
              <w:rPr>
                <w:rFonts w:ascii="Garamond" w:hAnsi="Garamond" w:cs="Arial"/>
                <w:b/>
                <w:sz w:val="28"/>
                <w:szCs w:val="32"/>
              </w:rPr>
              <w:t>)</w:t>
            </w:r>
            <w:r w:rsidR="009B55D8">
              <w:rPr>
                <w:rFonts w:ascii="Garamond" w:hAnsi="Garamond" w:cs="Arial"/>
                <w:b/>
                <w:sz w:val="28"/>
                <w:szCs w:val="32"/>
              </w:rPr>
              <w:t xml:space="preserve"> with Program Learning Outcomes (PLOs)</w:t>
            </w:r>
          </w:p>
        </w:tc>
      </w:tr>
    </w:tbl>
    <w:p w14:paraId="1781C42C" w14:textId="22946461" w:rsidR="006C77BE" w:rsidRDefault="006C77BE" w:rsidP="00F17F18">
      <w:pPr>
        <w:tabs>
          <w:tab w:val="left" w:pos="0"/>
          <w:tab w:val="left" w:pos="2130"/>
        </w:tabs>
        <w:ind w:right="90"/>
        <w:jc w:val="both"/>
        <w:rPr>
          <w:rFonts w:ascii="Garamond" w:eastAsia="Arial" w:hAnsi="Garamond" w:cs="Arial"/>
        </w:rPr>
      </w:pPr>
    </w:p>
    <w:p w14:paraId="31DB9104" w14:textId="27DB23D0" w:rsidR="00AB0ED9" w:rsidRDefault="00AB0ED9" w:rsidP="00F17F18">
      <w:pPr>
        <w:tabs>
          <w:tab w:val="left" w:pos="0"/>
          <w:tab w:val="left" w:pos="2130"/>
        </w:tabs>
        <w:ind w:right="90"/>
        <w:jc w:val="both"/>
        <w:rPr>
          <w:rFonts w:ascii="Garamond" w:eastAsia="Arial" w:hAnsi="Garamond" w:cs="Arial"/>
        </w:rPr>
      </w:pPr>
      <w:r>
        <w:rPr>
          <w:rFonts w:ascii="Garamond" w:eastAsia="Arial" w:hAnsi="Garamond" w:cs="Arial"/>
        </w:rPr>
        <w:t>(Theory):</w:t>
      </w:r>
    </w:p>
    <w:p w14:paraId="1484BEEC" w14:textId="77777777" w:rsidR="00AB0ED9" w:rsidRDefault="00AB0ED9" w:rsidP="00F17F18">
      <w:pPr>
        <w:tabs>
          <w:tab w:val="left" w:pos="0"/>
          <w:tab w:val="left" w:pos="2130"/>
        </w:tabs>
        <w:ind w:right="90"/>
        <w:jc w:val="both"/>
        <w:rPr>
          <w:rFonts w:ascii="Garamond" w:eastAsia="Arial" w:hAnsi="Garamond" w:cs="Arial"/>
        </w:rPr>
      </w:pPr>
    </w:p>
    <w:tbl>
      <w:tblPr>
        <w:tblStyle w:val="TableGrid"/>
        <w:tblW w:w="0" w:type="auto"/>
        <w:tblLook w:val="04A0" w:firstRow="1" w:lastRow="0" w:firstColumn="1" w:lastColumn="0" w:noHBand="0" w:noVBand="1"/>
      </w:tblPr>
      <w:tblGrid>
        <w:gridCol w:w="796"/>
        <w:gridCol w:w="781"/>
        <w:gridCol w:w="782"/>
        <w:gridCol w:w="782"/>
        <w:gridCol w:w="782"/>
        <w:gridCol w:w="782"/>
        <w:gridCol w:w="782"/>
        <w:gridCol w:w="782"/>
        <w:gridCol w:w="782"/>
        <w:gridCol w:w="783"/>
        <w:gridCol w:w="783"/>
        <w:gridCol w:w="783"/>
        <w:gridCol w:w="783"/>
      </w:tblGrid>
      <w:tr w:rsidR="00AB0ED9" w:rsidRPr="00246927" w14:paraId="44FE62E1" w14:textId="77777777" w:rsidTr="00AB0ED9">
        <w:tc>
          <w:tcPr>
            <w:tcW w:w="796" w:type="dxa"/>
            <w:shd w:val="clear" w:color="auto" w:fill="FFE599" w:themeFill="accent4" w:themeFillTint="66"/>
          </w:tcPr>
          <w:p w14:paraId="1D81261D" w14:textId="77777777" w:rsidR="00AB0ED9" w:rsidRPr="00246927" w:rsidRDefault="00AB0ED9" w:rsidP="00804719">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CLOs</w:t>
            </w:r>
          </w:p>
        </w:tc>
        <w:tc>
          <w:tcPr>
            <w:tcW w:w="781" w:type="dxa"/>
            <w:shd w:val="clear" w:color="auto" w:fill="FFE599" w:themeFill="accent4" w:themeFillTint="66"/>
          </w:tcPr>
          <w:p w14:paraId="7E9FE878" w14:textId="77777777" w:rsidR="00AB0ED9" w:rsidRPr="00246927" w:rsidRDefault="00AB0ED9" w:rsidP="00804719">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1</w:t>
            </w:r>
          </w:p>
        </w:tc>
        <w:tc>
          <w:tcPr>
            <w:tcW w:w="782" w:type="dxa"/>
            <w:shd w:val="clear" w:color="auto" w:fill="FFE599" w:themeFill="accent4" w:themeFillTint="66"/>
          </w:tcPr>
          <w:p w14:paraId="57A63DCD" w14:textId="77777777" w:rsidR="00AB0ED9" w:rsidRPr="00246927" w:rsidRDefault="00AB0ED9" w:rsidP="00804719">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2</w:t>
            </w:r>
          </w:p>
        </w:tc>
        <w:tc>
          <w:tcPr>
            <w:tcW w:w="782" w:type="dxa"/>
            <w:shd w:val="clear" w:color="auto" w:fill="FFE599" w:themeFill="accent4" w:themeFillTint="66"/>
          </w:tcPr>
          <w:p w14:paraId="1F9DC534" w14:textId="77777777" w:rsidR="00AB0ED9" w:rsidRPr="00246927" w:rsidRDefault="00AB0ED9" w:rsidP="00804719">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3</w:t>
            </w:r>
          </w:p>
        </w:tc>
        <w:tc>
          <w:tcPr>
            <w:tcW w:w="782" w:type="dxa"/>
            <w:shd w:val="clear" w:color="auto" w:fill="FFE599" w:themeFill="accent4" w:themeFillTint="66"/>
          </w:tcPr>
          <w:p w14:paraId="02A32CAB" w14:textId="77777777" w:rsidR="00AB0ED9" w:rsidRPr="00246927" w:rsidRDefault="00AB0ED9" w:rsidP="00804719">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4</w:t>
            </w:r>
          </w:p>
        </w:tc>
        <w:tc>
          <w:tcPr>
            <w:tcW w:w="782" w:type="dxa"/>
            <w:shd w:val="clear" w:color="auto" w:fill="FFE599" w:themeFill="accent4" w:themeFillTint="66"/>
          </w:tcPr>
          <w:p w14:paraId="48F54841" w14:textId="77777777" w:rsidR="00AB0ED9" w:rsidRPr="00246927" w:rsidRDefault="00AB0ED9" w:rsidP="00804719">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5</w:t>
            </w:r>
          </w:p>
        </w:tc>
        <w:tc>
          <w:tcPr>
            <w:tcW w:w="782" w:type="dxa"/>
            <w:shd w:val="clear" w:color="auto" w:fill="FFE599" w:themeFill="accent4" w:themeFillTint="66"/>
          </w:tcPr>
          <w:p w14:paraId="04E1BEEF" w14:textId="77777777" w:rsidR="00AB0ED9" w:rsidRPr="00246927" w:rsidRDefault="00AB0ED9" w:rsidP="00804719">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6</w:t>
            </w:r>
          </w:p>
        </w:tc>
        <w:tc>
          <w:tcPr>
            <w:tcW w:w="782" w:type="dxa"/>
            <w:shd w:val="clear" w:color="auto" w:fill="FFE599" w:themeFill="accent4" w:themeFillTint="66"/>
          </w:tcPr>
          <w:p w14:paraId="63668EB8" w14:textId="77777777" w:rsidR="00AB0ED9" w:rsidRPr="00246927" w:rsidRDefault="00AB0ED9" w:rsidP="00804719">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7</w:t>
            </w:r>
          </w:p>
        </w:tc>
        <w:tc>
          <w:tcPr>
            <w:tcW w:w="782" w:type="dxa"/>
            <w:shd w:val="clear" w:color="auto" w:fill="FFE599" w:themeFill="accent4" w:themeFillTint="66"/>
          </w:tcPr>
          <w:p w14:paraId="707E1603" w14:textId="77777777" w:rsidR="00AB0ED9" w:rsidRPr="00246927" w:rsidRDefault="00AB0ED9" w:rsidP="00804719">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8</w:t>
            </w:r>
          </w:p>
        </w:tc>
        <w:tc>
          <w:tcPr>
            <w:tcW w:w="783" w:type="dxa"/>
            <w:shd w:val="clear" w:color="auto" w:fill="FFE599" w:themeFill="accent4" w:themeFillTint="66"/>
          </w:tcPr>
          <w:p w14:paraId="301F63E2" w14:textId="77777777" w:rsidR="00AB0ED9" w:rsidRPr="00246927" w:rsidRDefault="00AB0ED9" w:rsidP="00804719">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9</w:t>
            </w:r>
          </w:p>
        </w:tc>
        <w:tc>
          <w:tcPr>
            <w:tcW w:w="783" w:type="dxa"/>
            <w:shd w:val="clear" w:color="auto" w:fill="FFE599" w:themeFill="accent4" w:themeFillTint="66"/>
          </w:tcPr>
          <w:p w14:paraId="3F479311" w14:textId="77777777" w:rsidR="00AB0ED9" w:rsidRPr="00246927" w:rsidRDefault="00AB0ED9" w:rsidP="00804719">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10</w:t>
            </w:r>
          </w:p>
        </w:tc>
        <w:tc>
          <w:tcPr>
            <w:tcW w:w="783" w:type="dxa"/>
            <w:shd w:val="clear" w:color="auto" w:fill="FFE599" w:themeFill="accent4" w:themeFillTint="66"/>
          </w:tcPr>
          <w:p w14:paraId="37E1D555" w14:textId="77777777" w:rsidR="00AB0ED9" w:rsidRPr="00246927" w:rsidRDefault="00AB0ED9" w:rsidP="00804719">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11</w:t>
            </w:r>
          </w:p>
        </w:tc>
        <w:tc>
          <w:tcPr>
            <w:tcW w:w="783" w:type="dxa"/>
            <w:shd w:val="clear" w:color="auto" w:fill="FFE599" w:themeFill="accent4" w:themeFillTint="66"/>
          </w:tcPr>
          <w:p w14:paraId="6DC1F5C4" w14:textId="77777777" w:rsidR="00AB0ED9" w:rsidRPr="00246927" w:rsidRDefault="00AB0ED9" w:rsidP="00804719">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12</w:t>
            </w:r>
          </w:p>
        </w:tc>
      </w:tr>
      <w:tr w:rsidR="00AB0ED9" w:rsidRPr="00246927" w14:paraId="7F0FA968" w14:textId="77777777" w:rsidTr="00AB0ED9">
        <w:tc>
          <w:tcPr>
            <w:tcW w:w="796" w:type="dxa"/>
          </w:tcPr>
          <w:p w14:paraId="6E24232F" w14:textId="77777777" w:rsidR="00AB0ED9" w:rsidRPr="00246927" w:rsidRDefault="00AB0ED9" w:rsidP="00804719">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1</w:t>
            </w:r>
          </w:p>
        </w:tc>
        <w:tc>
          <w:tcPr>
            <w:tcW w:w="781" w:type="dxa"/>
          </w:tcPr>
          <w:p w14:paraId="7B66ACEB" w14:textId="55A52E40" w:rsidR="00AB0ED9" w:rsidRPr="00246927" w:rsidRDefault="00AB0ED9" w:rsidP="00804719">
            <w:pPr>
              <w:tabs>
                <w:tab w:val="left" w:pos="0"/>
                <w:tab w:val="left" w:pos="2130"/>
              </w:tabs>
              <w:ind w:right="90"/>
              <w:jc w:val="center"/>
              <w:rPr>
                <w:rFonts w:ascii="Garamond" w:eastAsia="Arial" w:hAnsi="Garamond"/>
                <w:sz w:val="18"/>
                <w:szCs w:val="18"/>
              </w:rPr>
            </w:pPr>
            <w:r>
              <w:rPr>
                <w:rFonts w:ascii="Garamond" w:eastAsia="Arial" w:hAnsi="Garamond"/>
                <w:sz w:val="18"/>
                <w:szCs w:val="18"/>
              </w:rPr>
              <w:t>X</w:t>
            </w:r>
          </w:p>
        </w:tc>
        <w:tc>
          <w:tcPr>
            <w:tcW w:w="782" w:type="dxa"/>
          </w:tcPr>
          <w:p w14:paraId="2D04B479" w14:textId="77777777" w:rsidR="00AB0ED9" w:rsidRPr="00246927" w:rsidRDefault="00AB0ED9" w:rsidP="00804719">
            <w:pPr>
              <w:tabs>
                <w:tab w:val="left" w:pos="0"/>
                <w:tab w:val="left" w:pos="2130"/>
              </w:tabs>
              <w:ind w:right="90"/>
              <w:jc w:val="center"/>
              <w:rPr>
                <w:rFonts w:ascii="Garamond" w:eastAsia="Arial" w:hAnsi="Garamond"/>
                <w:sz w:val="18"/>
                <w:szCs w:val="18"/>
              </w:rPr>
            </w:pPr>
          </w:p>
        </w:tc>
        <w:tc>
          <w:tcPr>
            <w:tcW w:w="782" w:type="dxa"/>
          </w:tcPr>
          <w:p w14:paraId="288C5E99" w14:textId="77777777" w:rsidR="00AB0ED9" w:rsidRPr="00246927" w:rsidRDefault="00AB0ED9" w:rsidP="00804719">
            <w:pPr>
              <w:tabs>
                <w:tab w:val="left" w:pos="0"/>
                <w:tab w:val="left" w:pos="2130"/>
              </w:tabs>
              <w:ind w:right="90"/>
              <w:jc w:val="center"/>
              <w:rPr>
                <w:rFonts w:ascii="Garamond" w:eastAsia="Arial" w:hAnsi="Garamond"/>
                <w:sz w:val="18"/>
                <w:szCs w:val="18"/>
              </w:rPr>
            </w:pPr>
          </w:p>
        </w:tc>
        <w:tc>
          <w:tcPr>
            <w:tcW w:w="782" w:type="dxa"/>
          </w:tcPr>
          <w:p w14:paraId="2C15E8DA" w14:textId="378059E8" w:rsidR="00AB0ED9" w:rsidRPr="00246927" w:rsidRDefault="00AB0ED9" w:rsidP="00804719">
            <w:pPr>
              <w:tabs>
                <w:tab w:val="left" w:pos="0"/>
                <w:tab w:val="left" w:pos="2130"/>
              </w:tabs>
              <w:ind w:right="90"/>
              <w:jc w:val="center"/>
              <w:rPr>
                <w:rFonts w:ascii="Garamond" w:eastAsia="Arial" w:hAnsi="Garamond"/>
                <w:sz w:val="18"/>
                <w:szCs w:val="18"/>
              </w:rPr>
            </w:pPr>
          </w:p>
        </w:tc>
        <w:tc>
          <w:tcPr>
            <w:tcW w:w="782" w:type="dxa"/>
          </w:tcPr>
          <w:p w14:paraId="5F92C1CB" w14:textId="77777777" w:rsidR="00AB0ED9" w:rsidRPr="00246927" w:rsidRDefault="00AB0ED9" w:rsidP="00804719">
            <w:pPr>
              <w:tabs>
                <w:tab w:val="left" w:pos="0"/>
                <w:tab w:val="left" w:pos="2130"/>
              </w:tabs>
              <w:ind w:right="90"/>
              <w:jc w:val="center"/>
              <w:rPr>
                <w:rFonts w:ascii="Garamond" w:eastAsia="Arial" w:hAnsi="Garamond"/>
                <w:sz w:val="18"/>
                <w:szCs w:val="18"/>
              </w:rPr>
            </w:pPr>
          </w:p>
        </w:tc>
        <w:tc>
          <w:tcPr>
            <w:tcW w:w="782" w:type="dxa"/>
          </w:tcPr>
          <w:p w14:paraId="1C217758" w14:textId="77777777" w:rsidR="00AB0ED9" w:rsidRPr="00246927" w:rsidRDefault="00AB0ED9" w:rsidP="00804719">
            <w:pPr>
              <w:tabs>
                <w:tab w:val="left" w:pos="0"/>
                <w:tab w:val="left" w:pos="2130"/>
              </w:tabs>
              <w:ind w:right="90"/>
              <w:jc w:val="center"/>
              <w:rPr>
                <w:rFonts w:ascii="Garamond" w:eastAsia="Arial" w:hAnsi="Garamond"/>
                <w:sz w:val="18"/>
                <w:szCs w:val="18"/>
              </w:rPr>
            </w:pPr>
          </w:p>
        </w:tc>
        <w:tc>
          <w:tcPr>
            <w:tcW w:w="782" w:type="dxa"/>
          </w:tcPr>
          <w:p w14:paraId="4AEC2257" w14:textId="77777777" w:rsidR="00AB0ED9" w:rsidRPr="00246927" w:rsidRDefault="00AB0ED9" w:rsidP="00804719">
            <w:pPr>
              <w:tabs>
                <w:tab w:val="left" w:pos="0"/>
                <w:tab w:val="left" w:pos="2130"/>
              </w:tabs>
              <w:ind w:right="90"/>
              <w:jc w:val="center"/>
              <w:rPr>
                <w:rFonts w:ascii="Garamond" w:eastAsia="Arial" w:hAnsi="Garamond"/>
                <w:sz w:val="18"/>
                <w:szCs w:val="18"/>
              </w:rPr>
            </w:pPr>
          </w:p>
        </w:tc>
        <w:tc>
          <w:tcPr>
            <w:tcW w:w="782" w:type="dxa"/>
          </w:tcPr>
          <w:p w14:paraId="5FEE465C" w14:textId="77777777" w:rsidR="00AB0ED9" w:rsidRPr="00246927" w:rsidRDefault="00AB0ED9" w:rsidP="00804719">
            <w:pPr>
              <w:tabs>
                <w:tab w:val="left" w:pos="0"/>
                <w:tab w:val="left" w:pos="2130"/>
              </w:tabs>
              <w:ind w:right="90"/>
              <w:jc w:val="center"/>
              <w:rPr>
                <w:rFonts w:ascii="Garamond" w:eastAsia="Arial" w:hAnsi="Garamond"/>
                <w:sz w:val="18"/>
                <w:szCs w:val="18"/>
              </w:rPr>
            </w:pPr>
          </w:p>
        </w:tc>
        <w:tc>
          <w:tcPr>
            <w:tcW w:w="783" w:type="dxa"/>
          </w:tcPr>
          <w:p w14:paraId="530E20B2" w14:textId="77777777" w:rsidR="00AB0ED9" w:rsidRPr="00246927" w:rsidRDefault="00AB0ED9" w:rsidP="00804719">
            <w:pPr>
              <w:tabs>
                <w:tab w:val="left" w:pos="0"/>
                <w:tab w:val="left" w:pos="2130"/>
              </w:tabs>
              <w:ind w:right="90"/>
              <w:jc w:val="center"/>
              <w:rPr>
                <w:rFonts w:ascii="Garamond" w:eastAsia="Arial" w:hAnsi="Garamond"/>
                <w:sz w:val="18"/>
                <w:szCs w:val="18"/>
              </w:rPr>
            </w:pPr>
          </w:p>
        </w:tc>
        <w:tc>
          <w:tcPr>
            <w:tcW w:w="783" w:type="dxa"/>
          </w:tcPr>
          <w:p w14:paraId="60092E5E" w14:textId="77777777" w:rsidR="00AB0ED9" w:rsidRPr="00246927" w:rsidRDefault="00AB0ED9" w:rsidP="00804719">
            <w:pPr>
              <w:tabs>
                <w:tab w:val="left" w:pos="0"/>
                <w:tab w:val="left" w:pos="2130"/>
              </w:tabs>
              <w:ind w:right="90"/>
              <w:jc w:val="center"/>
              <w:rPr>
                <w:rFonts w:ascii="Garamond" w:eastAsia="Arial" w:hAnsi="Garamond"/>
                <w:sz w:val="18"/>
                <w:szCs w:val="18"/>
              </w:rPr>
            </w:pPr>
          </w:p>
        </w:tc>
        <w:tc>
          <w:tcPr>
            <w:tcW w:w="783" w:type="dxa"/>
          </w:tcPr>
          <w:p w14:paraId="5B44C6F4" w14:textId="77777777" w:rsidR="00AB0ED9" w:rsidRPr="00246927" w:rsidRDefault="00AB0ED9" w:rsidP="00804719">
            <w:pPr>
              <w:tabs>
                <w:tab w:val="left" w:pos="0"/>
                <w:tab w:val="left" w:pos="2130"/>
              </w:tabs>
              <w:ind w:right="90"/>
              <w:jc w:val="center"/>
              <w:rPr>
                <w:rFonts w:ascii="Garamond" w:eastAsia="Arial" w:hAnsi="Garamond"/>
                <w:sz w:val="18"/>
                <w:szCs w:val="18"/>
              </w:rPr>
            </w:pPr>
          </w:p>
        </w:tc>
        <w:tc>
          <w:tcPr>
            <w:tcW w:w="783" w:type="dxa"/>
          </w:tcPr>
          <w:p w14:paraId="789173AD" w14:textId="77777777" w:rsidR="00AB0ED9" w:rsidRPr="00246927" w:rsidRDefault="00AB0ED9" w:rsidP="00804719">
            <w:pPr>
              <w:tabs>
                <w:tab w:val="left" w:pos="0"/>
                <w:tab w:val="left" w:pos="2130"/>
              </w:tabs>
              <w:ind w:right="90"/>
              <w:jc w:val="center"/>
              <w:rPr>
                <w:rFonts w:ascii="Garamond" w:eastAsia="Arial" w:hAnsi="Garamond"/>
                <w:sz w:val="18"/>
                <w:szCs w:val="18"/>
              </w:rPr>
            </w:pPr>
          </w:p>
        </w:tc>
      </w:tr>
    </w:tbl>
    <w:p w14:paraId="1E4E27BF" w14:textId="04F0BE40" w:rsidR="00AB0ED9" w:rsidRDefault="00AB0ED9" w:rsidP="00F17F18">
      <w:pPr>
        <w:tabs>
          <w:tab w:val="left" w:pos="0"/>
          <w:tab w:val="left" w:pos="2130"/>
        </w:tabs>
        <w:ind w:right="90"/>
        <w:jc w:val="both"/>
        <w:rPr>
          <w:rFonts w:ascii="Garamond" w:eastAsia="Arial" w:hAnsi="Garamond" w:cs="Arial"/>
        </w:rPr>
      </w:pPr>
    </w:p>
    <w:p w14:paraId="22BF3DB2" w14:textId="6D097355" w:rsidR="00AB0ED9" w:rsidRDefault="00AB0ED9" w:rsidP="00F17F18">
      <w:pPr>
        <w:tabs>
          <w:tab w:val="left" w:pos="0"/>
          <w:tab w:val="left" w:pos="2130"/>
        </w:tabs>
        <w:ind w:right="90"/>
        <w:jc w:val="both"/>
        <w:rPr>
          <w:rFonts w:ascii="Garamond" w:eastAsia="Arial" w:hAnsi="Garamond" w:cs="Arial"/>
        </w:rPr>
      </w:pPr>
      <w:r>
        <w:rPr>
          <w:rFonts w:ascii="Garamond" w:eastAsia="Arial" w:hAnsi="Garamond" w:cs="Arial"/>
        </w:rPr>
        <w:t>(Laboratory):</w:t>
      </w:r>
    </w:p>
    <w:p w14:paraId="626C3427" w14:textId="77777777" w:rsidR="00AB0ED9" w:rsidRDefault="00AB0ED9" w:rsidP="00F17F18">
      <w:pPr>
        <w:tabs>
          <w:tab w:val="left" w:pos="0"/>
          <w:tab w:val="left" w:pos="2130"/>
        </w:tabs>
        <w:ind w:right="90"/>
        <w:jc w:val="both"/>
        <w:rPr>
          <w:rFonts w:ascii="Garamond" w:eastAsia="Arial" w:hAnsi="Garamond" w:cs="Arial"/>
        </w:rPr>
      </w:pPr>
    </w:p>
    <w:tbl>
      <w:tblPr>
        <w:tblStyle w:val="TableGrid"/>
        <w:tblW w:w="0" w:type="auto"/>
        <w:tblLook w:val="04A0" w:firstRow="1" w:lastRow="0" w:firstColumn="1" w:lastColumn="0" w:noHBand="0" w:noVBand="1"/>
      </w:tblPr>
      <w:tblGrid>
        <w:gridCol w:w="796"/>
        <w:gridCol w:w="781"/>
        <w:gridCol w:w="782"/>
        <w:gridCol w:w="782"/>
        <w:gridCol w:w="782"/>
        <w:gridCol w:w="782"/>
        <w:gridCol w:w="782"/>
        <w:gridCol w:w="782"/>
        <w:gridCol w:w="782"/>
        <w:gridCol w:w="783"/>
        <w:gridCol w:w="783"/>
        <w:gridCol w:w="783"/>
        <w:gridCol w:w="783"/>
      </w:tblGrid>
      <w:tr w:rsidR="008D391A" w:rsidRPr="00246927" w14:paraId="50E3676B" w14:textId="77777777" w:rsidTr="00AB0ED9">
        <w:tc>
          <w:tcPr>
            <w:tcW w:w="796" w:type="dxa"/>
            <w:shd w:val="clear" w:color="auto" w:fill="FFE599" w:themeFill="accent4" w:themeFillTint="66"/>
          </w:tcPr>
          <w:p w14:paraId="3EE9FA2C" w14:textId="549C0BF1"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CLOs</w:t>
            </w:r>
          </w:p>
        </w:tc>
        <w:tc>
          <w:tcPr>
            <w:tcW w:w="781" w:type="dxa"/>
            <w:shd w:val="clear" w:color="auto" w:fill="FFE599" w:themeFill="accent4" w:themeFillTint="66"/>
          </w:tcPr>
          <w:p w14:paraId="312F3969" w14:textId="51C01409"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1</w:t>
            </w:r>
          </w:p>
        </w:tc>
        <w:tc>
          <w:tcPr>
            <w:tcW w:w="782" w:type="dxa"/>
            <w:shd w:val="clear" w:color="auto" w:fill="FFE599" w:themeFill="accent4" w:themeFillTint="66"/>
          </w:tcPr>
          <w:p w14:paraId="7BBA394C" w14:textId="1DED4717"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2</w:t>
            </w:r>
          </w:p>
        </w:tc>
        <w:tc>
          <w:tcPr>
            <w:tcW w:w="782" w:type="dxa"/>
            <w:shd w:val="clear" w:color="auto" w:fill="FFE599" w:themeFill="accent4" w:themeFillTint="66"/>
          </w:tcPr>
          <w:p w14:paraId="323515BE" w14:textId="7F4ABE7D"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3</w:t>
            </w:r>
          </w:p>
        </w:tc>
        <w:tc>
          <w:tcPr>
            <w:tcW w:w="782" w:type="dxa"/>
            <w:shd w:val="clear" w:color="auto" w:fill="FFE599" w:themeFill="accent4" w:themeFillTint="66"/>
          </w:tcPr>
          <w:p w14:paraId="398FDAB0" w14:textId="0F3420D6"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4</w:t>
            </w:r>
          </w:p>
        </w:tc>
        <w:tc>
          <w:tcPr>
            <w:tcW w:w="782" w:type="dxa"/>
            <w:shd w:val="clear" w:color="auto" w:fill="FFE599" w:themeFill="accent4" w:themeFillTint="66"/>
          </w:tcPr>
          <w:p w14:paraId="5EC56269" w14:textId="69D0B646"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5</w:t>
            </w:r>
          </w:p>
        </w:tc>
        <w:tc>
          <w:tcPr>
            <w:tcW w:w="782" w:type="dxa"/>
            <w:shd w:val="clear" w:color="auto" w:fill="FFE599" w:themeFill="accent4" w:themeFillTint="66"/>
          </w:tcPr>
          <w:p w14:paraId="555D3321" w14:textId="6289FDC4"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6</w:t>
            </w:r>
          </w:p>
        </w:tc>
        <w:tc>
          <w:tcPr>
            <w:tcW w:w="782" w:type="dxa"/>
            <w:shd w:val="clear" w:color="auto" w:fill="FFE599" w:themeFill="accent4" w:themeFillTint="66"/>
          </w:tcPr>
          <w:p w14:paraId="737F62C9" w14:textId="41A7F2E3"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7</w:t>
            </w:r>
          </w:p>
        </w:tc>
        <w:tc>
          <w:tcPr>
            <w:tcW w:w="782" w:type="dxa"/>
            <w:shd w:val="clear" w:color="auto" w:fill="FFE599" w:themeFill="accent4" w:themeFillTint="66"/>
          </w:tcPr>
          <w:p w14:paraId="78FDA523" w14:textId="0B070E14"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8</w:t>
            </w:r>
          </w:p>
        </w:tc>
        <w:tc>
          <w:tcPr>
            <w:tcW w:w="783" w:type="dxa"/>
            <w:shd w:val="clear" w:color="auto" w:fill="FFE599" w:themeFill="accent4" w:themeFillTint="66"/>
          </w:tcPr>
          <w:p w14:paraId="35B5341D" w14:textId="12ECC0ED"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9</w:t>
            </w:r>
          </w:p>
        </w:tc>
        <w:tc>
          <w:tcPr>
            <w:tcW w:w="783" w:type="dxa"/>
            <w:shd w:val="clear" w:color="auto" w:fill="FFE599" w:themeFill="accent4" w:themeFillTint="66"/>
          </w:tcPr>
          <w:p w14:paraId="039D14E1" w14:textId="1FB1F015"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10</w:t>
            </w:r>
          </w:p>
        </w:tc>
        <w:tc>
          <w:tcPr>
            <w:tcW w:w="783" w:type="dxa"/>
            <w:shd w:val="clear" w:color="auto" w:fill="FFE599" w:themeFill="accent4" w:themeFillTint="66"/>
          </w:tcPr>
          <w:p w14:paraId="3C36B522" w14:textId="08542103"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11</w:t>
            </w:r>
          </w:p>
        </w:tc>
        <w:tc>
          <w:tcPr>
            <w:tcW w:w="783" w:type="dxa"/>
            <w:shd w:val="clear" w:color="auto" w:fill="FFE599" w:themeFill="accent4" w:themeFillTint="66"/>
          </w:tcPr>
          <w:p w14:paraId="19CFB870" w14:textId="1E83193A"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12</w:t>
            </w:r>
          </w:p>
        </w:tc>
      </w:tr>
      <w:tr w:rsidR="008D391A" w:rsidRPr="00246927" w14:paraId="3C7EBDDC" w14:textId="77777777" w:rsidTr="00AB0ED9">
        <w:tc>
          <w:tcPr>
            <w:tcW w:w="796" w:type="dxa"/>
          </w:tcPr>
          <w:p w14:paraId="3F035FB1" w14:textId="0182ECE1"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1</w:t>
            </w:r>
          </w:p>
        </w:tc>
        <w:tc>
          <w:tcPr>
            <w:tcW w:w="781" w:type="dxa"/>
          </w:tcPr>
          <w:p w14:paraId="7F7AF1BF" w14:textId="31C7186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2A993488"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528120E5"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3ED7C2B7" w14:textId="7100CF0E" w:rsidR="008D391A" w:rsidRPr="00246927" w:rsidRDefault="00122A62" w:rsidP="006C77BE">
            <w:pPr>
              <w:tabs>
                <w:tab w:val="left" w:pos="0"/>
                <w:tab w:val="left" w:pos="2130"/>
              </w:tabs>
              <w:ind w:right="90"/>
              <w:jc w:val="center"/>
              <w:rPr>
                <w:rFonts w:ascii="Garamond" w:eastAsia="Arial" w:hAnsi="Garamond"/>
                <w:sz w:val="18"/>
                <w:szCs w:val="18"/>
              </w:rPr>
            </w:pPr>
            <w:r>
              <w:rPr>
                <w:rFonts w:ascii="Garamond" w:eastAsia="Arial" w:hAnsi="Garamond"/>
                <w:sz w:val="18"/>
                <w:szCs w:val="18"/>
              </w:rPr>
              <w:t>X</w:t>
            </w:r>
          </w:p>
        </w:tc>
        <w:tc>
          <w:tcPr>
            <w:tcW w:w="782" w:type="dxa"/>
          </w:tcPr>
          <w:p w14:paraId="7655B1EE"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5097F44A"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7083AC66"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0679A604"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03E29CBB"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27A36B08"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434DD51E"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1BF5B71E" w14:textId="77777777" w:rsidR="008D391A" w:rsidRPr="00246927" w:rsidRDefault="008D391A" w:rsidP="006C77BE">
            <w:pPr>
              <w:tabs>
                <w:tab w:val="left" w:pos="0"/>
                <w:tab w:val="left" w:pos="2130"/>
              </w:tabs>
              <w:ind w:right="90"/>
              <w:jc w:val="center"/>
              <w:rPr>
                <w:rFonts w:ascii="Garamond" w:eastAsia="Arial" w:hAnsi="Garamond"/>
                <w:sz w:val="18"/>
                <w:szCs w:val="18"/>
              </w:rPr>
            </w:pPr>
          </w:p>
        </w:tc>
      </w:tr>
      <w:tr w:rsidR="008D391A" w:rsidRPr="00246927" w14:paraId="54C13656" w14:textId="77777777" w:rsidTr="00AB0ED9">
        <w:tc>
          <w:tcPr>
            <w:tcW w:w="796" w:type="dxa"/>
          </w:tcPr>
          <w:p w14:paraId="65467118" w14:textId="16C61C6D"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2</w:t>
            </w:r>
          </w:p>
        </w:tc>
        <w:tc>
          <w:tcPr>
            <w:tcW w:w="781" w:type="dxa"/>
          </w:tcPr>
          <w:p w14:paraId="5A6D8D32" w14:textId="3DFFF079"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37CE8B16"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09BA8F41"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5516764C" w14:textId="6650FFFF" w:rsidR="008D391A" w:rsidRPr="00246927" w:rsidRDefault="00122A62" w:rsidP="006C77BE">
            <w:pPr>
              <w:tabs>
                <w:tab w:val="left" w:pos="0"/>
                <w:tab w:val="left" w:pos="2130"/>
              </w:tabs>
              <w:ind w:right="90"/>
              <w:jc w:val="center"/>
              <w:rPr>
                <w:rFonts w:ascii="Garamond" w:eastAsia="Arial" w:hAnsi="Garamond"/>
                <w:sz w:val="18"/>
                <w:szCs w:val="18"/>
              </w:rPr>
            </w:pPr>
            <w:r>
              <w:rPr>
                <w:rFonts w:ascii="Garamond" w:eastAsia="Arial" w:hAnsi="Garamond"/>
                <w:sz w:val="18"/>
                <w:szCs w:val="18"/>
              </w:rPr>
              <w:t>X</w:t>
            </w:r>
          </w:p>
        </w:tc>
        <w:tc>
          <w:tcPr>
            <w:tcW w:w="782" w:type="dxa"/>
          </w:tcPr>
          <w:p w14:paraId="59C5189A"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794DA15C"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32344953"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1AEDB538"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2C4DE46F"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43414DEA"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3B56F0CF"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11611722" w14:textId="77777777" w:rsidR="008D391A" w:rsidRPr="00246927" w:rsidRDefault="008D391A" w:rsidP="006C77BE">
            <w:pPr>
              <w:tabs>
                <w:tab w:val="left" w:pos="0"/>
                <w:tab w:val="left" w:pos="2130"/>
              </w:tabs>
              <w:ind w:right="90"/>
              <w:jc w:val="center"/>
              <w:rPr>
                <w:rFonts w:ascii="Garamond" w:eastAsia="Arial" w:hAnsi="Garamond"/>
                <w:sz w:val="18"/>
                <w:szCs w:val="18"/>
              </w:rPr>
            </w:pPr>
          </w:p>
        </w:tc>
      </w:tr>
      <w:tr w:rsidR="008D391A" w:rsidRPr="00246927" w14:paraId="66B9681B" w14:textId="77777777" w:rsidTr="00AB0ED9">
        <w:tc>
          <w:tcPr>
            <w:tcW w:w="796" w:type="dxa"/>
          </w:tcPr>
          <w:p w14:paraId="134E69EC" w14:textId="493D4D47"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3</w:t>
            </w:r>
          </w:p>
        </w:tc>
        <w:tc>
          <w:tcPr>
            <w:tcW w:w="781" w:type="dxa"/>
          </w:tcPr>
          <w:p w14:paraId="42422CB2" w14:textId="1EB92F9F"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7FB977B6"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09327329" w14:textId="6A3018CD" w:rsidR="008D391A" w:rsidRPr="00246927" w:rsidRDefault="00122A62" w:rsidP="006C77BE">
            <w:pPr>
              <w:tabs>
                <w:tab w:val="left" w:pos="0"/>
                <w:tab w:val="left" w:pos="2130"/>
              </w:tabs>
              <w:ind w:right="90"/>
              <w:jc w:val="center"/>
              <w:rPr>
                <w:rFonts w:ascii="Garamond" w:eastAsia="Arial" w:hAnsi="Garamond"/>
                <w:sz w:val="18"/>
                <w:szCs w:val="18"/>
              </w:rPr>
            </w:pPr>
            <w:r>
              <w:rPr>
                <w:rFonts w:ascii="Garamond" w:eastAsia="Arial" w:hAnsi="Garamond"/>
                <w:sz w:val="18"/>
                <w:szCs w:val="18"/>
              </w:rPr>
              <w:t>X</w:t>
            </w:r>
          </w:p>
        </w:tc>
        <w:tc>
          <w:tcPr>
            <w:tcW w:w="782" w:type="dxa"/>
          </w:tcPr>
          <w:p w14:paraId="6F78B10D"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042D32AB"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54FD6FCF"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19B7400D"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2621031F"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5B819247"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14D59BB7"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61C380DD"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24337FC5" w14:textId="77777777" w:rsidR="008D391A" w:rsidRPr="00246927" w:rsidRDefault="008D391A" w:rsidP="006C77BE">
            <w:pPr>
              <w:tabs>
                <w:tab w:val="left" w:pos="0"/>
                <w:tab w:val="left" w:pos="2130"/>
              </w:tabs>
              <w:ind w:right="90"/>
              <w:jc w:val="center"/>
              <w:rPr>
                <w:rFonts w:ascii="Garamond" w:eastAsia="Arial" w:hAnsi="Garamond"/>
                <w:sz w:val="18"/>
                <w:szCs w:val="18"/>
              </w:rPr>
            </w:pPr>
          </w:p>
        </w:tc>
      </w:tr>
    </w:tbl>
    <w:p w14:paraId="2740C2D7" w14:textId="7D78D92D" w:rsidR="00E53479" w:rsidRDefault="00E53479" w:rsidP="00771901">
      <w:pPr>
        <w:tabs>
          <w:tab w:val="left" w:pos="7782"/>
        </w:tabs>
        <w:jc w:val="both"/>
        <w:rPr>
          <w:rFonts w:ascii="Garamond" w:hAnsi="Garamond" w:cs="Arial"/>
        </w:rPr>
      </w:pPr>
    </w:p>
    <w:p w14:paraId="2030902E" w14:textId="5F9DE651" w:rsidR="00AB0ED9" w:rsidRDefault="00AB0ED9" w:rsidP="00771901">
      <w:pPr>
        <w:tabs>
          <w:tab w:val="left" w:pos="7782"/>
        </w:tabs>
        <w:jc w:val="both"/>
        <w:rPr>
          <w:rFonts w:ascii="Garamond" w:hAnsi="Garamond" w:cs="Arial"/>
        </w:rPr>
      </w:pPr>
    </w:p>
    <w:p w14:paraId="4799966E" w14:textId="2E4F9A51" w:rsidR="00AB0ED9" w:rsidRDefault="00AB0ED9" w:rsidP="00771901">
      <w:pPr>
        <w:tabs>
          <w:tab w:val="left" w:pos="7782"/>
        </w:tabs>
        <w:jc w:val="both"/>
        <w:rPr>
          <w:rFonts w:ascii="Garamond" w:hAnsi="Garamond" w:cs="Arial"/>
        </w:rPr>
      </w:pPr>
    </w:p>
    <w:p w14:paraId="3EDFF363" w14:textId="3A4F7739" w:rsidR="00AB0ED9" w:rsidRDefault="00AB0ED9" w:rsidP="00771901">
      <w:pPr>
        <w:tabs>
          <w:tab w:val="left" w:pos="7782"/>
        </w:tabs>
        <w:jc w:val="both"/>
        <w:rPr>
          <w:rFonts w:ascii="Garamond" w:hAnsi="Garamond" w:cs="Arial"/>
        </w:rPr>
      </w:pPr>
    </w:p>
    <w:p w14:paraId="159D8FD0" w14:textId="24557E24" w:rsidR="00AB0ED9" w:rsidRDefault="00AB0ED9" w:rsidP="00771901">
      <w:pPr>
        <w:tabs>
          <w:tab w:val="left" w:pos="7782"/>
        </w:tabs>
        <w:jc w:val="both"/>
        <w:rPr>
          <w:rFonts w:ascii="Garamond" w:hAnsi="Garamond" w:cs="Arial"/>
        </w:rPr>
      </w:pPr>
    </w:p>
    <w:p w14:paraId="7ED502AA" w14:textId="23452488" w:rsidR="00AB0ED9" w:rsidRDefault="00AB0ED9" w:rsidP="00771901">
      <w:pPr>
        <w:tabs>
          <w:tab w:val="left" w:pos="7782"/>
        </w:tabs>
        <w:jc w:val="both"/>
        <w:rPr>
          <w:rFonts w:ascii="Garamond" w:hAnsi="Garamond" w:cs="Arial"/>
        </w:rPr>
      </w:pPr>
    </w:p>
    <w:p w14:paraId="2E9734F2" w14:textId="00F77D9E" w:rsidR="00AB0ED9" w:rsidRDefault="00AB0ED9" w:rsidP="00771901">
      <w:pPr>
        <w:tabs>
          <w:tab w:val="left" w:pos="7782"/>
        </w:tabs>
        <w:jc w:val="both"/>
        <w:rPr>
          <w:rFonts w:ascii="Garamond" w:hAnsi="Garamond" w:cs="Arial"/>
        </w:rPr>
      </w:pPr>
    </w:p>
    <w:p w14:paraId="319AC860" w14:textId="2371D901" w:rsidR="00AB0ED9" w:rsidRDefault="00AB0ED9" w:rsidP="00771901">
      <w:pPr>
        <w:tabs>
          <w:tab w:val="left" w:pos="7782"/>
        </w:tabs>
        <w:jc w:val="both"/>
        <w:rPr>
          <w:rFonts w:ascii="Garamond" w:hAnsi="Garamond" w:cs="Arial"/>
        </w:rPr>
      </w:pPr>
    </w:p>
    <w:p w14:paraId="619EBE46" w14:textId="77777777" w:rsidR="00AB0ED9" w:rsidRDefault="00AB0ED9" w:rsidP="00771901">
      <w:pPr>
        <w:tabs>
          <w:tab w:val="left" w:pos="7782"/>
        </w:tabs>
        <w:jc w:val="both"/>
        <w:rPr>
          <w:rFonts w:ascii="Garamond" w:hAnsi="Garamond"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3"/>
      </w:tblGrid>
      <w:tr w:rsidR="00E53479" w:rsidRPr="00EF7647" w14:paraId="72D11C36" w14:textId="77777777" w:rsidTr="00AD510A">
        <w:tc>
          <w:tcPr>
            <w:tcW w:w="10413" w:type="dxa"/>
            <w:tcBorders>
              <w:top w:val="single" w:sz="4" w:space="0" w:color="auto"/>
              <w:left w:val="single" w:sz="4" w:space="0" w:color="auto"/>
              <w:bottom w:val="single" w:sz="4" w:space="0" w:color="auto"/>
              <w:right w:val="single" w:sz="4" w:space="0" w:color="auto"/>
            </w:tcBorders>
            <w:shd w:val="clear" w:color="auto" w:fill="ED7D31" w:themeFill="accent2"/>
          </w:tcPr>
          <w:p w14:paraId="55D8A224" w14:textId="0496D4BC" w:rsidR="00E53479" w:rsidRPr="00EF7647" w:rsidRDefault="00E53479" w:rsidP="004231E3">
            <w:pPr>
              <w:spacing w:before="40" w:after="40"/>
              <w:rPr>
                <w:rFonts w:ascii="Garamond" w:hAnsi="Garamond" w:cs="Arial"/>
                <w:b/>
                <w:sz w:val="32"/>
                <w:szCs w:val="32"/>
              </w:rPr>
            </w:pPr>
            <w:r>
              <w:rPr>
                <w:rFonts w:ascii="Garamond" w:hAnsi="Garamond" w:cs="Arial"/>
                <w:b/>
                <w:sz w:val="32"/>
                <w:szCs w:val="32"/>
              </w:rPr>
              <w:t>PART B</w:t>
            </w:r>
            <w:r w:rsidRPr="00EF7647">
              <w:rPr>
                <w:rFonts w:ascii="Garamond" w:hAnsi="Garamond" w:cs="Arial"/>
                <w:b/>
                <w:sz w:val="32"/>
                <w:szCs w:val="32"/>
              </w:rPr>
              <w:tab/>
              <w:t xml:space="preserve">                    </w:t>
            </w:r>
            <w:r>
              <w:rPr>
                <w:rFonts w:ascii="Garamond" w:hAnsi="Garamond" w:cs="Arial"/>
                <w:b/>
                <w:sz w:val="32"/>
                <w:szCs w:val="32"/>
              </w:rPr>
              <w:t xml:space="preserve">                         </w:t>
            </w:r>
          </w:p>
        </w:tc>
      </w:tr>
    </w:tbl>
    <w:p w14:paraId="3E00B220" w14:textId="77777777" w:rsidR="00E53479" w:rsidRDefault="00E53479" w:rsidP="00771901">
      <w:pPr>
        <w:tabs>
          <w:tab w:val="left" w:pos="7782"/>
        </w:tabs>
        <w:jc w:val="both"/>
        <w:rPr>
          <w:rFonts w:ascii="Garamond" w:hAnsi="Garamond"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10183"/>
      </w:tblGrid>
      <w:tr w:rsidR="00274731" w:rsidRPr="00EF7647" w14:paraId="3EC0E3F4" w14:textId="77777777" w:rsidTr="000E0B22">
        <w:trPr>
          <w:trHeight w:val="341"/>
        </w:trPr>
        <w:tc>
          <w:tcPr>
            <w:tcW w:w="10435" w:type="dxa"/>
            <w:tcBorders>
              <w:top w:val="single" w:sz="4" w:space="0" w:color="auto"/>
              <w:left w:val="single" w:sz="4" w:space="0" w:color="auto"/>
              <w:bottom w:val="single" w:sz="4" w:space="0" w:color="auto"/>
              <w:right w:val="single" w:sz="4" w:space="0" w:color="auto"/>
            </w:tcBorders>
            <w:shd w:val="clear" w:color="auto" w:fill="FFC000"/>
            <w:vAlign w:val="center"/>
          </w:tcPr>
          <w:p w14:paraId="623FA59A" w14:textId="1A996722" w:rsidR="00274731" w:rsidRPr="00EF7647" w:rsidRDefault="00274731" w:rsidP="00E648CA">
            <w:pPr>
              <w:spacing w:before="60" w:after="60"/>
              <w:rPr>
                <w:rFonts w:ascii="Garamond" w:hAnsi="Garamond" w:cs="Arial"/>
                <w:b/>
                <w:sz w:val="32"/>
                <w:szCs w:val="32"/>
              </w:rPr>
            </w:pPr>
            <w:r>
              <w:rPr>
                <w:rFonts w:ascii="Garamond" w:hAnsi="Garamond" w:cs="Arial"/>
                <w:b/>
                <w:sz w:val="28"/>
                <w:szCs w:val="32"/>
              </w:rPr>
              <w:t>1</w:t>
            </w:r>
            <w:r w:rsidR="00793C1E">
              <w:rPr>
                <w:rFonts w:ascii="Garamond" w:hAnsi="Garamond" w:cs="Arial"/>
                <w:b/>
                <w:sz w:val="28"/>
                <w:szCs w:val="32"/>
              </w:rPr>
              <w:t>7</w:t>
            </w:r>
            <w:r>
              <w:rPr>
                <w:rFonts w:ascii="Garamond" w:hAnsi="Garamond" w:cs="Arial"/>
                <w:b/>
                <w:sz w:val="28"/>
                <w:szCs w:val="32"/>
              </w:rPr>
              <w:t>.</w:t>
            </w:r>
            <w:r w:rsidRPr="00EF7647">
              <w:rPr>
                <w:rFonts w:ascii="Garamond" w:hAnsi="Garamond" w:cs="Arial"/>
                <w:b/>
                <w:sz w:val="28"/>
                <w:szCs w:val="32"/>
              </w:rPr>
              <w:t xml:space="preserve"> </w:t>
            </w:r>
            <w:r w:rsidRPr="00274731">
              <w:rPr>
                <w:rFonts w:ascii="Garamond" w:hAnsi="Garamond" w:cs="Arial"/>
                <w:b/>
                <w:sz w:val="28"/>
                <w:szCs w:val="32"/>
              </w:rPr>
              <w:t>Course plan</w:t>
            </w:r>
            <w:r w:rsidR="00A50CA6">
              <w:rPr>
                <w:rFonts w:ascii="Garamond" w:hAnsi="Garamond" w:cs="Arial"/>
                <w:b/>
                <w:sz w:val="28"/>
                <w:szCs w:val="32"/>
              </w:rPr>
              <w:t xml:space="preserve"> for theory classes</w:t>
            </w:r>
            <w:r w:rsidRPr="00EF7647">
              <w:rPr>
                <w:rFonts w:ascii="Garamond" w:hAnsi="Garamond" w:cs="Arial"/>
                <w:b/>
                <w:sz w:val="28"/>
                <w:szCs w:val="32"/>
              </w:rPr>
              <w:t>:</w:t>
            </w:r>
          </w:p>
        </w:tc>
      </w:tr>
    </w:tbl>
    <w:p w14:paraId="1C1E2663" w14:textId="77777777" w:rsidR="00A0523B" w:rsidRPr="00246927" w:rsidRDefault="00274731" w:rsidP="00A0523B">
      <w:pPr>
        <w:tabs>
          <w:tab w:val="left" w:pos="0"/>
          <w:tab w:val="left" w:pos="2130"/>
        </w:tabs>
        <w:ind w:right="90"/>
        <w:jc w:val="both"/>
        <w:rPr>
          <w:rFonts w:ascii="Garamond" w:hAnsi="Garamond"/>
          <w:sz w:val="22"/>
          <w:szCs w:val="20"/>
          <w:lang w:val="en-GB"/>
        </w:rPr>
      </w:pPr>
      <w:r w:rsidRPr="00246927">
        <w:rPr>
          <w:rFonts w:ascii="Garamond" w:hAnsi="Garamond"/>
          <w:sz w:val="22"/>
          <w:szCs w:val="20"/>
          <w:lang w:val="en-GB"/>
        </w:rPr>
        <w:t>By the end of this course, students should be able to –</w:t>
      </w:r>
    </w:p>
    <w:p w14:paraId="4D01335B" w14:textId="29E6F3A7" w:rsidR="00771901" w:rsidRPr="00A0523B" w:rsidRDefault="00771901" w:rsidP="00A0523B">
      <w:pPr>
        <w:tabs>
          <w:tab w:val="left" w:pos="0"/>
          <w:tab w:val="left" w:pos="2130"/>
        </w:tabs>
        <w:ind w:right="90"/>
        <w:jc w:val="both"/>
        <w:rPr>
          <w:sz w:val="22"/>
          <w:szCs w:val="20"/>
          <w:lang w:val="en-GB"/>
        </w:rPr>
      </w:pPr>
      <w:r w:rsidRPr="000A367B">
        <w:rPr>
          <w:rFonts w:ascii="Garamond" w:hAnsi="Garamond" w:cs="Arial"/>
        </w:rPr>
        <w:tab/>
      </w:r>
    </w:p>
    <w:tbl>
      <w:tblPr>
        <w:tblpPr w:leftFromText="180" w:rightFromText="180" w:vertAnchor="text" w:tblpY="1"/>
        <w:tblOverlap w:val="neve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2610"/>
        <w:gridCol w:w="1350"/>
        <w:gridCol w:w="1620"/>
        <w:gridCol w:w="2070"/>
        <w:gridCol w:w="1620"/>
      </w:tblGrid>
      <w:tr w:rsidR="00274731" w:rsidRPr="00246927" w14:paraId="10531EDF" w14:textId="77777777" w:rsidTr="00817E2B">
        <w:tc>
          <w:tcPr>
            <w:tcW w:w="1165" w:type="dxa"/>
            <w:shd w:val="clear" w:color="auto" w:fill="FFE599" w:themeFill="accent4" w:themeFillTint="66"/>
            <w:vAlign w:val="center"/>
          </w:tcPr>
          <w:p w14:paraId="421C0E2A" w14:textId="77C5C247" w:rsidR="00274731" w:rsidRPr="00246927" w:rsidRDefault="00274731" w:rsidP="002726A1">
            <w:pPr>
              <w:jc w:val="center"/>
              <w:rPr>
                <w:rFonts w:ascii="Garamond" w:hAnsi="Garamond" w:cs="Arial"/>
                <w:b/>
                <w:sz w:val="22"/>
                <w:szCs w:val="22"/>
              </w:rPr>
            </w:pPr>
            <w:r w:rsidRPr="00246927">
              <w:rPr>
                <w:rFonts w:ascii="Garamond" w:hAnsi="Garamond" w:cs="Arial"/>
                <w:b/>
                <w:sz w:val="22"/>
                <w:szCs w:val="22"/>
              </w:rPr>
              <w:t>Time Frame</w:t>
            </w:r>
            <w:r w:rsidR="00680432" w:rsidRPr="00246927">
              <w:rPr>
                <w:rFonts w:ascii="Garamond" w:hAnsi="Garamond" w:cs="Arial"/>
                <w:b/>
                <w:sz w:val="22"/>
                <w:szCs w:val="22"/>
              </w:rPr>
              <w:t xml:space="preserve"> (Week)</w:t>
            </w:r>
          </w:p>
        </w:tc>
        <w:tc>
          <w:tcPr>
            <w:tcW w:w="2610" w:type="dxa"/>
            <w:shd w:val="clear" w:color="auto" w:fill="FFE599" w:themeFill="accent4" w:themeFillTint="66"/>
            <w:vAlign w:val="center"/>
          </w:tcPr>
          <w:p w14:paraId="56FD157B" w14:textId="77777777" w:rsidR="00274731" w:rsidRPr="00246927" w:rsidRDefault="00274731" w:rsidP="002726A1">
            <w:pPr>
              <w:jc w:val="center"/>
              <w:rPr>
                <w:rFonts w:ascii="Garamond" w:hAnsi="Garamond" w:cs="Arial"/>
                <w:b/>
                <w:sz w:val="22"/>
                <w:szCs w:val="22"/>
              </w:rPr>
            </w:pPr>
            <w:r w:rsidRPr="00246927">
              <w:rPr>
                <w:rFonts w:ascii="Garamond" w:hAnsi="Garamond" w:cs="Arial"/>
                <w:b/>
                <w:sz w:val="22"/>
                <w:szCs w:val="22"/>
              </w:rPr>
              <w:t>Topics</w:t>
            </w:r>
          </w:p>
        </w:tc>
        <w:tc>
          <w:tcPr>
            <w:tcW w:w="1350" w:type="dxa"/>
            <w:shd w:val="clear" w:color="auto" w:fill="FFE599" w:themeFill="accent4" w:themeFillTint="66"/>
            <w:vAlign w:val="center"/>
          </w:tcPr>
          <w:p w14:paraId="462DEADF" w14:textId="11137818" w:rsidR="00274731" w:rsidRPr="00246927" w:rsidRDefault="00274731" w:rsidP="002726A1">
            <w:pPr>
              <w:jc w:val="center"/>
              <w:rPr>
                <w:rFonts w:ascii="Garamond" w:hAnsi="Garamond" w:cs="Arial"/>
                <w:b/>
                <w:sz w:val="22"/>
                <w:szCs w:val="22"/>
              </w:rPr>
            </w:pPr>
            <w:r w:rsidRPr="00246927">
              <w:rPr>
                <w:rFonts w:ascii="Garamond" w:hAnsi="Garamond" w:cs="Arial"/>
                <w:b/>
                <w:sz w:val="22"/>
                <w:szCs w:val="22"/>
              </w:rPr>
              <w:t>Teaching Learning Strategy</w:t>
            </w:r>
          </w:p>
        </w:tc>
        <w:tc>
          <w:tcPr>
            <w:tcW w:w="1620" w:type="dxa"/>
            <w:shd w:val="clear" w:color="auto" w:fill="FFE599" w:themeFill="accent4" w:themeFillTint="66"/>
            <w:vAlign w:val="center"/>
          </w:tcPr>
          <w:p w14:paraId="6A984905" w14:textId="7B4F4089" w:rsidR="00274731" w:rsidRPr="00246927" w:rsidRDefault="00274731" w:rsidP="002726A1">
            <w:pPr>
              <w:jc w:val="center"/>
              <w:rPr>
                <w:rFonts w:ascii="Garamond" w:hAnsi="Garamond" w:cs="Arial"/>
                <w:b/>
                <w:sz w:val="22"/>
                <w:szCs w:val="22"/>
              </w:rPr>
            </w:pPr>
            <w:r w:rsidRPr="00246927">
              <w:rPr>
                <w:rFonts w:ascii="Garamond" w:hAnsi="Garamond" w:cs="Arial"/>
                <w:b/>
                <w:sz w:val="22"/>
                <w:szCs w:val="22"/>
              </w:rPr>
              <w:t>Assessment Strategy</w:t>
            </w:r>
          </w:p>
        </w:tc>
        <w:tc>
          <w:tcPr>
            <w:tcW w:w="2070" w:type="dxa"/>
            <w:shd w:val="clear" w:color="auto" w:fill="FFE599" w:themeFill="accent4" w:themeFillTint="66"/>
            <w:vAlign w:val="center"/>
          </w:tcPr>
          <w:p w14:paraId="43A79C60" w14:textId="1C319447" w:rsidR="00274731" w:rsidRPr="00246927" w:rsidRDefault="00274731" w:rsidP="002726A1">
            <w:pPr>
              <w:jc w:val="center"/>
              <w:rPr>
                <w:rFonts w:ascii="Garamond" w:hAnsi="Garamond" w:cs="Arial"/>
                <w:b/>
                <w:sz w:val="22"/>
                <w:szCs w:val="22"/>
              </w:rPr>
            </w:pPr>
            <w:r w:rsidRPr="00246927">
              <w:rPr>
                <w:rFonts w:ascii="Garamond" w:hAnsi="Garamond" w:cs="Arial"/>
                <w:b/>
                <w:sz w:val="22"/>
                <w:szCs w:val="22"/>
              </w:rPr>
              <w:t>Corresponding COs /CLOs</w:t>
            </w:r>
          </w:p>
        </w:tc>
        <w:tc>
          <w:tcPr>
            <w:tcW w:w="1620" w:type="dxa"/>
            <w:shd w:val="clear" w:color="auto" w:fill="FFE599" w:themeFill="accent4" w:themeFillTint="66"/>
            <w:vAlign w:val="center"/>
          </w:tcPr>
          <w:p w14:paraId="6F36471D" w14:textId="32EA4A56" w:rsidR="00274731" w:rsidRPr="00246927" w:rsidRDefault="00274731" w:rsidP="002726A1">
            <w:pPr>
              <w:jc w:val="center"/>
              <w:rPr>
                <w:rFonts w:ascii="Garamond" w:hAnsi="Garamond" w:cs="Arial"/>
                <w:b/>
                <w:sz w:val="22"/>
                <w:szCs w:val="22"/>
              </w:rPr>
            </w:pPr>
            <w:r w:rsidRPr="00246927">
              <w:rPr>
                <w:rFonts w:ascii="Garamond" w:hAnsi="Garamond" w:cs="Arial"/>
                <w:b/>
                <w:sz w:val="22"/>
                <w:szCs w:val="22"/>
              </w:rPr>
              <w:t>Evidence</w:t>
            </w:r>
          </w:p>
        </w:tc>
      </w:tr>
      <w:tr w:rsidR="00274731" w:rsidRPr="00246927" w14:paraId="7ABCC32F" w14:textId="77777777" w:rsidTr="00817E2B">
        <w:trPr>
          <w:trHeight w:val="620"/>
        </w:trPr>
        <w:tc>
          <w:tcPr>
            <w:tcW w:w="1165" w:type="dxa"/>
            <w:vAlign w:val="center"/>
          </w:tcPr>
          <w:p w14:paraId="5FD403E3" w14:textId="77777777" w:rsidR="00274731" w:rsidRPr="00246927" w:rsidRDefault="00274731" w:rsidP="002726A1">
            <w:pPr>
              <w:jc w:val="center"/>
              <w:rPr>
                <w:rFonts w:ascii="Garamond" w:hAnsi="Garamond" w:cs="Arial"/>
                <w:b/>
                <w:sz w:val="22"/>
                <w:szCs w:val="22"/>
              </w:rPr>
            </w:pPr>
            <w:r w:rsidRPr="00246927">
              <w:rPr>
                <w:rFonts w:ascii="Garamond" w:hAnsi="Garamond" w:cs="Arial"/>
                <w:b/>
                <w:sz w:val="22"/>
                <w:szCs w:val="22"/>
              </w:rPr>
              <w:t>Week 1</w:t>
            </w:r>
          </w:p>
        </w:tc>
        <w:tc>
          <w:tcPr>
            <w:tcW w:w="2610" w:type="dxa"/>
            <w:vAlign w:val="center"/>
          </w:tcPr>
          <w:p w14:paraId="2E4F2EB1" w14:textId="0B637E83" w:rsidR="00274731" w:rsidRPr="00246927" w:rsidRDefault="00C5462C" w:rsidP="002726A1">
            <w:pPr>
              <w:spacing w:before="4" w:line="260" w:lineRule="exact"/>
              <w:ind w:left="-18" w:right="299"/>
              <w:rPr>
                <w:rFonts w:ascii="Garamond" w:eastAsia="Arial" w:hAnsi="Garamond" w:cs="Arial"/>
                <w:sz w:val="22"/>
                <w:szCs w:val="22"/>
              </w:rPr>
            </w:pPr>
            <w:r w:rsidRPr="00C5462C">
              <w:rPr>
                <w:rFonts w:ascii="Garamond" w:eastAsia="Arial" w:hAnsi="Garamond" w:cs="Arial"/>
                <w:spacing w:val="-1"/>
                <w:sz w:val="22"/>
                <w:szCs w:val="22"/>
              </w:rPr>
              <w:t>Mission &amp; Vision of AIUB, Dept. of EEE; OBE Assessment, Objective of Microprocessor and Embedded System Course.</w:t>
            </w:r>
          </w:p>
          <w:p w14:paraId="4D77786B" w14:textId="28D34EA6" w:rsidR="00274731" w:rsidRPr="00E11425" w:rsidRDefault="00C5462C" w:rsidP="002726A1">
            <w:pPr>
              <w:jc w:val="both"/>
              <w:rPr>
                <w:rFonts w:ascii="Garamond" w:hAnsi="Garamond" w:cs="Arial"/>
                <w:sz w:val="22"/>
                <w:szCs w:val="22"/>
              </w:rPr>
            </w:pPr>
            <w:r w:rsidRPr="00C5462C">
              <w:rPr>
                <w:rFonts w:ascii="Garamond" w:hAnsi="Garamond"/>
                <w:color w:val="000000"/>
                <w:sz w:val="22"/>
                <w:szCs w:val="22"/>
              </w:rPr>
              <w:t>Comparison between microprocessors and microcontrollers, the contrast of Harvard architecture and von Neumann architecture, (introduction, components, classification of) embedded systems and popular boards and groups of embedded systems, Applications, and real-life examples of embedded systems.</w:t>
            </w:r>
          </w:p>
        </w:tc>
        <w:tc>
          <w:tcPr>
            <w:tcW w:w="1350" w:type="dxa"/>
            <w:vAlign w:val="center"/>
          </w:tcPr>
          <w:p w14:paraId="7B5388CB" w14:textId="77777777" w:rsidR="00274731" w:rsidRPr="00246927" w:rsidRDefault="00274731" w:rsidP="002726A1">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restart"/>
            <w:vAlign w:val="center"/>
          </w:tcPr>
          <w:p w14:paraId="4EB3D17A" w14:textId="77777777" w:rsidR="00274731" w:rsidRPr="00246927" w:rsidRDefault="00274731" w:rsidP="002726A1">
            <w:pPr>
              <w:jc w:val="center"/>
              <w:rPr>
                <w:rFonts w:ascii="Garamond" w:hAnsi="Garamond" w:cs="Arial"/>
                <w:b/>
                <w:sz w:val="22"/>
                <w:szCs w:val="22"/>
              </w:rPr>
            </w:pPr>
            <w:r w:rsidRPr="00246927">
              <w:rPr>
                <w:rFonts w:ascii="Garamond" w:hAnsi="Garamond" w:cs="Arial"/>
                <w:b/>
                <w:sz w:val="22"/>
                <w:szCs w:val="22"/>
              </w:rPr>
              <w:t>*Calculation-based question:</w:t>
            </w:r>
          </w:p>
          <w:p w14:paraId="6378075D" w14:textId="77777777" w:rsidR="00274731" w:rsidRPr="00246927" w:rsidRDefault="00274731" w:rsidP="002726A1">
            <w:pPr>
              <w:jc w:val="center"/>
              <w:rPr>
                <w:rFonts w:ascii="Garamond" w:hAnsi="Garamond" w:cs="Arial"/>
                <w:b/>
                <w:sz w:val="22"/>
                <w:szCs w:val="22"/>
              </w:rPr>
            </w:pPr>
            <w:r w:rsidRPr="00246927">
              <w:rPr>
                <w:rFonts w:ascii="Garamond" w:hAnsi="Garamond" w:cs="Arial"/>
                <w:b/>
                <w:sz w:val="22"/>
                <w:szCs w:val="22"/>
              </w:rPr>
              <w:t>test/project/</w:t>
            </w:r>
          </w:p>
          <w:p w14:paraId="0EBF7705" w14:textId="77777777" w:rsidR="00274731" w:rsidRPr="00246927" w:rsidRDefault="00274731" w:rsidP="002726A1">
            <w:pPr>
              <w:jc w:val="center"/>
              <w:rPr>
                <w:rFonts w:ascii="Garamond" w:hAnsi="Garamond" w:cs="Arial"/>
                <w:b/>
                <w:sz w:val="22"/>
                <w:szCs w:val="22"/>
              </w:rPr>
            </w:pPr>
            <w:r w:rsidRPr="00246927">
              <w:rPr>
                <w:rFonts w:ascii="Garamond" w:hAnsi="Garamond" w:cs="Arial"/>
                <w:b/>
                <w:sz w:val="22"/>
                <w:szCs w:val="22"/>
              </w:rPr>
              <w:t>mid-term exam</w:t>
            </w:r>
          </w:p>
          <w:p w14:paraId="6245B46F" w14:textId="77777777" w:rsidR="00274731" w:rsidRPr="00246927" w:rsidRDefault="00274731" w:rsidP="002726A1">
            <w:pPr>
              <w:jc w:val="center"/>
              <w:rPr>
                <w:rFonts w:ascii="Garamond" w:hAnsi="Garamond" w:cs="Arial"/>
                <w:b/>
                <w:sz w:val="22"/>
                <w:szCs w:val="22"/>
              </w:rPr>
            </w:pPr>
            <w:r w:rsidRPr="00246927">
              <w:rPr>
                <w:rFonts w:ascii="Garamond" w:hAnsi="Garamond" w:cs="Arial"/>
                <w:b/>
                <w:sz w:val="22"/>
                <w:szCs w:val="22"/>
              </w:rPr>
              <w:t>*Theoretical-based question:</w:t>
            </w:r>
          </w:p>
          <w:p w14:paraId="2727FA51" w14:textId="16164B05" w:rsidR="00274731" w:rsidRPr="00246927" w:rsidRDefault="002C1E3D" w:rsidP="002726A1">
            <w:pPr>
              <w:jc w:val="center"/>
              <w:rPr>
                <w:rFonts w:ascii="Garamond" w:hAnsi="Garamond" w:cs="Arial"/>
                <w:b/>
                <w:sz w:val="22"/>
                <w:szCs w:val="22"/>
              </w:rPr>
            </w:pPr>
            <w:r>
              <w:rPr>
                <w:rFonts w:ascii="Garamond" w:hAnsi="Garamond" w:cs="Arial"/>
                <w:b/>
                <w:sz w:val="22"/>
                <w:szCs w:val="22"/>
              </w:rPr>
              <w:t>test</w:t>
            </w:r>
            <w:r w:rsidR="00274731" w:rsidRPr="00246927">
              <w:rPr>
                <w:rFonts w:ascii="Garamond" w:hAnsi="Garamond" w:cs="Arial"/>
                <w:b/>
                <w:sz w:val="22"/>
                <w:szCs w:val="22"/>
              </w:rPr>
              <w:t>/</w:t>
            </w:r>
          </w:p>
          <w:p w14:paraId="43BAAFCC" w14:textId="77777777" w:rsidR="00274731" w:rsidRPr="00246927" w:rsidRDefault="00274731" w:rsidP="002726A1">
            <w:pPr>
              <w:jc w:val="center"/>
              <w:rPr>
                <w:rFonts w:ascii="Garamond" w:hAnsi="Garamond" w:cs="Arial"/>
                <w:b/>
                <w:sz w:val="22"/>
                <w:szCs w:val="22"/>
              </w:rPr>
            </w:pPr>
            <w:r w:rsidRPr="00246927">
              <w:rPr>
                <w:rFonts w:ascii="Garamond" w:hAnsi="Garamond" w:cs="Arial"/>
                <w:b/>
                <w:sz w:val="22"/>
                <w:szCs w:val="22"/>
              </w:rPr>
              <w:t>mid-term exam</w:t>
            </w:r>
          </w:p>
        </w:tc>
        <w:tc>
          <w:tcPr>
            <w:tcW w:w="2070" w:type="dxa"/>
            <w:vAlign w:val="center"/>
          </w:tcPr>
          <w:p w14:paraId="4269873E" w14:textId="2A43CA5E" w:rsidR="00274731" w:rsidRPr="00246927" w:rsidRDefault="00274731" w:rsidP="002726A1">
            <w:pPr>
              <w:jc w:val="center"/>
              <w:rPr>
                <w:rFonts w:ascii="Garamond" w:eastAsia="Arial" w:hAnsi="Garamond" w:cs="Arial"/>
                <w:b/>
                <w:sz w:val="22"/>
                <w:szCs w:val="22"/>
              </w:rPr>
            </w:pPr>
          </w:p>
        </w:tc>
        <w:tc>
          <w:tcPr>
            <w:tcW w:w="1620" w:type="dxa"/>
            <w:vMerge w:val="restart"/>
            <w:vAlign w:val="center"/>
          </w:tcPr>
          <w:p w14:paraId="6BF6EBB1" w14:textId="41BBE5CE" w:rsidR="00274731" w:rsidRPr="00246927" w:rsidRDefault="002C1E3D" w:rsidP="002726A1">
            <w:pPr>
              <w:jc w:val="center"/>
              <w:rPr>
                <w:rFonts w:ascii="Garamond" w:eastAsia="Arial" w:hAnsi="Garamond" w:cs="Arial"/>
                <w:sz w:val="22"/>
                <w:szCs w:val="22"/>
              </w:rPr>
            </w:pPr>
            <w:r>
              <w:rPr>
                <w:rFonts w:ascii="Garamond" w:eastAsia="Arial" w:hAnsi="Garamond" w:cs="Arial"/>
                <w:b/>
                <w:sz w:val="22"/>
                <w:szCs w:val="22"/>
              </w:rPr>
              <w:t>Quiz/</w:t>
            </w:r>
            <w:r w:rsidR="00274731" w:rsidRPr="00246927">
              <w:rPr>
                <w:rFonts w:ascii="Garamond" w:eastAsia="Arial" w:hAnsi="Garamond" w:cs="Arial"/>
                <w:b/>
                <w:sz w:val="22"/>
                <w:szCs w:val="22"/>
              </w:rPr>
              <w:t>Assignment/Term Exam</w:t>
            </w:r>
          </w:p>
        </w:tc>
      </w:tr>
      <w:tr w:rsidR="00274731" w:rsidRPr="00246927" w14:paraId="75D5F3E0" w14:textId="77777777" w:rsidTr="00817E2B">
        <w:trPr>
          <w:trHeight w:val="1711"/>
        </w:trPr>
        <w:tc>
          <w:tcPr>
            <w:tcW w:w="1165" w:type="dxa"/>
            <w:vAlign w:val="center"/>
          </w:tcPr>
          <w:p w14:paraId="3698D2D8" w14:textId="77777777" w:rsidR="00274731" w:rsidRPr="00246927" w:rsidRDefault="00274731" w:rsidP="002726A1">
            <w:pPr>
              <w:jc w:val="center"/>
              <w:rPr>
                <w:rFonts w:ascii="Garamond" w:hAnsi="Garamond" w:cs="Arial"/>
                <w:b/>
                <w:sz w:val="22"/>
                <w:szCs w:val="22"/>
              </w:rPr>
            </w:pPr>
            <w:r w:rsidRPr="00246927">
              <w:rPr>
                <w:rFonts w:ascii="Garamond" w:hAnsi="Garamond" w:cs="Arial"/>
                <w:b/>
                <w:sz w:val="22"/>
                <w:szCs w:val="22"/>
              </w:rPr>
              <w:t>Week 2</w:t>
            </w:r>
          </w:p>
        </w:tc>
        <w:tc>
          <w:tcPr>
            <w:tcW w:w="2610" w:type="dxa"/>
            <w:vAlign w:val="center"/>
          </w:tcPr>
          <w:p w14:paraId="7353FF1B" w14:textId="66537D8E" w:rsidR="00274731" w:rsidRPr="00246927" w:rsidRDefault="00C5462C" w:rsidP="002726A1">
            <w:pPr>
              <w:jc w:val="both"/>
              <w:rPr>
                <w:rFonts w:ascii="Garamond" w:hAnsi="Garamond" w:cs="Arial"/>
                <w:bCs/>
                <w:sz w:val="22"/>
                <w:szCs w:val="22"/>
              </w:rPr>
            </w:pPr>
            <w:r w:rsidRPr="00C5462C">
              <w:rPr>
                <w:rFonts w:ascii="Garamond" w:hAnsi="Garamond" w:cs="Arial"/>
                <w:sz w:val="22"/>
                <w:szCs w:val="22"/>
              </w:rPr>
              <w:t xml:space="preserve">The architecture of a modern microcontroller (Arduino), Learning about the Arduino </w:t>
            </w:r>
            <w:proofErr w:type="spellStart"/>
            <w:r w:rsidRPr="00C5462C">
              <w:rPr>
                <w:rFonts w:ascii="Garamond" w:hAnsi="Garamond" w:cs="Arial"/>
                <w:sz w:val="22"/>
                <w:szCs w:val="22"/>
              </w:rPr>
              <w:t>launchpad</w:t>
            </w:r>
            <w:proofErr w:type="spellEnd"/>
            <w:r w:rsidRPr="00C5462C">
              <w:rPr>
                <w:rFonts w:ascii="Garamond" w:hAnsi="Garamond" w:cs="Arial"/>
                <w:sz w:val="22"/>
                <w:szCs w:val="22"/>
              </w:rPr>
              <w:t xml:space="preserve">, Learning about the </w:t>
            </w:r>
            <w:proofErr w:type="spellStart"/>
            <w:r w:rsidRPr="00C5462C">
              <w:rPr>
                <w:rFonts w:ascii="Garamond" w:hAnsi="Garamond" w:cs="Arial"/>
                <w:sz w:val="22"/>
                <w:szCs w:val="22"/>
              </w:rPr>
              <w:t>ATMega</w:t>
            </w:r>
            <w:proofErr w:type="spellEnd"/>
            <w:r w:rsidRPr="00C5462C">
              <w:rPr>
                <w:rFonts w:ascii="Garamond" w:hAnsi="Garamond" w:cs="Arial"/>
                <w:sz w:val="22"/>
                <w:szCs w:val="22"/>
              </w:rPr>
              <w:t xml:space="preserve"> IC chip (Pin configuration, Internal architecture), introduction to Timers, implementation of a simple program using Timer, Architecture of the basic Timer circuit (Block diagram, Information flow, and logic flow, The timer registers), 16-bit timer</w:t>
            </w:r>
          </w:p>
        </w:tc>
        <w:tc>
          <w:tcPr>
            <w:tcW w:w="1350" w:type="dxa"/>
            <w:vAlign w:val="center"/>
          </w:tcPr>
          <w:p w14:paraId="786E9DD9" w14:textId="77777777" w:rsidR="00274731" w:rsidRPr="00246927" w:rsidRDefault="00274731" w:rsidP="002726A1">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tcPr>
          <w:p w14:paraId="46AA9587" w14:textId="77777777" w:rsidR="00274731" w:rsidRPr="00246927" w:rsidRDefault="00274731" w:rsidP="002726A1">
            <w:pPr>
              <w:jc w:val="center"/>
              <w:rPr>
                <w:rFonts w:ascii="Garamond" w:hAnsi="Garamond" w:cs="Arial"/>
                <w:sz w:val="22"/>
                <w:szCs w:val="22"/>
              </w:rPr>
            </w:pPr>
          </w:p>
        </w:tc>
        <w:tc>
          <w:tcPr>
            <w:tcW w:w="2070" w:type="dxa"/>
            <w:vAlign w:val="center"/>
          </w:tcPr>
          <w:p w14:paraId="03D29FA4" w14:textId="10AFDC6F" w:rsidR="00274731" w:rsidRPr="00246927" w:rsidRDefault="00274731" w:rsidP="002726A1">
            <w:pPr>
              <w:jc w:val="center"/>
              <w:rPr>
                <w:rFonts w:ascii="Garamond" w:hAnsi="Garamond" w:cs="Arial"/>
                <w:sz w:val="22"/>
                <w:szCs w:val="22"/>
              </w:rPr>
            </w:pPr>
          </w:p>
        </w:tc>
        <w:tc>
          <w:tcPr>
            <w:tcW w:w="1620" w:type="dxa"/>
            <w:vMerge/>
          </w:tcPr>
          <w:p w14:paraId="19373416" w14:textId="733F502C" w:rsidR="00274731" w:rsidRPr="00246927" w:rsidRDefault="00274731" w:rsidP="002726A1">
            <w:pPr>
              <w:rPr>
                <w:rFonts w:ascii="Garamond" w:hAnsi="Garamond" w:cs="Arial"/>
                <w:sz w:val="22"/>
                <w:szCs w:val="22"/>
              </w:rPr>
            </w:pPr>
          </w:p>
        </w:tc>
      </w:tr>
      <w:tr w:rsidR="00864A0F" w:rsidRPr="00246927" w14:paraId="30D56925" w14:textId="77777777" w:rsidTr="00E85A62">
        <w:trPr>
          <w:trHeight w:val="557"/>
        </w:trPr>
        <w:tc>
          <w:tcPr>
            <w:tcW w:w="1165" w:type="dxa"/>
            <w:vAlign w:val="center"/>
          </w:tcPr>
          <w:p w14:paraId="2BF9C7F2" w14:textId="77777777" w:rsidR="00864A0F" w:rsidRPr="00246927" w:rsidRDefault="00864A0F" w:rsidP="00864A0F">
            <w:pPr>
              <w:jc w:val="center"/>
              <w:rPr>
                <w:rFonts w:ascii="Garamond" w:hAnsi="Garamond" w:cs="Arial"/>
                <w:b/>
                <w:sz w:val="22"/>
                <w:szCs w:val="22"/>
              </w:rPr>
            </w:pPr>
            <w:r w:rsidRPr="00246927">
              <w:rPr>
                <w:rFonts w:ascii="Garamond" w:hAnsi="Garamond" w:cs="Arial"/>
                <w:b/>
                <w:sz w:val="22"/>
                <w:szCs w:val="22"/>
              </w:rPr>
              <w:t>Week 3</w:t>
            </w:r>
          </w:p>
        </w:tc>
        <w:tc>
          <w:tcPr>
            <w:tcW w:w="2610" w:type="dxa"/>
          </w:tcPr>
          <w:p w14:paraId="0DC337D1" w14:textId="049AF88F" w:rsidR="00864A0F" w:rsidRPr="00864A0F" w:rsidRDefault="00864A0F" w:rsidP="00864A0F">
            <w:pPr>
              <w:jc w:val="both"/>
              <w:rPr>
                <w:rFonts w:ascii="Garamond" w:hAnsi="Garamond" w:cs="Arial"/>
                <w:bCs/>
                <w:sz w:val="22"/>
                <w:szCs w:val="22"/>
              </w:rPr>
            </w:pPr>
            <w:r w:rsidRPr="00864A0F">
              <w:rPr>
                <w:rFonts w:ascii="Garamond" w:hAnsi="Garamond"/>
                <w:color w:val="000000"/>
                <w:sz w:val="22"/>
              </w:rPr>
              <w:t xml:space="preserve">Introduction to </w:t>
            </w:r>
            <w:proofErr w:type="spellStart"/>
            <w:r w:rsidRPr="00864A0F">
              <w:rPr>
                <w:rFonts w:ascii="Garamond" w:hAnsi="Garamond"/>
                <w:color w:val="000000"/>
                <w:sz w:val="22"/>
              </w:rPr>
              <w:t>debouncing</w:t>
            </w:r>
            <w:proofErr w:type="spellEnd"/>
            <w:r w:rsidRPr="00864A0F">
              <w:rPr>
                <w:rFonts w:ascii="Garamond" w:hAnsi="Garamond"/>
                <w:color w:val="000000"/>
                <w:sz w:val="22"/>
              </w:rPr>
              <w:t xml:space="preserve">, Necessity of </w:t>
            </w:r>
            <w:proofErr w:type="spellStart"/>
            <w:r w:rsidRPr="00864A0F">
              <w:rPr>
                <w:rFonts w:ascii="Garamond" w:hAnsi="Garamond"/>
                <w:color w:val="000000"/>
                <w:sz w:val="22"/>
              </w:rPr>
              <w:t>debouncing</w:t>
            </w:r>
            <w:proofErr w:type="spellEnd"/>
            <w:r w:rsidRPr="00864A0F">
              <w:rPr>
                <w:rFonts w:ascii="Garamond" w:hAnsi="Garamond"/>
                <w:color w:val="000000"/>
                <w:sz w:val="22"/>
              </w:rPr>
              <w:t xml:space="preserve">. Interrupts and traps, Interrupts in an Intel processor, Basic interrupt Processing, Hardware interrupts, Interrupts in a modern microcontroller (Software interrupt, External hardware interrupt), Implementation of interrupts in the microcontroller, Information flow, and logic flow, Rules of interrupt implementation, Interrupt modules, Necessary resources for interrupts, </w:t>
            </w:r>
            <w:r w:rsidRPr="00864A0F">
              <w:rPr>
                <w:rFonts w:ascii="Garamond" w:hAnsi="Garamond"/>
                <w:color w:val="000000"/>
                <w:sz w:val="22"/>
              </w:rPr>
              <w:lastRenderedPageBreak/>
              <w:t>Programming an interrupt, Performance analysis with and without interrupts</w:t>
            </w:r>
          </w:p>
        </w:tc>
        <w:tc>
          <w:tcPr>
            <w:tcW w:w="1350" w:type="dxa"/>
            <w:vAlign w:val="center"/>
          </w:tcPr>
          <w:p w14:paraId="1540F82A" w14:textId="77777777" w:rsidR="00864A0F" w:rsidRPr="00246927" w:rsidRDefault="00864A0F" w:rsidP="00864A0F">
            <w:pPr>
              <w:jc w:val="center"/>
              <w:rPr>
                <w:rFonts w:ascii="Garamond" w:eastAsia="Arial" w:hAnsi="Garamond" w:cs="Arial"/>
                <w:sz w:val="22"/>
                <w:szCs w:val="22"/>
              </w:rPr>
            </w:pPr>
            <w:r w:rsidRPr="00246927">
              <w:rPr>
                <w:rFonts w:ascii="Garamond" w:eastAsia="Arial" w:hAnsi="Garamond" w:cs="Arial"/>
                <w:spacing w:val="-1"/>
                <w:sz w:val="22"/>
                <w:szCs w:val="22"/>
              </w:rPr>
              <w:lastRenderedPageBreak/>
              <w:t>Lecture Tutorial</w:t>
            </w:r>
          </w:p>
        </w:tc>
        <w:tc>
          <w:tcPr>
            <w:tcW w:w="1620" w:type="dxa"/>
            <w:vMerge/>
            <w:vAlign w:val="center"/>
          </w:tcPr>
          <w:p w14:paraId="787D0F50" w14:textId="77777777" w:rsidR="00864A0F" w:rsidRPr="00246927" w:rsidRDefault="00864A0F" w:rsidP="00864A0F">
            <w:pPr>
              <w:jc w:val="center"/>
              <w:rPr>
                <w:rFonts w:ascii="Garamond" w:hAnsi="Garamond" w:cs="Arial"/>
                <w:sz w:val="22"/>
                <w:szCs w:val="22"/>
              </w:rPr>
            </w:pPr>
          </w:p>
        </w:tc>
        <w:tc>
          <w:tcPr>
            <w:tcW w:w="2070" w:type="dxa"/>
            <w:vAlign w:val="center"/>
          </w:tcPr>
          <w:p w14:paraId="1F224110" w14:textId="4972104C" w:rsidR="00864A0F" w:rsidRPr="00246927" w:rsidRDefault="00864A0F" w:rsidP="00864A0F">
            <w:pPr>
              <w:jc w:val="center"/>
              <w:rPr>
                <w:rFonts w:ascii="Garamond" w:eastAsia="Arial" w:hAnsi="Garamond" w:cs="Arial"/>
                <w:b/>
                <w:sz w:val="22"/>
                <w:szCs w:val="22"/>
              </w:rPr>
            </w:pPr>
          </w:p>
        </w:tc>
        <w:tc>
          <w:tcPr>
            <w:tcW w:w="1620" w:type="dxa"/>
            <w:vMerge w:val="restart"/>
            <w:vAlign w:val="center"/>
          </w:tcPr>
          <w:p w14:paraId="70C168C5" w14:textId="41DEC9E9" w:rsidR="00864A0F" w:rsidRPr="00246927" w:rsidRDefault="00864A0F" w:rsidP="00864A0F">
            <w:pPr>
              <w:jc w:val="center"/>
              <w:rPr>
                <w:rFonts w:ascii="Garamond" w:eastAsia="Arial" w:hAnsi="Garamond" w:cs="Arial"/>
                <w:b/>
                <w:sz w:val="22"/>
                <w:szCs w:val="22"/>
              </w:rPr>
            </w:pPr>
            <w:r w:rsidRPr="00246927">
              <w:rPr>
                <w:rFonts w:ascii="Garamond" w:eastAsia="Arial" w:hAnsi="Garamond" w:cs="Arial"/>
                <w:b/>
                <w:sz w:val="22"/>
                <w:szCs w:val="22"/>
              </w:rPr>
              <w:t>Quiz/</w:t>
            </w:r>
          </w:p>
          <w:p w14:paraId="46DD3F62" w14:textId="77777777" w:rsidR="00864A0F" w:rsidRPr="00246927" w:rsidRDefault="00864A0F" w:rsidP="00864A0F">
            <w:pPr>
              <w:jc w:val="center"/>
              <w:rPr>
                <w:rFonts w:ascii="Garamond" w:hAnsi="Garamond" w:cs="Arial"/>
                <w:sz w:val="22"/>
                <w:szCs w:val="22"/>
              </w:rPr>
            </w:pPr>
            <w:r w:rsidRPr="00246927">
              <w:rPr>
                <w:rFonts w:ascii="Garamond" w:eastAsia="Arial" w:hAnsi="Garamond" w:cs="Arial"/>
                <w:b/>
                <w:sz w:val="22"/>
                <w:szCs w:val="22"/>
              </w:rPr>
              <w:t>Assignment/Term Exam</w:t>
            </w:r>
          </w:p>
        </w:tc>
      </w:tr>
      <w:tr w:rsidR="00864A0F" w:rsidRPr="00246927" w14:paraId="22B73910" w14:textId="77777777" w:rsidTr="00AB0ED9">
        <w:trPr>
          <w:trHeight w:val="555"/>
        </w:trPr>
        <w:tc>
          <w:tcPr>
            <w:tcW w:w="1165" w:type="dxa"/>
            <w:vAlign w:val="center"/>
          </w:tcPr>
          <w:p w14:paraId="062F826B" w14:textId="77777777" w:rsidR="00864A0F" w:rsidRPr="00246927" w:rsidRDefault="00864A0F" w:rsidP="00864A0F">
            <w:pPr>
              <w:jc w:val="center"/>
              <w:rPr>
                <w:rFonts w:ascii="Garamond" w:hAnsi="Garamond" w:cs="Arial"/>
                <w:sz w:val="22"/>
                <w:szCs w:val="22"/>
              </w:rPr>
            </w:pPr>
            <w:r w:rsidRPr="00246927">
              <w:rPr>
                <w:rFonts w:ascii="Garamond" w:hAnsi="Garamond" w:cs="Arial"/>
                <w:b/>
                <w:sz w:val="22"/>
                <w:szCs w:val="22"/>
              </w:rPr>
              <w:lastRenderedPageBreak/>
              <w:t>Week 4</w:t>
            </w:r>
          </w:p>
        </w:tc>
        <w:tc>
          <w:tcPr>
            <w:tcW w:w="2610" w:type="dxa"/>
          </w:tcPr>
          <w:p w14:paraId="2315D8E3" w14:textId="483E2798" w:rsidR="00864A0F" w:rsidRPr="002C1E3D" w:rsidRDefault="00864A0F" w:rsidP="00864A0F">
            <w:pPr>
              <w:spacing w:line="276" w:lineRule="auto"/>
              <w:jc w:val="both"/>
              <w:rPr>
                <w:rFonts w:ascii="Garamond" w:hAnsi="Garamond" w:cs="Arial"/>
                <w:sz w:val="22"/>
                <w:szCs w:val="22"/>
              </w:rPr>
            </w:pPr>
            <w:r w:rsidRPr="002C1E3D">
              <w:rPr>
                <w:rFonts w:ascii="Garamond" w:hAnsi="Garamond"/>
                <w:sz w:val="22"/>
                <w:szCs w:val="22"/>
              </w:rPr>
              <w:t>Oscillator/clock of a microprocessor and the power saving modes, Clock generator in Intel processors, Different available oscillators in a microcontroller (Clock generation, Information flow, and logic flow in the clock circuit), Features, Active modes, Power saving modes (Low power mode, sleep mode, etc.)</w:t>
            </w:r>
          </w:p>
        </w:tc>
        <w:tc>
          <w:tcPr>
            <w:tcW w:w="1350" w:type="dxa"/>
            <w:vAlign w:val="center"/>
          </w:tcPr>
          <w:p w14:paraId="182E49B8" w14:textId="77777777" w:rsidR="00864A0F" w:rsidRPr="00246927" w:rsidRDefault="00864A0F" w:rsidP="00864A0F">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tcPr>
          <w:p w14:paraId="42CED5BC" w14:textId="77777777" w:rsidR="00864A0F" w:rsidRPr="00246927" w:rsidRDefault="00864A0F" w:rsidP="00864A0F">
            <w:pPr>
              <w:rPr>
                <w:rFonts w:ascii="Garamond" w:hAnsi="Garamond" w:cs="Arial"/>
                <w:sz w:val="22"/>
                <w:szCs w:val="22"/>
              </w:rPr>
            </w:pPr>
          </w:p>
        </w:tc>
        <w:tc>
          <w:tcPr>
            <w:tcW w:w="2070" w:type="dxa"/>
            <w:vAlign w:val="center"/>
          </w:tcPr>
          <w:p w14:paraId="6D142E09" w14:textId="4FD5EEFB" w:rsidR="00864A0F" w:rsidRPr="00246927" w:rsidRDefault="00864A0F" w:rsidP="00864A0F">
            <w:pPr>
              <w:jc w:val="center"/>
              <w:rPr>
                <w:rFonts w:ascii="Garamond" w:hAnsi="Garamond" w:cs="Arial"/>
                <w:sz w:val="22"/>
                <w:szCs w:val="22"/>
              </w:rPr>
            </w:pPr>
          </w:p>
        </w:tc>
        <w:tc>
          <w:tcPr>
            <w:tcW w:w="1620" w:type="dxa"/>
            <w:vMerge/>
          </w:tcPr>
          <w:p w14:paraId="13EA687D" w14:textId="3ACB9844" w:rsidR="00864A0F" w:rsidRPr="00246927" w:rsidRDefault="00864A0F" w:rsidP="00864A0F">
            <w:pPr>
              <w:rPr>
                <w:rFonts w:ascii="Garamond" w:hAnsi="Garamond" w:cs="Arial"/>
                <w:sz w:val="22"/>
                <w:szCs w:val="22"/>
              </w:rPr>
            </w:pPr>
          </w:p>
        </w:tc>
      </w:tr>
      <w:tr w:rsidR="00864A0F" w:rsidRPr="00246927" w14:paraId="2E04D953" w14:textId="77777777" w:rsidTr="00E85A62">
        <w:trPr>
          <w:trHeight w:val="96"/>
        </w:trPr>
        <w:tc>
          <w:tcPr>
            <w:tcW w:w="1165" w:type="dxa"/>
            <w:vAlign w:val="center"/>
          </w:tcPr>
          <w:p w14:paraId="6A14D062" w14:textId="77777777" w:rsidR="00864A0F" w:rsidRPr="00246927" w:rsidRDefault="00864A0F" w:rsidP="00864A0F">
            <w:pPr>
              <w:jc w:val="center"/>
              <w:rPr>
                <w:rFonts w:ascii="Garamond" w:hAnsi="Garamond" w:cs="Arial"/>
                <w:b/>
                <w:sz w:val="22"/>
                <w:szCs w:val="22"/>
              </w:rPr>
            </w:pPr>
            <w:r w:rsidRPr="00246927">
              <w:rPr>
                <w:rFonts w:ascii="Garamond" w:hAnsi="Garamond" w:cs="Arial"/>
                <w:b/>
                <w:sz w:val="22"/>
                <w:szCs w:val="22"/>
              </w:rPr>
              <w:t>Week 5</w:t>
            </w:r>
          </w:p>
        </w:tc>
        <w:tc>
          <w:tcPr>
            <w:tcW w:w="2610" w:type="dxa"/>
          </w:tcPr>
          <w:p w14:paraId="6760BBE9" w14:textId="1381BB0D" w:rsidR="00864A0F" w:rsidRPr="002C1E3D" w:rsidRDefault="00864A0F" w:rsidP="00864A0F">
            <w:pPr>
              <w:jc w:val="both"/>
              <w:rPr>
                <w:rFonts w:ascii="Garamond" w:hAnsi="Garamond" w:cs="Arial"/>
                <w:bCs/>
                <w:sz w:val="22"/>
                <w:szCs w:val="22"/>
              </w:rPr>
            </w:pPr>
            <w:r w:rsidRPr="002C1E3D">
              <w:rPr>
                <w:rFonts w:ascii="Garamond" w:hAnsi="Garamond"/>
                <w:sz w:val="22"/>
                <w:szCs w:val="22"/>
              </w:rPr>
              <w:t>Introduction to assembly language and its advantages, Comparison of assembly with high-level languages, The assembly process (assembler, compiler, etc.), Instruction set, Applications of assembly language, Learning to write simple programs using assembly, Performance analysis</w:t>
            </w:r>
          </w:p>
        </w:tc>
        <w:tc>
          <w:tcPr>
            <w:tcW w:w="1350" w:type="dxa"/>
            <w:vAlign w:val="center"/>
          </w:tcPr>
          <w:p w14:paraId="0515D8BA" w14:textId="77777777" w:rsidR="00864A0F" w:rsidRPr="00246927" w:rsidRDefault="00864A0F" w:rsidP="00864A0F">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ign w:val="center"/>
          </w:tcPr>
          <w:p w14:paraId="32280D72" w14:textId="77777777" w:rsidR="00864A0F" w:rsidRPr="00246927" w:rsidRDefault="00864A0F" w:rsidP="00864A0F">
            <w:pPr>
              <w:rPr>
                <w:rFonts w:ascii="Garamond" w:hAnsi="Garamond" w:cs="Arial"/>
                <w:b/>
                <w:sz w:val="22"/>
                <w:szCs w:val="22"/>
              </w:rPr>
            </w:pPr>
          </w:p>
        </w:tc>
        <w:tc>
          <w:tcPr>
            <w:tcW w:w="2070" w:type="dxa"/>
            <w:vAlign w:val="center"/>
          </w:tcPr>
          <w:p w14:paraId="6D9B920A" w14:textId="1A3A9F32" w:rsidR="00864A0F" w:rsidRPr="00246927" w:rsidRDefault="00864A0F" w:rsidP="00864A0F">
            <w:pPr>
              <w:jc w:val="center"/>
              <w:rPr>
                <w:rFonts w:ascii="Garamond" w:eastAsia="Arial" w:hAnsi="Garamond" w:cs="Arial"/>
                <w:b/>
                <w:sz w:val="22"/>
                <w:szCs w:val="22"/>
              </w:rPr>
            </w:pPr>
          </w:p>
        </w:tc>
        <w:tc>
          <w:tcPr>
            <w:tcW w:w="1620" w:type="dxa"/>
            <w:vMerge w:val="restart"/>
            <w:vAlign w:val="center"/>
          </w:tcPr>
          <w:p w14:paraId="459898E5" w14:textId="3BA7A75B" w:rsidR="00864A0F" w:rsidRPr="00246927" w:rsidRDefault="00864A0F" w:rsidP="00864A0F">
            <w:pPr>
              <w:jc w:val="center"/>
              <w:rPr>
                <w:rFonts w:ascii="Garamond" w:hAnsi="Garamond" w:cs="Arial"/>
                <w:sz w:val="22"/>
                <w:szCs w:val="22"/>
              </w:rPr>
            </w:pPr>
            <w:r w:rsidRPr="00246927">
              <w:rPr>
                <w:rFonts w:ascii="Garamond" w:eastAsia="Arial" w:hAnsi="Garamond" w:cs="Arial"/>
                <w:b/>
                <w:sz w:val="22"/>
                <w:szCs w:val="22"/>
              </w:rPr>
              <w:t>Quiz/</w:t>
            </w:r>
          </w:p>
          <w:p w14:paraId="0A2E51CD" w14:textId="77777777" w:rsidR="00864A0F" w:rsidRPr="00246927" w:rsidRDefault="00864A0F" w:rsidP="00864A0F">
            <w:pPr>
              <w:jc w:val="center"/>
              <w:rPr>
                <w:rFonts w:ascii="Garamond" w:hAnsi="Garamond" w:cs="Arial"/>
                <w:sz w:val="22"/>
                <w:szCs w:val="22"/>
              </w:rPr>
            </w:pPr>
            <w:r w:rsidRPr="00246927">
              <w:rPr>
                <w:rFonts w:ascii="Garamond" w:hAnsi="Garamond" w:cs="Arial"/>
                <w:b/>
                <w:sz w:val="22"/>
                <w:szCs w:val="22"/>
              </w:rPr>
              <w:t>Assignment</w:t>
            </w:r>
            <w:r w:rsidRPr="00246927">
              <w:rPr>
                <w:rFonts w:ascii="Garamond" w:eastAsia="Arial" w:hAnsi="Garamond" w:cs="Arial"/>
                <w:b/>
                <w:sz w:val="22"/>
                <w:szCs w:val="22"/>
              </w:rPr>
              <w:t>/Term Exam</w:t>
            </w:r>
          </w:p>
        </w:tc>
      </w:tr>
      <w:tr w:rsidR="00864A0F" w:rsidRPr="00246927" w14:paraId="5E4889B4" w14:textId="77777777" w:rsidTr="00AB0ED9">
        <w:trPr>
          <w:trHeight w:val="601"/>
        </w:trPr>
        <w:tc>
          <w:tcPr>
            <w:tcW w:w="1165" w:type="dxa"/>
            <w:vAlign w:val="center"/>
          </w:tcPr>
          <w:p w14:paraId="0B12134E" w14:textId="77777777" w:rsidR="00864A0F" w:rsidRPr="00246927" w:rsidRDefault="00864A0F" w:rsidP="00864A0F">
            <w:pPr>
              <w:jc w:val="center"/>
              <w:rPr>
                <w:rFonts w:ascii="Garamond" w:hAnsi="Garamond" w:cs="Arial"/>
                <w:b/>
                <w:sz w:val="22"/>
                <w:szCs w:val="22"/>
              </w:rPr>
            </w:pPr>
            <w:r w:rsidRPr="00246927">
              <w:rPr>
                <w:rFonts w:ascii="Garamond" w:hAnsi="Garamond" w:cs="Arial"/>
                <w:b/>
                <w:sz w:val="22"/>
                <w:szCs w:val="22"/>
              </w:rPr>
              <w:t>Week 6</w:t>
            </w:r>
          </w:p>
        </w:tc>
        <w:tc>
          <w:tcPr>
            <w:tcW w:w="2610" w:type="dxa"/>
          </w:tcPr>
          <w:p w14:paraId="19549081" w14:textId="72F1AA7A" w:rsidR="00864A0F" w:rsidRPr="002C1E3D" w:rsidRDefault="00864A0F" w:rsidP="00864A0F">
            <w:pPr>
              <w:jc w:val="both"/>
              <w:rPr>
                <w:rFonts w:ascii="Garamond" w:hAnsi="Garamond" w:cs="Arial"/>
                <w:bCs/>
                <w:sz w:val="22"/>
                <w:szCs w:val="22"/>
              </w:rPr>
            </w:pPr>
            <w:r w:rsidRPr="002C1E3D">
              <w:rPr>
                <w:rFonts w:ascii="Garamond" w:hAnsi="Garamond"/>
                <w:sz w:val="22"/>
                <w:szCs w:val="22"/>
              </w:rPr>
              <w:t>Revision class</w:t>
            </w:r>
          </w:p>
        </w:tc>
        <w:tc>
          <w:tcPr>
            <w:tcW w:w="1350" w:type="dxa"/>
            <w:vAlign w:val="center"/>
          </w:tcPr>
          <w:p w14:paraId="5C3868BF" w14:textId="77777777" w:rsidR="00864A0F" w:rsidRPr="00246927" w:rsidRDefault="00864A0F" w:rsidP="00864A0F">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ign w:val="center"/>
          </w:tcPr>
          <w:p w14:paraId="7B1756F4" w14:textId="77777777" w:rsidR="00864A0F" w:rsidRPr="00246927" w:rsidRDefault="00864A0F" w:rsidP="00864A0F">
            <w:pPr>
              <w:jc w:val="center"/>
              <w:rPr>
                <w:rFonts w:ascii="Garamond" w:hAnsi="Garamond" w:cs="Arial"/>
                <w:b/>
                <w:sz w:val="22"/>
                <w:szCs w:val="22"/>
              </w:rPr>
            </w:pPr>
          </w:p>
        </w:tc>
        <w:tc>
          <w:tcPr>
            <w:tcW w:w="2070" w:type="dxa"/>
            <w:vAlign w:val="center"/>
          </w:tcPr>
          <w:p w14:paraId="6ABCB0A2" w14:textId="7AE649A1" w:rsidR="00864A0F" w:rsidRPr="00246927" w:rsidRDefault="00864A0F" w:rsidP="00864A0F">
            <w:pPr>
              <w:jc w:val="center"/>
              <w:rPr>
                <w:rFonts w:ascii="Garamond" w:hAnsi="Garamond" w:cs="Arial"/>
                <w:sz w:val="22"/>
                <w:szCs w:val="22"/>
              </w:rPr>
            </w:pPr>
          </w:p>
        </w:tc>
        <w:tc>
          <w:tcPr>
            <w:tcW w:w="1620" w:type="dxa"/>
            <w:vMerge/>
            <w:vAlign w:val="center"/>
          </w:tcPr>
          <w:p w14:paraId="496FBA3D" w14:textId="157A32E1" w:rsidR="00864A0F" w:rsidRPr="00246927" w:rsidRDefault="00864A0F" w:rsidP="00864A0F">
            <w:pPr>
              <w:jc w:val="center"/>
              <w:rPr>
                <w:rFonts w:ascii="Garamond" w:hAnsi="Garamond" w:cs="Arial"/>
                <w:sz w:val="22"/>
                <w:szCs w:val="22"/>
              </w:rPr>
            </w:pPr>
          </w:p>
        </w:tc>
      </w:tr>
      <w:tr w:rsidR="00864A0F" w:rsidRPr="00246927" w14:paraId="790DBA91" w14:textId="63D11FE6" w:rsidTr="00817E2B">
        <w:trPr>
          <w:trHeight w:val="602"/>
        </w:trPr>
        <w:tc>
          <w:tcPr>
            <w:tcW w:w="1165" w:type="dxa"/>
            <w:vAlign w:val="center"/>
          </w:tcPr>
          <w:p w14:paraId="1FD7AC8A" w14:textId="77777777" w:rsidR="00864A0F" w:rsidRPr="00246927" w:rsidRDefault="00864A0F" w:rsidP="00864A0F">
            <w:pPr>
              <w:jc w:val="center"/>
              <w:rPr>
                <w:rFonts w:ascii="Garamond" w:hAnsi="Garamond" w:cs="Arial"/>
                <w:b/>
                <w:sz w:val="22"/>
                <w:szCs w:val="22"/>
              </w:rPr>
            </w:pPr>
            <w:r w:rsidRPr="00246927">
              <w:rPr>
                <w:rFonts w:ascii="Garamond" w:hAnsi="Garamond" w:cs="Arial"/>
                <w:b/>
                <w:sz w:val="22"/>
                <w:szCs w:val="22"/>
              </w:rPr>
              <w:t>Week 7</w:t>
            </w:r>
          </w:p>
        </w:tc>
        <w:tc>
          <w:tcPr>
            <w:tcW w:w="9270" w:type="dxa"/>
            <w:gridSpan w:val="5"/>
            <w:vAlign w:val="center"/>
          </w:tcPr>
          <w:p w14:paraId="49B37038" w14:textId="69E8024A" w:rsidR="00864A0F" w:rsidRPr="00246927" w:rsidRDefault="00864A0F" w:rsidP="00864A0F">
            <w:pPr>
              <w:jc w:val="center"/>
              <w:rPr>
                <w:rFonts w:ascii="Garamond" w:hAnsi="Garamond" w:cs="Arial"/>
                <w:b/>
                <w:sz w:val="22"/>
                <w:szCs w:val="22"/>
              </w:rPr>
            </w:pPr>
            <w:r w:rsidRPr="00246927">
              <w:rPr>
                <w:rFonts w:ascii="Garamond" w:hAnsi="Garamond" w:cs="Arial"/>
                <w:b/>
                <w:sz w:val="22"/>
                <w:szCs w:val="22"/>
              </w:rPr>
              <w:t>MID-TERM EXAM WEEK</w:t>
            </w:r>
          </w:p>
        </w:tc>
      </w:tr>
      <w:tr w:rsidR="00864A0F" w:rsidRPr="00246927" w14:paraId="1656EB5B" w14:textId="77777777" w:rsidTr="00817E2B">
        <w:trPr>
          <w:trHeight w:val="837"/>
        </w:trPr>
        <w:tc>
          <w:tcPr>
            <w:tcW w:w="1165" w:type="dxa"/>
            <w:tcBorders>
              <w:bottom w:val="single" w:sz="4" w:space="0" w:color="auto"/>
            </w:tcBorders>
            <w:vAlign w:val="center"/>
          </w:tcPr>
          <w:p w14:paraId="1EBB33B4" w14:textId="77777777" w:rsidR="00864A0F" w:rsidRPr="00246927" w:rsidRDefault="00864A0F" w:rsidP="00864A0F">
            <w:pPr>
              <w:jc w:val="center"/>
              <w:rPr>
                <w:rFonts w:ascii="Garamond" w:hAnsi="Garamond" w:cs="Arial"/>
                <w:b/>
                <w:sz w:val="22"/>
                <w:szCs w:val="22"/>
              </w:rPr>
            </w:pPr>
            <w:r w:rsidRPr="00246927">
              <w:rPr>
                <w:rFonts w:ascii="Garamond" w:hAnsi="Garamond" w:cs="Arial"/>
                <w:b/>
                <w:sz w:val="22"/>
                <w:szCs w:val="22"/>
              </w:rPr>
              <w:t>Week 8</w:t>
            </w:r>
          </w:p>
        </w:tc>
        <w:tc>
          <w:tcPr>
            <w:tcW w:w="2610" w:type="dxa"/>
            <w:tcBorders>
              <w:bottom w:val="single" w:sz="4" w:space="0" w:color="auto"/>
            </w:tcBorders>
            <w:vAlign w:val="center"/>
          </w:tcPr>
          <w:p w14:paraId="431CEB24" w14:textId="12AF78BE" w:rsidR="00864A0F" w:rsidRPr="00246927" w:rsidRDefault="00864A0F" w:rsidP="00864A0F">
            <w:pPr>
              <w:jc w:val="both"/>
              <w:rPr>
                <w:rFonts w:ascii="Garamond" w:hAnsi="Garamond" w:cs="Arial"/>
                <w:bCs/>
                <w:sz w:val="22"/>
                <w:szCs w:val="22"/>
              </w:rPr>
            </w:pPr>
            <w:r w:rsidRPr="00864A0F">
              <w:rPr>
                <w:rFonts w:ascii="Garamond" w:hAnsi="Garamond" w:cs="Arial"/>
                <w:bCs/>
                <w:sz w:val="22"/>
                <w:szCs w:val="22"/>
              </w:rPr>
              <w:t>Introduction to serial interfaces in a microprocessor, Different bus interfaces in Intel microprocessors, an RS-232 communication protocol for serial communication, Synchronous and Asynchronous communication, Different serial interfaces in microcontrollers (UART, USART, I2C, SPI), Comparison between different interfaces</w:t>
            </w:r>
            <w:r w:rsidR="00A50CA6">
              <w:rPr>
                <w:rFonts w:ascii="Garamond" w:hAnsi="Garamond" w:cs="Arial"/>
                <w:bCs/>
                <w:sz w:val="22"/>
                <w:szCs w:val="22"/>
              </w:rPr>
              <w:t xml:space="preserve"> </w:t>
            </w:r>
            <w:r w:rsidRPr="00864A0F">
              <w:rPr>
                <w:rFonts w:ascii="Garamond" w:hAnsi="Garamond" w:cs="Arial"/>
                <w:bCs/>
                <w:sz w:val="22"/>
                <w:szCs w:val="22"/>
              </w:rPr>
              <w:t>(UART and USART )</w:t>
            </w:r>
          </w:p>
        </w:tc>
        <w:tc>
          <w:tcPr>
            <w:tcW w:w="1350" w:type="dxa"/>
            <w:vAlign w:val="center"/>
          </w:tcPr>
          <w:p w14:paraId="4775A9C1" w14:textId="77777777" w:rsidR="00864A0F" w:rsidRPr="00246927" w:rsidRDefault="00864A0F" w:rsidP="00864A0F">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restart"/>
            <w:vAlign w:val="center"/>
          </w:tcPr>
          <w:p w14:paraId="07FE3D9D" w14:textId="77777777" w:rsidR="00864A0F" w:rsidRPr="00246927" w:rsidRDefault="00864A0F" w:rsidP="00864A0F">
            <w:pPr>
              <w:jc w:val="center"/>
              <w:rPr>
                <w:rFonts w:ascii="Garamond" w:hAnsi="Garamond" w:cs="Arial"/>
                <w:b/>
                <w:sz w:val="22"/>
                <w:szCs w:val="22"/>
              </w:rPr>
            </w:pPr>
            <w:r w:rsidRPr="00246927">
              <w:rPr>
                <w:rFonts w:ascii="Garamond" w:hAnsi="Garamond" w:cs="Arial"/>
                <w:b/>
                <w:sz w:val="22"/>
                <w:szCs w:val="22"/>
              </w:rPr>
              <w:t>*Calculation-based question:</w:t>
            </w:r>
          </w:p>
          <w:p w14:paraId="3F8E641C" w14:textId="193BA369" w:rsidR="00864A0F" w:rsidRPr="00246927" w:rsidRDefault="00A50CA6" w:rsidP="00864A0F">
            <w:pPr>
              <w:jc w:val="center"/>
              <w:rPr>
                <w:rFonts w:ascii="Garamond" w:hAnsi="Garamond" w:cs="Arial"/>
                <w:b/>
                <w:sz w:val="22"/>
                <w:szCs w:val="22"/>
              </w:rPr>
            </w:pPr>
            <w:r>
              <w:rPr>
                <w:rFonts w:ascii="Garamond" w:hAnsi="Garamond" w:cs="Arial"/>
                <w:b/>
                <w:sz w:val="22"/>
                <w:szCs w:val="22"/>
              </w:rPr>
              <w:t>test</w:t>
            </w:r>
            <w:r w:rsidR="00864A0F" w:rsidRPr="00246927">
              <w:rPr>
                <w:rFonts w:ascii="Garamond" w:hAnsi="Garamond" w:cs="Arial"/>
                <w:b/>
                <w:sz w:val="22"/>
                <w:szCs w:val="22"/>
              </w:rPr>
              <w:t>/</w:t>
            </w:r>
          </w:p>
          <w:p w14:paraId="54A3693A" w14:textId="77777777" w:rsidR="00864A0F" w:rsidRPr="00246927" w:rsidRDefault="00864A0F" w:rsidP="00864A0F">
            <w:pPr>
              <w:jc w:val="center"/>
              <w:rPr>
                <w:rFonts w:ascii="Garamond" w:hAnsi="Garamond" w:cs="Arial"/>
                <w:b/>
                <w:sz w:val="22"/>
                <w:szCs w:val="22"/>
              </w:rPr>
            </w:pPr>
            <w:r w:rsidRPr="00246927">
              <w:rPr>
                <w:rFonts w:ascii="Garamond" w:hAnsi="Garamond" w:cs="Arial"/>
                <w:b/>
                <w:sz w:val="22"/>
                <w:szCs w:val="22"/>
              </w:rPr>
              <w:t>final exam</w:t>
            </w:r>
          </w:p>
          <w:p w14:paraId="1C08B4DB" w14:textId="77777777" w:rsidR="00864A0F" w:rsidRPr="00246927" w:rsidRDefault="00864A0F" w:rsidP="00864A0F">
            <w:pPr>
              <w:jc w:val="center"/>
              <w:rPr>
                <w:rFonts w:ascii="Garamond" w:hAnsi="Garamond" w:cs="Arial"/>
                <w:b/>
                <w:sz w:val="22"/>
                <w:szCs w:val="22"/>
              </w:rPr>
            </w:pPr>
            <w:r w:rsidRPr="00246927">
              <w:rPr>
                <w:rFonts w:ascii="Garamond" w:hAnsi="Garamond" w:cs="Arial"/>
                <w:b/>
                <w:sz w:val="22"/>
                <w:szCs w:val="22"/>
              </w:rPr>
              <w:t>*Theoretical-based question:</w:t>
            </w:r>
          </w:p>
          <w:p w14:paraId="150F06C9" w14:textId="2CA5030B" w:rsidR="00864A0F" w:rsidRPr="00246927" w:rsidRDefault="002C1E3D" w:rsidP="00864A0F">
            <w:pPr>
              <w:jc w:val="center"/>
              <w:rPr>
                <w:rFonts w:ascii="Garamond" w:hAnsi="Garamond" w:cs="Arial"/>
                <w:b/>
                <w:sz w:val="22"/>
                <w:szCs w:val="22"/>
              </w:rPr>
            </w:pPr>
            <w:r>
              <w:rPr>
                <w:rFonts w:ascii="Garamond" w:hAnsi="Garamond" w:cs="Arial"/>
                <w:b/>
                <w:sz w:val="22"/>
                <w:szCs w:val="22"/>
              </w:rPr>
              <w:t>test</w:t>
            </w:r>
            <w:r w:rsidR="00864A0F" w:rsidRPr="00246927">
              <w:rPr>
                <w:rFonts w:ascii="Garamond" w:hAnsi="Garamond" w:cs="Arial"/>
                <w:b/>
                <w:sz w:val="22"/>
                <w:szCs w:val="22"/>
              </w:rPr>
              <w:t>/</w:t>
            </w:r>
          </w:p>
          <w:p w14:paraId="7C83FC98" w14:textId="77777777" w:rsidR="00864A0F" w:rsidRPr="00246927" w:rsidRDefault="00864A0F" w:rsidP="00864A0F">
            <w:pPr>
              <w:jc w:val="center"/>
              <w:rPr>
                <w:rFonts w:ascii="Garamond" w:hAnsi="Garamond" w:cs="Arial"/>
                <w:b/>
                <w:sz w:val="22"/>
                <w:szCs w:val="22"/>
              </w:rPr>
            </w:pPr>
            <w:r w:rsidRPr="00246927">
              <w:rPr>
                <w:rFonts w:ascii="Garamond" w:hAnsi="Garamond" w:cs="Arial"/>
                <w:b/>
                <w:sz w:val="22"/>
                <w:szCs w:val="22"/>
              </w:rPr>
              <w:t>final exam</w:t>
            </w:r>
          </w:p>
        </w:tc>
        <w:tc>
          <w:tcPr>
            <w:tcW w:w="2070" w:type="dxa"/>
            <w:vAlign w:val="center"/>
          </w:tcPr>
          <w:p w14:paraId="008F72E1" w14:textId="5A80AB7D" w:rsidR="00864A0F" w:rsidRPr="00246927" w:rsidRDefault="00864A0F" w:rsidP="00864A0F">
            <w:pPr>
              <w:jc w:val="center"/>
              <w:rPr>
                <w:rFonts w:ascii="Garamond" w:eastAsia="Arial" w:hAnsi="Garamond" w:cs="Arial"/>
                <w:b/>
                <w:sz w:val="22"/>
                <w:szCs w:val="22"/>
              </w:rPr>
            </w:pPr>
          </w:p>
        </w:tc>
        <w:tc>
          <w:tcPr>
            <w:tcW w:w="1620" w:type="dxa"/>
            <w:vMerge w:val="restart"/>
            <w:vAlign w:val="center"/>
          </w:tcPr>
          <w:p w14:paraId="6E7E6088" w14:textId="7A51DC1B" w:rsidR="00864A0F" w:rsidRPr="00246927" w:rsidRDefault="00864A0F" w:rsidP="00864A0F">
            <w:pPr>
              <w:jc w:val="center"/>
              <w:rPr>
                <w:rFonts w:ascii="Garamond" w:hAnsi="Garamond" w:cs="Arial"/>
                <w:sz w:val="22"/>
                <w:szCs w:val="22"/>
              </w:rPr>
            </w:pPr>
            <w:r w:rsidRPr="00246927">
              <w:rPr>
                <w:rFonts w:ascii="Garamond" w:eastAsia="Arial" w:hAnsi="Garamond" w:cs="Arial"/>
                <w:b/>
                <w:sz w:val="22"/>
                <w:szCs w:val="22"/>
              </w:rPr>
              <w:t>Quiz/</w:t>
            </w:r>
          </w:p>
          <w:p w14:paraId="014A316E" w14:textId="77777777" w:rsidR="00864A0F" w:rsidRPr="00246927" w:rsidRDefault="00864A0F" w:rsidP="00864A0F">
            <w:pPr>
              <w:jc w:val="center"/>
              <w:rPr>
                <w:rFonts w:ascii="Garamond" w:hAnsi="Garamond" w:cs="Arial"/>
                <w:sz w:val="22"/>
                <w:szCs w:val="22"/>
              </w:rPr>
            </w:pPr>
            <w:r w:rsidRPr="00246927">
              <w:rPr>
                <w:rFonts w:ascii="Garamond" w:hAnsi="Garamond" w:cs="Arial"/>
                <w:b/>
                <w:sz w:val="22"/>
                <w:szCs w:val="22"/>
              </w:rPr>
              <w:t>Assignment</w:t>
            </w:r>
            <w:r w:rsidRPr="00246927">
              <w:rPr>
                <w:rFonts w:ascii="Garamond" w:eastAsia="Arial" w:hAnsi="Garamond" w:cs="Arial"/>
                <w:b/>
                <w:sz w:val="22"/>
                <w:szCs w:val="22"/>
              </w:rPr>
              <w:t>/Term Exam</w:t>
            </w:r>
          </w:p>
        </w:tc>
      </w:tr>
      <w:tr w:rsidR="00864A0F" w:rsidRPr="00246927" w14:paraId="073B0937" w14:textId="77777777" w:rsidTr="00817E2B">
        <w:trPr>
          <w:trHeight w:val="837"/>
        </w:trPr>
        <w:tc>
          <w:tcPr>
            <w:tcW w:w="1165" w:type="dxa"/>
            <w:vAlign w:val="center"/>
          </w:tcPr>
          <w:p w14:paraId="1F8FC3D9" w14:textId="77777777" w:rsidR="00864A0F" w:rsidRPr="00246927" w:rsidRDefault="00864A0F" w:rsidP="00864A0F">
            <w:pPr>
              <w:jc w:val="center"/>
              <w:rPr>
                <w:rFonts w:ascii="Garamond" w:hAnsi="Garamond" w:cs="Arial"/>
                <w:b/>
                <w:sz w:val="22"/>
                <w:szCs w:val="22"/>
              </w:rPr>
            </w:pPr>
            <w:r w:rsidRPr="00246927">
              <w:rPr>
                <w:rFonts w:ascii="Garamond" w:hAnsi="Garamond" w:cs="Arial"/>
                <w:b/>
                <w:sz w:val="22"/>
                <w:szCs w:val="22"/>
              </w:rPr>
              <w:t>Week 9</w:t>
            </w:r>
          </w:p>
        </w:tc>
        <w:tc>
          <w:tcPr>
            <w:tcW w:w="2610" w:type="dxa"/>
            <w:tcBorders>
              <w:bottom w:val="single" w:sz="4" w:space="0" w:color="auto"/>
            </w:tcBorders>
          </w:tcPr>
          <w:p w14:paraId="3092F937" w14:textId="561CCD50" w:rsidR="00864A0F" w:rsidRPr="00864A0F" w:rsidRDefault="00864A0F" w:rsidP="00864A0F">
            <w:pPr>
              <w:spacing w:line="276" w:lineRule="auto"/>
              <w:jc w:val="both"/>
              <w:rPr>
                <w:rFonts w:ascii="Garamond" w:hAnsi="Garamond" w:cs="Arial"/>
                <w:bCs/>
                <w:sz w:val="22"/>
                <w:szCs w:val="22"/>
              </w:rPr>
            </w:pPr>
            <w:r w:rsidRPr="00864A0F">
              <w:rPr>
                <w:rFonts w:ascii="Garamond" w:hAnsi="Garamond"/>
                <w:color w:val="000000"/>
                <w:sz w:val="22"/>
              </w:rPr>
              <w:t>The theory of PWM, Application of PWM, Implementation of PWM using microcontroller, Architecture of the module, Generation of the PWM signal, Calculations and examples, Learning to drive a DC motor with PWM</w:t>
            </w:r>
          </w:p>
        </w:tc>
        <w:tc>
          <w:tcPr>
            <w:tcW w:w="1350" w:type="dxa"/>
            <w:tcBorders>
              <w:bottom w:val="single" w:sz="4" w:space="0" w:color="auto"/>
            </w:tcBorders>
            <w:vAlign w:val="center"/>
          </w:tcPr>
          <w:p w14:paraId="116F7A2A" w14:textId="77777777" w:rsidR="00864A0F" w:rsidRPr="00246927" w:rsidRDefault="00864A0F" w:rsidP="00864A0F">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tcPr>
          <w:p w14:paraId="7CAE6629" w14:textId="77777777" w:rsidR="00864A0F" w:rsidRPr="00246927" w:rsidRDefault="00864A0F" w:rsidP="00864A0F">
            <w:pPr>
              <w:rPr>
                <w:rFonts w:ascii="Garamond" w:hAnsi="Garamond" w:cs="Arial"/>
                <w:sz w:val="22"/>
                <w:szCs w:val="22"/>
              </w:rPr>
            </w:pPr>
          </w:p>
        </w:tc>
        <w:tc>
          <w:tcPr>
            <w:tcW w:w="2070" w:type="dxa"/>
            <w:vAlign w:val="center"/>
          </w:tcPr>
          <w:p w14:paraId="452B4A51" w14:textId="153FAEC8" w:rsidR="00864A0F" w:rsidRPr="00246927" w:rsidRDefault="00864A0F" w:rsidP="00864A0F">
            <w:pPr>
              <w:jc w:val="center"/>
              <w:rPr>
                <w:rFonts w:ascii="Garamond" w:hAnsi="Garamond" w:cs="Arial"/>
                <w:sz w:val="22"/>
                <w:szCs w:val="22"/>
              </w:rPr>
            </w:pPr>
          </w:p>
        </w:tc>
        <w:tc>
          <w:tcPr>
            <w:tcW w:w="1620" w:type="dxa"/>
            <w:vMerge/>
            <w:tcBorders>
              <w:bottom w:val="single" w:sz="4" w:space="0" w:color="auto"/>
            </w:tcBorders>
          </w:tcPr>
          <w:p w14:paraId="499228FB" w14:textId="137C5680" w:rsidR="00864A0F" w:rsidRPr="00246927" w:rsidRDefault="00864A0F" w:rsidP="00864A0F">
            <w:pPr>
              <w:rPr>
                <w:rFonts w:ascii="Garamond" w:hAnsi="Garamond" w:cs="Arial"/>
                <w:sz w:val="22"/>
                <w:szCs w:val="22"/>
              </w:rPr>
            </w:pPr>
          </w:p>
        </w:tc>
      </w:tr>
      <w:tr w:rsidR="00864A0F" w:rsidRPr="00246927" w14:paraId="5E288EAF" w14:textId="77777777" w:rsidTr="00817E2B">
        <w:trPr>
          <w:trHeight w:val="350"/>
        </w:trPr>
        <w:tc>
          <w:tcPr>
            <w:tcW w:w="1165" w:type="dxa"/>
            <w:tcBorders>
              <w:bottom w:val="single" w:sz="4" w:space="0" w:color="auto"/>
            </w:tcBorders>
            <w:vAlign w:val="center"/>
          </w:tcPr>
          <w:p w14:paraId="7EDD4942" w14:textId="77777777" w:rsidR="00864A0F" w:rsidRPr="00246927" w:rsidRDefault="00864A0F" w:rsidP="00864A0F">
            <w:pPr>
              <w:jc w:val="center"/>
              <w:rPr>
                <w:rFonts w:ascii="Garamond" w:hAnsi="Garamond" w:cs="Arial"/>
                <w:b/>
                <w:sz w:val="22"/>
                <w:szCs w:val="22"/>
              </w:rPr>
            </w:pPr>
            <w:r w:rsidRPr="00246927">
              <w:rPr>
                <w:rFonts w:ascii="Garamond" w:hAnsi="Garamond" w:cs="Arial"/>
                <w:b/>
                <w:sz w:val="22"/>
                <w:szCs w:val="22"/>
              </w:rPr>
              <w:t>Week 10</w:t>
            </w:r>
          </w:p>
        </w:tc>
        <w:tc>
          <w:tcPr>
            <w:tcW w:w="2610" w:type="dxa"/>
          </w:tcPr>
          <w:p w14:paraId="4C0D825E" w14:textId="3D652C4B" w:rsidR="00864A0F" w:rsidRPr="00103617" w:rsidRDefault="00864A0F" w:rsidP="00864A0F">
            <w:pPr>
              <w:jc w:val="both"/>
              <w:rPr>
                <w:rFonts w:ascii="Garamond" w:hAnsi="Garamond" w:cs="Arial"/>
                <w:bCs/>
                <w:sz w:val="22"/>
                <w:szCs w:val="22"/>
              </w:rPr>
            </w:pPr>
            <w:r w:rsidRPr="00103617">
              <w:rPr>
                <w:rFonts w:ascii="Garamond" w:hAnsi="Garamond" w:cs="Arial"/>
                <w:sz w:val="22"/>
              </w:rPr>
              <w:t xml:space="preserve">Processor Bus Organization, Brief Discussion on Scratchpad Memory, Design of </w:t>
            </w:r>
            <w:r w:rsidRPr="00103617">
              <w:rPr>
                <w:rFonts w:ascii="Garamond" w:hAnsi="Garamond" w:cs="Arial"/>
                <w:sz w:val="22"/>
              </w:rPr>
              <w:lastRenderedPageBreak/>
              <w:t>Arithmetic Unit, Design of Logic Unit (Revision of K-Map)</w:t>
            </w:r>
          </w:p>
        </w:tc>
        <w:tc>
          <w:tcPr>
            <w:tcW w:w="1350" w:type="dxa"/>
            <w:vAlign w:val="center"/>
          </w:tcPr>
          <w:p w14:paraId="3D4F36A7" w14:textId="77777777" w:rsidR="00864A0F" w:rsidRPr="00246927" w:rsidRDefault="00864A0F" w:rsidP="00864A0F">
            <w:pPr>
              <w:jc w:val="center"/>
              <w:rPr>
                <w:rFonts w:ascii="Garamond" w:eastAsia="Arial" w:hAnsi="Garamond" w:cs="Arial"/>
                <w:sz w:val="22"/>
                <w:szCs w:val="22"/>
              </w:rPr>
            </w:pPr>
            <w:r w:rsidRPr="00246927">
              <w:rPr>
                <w:rFonts w:ascii="Garamond" w:eastAsia="Arial" w:hAnsi="Garamond" w:cs="Arial"/>
                <w:spacing w:val="-1"/>
                <w:sz w:val="22"/>
                <w:szCs w:val="22"/>
              </w:rPr>
              <w:lastRenderedPageBreak/>
              <w:t>Lecture Tutorial</w:t>
            </w:r>
          </w:p>
        </w:tc>
        <w:tc>
          <w:tcPr>
            <w:tcW w:w="1620" w:type="dxa"/>
            <w:vMerge/>
            <w:vAlign w:val="center"/>
          </w:tcPr>
          <w:p w14:paraId="22F06ABA" w14:textId="77777777" w:rsidR="00864A0F" w:rsidRPr="00246927" w:rsidRDefault="00864A0F" w:rsidP="00864A0F">
            <w:pPr>
              <w:jc w:val="center"/>
              <w:rPr>
                <w:rFonts w:ascii="Garamond" w:hAnsi="Garamond" w:cs="Arial"/>
                <w:b/>
                <w:sz w:val="22"/>
                <w:szCs w:val="22"/>
              </w:rPr>
            </w:pPr>
          </w:p>
        </w:tc>
        <w:tc>
          <w:tcPr>
            <w:tcW w:w="2070" w:type="dxa"/>
            <w:vAlign w:val="center"/>
          </w:tcPr>
          <w:p w14:paraId="237BF3B9" w14:textId="4720F65D" w:rsidR="00864A0F" w:rsidRPr="00246927" w:rsidRDefault="00864A0F" w:rsidP="00864A0F">
            <w:pPr>
              <w:jc w:val="center"/>
              <w:rPr>
                <w:rFonts w:ascii="Garamond" w:eastAsia="Arial" w:hAnsi="Garamond" w:cs="Arial"/>
                <w:b/>
                <w:sz w:val="22"/>
                <w:szCs w:val="22"/>
              </w:rPr>
            </w:pPr>
          </w:p>
        </w:tc>
        <w:tc>
          <w:tcPr>
            <w:tcW w:w="1620" w:type="dxa"/>
            <w:vMerge w:val="restart"/>
            <w:vAlign w:val="center"/>
          </w:tcPr>
          <w:p w14:paraId="7C3B3509" w14:textId="7564134E" w:rsidR="00864A0F" w:rsidRPr="00246927" w:rsidRDefault="00864A0F" w:rsidP="00864A0F">
            <w:pPr>
              <w:jc w:val="center"/>
              <w:rPr>
                <w:rFonts w:ascii="Garamond" w:hAnsi="Garamond" w:cs="Arial"/>
                <w:sz w:val="22"/>
                <w:szCs w:val="22"/>
              </w:rPr>
            </w:pPr>
            <w:r w:rsidRPr="00246927">
              <w:rPr>
                <w:rFonts w:ascii="Garamond" w:eastAsia="Arial" w:hAnsi="Garamond" w:cs="Arial"/>
                <w:b/>
                <w:sz w:val="22"/>
                <w:szCs w:val="22"/>
              </w:rPr>
              <w:t>Quiz/</w:t>
            </w:r>
          </w:p>
          <w:p w14:paraId="066EA7D0" w14:textId="77777777" w:rsidR="00864A0F" w:rsidRPr="00246927" w:rsidRDefault="00864A0F" w:rsidP="00864A0F">
            <w:pPr>
              <w:jc w:val="center"/>
              <w:rPr>
                <w:rFonts w:ascii="Garamond" w:hAnsi="Garamond" w:cs="Arial"/>
                <w:sz w:val="22"/>
                <w:szCs w:val="22"/>
              </w:rPr>
            </w:pPr>
            <w:r w:rsidRPr="00246927">
              <w:rPr>
                <w:rFonts w:ascii="Garamond" w:hAnsi="Garamond" w:cs="Arial"/>
                <w:b/>
                <w:sz w:val="22"/>
                <w:szCs w:val="22"/>
              </w:rPr>
              <w:t>Assignment</w:t>
            </w:r>
            <w:r w:rsidRPr="00246927">
              <w:rPr>
                <w:rFonts w:ascii="Garamond" w:eastAsia="Arial" w:hAnsi="Garamond" w:cs="Arial"/>
                <w:b/>
                <w:sz w:val="22"/>
                <w:szCs w:val="22"/>
              </w:rPr>
              <w:t>/Term Exam</w:t>
            </w:r>
          </w:p>
        </w:tc>
      </w:tr>
      <w:tr w:rsidR="00864A0F" w:rsidRPr="00246927" w14:paraId="73FBAC2D" w14:textId="77777777" w:rsidTr="00817E2B">
        <w:trPr>
          <w:trHeight w:val="80"/>
        </w:trPr>
        <w:tc>
          <w:tcPr>
            <w:tcW w:w="1165" w:type="dxa"/>
            <w:tcBorders>
              <w:bottom w:val="single" w:sz="4" w:space="0" w:color="auto"/>
            </w:tcBorders>
            <w:vAlign w:val="center"/>
          </w:tcPr>
          <w:p w14:paraId="54F6AB49" w14:textId="77777777" w:rsidR="00864A0F" w:rsidRPr="00246927" w:rsidRDefault="00864A0F" w:rsidP="00864A0F">
            <w:pPr>
              <w:jc w:val="center"/>
              <w:rPr>
                <w:rFonts w:ascii="Garamond" w:hAnsi="Garamond" w:cs="Arial"/>
                <w:b/>
                <w:sz w:val="22"/>
                <w:szCs w:val="22"/>
              </w:rPr>
            </w:pPr>
            <w:r w:rsidRPr="00246927">
              <w:rPr>
                <w:rFonts w:ascii="Garamond" w:hAnsi="Garamond" w:cs="Arial"/>
                <w:b/>
                <w:sz w:val="22"/>
                <w:szCs w:val="22"/>
              </w:rPr>
              <w:lastRenderedPageBreak/>
              <w:t>Week 11</w:t>
            </w:r>
          </w:p>
        </w:tc>
        <w:tc>
          <w:tcPr>
            <w:tcW w:w="2610" w:type="dxa"/>
            <w:tcBorders>
              <w:bottom w:val="single" w:sz="4" w:space="0" w:color="auto"/>
            </w:tcBorders>
          </w:tcPr>
          <w:p w14:paraId="6D6102D3" w14:textId="240BE1A2" w:rsidR="00864A0F" w:rsidRPr="00103617" w:rsidRDefault="00864A0F" w:rsidP="00864A0F">
            <w:pPr>
              <w:rPr>
                <w:rFonts w:ascii="Garamond" w:hAnsi="Garamond"/>
                <w:sz w:val="22"/>
              </w:rPr>
            </w:pPr>
            <w:r w:rsidRPr="00103617">
              <w:rPr>
                <w:rFonts w:ascii="Garamond" w:hAnsi="Garamond"/>
                <w:sz w:val="22"/>
              </w:rPr>
              <w:t xml:space="preserve">Design of the combined ALU, Processor Unit, </w:t>
            </w:r>
            <w:r w:rsidR="00577520" w:rsidRPr="00103617">
              <w:rPr>
                <w:rFonts w:ascii="Garamond" w:hAnsi="Garamond"/>
                <w:sz w:val="22"/>
              </w:rPr>
              <w:t xml:space="preserve">and </w:t>
            </w:r>
            <w:r w:rsidRPr="00103617">
              <w:rPr>
                <w:rFonts w:ascii="Garamond" w:hAnsi="Garamond"/>
                <w:sz w:val="22"/>
              </w:rPr>
              <w:t>Status Registers. Design of Shifter.</w:t>
            </w:r>
          </w:p>
          <w:p w14:paraId="202B2FBE" w14:textId="19B49E73" w:rsidR="00864A0F" w:rsidRPr="00103617" w:rsidRDefault="00864A0F" w:rsidP="00864A0F">
            <w:pPr>
              <w:jc w:val="both"/>
              <w:rPr>
                <w:rFonts w:ascii="Garamond" w:hAnsi="Garamond" w:cs="Arial"/>
                <w:bCs/>
                <w:sz w:val="22"/>
                <w:szCs w:val="22"/>
              </w:rPr>
            </w:pPr>
            <w:r w:rsidRPr="00103617">
              <w:rPr>
                <w:rFonts w:ascii="Garamond" w:hAnsi="Garamond"/>
                <w:sz w:val="22"/>
              </w:rPr>
              <w:t xml:space="preserve">Design of Processor unit with control variables, Micro operations for </w:t>
            </w:r>
            <w:r w:rsidR="005D4381" w:rsidRPr="00103617">
              <w:rPr>
                <w:rFonts w:ascii="Garamond" w:hAnsi="Garamond"/>
                <w:sz w:val="22"/>
              </w:rPr>
              <w:t xml:space="preserve">the </w:t>
            </w:r>
            <w:r w:rsidRPr="00103617">
              <w:rPr>
                <w:rFonts w:ascii="Garamond" w:hAnsi="Garamond"/>
                <w:sz w:val="22"/>
              </w:rPr>
              <w:t>processor</w:t>
            </w:r>
          </w:p>
        </w:tc>
        <w:tc>
          <w:tcPr>
            <w:tcW w:w="1350" w:type="dxa"/>
            <w:tcBorders>
              <w:bottom w:val="single" w:sz="4" w:space="0" w:color="auto"/>
            </w:tcBorders>
            <w:vAlign w:val="center"/>
          </w:tcPr>
          <w:p w14:paraId="33D34C76" w14:textId="77777777" w:rsidR="00864A0F" w:rsidRPr="00246927" w:rsidRDefault="00864A0F" w:rsidP="00864A0F">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tcPr>
          <w:p w14:paraId="4C292CCC" w14:textId="77777777" w:rsidR="00864A0F" w:rsidRPr="00246927" w:rsidRDefault="00864A0F" w:rsidP="00864A0F">
            <w:pPr>
              <w:rPr>
                <w:rFonts w:ascii="Garamond" w:hAnsi="Garamond" w:cs="Arial"/>
                <w:sz w:val="22"/>
                <w:szCs w:val="22"/>
              </w:rPr>
            </w:pPr>
          </w:p>
        </w:tc>
        <w:tc>
          <w:tcPr>
            <w:tcW w:w="2070" w:type="dxa"/>
            <w:vAlign w:val="center"/>
          </w:tcPr>
          <w:p w14:paraId="27C76D85" w14:textId="5698211B" w:rsidR="00864A0F" w:rsidRPr="00246927" w:rsidRDefault="00864A0F" w:rsidP="00864A0F">
            <w:pPr>
              <w:jc w:val="center"/>
              <w:rPr>
                <w:rFonts w:ascii="Garamond" w:hAnsi="Garamond" w:cs="Arial"/>
                <w:sz w:val="22"/>
                <w:szCs w:val="22"/>
              </w:rPr>
            </w:pPr>
          </w:p>
        </w:tc>
        <w:tc>
          <w:tcPr>
            <w:tcW w:w="1620" w:type="dxa"/>
            <w:vMerge/>
            <w:tcBorders>
              <w:bottom w:val="single" w:sz="4" w:space="0" w:color="auto"/>
            </w:tcBorders>
          </w:tcPr>
          <w:p w14:paraId="62A87775" w14:textId="5740C166" w:rsidR="00864A0F" w:rsidRPr="00246927" w:rsidRDefault="00864A0F" w:rsidP="00864A0F">
            <w:pPr>
              <w:rPr>
                <w:rFonts w:ascii="Garamond" w:hAnsi="Garamond" w:cs="Arial"/>
                <w:sz w:val="22"/>
                <w:szCs w:val="22"/>
              </w:rPr>
            </w:pPr>
          </w:p>
        </w:tc>
      </w:tr>
      <w:tr w:rsidR="00864A0F" w:rsidRPr="00246927" w14:paraId="5F7CB4BD" w14:textId="77777777" w:rsidTr="00817E2B">
        <w:trPr>
          <w:trHeight w:val="908"/>
        </w:trPr>
        <w:tc>
          <w:tcPr>
            <w:tcW w:w="1165" w:type="dxa"/>
            <w:tcBorders>
              <w:bottom w:val="single" w:sz="4" w:space="0" w:color="auto"/>
            </w:tcBorders>
            <w:vAlign w:val="center"/>
          </w:tcPr>
          <w:p w14:paraId="19093109" w14:textId="77777777" w:rsidR="00864A0F" w:rsidRPr="00246927" w:rsidRDefault="00864A0F" w:rsidP="00864A0F">
            <w:pPr>
              <w:jc w:val="center"/>
              <w:rPr>
                <w:rFonts w:ascii="Garamond" w:hAnsi="Garamond" w:cs="Arial"/>
                <w:b/>
                <w:sz w:val="22"/>
                <w:szCs w:val="22"/>
              </w:rPr>
            </w:pPr>
            <w:r w:rsidRPr="00246927">
              <w:rPr>
                <w:rFonts w:ascii="Garamond" w:hAnsi="Garamond" w:cs="Arial"/>
                <w:b/>
                <w:sz w:val="22"/>
                <w:szCs w:val="22"/>
              </w:rPr>
              <w:t>Week 12</w:t>
            </w:r>
          </w:p>
        </w:tc>
        <w:tc>
          <w:tcPr>
            <w:tcW w:w="2610" w:type="dxa"/>
            <w:tcBorders>
              <w:bottom w:val="single" w:sz="4" w:space="0" w:color="auto"/>
            </w:tcBorders>
            <w:vAlign w:val="center"/>
          </w:tcPr>
          <w:p w14:paraId="09921678" w14:textId="38ECC98E" w:rsidR="00864A0F" w:rsidRPr="00103617" w:rsidRDefault="00864A0F" w:rsidP="00864A0F">
            <w:pPr>
              <w:jc w:val="both"/>
              <w:rPr>
                <w:rFonts w:ascii="Garamond" w:hAnsi="Garamond" w:cs="Arial"/>
                <w:bCs/>
                <w:sz w:val="22"/>
                <w:szCs w:val="22"/>
              </w:rPr>
            </w:pPr>
            <w:r w:rsidRPr="00103617">
              <w:rPr>
                <w:rFonts w:ascii="Garamond" w:hAnsi="Garamond"/>
                <w:sz w:val="22"/>
              </w:rPr>
              <w:t>Flowchart, State diagram</w:t>
            </w:r>
            <w:r w:rsidR="00577520" w:rsidRPr="00103617">
              <w:rPr>
                <w:rFonts w:ascii="Garamond" w:hAnsi="Garamond"/>
                <w:sz w:val="22"/>
              </w:rPr>
              <w:t>,</w:t>
            </w:r>
            <w:r w:rsidRPr="00103617">
              <w:rPr>
                <w:rFonts w:ascii="Garamond" w:hAnsi="Garamond"/>
                <w:sz w:val="22"/>
              </w:rPr>
              <w:t xml:space="preserve"> and Micro-programmed Control Unit Design for addition/subtraction of signed numbers</w:t>
            </w:r>
          </w:p>
        </w:tc>
        <w:tc>
          <w:tcPr>
            <w:tcW w:w="1350" w:type="dxa"/>
            <w:tcBorders>
              <w:bottom w:val="single" w:sz="4" w:space="0" w:color="auto"/>
            </w:tcBorders>
            <w:vAlign w:val="center"/>
          </w:tcPr>
          <w:p w14:paraId="4474BE9A" w14:textId="77777777" w:rsidR="00864A0F" w:rsidRPr="00246927" w:rsidRDefault="00864A0F" w:rsidP="00864A0F">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ign w:val="center"/>
          </w:tcPr>
          <w:p w14:paraId="4DC0FEF3" w14:textId="77777777" w:rsidR="00864A0F" w:rsidRPr="00246927" w:rsidRDefault="00864A0F" w:rsidP="00864A0F">
            <w:pPr>
              <w:jc w:val="center"/>
              <w:rPr>
                <w:rFonts w:ascii="Garamond" w:hAnsi="Garamond" w:cs="Arial"/>
                <w:b/>
                <w:sz w:val="22"/>
                <w:szCs w:val="22"/>
              </w:rPr>
            </w:pPr>
          </w:p>
        </w:tc>
        <w:tc>
          <w:tcPr>
            <w:tcW w:w="2070" w:type="dxa"/>
            <w:vAlign w:val="center"/>
          </w:tcPr>
          <w:p w14:paraId="1ABC6F9B" w14:textId="253AE20D" w:rsidR="00864A0F" w:rsidRPr="00246927" w:rsidRDefault="00864A0F" w:rsidP="00864A0F">
            <w:pPr>
              <w:jc w:val="center"/>
              <w:rPr>
                <w:rFonts w:ascii="Garamond" w:eastAsia="Arial" w:hAnsi="Garamond" w:cs="Arial"/>
                <w:b/>
                <w:sz w:val="22"/>
                <w:szCs w:val="22"/>
              </w:rPr>
            </w:pPr>
          </w:p>
        </w:tc>
        <w:tc>
          <w:tcPr>
            <w:tcW w:w="1620" w:type="dxa"/>
            <w:vMerge w:val="restart"/>
            <w:vAlign w:val="center"/>
          </w:tcPr>
          <w:p w14:paraId="0001846D" w14:textId="737706F4" w:rsidR="00864A0F" w:rsidRPr="00246927" w:rsidRDefault="00864A0F" w:rsidP="00864A0F">
            <w:pPr>
              <w:jc w:val="center"/>
              <w:rPr>
                <w:rFonts w:ascii="Garamond" w:hAnsi="Garamond" w:cs="Arial"/>
                <w:sz w:val="22"/>
                <w:szCs w:val="22"/>
              </w:rPr>
            </w:pPr>
            <w:r w:rsidRPr="00246927">
              <w:rPr>
                <w:rFonts w:ascii="Garamond" w:eastAsia="Arial" w:hAnsi="Garamond" w:cs="Arial"/>
                <w:b/>
                <w:sz w:val="22"/>
                <w:szCs w:val="22"/>
              </w:rPr>
              <w:t>Quiz/</w:t>
            </w:r>
          </w:p>
          <w:p w14:paraId="5541FC66" w14:textId="77777777" w:rsidR="00864A0F" w:rsidRPr="00246927" w:rsidRDefault="00864A0F" w:rsidP="00864A0F">
            <w:pPr>
              <w:jc w:val="center"/>
              <w:rPr>
                <w:rFonts w:ascii="Garamond" w:eastAsia="Arial" w:hAnsi="Garamond" w:cs="Arial"/>
                <w:b/>
                <w:spacing w:val="-2"/>
                <w:sz w:val="22"/>
                <w:szCs w:val="22"/>
              </w:rPr>
            </w:pPr>
            <w:r w:rsidRPr="00246927">
              <w:rPr>
                <w:rFonts w:ascii="Garamond" w:hAnsi="Garamond" w:cs="Arial"/>
                <w:b/>
                <w:sz w:val="22"/>
                <w:szCs w:val="22"/>
              </w:rPr>
              <w:t>Assignment</w:t>
            </w:r>
            <w:r w:rsidRPr="00246927">
              <w:rPr>
                <w:rFonts w:ascii="Garamond" w:eastAsia="Arial" w:hAnsi="Garamond" w:cs="Arial"/>
                <w:b/>
                <w:sz w:val="22"/>
                <w:szCs w:val="22"/>
              </w:rPr>
              <w:t>/Term Exam</w:t>
            </w:r>
          </w:p>
        </w:tc>
      </w:tr>
      <w:tr w:rsidR="00864A0F" w:rsidRPr="00246927" w14:paraId="5987F37C" w14:textId="77777777" w:rsidTr="00817E2B">
        <w:trPr>
          <w:trHeight w:val="1658"/>
        </w:trPr>
        <w:tc>
          <w:tcPr>
            <w:tcW w:w="1165" w:type="dxa"/>
            <w:tcBorders>
              <w:bottom w:val="single" w:sz="4" w:space="0" w:color="auto"/>
            </w:tcBorders>
            <w:vAlign w:val="center"/>
          </w:tcPr>
          <w:p w14:paraId="4E2E9CA3" w14:textId="77777777" w:rsidR="00864A0F" w:rsidRPr="00246927" w:rsidRDefault="00864A0F" w:rsidP="00864A0F">
            <w:pPr>
              <w:jc w:val="center"/>
              <w:rPr>
                <w:rFonts w:ascii="Garamond" w:hAnsi="Garamond" w:cs="Arial"/>
                <w:b/>
                <w:sz w:val="22"/>
                <w:szCs w:val="22"/>
              </w:rPr>
            </w:pPr>
            <w:r w:rsidRPr="00246927">
              <w:rPr>
                <w:rFonts w:ascii="Garamond" w:hAnsi="Garamond" w:cs="Arial"/>
                <w:b/>
                <w:sz w:val="22"/>
                <w:szCs w:val="22"/>
              </w:rPr>
              <w:t>Week 13</w:t>
            </w:r>
          </w:p>
        </w:tc>
        <w:tc>
          <w:tcPr>
            <w:tcW w:w="2610" w:type="dxa"/>
            <w:tcBorders>
              <w:bottom w:val="single" w:sz="4" w:space="0" w:color="auto"/>
            </w:tcBorders>
            <w:vAlign w:val="center"/>
          </w:tcPr>
          <w:p w14:paraId="3246F0D9" w14:textId="05790E84" w:rsidR="00864A0F" w:rsidRPr="00103617" w:rsidRDefault="00864A0F" w:rsidP="005D4381">
            <w:pPr>
              <w:spacing w:before="40" w:after="40" w:line="276" w:lineRule="auto"/>
              <w:rPr>
                <w:rFonts w:ascii="Garamond" w:hAnsi="Garamond" w:cs="Arial"/>
                <w:sz w:val="22"/>
                <w:szCs w:val="22"/>
              </w:rPr>
            </w:pPr>
            <w:r w:rsidRPr="00103617">
              <w:rPr>
                <w:rFonts w:ascii="Garamond" w:hAnsi="Garamond"/>
                <w:sz w:val="22"/>
              </w:rPr>
              <w:t>Flowchart, State diagram</w:t>
            </w:r>
            <w:r w:rsidR="005D4381" w:rsidRPr="00103617">
              <w:rPr>
                <w:rFonts w:ascii="Garamond" w:hAnsi="Garamond"/>
                <w:sz w:val="22"/>
              </w:rPr>
              <w:t>,</w:t>
            </w:r>
            <w:r w:rsidRPr="00103617">
              <w:rPr>
                <w:rFonts w:ascii="Garamond" w:hAnsi="Garamond"/>
                <w:sz w:val="22"/>
              </w:rPr>
              <w:t xml:space="preserve"> and Micro-programmed Control Unit Design for calculating </w:t>
            </w:r>
            <w:r w:rsidR="005D4381" w:rsidRPr="00103617">
              <w:rPr>
                <w:rFonts w:ascii="Garamond" w:hAnsi="Garamond"/>
                <w:sz w:val="22"/>
              </w:rPr>
              <w:t xml:space="preserve">the </w:t>
            </w:r>
            <w:r w:rsidRPr="00103617">
              <w:rPr>
                <w:rFonts w:ascii="Garamond" w:hAnsi="Garamond"/>
                <w:sz w:val="22"/>
              </w:rPr>
              <w:t>number of 1’s &amp; 0’s</w:t>
            </w:r>
            <w:r w:rsidRPr="00103617">
              <w:rPr>
                <w:rFonts w:ascii="Garamond" w:hAnsi="Garamond"/>
                <w:b/>
                <w:noProof/>
                <w:sz w:val="22"/>
                <w:szCs w:val="28"/>
                <w:lang w:val="en-CA" w:eastAsia="en-CA"/>
              </w:rPr>
              <mc:AlternateContent>
                <mc:Choice Requires="wpg">
                  <w:drawing>
                    <wp:anchor distT="0" distB="0" distL="114300" distR="114300" simplePos="0" relativeHeight="251661312" behindDoc="1" locked="0" layoutInCell="1" allowOverlap="1" wp14:anchorId="48F2987A" wp14:editId="1DD061E1">
                      <wp:simplePos x="0" y="0"/>
                      <wp:positionH relativeFrom="column">
                        <wp:posOffset>-4220845</wp:posOffset>
                      </wp:positionH>
                      <wp:positionV relativeFrom="paragraph">
                        <wp:posOffset>-419735</wp:posOffset>
                      </wp:positionV>
                      <wp:extent cx="239395" cy="10233660"/>
                      <wp:effectExtent l="0" t="0" r="0" b="1905"/>
                      <wp:wrapNone/>
                      <wp:docPr id="25"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395" cy="10233660"/>
                                <a:chOff x="255" y="159"/>
                                <a:chExt cx="377" cy="16116"/>
                              </a:xfrm>
                            </wpg:grpSpPr>
                            <pic:pic xmlns:pic="http://schemas.openxmlformats.org/drawingml/2006/picture">
                              <pic:nvPicPr>
                                <pic:cNvPr id="26" name="Picture 1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flipV="1">
                                  <a:off x="-7623" y="8037"/>
                                  <a:ext cx="16116"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4077" y="7564"/>
                                  <a:ext cx="9101" cy="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EBCB905" id="Group 158" o:spid="_x0000_s1026" style="position:absolute;margin-left:-332.35pt;margin-top:-33.05pt;width:18.85pt;height:805.8pt;z-index:-251655168" coordorigin="255,159" coordsize="377,1611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9" o:spid="_x0000_s1027" type="#_x0000_t75" style="position:absolute;left:-7623;top:8037;width:16116;height:360;rotation:-9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">
                        <v:imagedata r:id="rId12" o:title=""/>
                      </v:shape>
                      <v:shape id="Picture 160" o:spid="_x0000_s1028" type="#_x0000_t75" style="position:absolute;left:-4077;top:7564;width:9101;height:31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">
                        <v:imagedata r:id="rId13" o:title=""/>
                      </v:shape>
                    </v:group>
                  </w:pict>
                </mc:Fallback>
              </mc:AlternateContent>
            </w:r>
            <w:r w:rsidRPr="00103617">
              <w:rPr>
                <w:rFonts w:ascii="Garamond" w:hAnsi="Garamond"/>
                <w:sz w:val="22"/>
              </w:rPr>
              <w:t xml:space="preserve"> in a register, </w:t>
            </w:r>
            <w:r w:rsidRPr="00103617">
              <w:rPr>
                <w:rFonts w:ascii="Garamond" w:hAnsi="Garamond"/>
                <w:sz w:val="22"/>
                <w:szCs w:val="20"/>
                <w:lang w:val="en-GB"/>
              </w:rPr>
              <w:t>Develop processor &amp; control logic for arithmetic &amp; logic instructions</w:t>
            </w:r>
          </w:p>
        </w:tc>
        <w:tc>
          <w:tcPr>
            <w:tcW w:w="1350" w:type="dxa"/>
            <w:tcBorders>
              <w:bottom w:val="single" w:sz="4" w:space="0" w:color="auto"/>
            </w:tcBorders>
            <w:vAlign w:val="center"/>
          </w:tcPr>
          <w:p w14:paraId="66927C63" w14:textId="77777777" w:rsidR="00864A0F" w:rsidRPr="00246927" w:rsidRDefault="00864A0F" w:rsidP="00864A0F">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tcPr>
          <w:p w14:paraId="1CBACDB7" w14:textId="77777777" w:rsidR="00864A0F" w:rsidRPr="00246927" w:rsidRDefault="00864A0F" w:rsidP="00864A0F">
            <w:pPr>
              <w:rPr>
                <w:rFonts w:ascii="Garamond" w:hAnsi="Garamond" w:cs="Arial"/>
                <w:sz w:val="22"/>
                <w:szCs w:val="22"/>
              </w:rPr>
            </w:pPr>
          </w:p>
        </w:tc>
        <w:tc>
          <w:tcPr>
            <w:tcW w:w="2070" w:type="dxa"/>
            <w:vAlign w:val="center"/>
          </w:tcPr>
          <w:p w14:paraId="3C880B72" w14:textId="5EFECD02" w:rsidR="00864A0F" w:rsidRPr="00246927" w:rsidRDefault="00864A0F" w:rsidP="00864A0F">
            <w:pPr>
              <w:jc w:val="center"/>
              <w:rPr>
                <w:rFonts w:ascii="Garamond" w:hAnsi="Garamond" w:cs="Arial"/>
                <w:sz w:val="22"/>
                <w:szCs w:val="22"/>
              </w:rPr>
            </w:pPr>
          </w:p>
        </w:tc>
        <w:tc>
          <w:tcPr>
            <w:tcW w:w="1620" w:type="dxa"/>
            <w:vMerge/>
            <w:tcBorders>
              <w:bottom w:val="single" w:sz="4" w:space="0" w:color="auto"/>
            </w:tcBorders>
          </w:tcPr>
          <w:p w14:paraId="4572A099" w14:textId="557F4388" w:rsidR="00864A0F" w:rsidRPr="00246927" w:rsidRDefault="00864A0F" w:rsidP="00864A0F">
            <w:pPr>
              <w:rPr>
                <w:rFonts w:ascii="Garamond" w:hAnsi="Garamond" w:cs="Arial"/>
                <w:sz w:val="22"/>
                <w:szCs w:val="22"/>
              </w:rPr>
            </w:pPr>
          </w:p>
        </w:tc>
      </w:tr>
      <w:tr w:rsidR="00864A0F" w:rsidRPr="00246927" w14:paraId="23A3915B" w14:textId="4A2BF033" w:rsidTr="00817E2B">
        <w:trPr>
          <w:trHeight w:val="440"/>
        </w:trPr>
        <w:tc>
          <w:tcPr>
            <w:tcW w:w="1165" w:type="dxa"/>
            <w:tcBorders>
              <w:bottom w:val="single" w:sz="4" w:space="0" w:color="auto"/>
            </w:tcBorders>
            <w:vAlign w:val="center"/>
          </w:tcPr>
          <w:p w14:paraId="4F94B716" w14:textId="77777777" w:rsidR="00864A0F" w:rsidRPr="00246927" w:rsidRDefault="00864A0F" w:rsidP="00864A0F">
            <w:pPr>
              <w:jc w:val="center"/>
              <w:rPr>
                <w:rFonts w:ascii="Garamond" w:hAnsi="Garamond" w:cs="Arial"/>
                <w:b/>
                <w:sz w:val="22"/>
                <w:szCs w:val="22"/>
              </w:rPr>
            </w:pPr>
            <w:r w:rsidRPr="00246927">
              <w:rPr>
                <w:rFonts w:ascii="Garamond" w:hAnsi="Garamond" w:cs="Arial"/>
                <w:b/>
                <w:sz w:val="22"/>
                <w:szCs w:val="22"/>
              </w:rPr>
              <w:t>Week 14</w:t>
            </w:r>
          </w:p>
        </w:tc>
        <w:tc>
          <w:tcPr>
            <w:tcW w:w="9270" w:type="dxa"/>
            <w:gridSpan w:val="5"/>
            <w:tcBorders>
              <w:bottom w:val="single" w:sz="4" w:space="0" w:color="auto"/>
            </w:tcBorders>
            <w:vAlign w:val="center"/>
          </w:tcPr>
          <w:p w14:paraId="5C7ED024" w14:textId="52F7028B" w:rsidR="00864A0F" w:rsidRPr="00246927" w:rsidRDefault="00864A0F" w:rsidP="00864A0F">
            <w:pPr>
              <w:jc w:val="center"/>
              <w:rPr>
                <w:rFonts w:ascii="Garamond" w:hAnsi="Garamond" w:cs="Arial"/>
                <w:b/>
                <w:sz w:val="22"/>
                <w:szCs w:val="22"/>
              </w:rPr>
            </w:pPr>
            <w:r w:rsidRPr="00246927">
              <w:rPr>
                <w:rFonts w:ascii="Garamond" w:hAnsi="Garamond" w:cs="Arial"/>
                <w:b/>
                <w:sz w:val="22"/>
                <w:szCs w:val="22"/>
              </w:rPr>
              <w:t>FINAL-TERM EXAM WEEK</w:t>
            </w:r>
          </w:p>
        </w:tc>
      </w:tr>
    </w:tbl>
    <w:p w14:paraId="550C2447" w14:textId="226BA7AE" w:rsidR="00246869" w:rsidRPr="00246927" w:rsidRDefault="00565EDA" w:rsidP="000E0B22">
      <w:pPr>
        <w:jc w:val="right"/>
        <w:rPr>
          <w:rFonts w:ascii="Garamond" w:hAnsi="Garamond" w:cs="Arial"/>
          <w:sz w:val="22"/>
          <w:szCs w:val="22"/>
        </w:rPr>
      </w:pPr>
      <w:r w:rsidRPr="00246927">
        <w:rPr>
          <w:rFonts w:ascii="Garamond" w:hAnsi="Garamond" w:cs="Arial"/>
          <w:sz w:val="22"/>
          <w:szCs w:val="22"/>
        </w:rPr>
        <w:t>* The faculty reserves the right to change, amend, add or delete any of the contents.</w:t>
      </w:r>
    </w:p>
    <w:p w14:paraId="4DD897ED" w14:textId="2F73418D" w:rsidR="00EE55C3" w:rsidRDefault="00EE55C3" w:rsidP="00EE55C3">
      <w:pPr>
        <w:rPr>
          <w:rFonts w:ascii="Garamond" w:hAnsi="Garamond" w:cs="Arial"/>
          <w:color w:val="FF0000"/>
          <w:sz w:val="16"/>
        </w:rPr>
      </w:pPr>
    </w:p>
    <w:p w14:paraId="73A69164" w14:textId="58249AFE" w:rsidR="00334C5F" w:rsidRDefault="00334C5F" w:rsidP="00EE55C3">
      <w:pPr>
        <w:rPr>
          <w:rFonts w:ascii="Garamond" w:hAnsi="Garamond" w:cs="Arial"/>
          <w:color w:val="FF000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10183"/>
      </w:tblGrid>
      <w:tr w:rsidR="00A50CA6" w:rsidRPr="00EF7647" w14:paraId="44B028DE" w14:textId="77777777" w:rsidTr="00E85A62">
        <w:trPr>
          <w:trHeight w:val="341"/>
        </w:trPr>
        <w:tc>
          <w:tcPr>
            <w:tcW w:w="10435" w:type="dxa"/>
            <w:tcBorders>
              <w:top w:val="single" w:sz="4" w:space="0" w:color="auto"/>
              <w:left w:val="single" w:sz="4" w:space="0" w:color="auto"/>
              <w:bottom w:val="single" w:sz="4" w:space="0" w:color="auto"/>
              <w:right w:val="single" w:sz="4" w:space="0" w:color="auto"/>
            </w:tcBorders>
            <w:shd w:val="clear" w:color="auto" w:fill="FFC000"/>
            <w:vAlign w:val="center"/>
          </w:tcPr>
          <w:p w14:paraId="00BF4469" w14:textId="5701D128" w:rsidR="00A50CA6" w:rsidRPr="00EF7647" w:rsidRDefault="00A50CA6" w:rsidP="00E85A62">
            <w:pPr>
              <w:spacing w:before="60" w:after="60"/>
              <w:rPr>
                <w:rFonts w:ascii="Garamond" w:hAnsi="Garamond" w:cs="Arial"/>
                <w:b/>
                <w:sz w:val="32"/>
                <w:szCs w:val="32"/>
              </w:rPr>
            </w:pPr>
            <w:r>
              <w:rPr>
                <w:rFonts w:ascii="Garamond" w:hAnsi="Garamond" w:cs="Arial"/>
                <w:b/>
                <w:sz w:val="28"/>
                <w:szCs w:val="32"/>
              </w:rPr>
              <w:t>17.</w:t>
            </w:r>
            <w:r w:rsidRPr="00EF7647">
              <w:rPr>
                <w:rFonts w:ascii="Garamond" w:hAnsi="Garamond" w:cs="Arial"/>
                <w:b/>
                <w:sz w:val="28"/>
                <w:szCs w:val="32"/>
              </w:rPr>
              <w:t xml:space="preserve"> </w:t>
            </w:r>
            <w:r w:rsidRPr="00274731">
              <w:rPr>
                <w:rFonts w:ascii="Garamond" w:hAnsi="Garamond" w:cs="Arial"/>
                <w:b/>
                <w:sz w:val="28"/>
                <w:szCs w:val="32"/>
              </w:rPr>
              <w:t>Course plan</w:t>
            </w:r>
            <w:r w:rsidR="005657C2">
              <w:rPr>
                <w:rFonts w:ascii="Garamond" w:hAnsi="Garamond" w:cs="Arial"/>
                <w:b/>
                <w:sz w:val="28"/>
                <w:szCs w:val="32"/>
              </w:rPr>
              <w:t xml:space="preserve"> for laboratory</w:t>
            </w:r>
            <w:r>
              <w:rPr>
                <w:rFonts w:ascii="Garamond" w:hAnsi="Garamond" w:cs="Arial"/>
                <w:b/>
                <w:sz w:val="28"/>
                <w:szCs w:val="32"/>
              </w:rPr>
              <w:t xml:space="preserve"> classes</w:t>
            </w:r>
            <w:r w:rsidRPr="00EF7647">
              <w:rPr>
                <w:rFonts w:ascii="Garamond" w:hAnsi="Garamond" w:cs="Arial"/>
                <w:b/>
                <w:sz w:val="28"/>
                <w:szCs w:val="32"/>
              </w:rPr>
              <w:t>:</w:t>
            </w:r>
          </w:p>
        </w:tc>
      </w:tr>
    </w:tbl>
    <w:p w14:paraId="0F5AF13F" w14:textId="15B841B3" w:rsidR="00334C5F" w:rsidRDefault="00334C5F" w:rsidP="00EE55C3">
      <w:pPr>
        <w:rPr>
          <w:rFonts w:ascii="Garamond" w:hAnsi="Garamond" w:cs="Arial"/>
          <w:color w:val="FF0000"/>
          <w:sz w:val="16"/>
        </w:rPr>
      </w:pPr>
    </w:p>
    <w:p w14:paraId="58BD2C7E" w14:textId="77777777" w:rsidR="00A50CA6" w:rsidRDefault="00A50CA6" w:rsidP="00EE55C3">
      <w:pPr>
        <w:rPr>
          <w:rFonts w:ascii="Garamond" w:hAnsi="Garamond" w:cs="Arial"/>
          <w:color w:val="FF0000"/>
          <w:sz w:val="16"/>
        </w:rPr>
      </w:pPr>
    </w:p>
    <w:tbl>
      <w:tblPr>
        <w:tblpPr w:leftFromText="180" w:rightFromText="180" w:vertAnchor="text" w:tblpY="1"/>
        <w:tblOverlap w:val="neve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2610"/>
        <w:gridCol w:w="1350"/>
        <w:gridCol w:w="1620"/>
        <w:gridCol w:w="2070"/>
        <w:gridCol w:w="1620"/>
      </w:tblGrid>
      <w:tr w:rsidR="006204BB" w:rsidRPr="00246927" w14:paraId="79CBDB66" w14:textId="77777777" w:rsidTr="00E85A62">
        <w:tc>
          <w:tcPr>
            <w:tcW w:w="1165" w:type="dxa"/>
            <w:shd w:val="clear" w:color="auto" w:fill="FFE599" w:themeFill="accent4" w:themeFillTint="66"/>
            <w:vAlign w:val="center"/>
          </w:tcPr>
          <w:p w14:paraId="2FC59401" w14:textId="77777777" w:rsidR="006204BB" w:rsidRPr="00246927" w:rsidRDefault="006204BB" w:rsidP="00E85A62">
            <w:pPr>
              <w:jc w:val="center"/>
              <w:rPr>
                <w:rFonts w:ascii="Garamond" w:hAnsi="Garamond" w:cs="Arial"/>
                <w:b/>
                <w:sz w:val="22"/>
                <w:szCs w:val="22"/>
              </w:rPr>
            </w:pPr>
            <w:r w:rsidRPr="00246927">
              <w:rPr>
                <w:rFonts w:ascii="Garamond" w:hAnsi="Garamond" w:cs="Arial"/>
                <w:b/>
                <w:sz w:val="22"/>
                <w:szCs w:val="22"/>
              </w:rPr>
              <w:t>Time Frame (Week)</w:t>
            </w:r>
          </w:p>
        </w:tc>
        <w:tc>
          <w:tcPr>
            <w:tcW w:w="2610" w:type="dxa"/>
            <w:shd w:val="clear" w:color="auto" w:fill="FFE599" w:themeFill="accent4" w:themeFillTint="66"/>
            <w:vAlign w:val="center"/>
          </w:tcPr>
          <w:p w14:paraId="49CBAD93" w14:textId="77777777" w:rsidR="006204BB" w:rsidRPr="00246927" w:rsidRDefault="006204BB" w:rsidP="00E85A62">
            <w:pPr>
              <w:jc w:val="center"/>
              <w:rPr>
                <w:rFonts w:ascii="Garamond" w:hAnsi="Garamond" w:cs="Arial"/>
                <w:b/>
                <w:sz w:val="22"/>
                <w:szCs w:val="22"/>
              </w:rPr>
            </w:pPr>
            <w:r w:rsidRPr="00246927">
              <w:rPr>
                <w:rFonts w:ascii="Garamond" w:hAnsi="Garamond" w:cs="Arial"/>
                <w:b/>
                <w:sz w:val="22"/>
                <w:szCs w:val="22"/>
              </w:rPr>
              <w:t>Topics</w:t>
            </w:r>
          </w:p>
        </w:tc>
        <w:tc>
          <w:tcPr>
            <w:tcW w:w="1350" w:type="dxa"/>
            <w:shd w:val="clear" w:color="auto" w:fill="FFE599" w:themeFill="accent4" w:themeFillTint="66"/>
            <w:vAlign w:val="center"/>
          </w:tcPr>
          <w:p w14:paraId="25CEB79F" w14:textId="77777777" w:rsidR="006204BB" w:rsidRPr="00246927" w:rsidRDefault="006204BB" w:rsidP="00E85A62">
            <w:pPr>
              <w:jc w:val="center"/>
              <w:rPr>
                <w:rFonts w:ascii="Garamond" w:hAnsi="Garamond" w:cs="Arial"/>
                <w:b/>
                <w:sz w:val="22"/>
                <w:szCs w:val="22"/>
              </w:rPr>
            </w:pPr>
            <w:r w:rsidRPr="00246927">
              <w:rPr>
                <w:rFonts w:ascii="Garamond" w:hAnsi="Garamond" w:cs="Arial"/>
                <w:b/>
                <w:sz w:val="22"/>
                <w:szCs w:val="22"/>
              </w:rPr>
              <w:t>Teaching Learning Strategy</w:t>
            </w:r>
          </w:p>
        </w:tc>
        <w:tc>
          <w:tcPr>
            <w:tcW w:w="1620" w:type="dxa"/>
            <w:shd w:val="clear" w:color="auto" w:fill="FFE599" w:themeFill="accent4" w:themeFillTint="66"/>
            <w:vAlign w:val="center"/>
          </w:tcPr>
          <w:p w14:paraId="066712BA" w14:textId="77777777" w:rsidR="006204BB" w:rsidRPr="00246927" w:rsidRDefault="006204BB" w:rsidP="00E85A62">
            <w:pPr>
              <w:jc w:val="center"/>
              <w:rPr>
                <w:rFonts w:ascii="Garamond" w:hAnsi="Garamond" w:cs="Arial"/>
                <w:b/>
                <w:sz w:val="22"/>
                <w:szCs w:val="22"/>
              </w:rPr>
            </w:pPr>
            <w:r w:rsidRPr="00246927">
              <w:rPr>
                <w:rFonts w:ascii="Garamond" w:hAnsi="Garamond" w:cs="Arial"/>
                <w:b/>
                <w:sz w:val="22"/>
                <w:szCs w:val="22"/>
              </w:rPr>
              <w:t>Assessment Strategy</w:t>
            </w:r>
          </w:p>
        </w:tc>
        <w:tc>
          <w:tcPr>
            <w:tcW w:w="2070" w:type="dxa"/>
            <w:shd w:val="clear" w:color="auto" w:fill="FFE599" w:themeFill="accent4" w:themeFillTint="66"/>
            <w:vAlign w:val="center"/>
          </w:tcPr>
          <w:p w14:paraId="3B461362" w14:textId="77777777" w:rsidR="006204BB" w:rsidRPr="00246927" w:rsidRDefault="006204BB" w:rsidP="00E85A62">
            <w:pPr>
              <w:jc w:val="center"/>
              <w:rPr>
                <w:rFonts w:ascii="Garamond" w:hAnsi="Garamond" w:cs="Arial"/>
                <w:b/>
                <w:sz w:val="22"/>
                <w:szCs w:val="22"/>
              </w:rPr>
            </w:pPr>
            <w:r w:rsidRPr="00246927">
              <w:rPr>
                <w:rFonts w:ascii="Garamond" w:hAnsi="Garamond" w:cs="Arial"/>
                <w:b/>
                <w:sz w:val="22"/>
                <w:szCs w:val="22"/>
              </w:rPr>
              <w:t>Corresponding COs /CLOs</w:t>
            </w:r>
          </w:p>
        </w:tc>
        <w:tc>
          <w:tcPr>
            <w:tcW w:w="1620" w:type="dxa"/>
            <w:shd w:val="clear" w:color="auto" w:fill="FFE599" w:themeFill="accent4" w:themeFillTint="66"/>
            <w:vAlign w:val="center"/>
          </w:tcPr>
          <w:p w14:paraId="0A6257B8" w14:textId="77777777" w:rsidR="006204BB" w:rsidRPr="00246927" w:rsidRDefault="006204BB" w:rsidP="00E85A62">
            <w:pPr>
              <w:jc w:val="center"/>
              <w:rPr>
                <w:rFonts w:ascii="Garamond" w:hAnsi="Garamond" w:cs="Arial"/>
                <w:b/>
                <w:sz w:val="22"/>
                <w:szCs w:val="22"/>
              </w:rPr>
            </w:pPr>
            <w:r w:rsidRPr="00246927">
              <w:rPr>
                <w:rFonts w:ascii="Garamond" w:hAnsi="Garamond" w:cs="Arial"/>
                <w:b/>
                <w:sz w:val="22"/>
                <w:szCs w:val="22"/>
              </w:rPr>
              <w:t>Evidence</w:t>
            </w:r>
          </w:p>
        </w:tc>
      </w:tr>
      <w:tr w:rsidR="005657C2" w:rsidRPr="00246927" w14:paraId="64127E5B" w14:textId="77777777" w:rsidTr="00E85A62">
        <w:trPr>
          <w:trHeight w:val="620"/>
        </w:trPr>
        <w:tc>
          <w:tcPr>
            <w:tcW w:w="1165" w:type="dxa"/>
            <w:vAlign w:val="center"/>
          </w:tcPr>
          <w:p w14:paraId="1CACC2AE" w14:textId="77777777" w:rsidR="005657C2" w:rsidRPr="00246927" w:rsidRDefault="005657C2" w:rsidP="005657C2">
            <w:pPr>
              <w:jc w:val="center"/>
              <w:rPr>
                <w:rFonts w:ascii="Garamond" w:hAnsi="Garamond" w:cs="Arial"/>
                <w:b/>
                <w:sz w:val="22"/>
                <w:szCs w:val="22"/>
              </w:rPr>
            </w:pPr>
            <w:r w:rsidRPr="00246927">
              <w:rPr>
                <w:rFonts w:ascii="Garamond" w:hAnsi="Garamond" w:cs="Arial"/>
                <w:b/>
                <w:sz w:val="22"/>
                <w:szCs w:val="22"/>
              </w:rPr>
              <w:t>Week 1</w:t>
            </w:r>
          </w:p>
        </w:tc>
        <w:tc>
          <w:tcPr>
            <w:tcW w:w="2610" w:type="dxa"/>
          </w:tcPr>
          <w:p w14:paraId="093CD20F" w14:textId="3C9EFEC1" w:rsidR="005657C2" w:rsidRPr="005657C2" w:rsidRDefault="005657C2" w:rsidP="005657C2">
            <w:pPr>
              <w:jc w:val="both"/>
              <w:rPr>
                <w:rFonts w:ascii="Garamond" w:hAnsi="Garamond" w:cs="Arial"/>
                <w:sz w:val="22"/>
                <w:szCs w:val="22"/>
              </w:rPr>
            </w:pPr>
            <w:r w:rsidRPr="005657C2">
              <w:rPr>
                <w:rFonts w:ascii="Garamond" w:hAnsi="Garamond"/>
                <w:sz w:val="22"/>
              </w:rPr>
              <w:t>Familiarization with a microcontroller, the study of blink test and implementation of a traffic control system using microcontrollers.</w:t>
            </w:r>
          </w:p>
        </w:tc>
        <w:tc>
          <w:tcPr>
            <w:tcW w:w="1350" w:type="dxa"/>
            <w:vAlign w:val="center"/>
          </w:tcPr>
          <w:p w14:paraId="7D533461" w14:textId="77777777" w:rsidR="005657C2" w:rsidRPr="00246927" w:rsidRDefault="005657C2" w:rsidP="005657C2">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restart"/>
            <w:vAlign w:val="center"/>
          </w:tcPr>
          <w:p w14:paraId="41A449FC" w14:textId="1F0D21D9" w:rsidR="005657C2" w:rsidRPr="00246927" w:rsidRDefault="00786B29" w:rsidP="005657C2">
            <w:pPr>
              <w:jc w:val="center"/>
              <w:rPr>
                <w:rFonts w:ascii="Garamond" w:hAnsi="Garamond" w:cs="Arial"/>
                <w:b/>
                <w:sz w:val="22"/>
                <w:szCs w:val="22"/>
              </w:rPr>
            </w:pPr>
            <w:r w:rsidRPr="00786B29">
              <w:rPr>
                <w:rFonts w:ascii="Garamond" w:hAnsi="Garamond" w:cs="Arial"/>
                <w:b/>
                <w:sz w:val="22"/>
                <w:szCs w:val="22"/>
              </w:rPr>
              <w:t>*Design based Project, Simulations, Performance Tests and Viva</w:t>
            </w:r>
          </w:p>
        </w:tc>
        <w:tc>
          <w:tcPr>
            <w:tcW w:w="2070" w:type="dxa"/>
            <w:vAlign w:val="center"/>
          </w:tcPr>
          <w:p w14:paraId="56B725FB" w14:textId="77777777" w:rsidR="005657C2" w:rsidRPr="00246927" w:rsidRDefault="005657C2" w:rsidP="005657C2">
            <w:pPr>
              <w:jc w:val="center"/>
              <w:rPr>
                <w:rFonts w:ascii="Garamond" w:eastAsia="Arial" w:hAnsi="Garamond" w:cs="Arial"/>
                <w:b/>
                <w:sz w:val="22"/>
                <w:szCs w:val="22"/>
              </w:rPr>
            </w:pPr>
          </w:p>
        </w:tc>
        <w:tc>
          <w:tcPr>
            <w:tcW w:w="1620" w:type="dxa"/>
            <w:vAlign w:val="center"/>
          </w:tcPr>
          <w:p w14:paraId="4B38FB6E" w14:textId="57EEFE9F" w:rsidR="005657C2" w:rsidRPr="00246927" w:rsidRDefault="005657C2" w:rsidP="005657C2">
            <w:pPr>
              <w:jc w:val="center"/>
              <w:rPr>
                <w:rFonts w:ascii="Garamond" w:eastAsia="Arial" w:hAnsi="Garamond" w:cs="Arial"/>
                <w:sz w:val="22"/>
                <w:szCs w:val="22"/>
              </w:rPr>
            </w:pPr>
          </w:p>
        </w:tc>
      </w:tr>
      <w:tr w:rsidR="005657C2" w:rsidRPr="00246927" w14:paraId="4AAC3DD6" w14:textId="77777777" w:rsidTr="00E85A62">
        <w:trPr>
          <w:trHeight w:val="1711"/>
        </w:trPr>
        <w:tc>
          <w:tcPr>
            <w:tcW w:w="1165" w:type="dxa"/>
            <w:vAlign w:val="center"/>
          </w:tcPr>
          <w:p w14:paraId="34864944" w14:textId="77777777" w:rsidR="005657C2" w:rsidRPr="00246927" w:rsidRDefault="005657C2" w:rsidP="005657C2">
            <w:pPr>
              <w:jc w:val="center"/>
              <w:rPr>
                <w:rFonts w:ascii="Garamond" w:hAnsi="Garamond" w:cs="Arial"/>
                <w:b/>
                <w:sz w:val="22"/>
                <w:szCs w:val="22"/>
              </w:rPr>
            </w:pPr>
            <w:r w:rsidRPr="00246927">
              <w:rPr>
                <w:rFonts w:ascii="Garamond" w:hAnsi="Garamond" w:cs="Arial"/>
                <w:b/>
                <w:sz w:val="22"/>
                <w:szCs w:val="22"/>
              </w:rPr>
              <w:t>Week 2</w:t>
            </w:r>
          </w:p>
        </w:tc>
        <w:tc>
          <w:tcPr>
            <w:tcW w:w="2610" w:type="dxa"/>
            <w:vAlign w:val="center"/>
          </w:tcPr>
          <w:p w14:paraId="1EB5983C" w14:textId="02FC0901" w:rsidR="005657C2" w:rsidRPr="00246927" w:rsidRDefault="005657C2" w:rsidP="005657C2">
            <w:pPr>
              <w:jc w:val="both"/>
              <w:rPr>
                <w:rFonts w:ascii="Garamond" w:hAnsi="Garamond" w:cs="Arial"/>
                <w:bCs/>
                <w:sz w:val="22"/>
                <w:szCs w:val="22"/>
              </w:rPr>
            </w:pPr>
            <w:r w:rsidRPr="005657C2">
              <w:rPr>
                <w:rFonts w:ascii="Garamond" w:hAnsi="Garamond" w:cs="Arial"/>
                <w:sz w:val="22"/>
                <w:szCs w:val="22"/>
              </w:rPr>
              <w:t>Introduction to STM32 (system configurati</w:t>
            </w:r>
            <w:r>
              <w:rPr>
                <w:rFonts w:ascii="Garamond" w:hAnsi="Garamond" w:cs="Arial"/>
                <w:sz w:val="22"/>
                <w:szCs w:val="22"/>
              </w:rPr>
              <w:t>on and implementation of light controlling</w:t>
            </w:r>
            <w:r w:rsidRPr="005657C2">
              <w:rPr>
                <w:rFonts w:ascii="Garamond" w:hAnsi="Garamond" w:cs="Arial"/>
                <w:sz w:val="22"/>
                <w:szCs w:val="22"/>
              </w:rPr>
              <w:t xml:space="preserve"> system)</w:t>
            </w:r>
          </w:p>
        </w:tc>
        <w:tc>
          <w:tcPr>
            <w:tcW w:w="1350" w:type="dxa"/>
            <w:vAlign w:val="center"/>
          </w:tcPr>
          <w:p w14:paraId="379E0A2B" w14:textId="77777777" w:rsidR="005657C2" w:rsidRPr="00246927" w:rsidRDefault="005657C2" w:rsidP="005657C2">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tcPr>
          <w:p w14:paraId="44F8DB54" w14:textId="77777777" w:rsidR="005657C2" w:rsidRPr="00246927" w:rsidRDefault="005657C2" w:rsidP="005657C2">
            <w:pPr>
              <w:jc w:val="center"/>
              <w:rPr>
                <w:rFonts w:ascii="Garamond" w:hAnsi="Garamond" w:cs="Arial"/>
                <w:sz w:val="22"/>
                <w:szCs w:val="22"/>
              </w:rPr>
            </w:pPr>
          </w:p>
        </w:tc>
        <w:tc>
          <w:tcPr>
            <w:tcW w:w="2070" w:type="dxa"/>
            <w:vAlign w:val="center"/>
          </w:tcPr>
          <w:p w14:paraId="1A02F8D7" w14:textId="77777777" w:rsidR="005657C2" w:rsidRPr="00246927" w:rsidRDefault="005657C2" w:rsidP="005657C2">
            <w:pPr>
              <w:jc w:val="center"/>
              <w:rPr>
                <w:rFonts w:ascii="Garamond" w:hAnsi="Garamond" w:cs="Arial"/>
                <w:sz w:val="22"/>
                <w:szCs w:val="22"/>
              </w:rPr>
            </w:pPr>
          </w:p>
        </w:tc>
        <w:tc>
          <w:tcPr>
            <w:tcW w:w="1620" w:type="dxa"/>
          </w:tcPr>
          <w:p w14:paraId="420AB7A0" w14:textId="77777777" w:rsidR="005657C2" w:rsidRDefault="005657C2" w:rsidP="005657C2">
            <w:pPr>
              <w:rPr>
                <w:rFonts w:ascii="Garamond" w:hAnsi="Garamond" w:cs="Arial"/>
                <w:sz w:val="22"/>
                <w:szCs w:val="22"/>
              </w:rPr>
            </w:pPr>
          </w:p>
          <w:p w14:paraId="7F1102FA" w14:textId="14160AB2" w:rsidR="00333CD4" w:rsidRPr="00246927" w:rsidRDefault="00333CD4" w:rsidP="00333CD4">
            <w:pPr>
              <w:jc w:val="center"/>
              <w:rPr>
                <w:rFonts w:ascii="Garamond" w:hAnsi="Garamond" w:cs="Arial"/>
                <w:sz w:val="22"/>
                <w:szCs w:val="22"/>
              </w:rPr>
            </w:pPr>
            <w:r w:rsidRPr="005657C2">
              <w:rPr>
                <w:rFonts w:ascii="Garamond" w:eastAsia="Arial" w:hAnsi="Garamond" w:cs="Arial"/>
                <w:sz w:val="22"/>
                <w:szCs w:val="22"/>
              </w:rPr>
              <w:t xml:space="preserve">Lab report of </w:t>
            </w:r>
            <w:r>
              <w:rPr>
                <w:rFonts w:ascii="Garamond" w:eastAsia="Arial" w:hAnsi="Garamond" w:cs="Arial"/>
                <w:sz w:val="22"/>
                <w:szCs w:val="22"/>
              </w:rPr>
              <w:t xml:space="preserve">   </w:t>
            </w:r>
            <w:r w:rsidRPr="005657C2">
              <w:rPr>
                <w:rFonts w:ascii="Garamond" w:eastAsia="Arial" w:hAnsi="Garamond" w:cs="Arial"/>
                <w:sz w:val="22"/>
                <w:szCs w:val="22"/>
              </w:rPr>
              <w:t>the previous experiment</w:t>
            </w:r>
          </w:p>
        </w:tc>
      </w:tr>
      <w:tr w:rsidR="005657C2" w:rsidRPr="00246927" w14:paraId="559659D7" w14:textId="77777777" w:rsidTr="00E85A62">
        <w:trPr>
          <w:trHeight w:val="557"/>
        </w:trPr>
        <w:tc>
          <w:tcPr>
            <w:tcW w:w="1165" w:type="dxa"/>
            <w:vAlign w:val="center"/>
          </w:tcPr>
          <w:p w14:paraId="4CCD0EE3" w14:textId="77777777" w:rsidR="005657C2" w:rsidRPr="00246927" w:rsidRDefault="005657C2" w:rsidP="005657C2">
            <w:pPr>
              <w:jc w:val="center"/>
              <w:rPr>
                <w:rFonts w:ascii="Garamond" w:hAnsi="Garamond" w:cs="Arial"/>
                <w:b/>
                <w:sz w:val="22"/>
                <w:szCs w:val="22"/>
              </w:rPr>
            </w:pPr>
            <w:r w:rsidRPr="00246927">
              <w:rPr>
                <w:rFonts w:ascii="Garamond" w:hAnsi="Garamond" w:cs="Arial"/>
                <w:b/>
                <w:sz w:val="22"/>
                <w:szCs w:val="22"/>
              </w:rPr>
              <w:t>Week 3</w:t>
            </w:r>
          </w:p>
        </w:tc>
        <w:tc>
          <w:tcPr>
            <w:tcW w:w="2610" w:type="dxa"/>
          </w:tcPr>
          <w:p w14:paraId="71C0F3A0" w14:textId="78918F9B" w:rsidR="005657C2" w:rsidRPr="00864A0F" w:rsidRDefault="005657C2" w:rsidP="005657C2">
            <w:pPr>
              <w:jc w:val="both"/>
              <w:rPr>
                <w:rFonts w:ascii="Garamond" w:hAnsi="Garamond" w:cs="Arial"/>
                <w:bCs/>
                <w:sz w:val="22"/>
                <w:szCs w:val="22"/>
              </w:rPr>
            </w:pPr>
            <w:r w:rsidRPr="005657C2">
              <w:rPr>
                <w:rFonts w:ascii="Garamond" w:hAnsi="Garamond" w:cs="Arial"/>
                <w:bCs/>
                <w:sz w:val="22"/>
                <w:szCs w:val="22"/>
              </w:rPr>
              <w:t>Implementation of traffic runway lights using timer functions.</w:t>
            </w:r>
          </w:p>
        </w:tc>
        <w:tc>
          <w:tcPr>
            <w:tcW w:w="1350" w:type="dxa"/>
            <w:vAlign w:val="center"/>
          </w:tcPr>
          <w:p w14:paraId="124F472D" w14:textId="77777777" w:rsidR="005657C2" w:rsidRPr="00246927" w:rsidRDefault="005657C2" w:rsidP="005657C2">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ign w:val="center"/>
          </w:tcPr>
          <w:p w14:paraId="066A3B2E" w14:textId="77777777" w:rsidR="005657C2" w:rsidRPr="00246927" w:rsidRDefault="005657C2" w:rsidP="005657C2">
            <w:pPr>
              <w:jc w:val="center"/>
              <w:rPr>
                <w:rFonts w:ascii="Garamond" w:hAnsi="Garamond" w:cs="Arial"/>
                <w:sz w:val="22"/>
                <w:szCs w:val="22"/>
              </w:rPr>
            </w:pPr>
          </w:p>
        </w:tc>
        <w:tc>
          <w:tcPr>
            <w:tcW w:w="2070" w:type="dxa"/>
            <w:vAlign w:val="center"/>
          </w:tcPr>
          <w:p w14:paraId="346CFF2C" w14:textId="77777777" w:rsidR="005657C2" w:rsidRPr="00246927" w:rsidRDefault="005657C2" w:rsidP="005657C2">
            <w:pPr>
              <w:jc w:val="center"/>
              <w:rPr>
                <w:rFonts w:ascii="Garamond" w:eastAsia="Arial" w:hAnsi="Garamond" w:cs="Arial"/>
                <w:b/>
                <w:sz w:val="22"/>
                <w:szCs w:val="22"/>
              </w:rPr>
            </w:pPr>
          </w:p>
        </w:tc>
        <w:tc>
          <w:tcPr>
            <w:tcW w:w="1620" w:type="dxa"/>
            <w:vAlign w:val="center"/>
          </w:tcPr>
          <w:p w14:paraId="331F5F43" w14:textId="6C96961C" w:rsidR="005657C2" w:rsidRPr="005657C2" w:rsidRDefault="005657C2" w:rsidP="005657C2">
            <w:pPr>
              <w:jc w:val="center"/>
              <w:rPr>
                <w:rFonts w:ascii="Garamond" w:hAnsi="Garamond" w:cs="Arial"/>
                <w:sz w:val="22"/>
                <w:szCs w:val="22"/>
              </w:rPr>
            </w:pPr>
            <w:r w:rsidRPr="005657C2">
              <w:rPr>
                <w:rFonts w:ascii="Garamond" w:eastAsia="Arial" w:hAnsi="Garamond" w:cs="Arial"/>
                <w:sz w:val="22"/>
                <w:szCs w:val="22"/>
              </w:rPr>
              <w:t>Lab report of the previous experiment</w:t>
            </w:r>
          </w:p>
        </w:tc>
      </w:tr>
      <w:tr w:rsidR="005657C2" w:rsidRPr="00246927" w14:paraId="0D3799DF" w14:textId="77777777" w:rsidTr="00E85A62">
        <w:trPr>
          <w:trHeight w:val="1859"/>
        </w:trPr>
        <w:tc>
          <w:tcPr>
            <w:tcW w:w="1165" w:type="dxa"/>
            <w:vAlign w:val="center"/>
          </w:tcPr>
          <w:p w14:paraId="04017868" w14:textId="77777777" w:rsidR="005657C2" w:rsidRPr="00246927" w:rsidRDefault="005657C2" w:rsidP="005657C2">
            <w:pPr>
              <w:jc w:val="center"/>
              <w:rPr>
                <w:rFonts w:ascii="Garamond" w:hAnsi="Garamond" w:cs="Arial"/>
                <w:sz w:val="22"/>
                <w:szCs w:val="22"/>
              </w:rPr>
            </w:pPr>
            <w:r w:rsidRPr="00246927">
              <w:rPr>
                <w:rFonts w:ascii="Garamond" w:hAnsi="Garamond" w:cs="Arial"/>
                <w:b/>
                <w:sz w:val="22"/>
                <w:szCs w:val="22"/>
              </w:rPr>
              <w:t>Week 4</w:t>
            </w:r>
          </w:p>
        </w:tc>
        <w:tc>
          <w:tcPr>
            <w:tcW w:w="2610" w:type="dxa"/>
          </w:tcPr>
          <w:p w14:paraId="4774E574" w14:textId="4188655E" w:rsidR="005657C2" w:rsidRPr="002C1E3D" w:rsidRDefault="00333CD4" w:rsidP="005657C2">
            <w:pPr>
              <w:spacing w:line="276" w:lineRule="auto"/>
              <w:jc w:val="both"/>
              <w:rPr>
                <w:rFonts w:ascii="Garamond" w:hAnsi="Garamond" w:cs="Arial"/>
                <w:sz w:val="22"/>
                <w:szCs w:val="22"/>
              </w:rPr>
            </w:pPr>
            <w:r w:rsidRPr="00333CD4">
              <w:rPr>
                <w:rFonts w:ascii="Garamond" w:hAnsi="Garamond"/>
                <w:sz w:val="22"/>
                <w:szCs w:val="22"/>
              </w:rPr>
              <w:t xml:space="preserve">Learning basic concepts of </w:t>
            </w:r>
            <w:proofErr w:type="spellStart"/>
            <w:r w:rsidRPr="00333CD4">
              <w:rPr>
                <w:rFonts w:ascii="Garamond" w:hAnsi="Garamond"/>
                <w:sz w:val="22"/>
                <w:szCs w:val="22"/>
              </w:rPr>
              <w:t>debouncing</w:t>
            </w:r>
            <w:proofErr w:type="spellEnd"/>
            <w:r w:rsidRPr="00333CD4">
              <w:rPr>
                <w:rFonts w:ascii="Garamond" w:hAnsi="Garamond"/>
                <w:sz w:val="22"/>
                <w:szCs w:val="22"/>
              </w:rPr>
              <w:t xml:space="preserve">, Interfacing the Arduino with a push switch, and Implementation of the traffic control system using </w:t>
            </w:r>
            <w:proofErr w:type="spellStart"/>
            <w:r w:rsidRPr="00333CD4">
              <w:rPr>
                <w:rFonts w:ascii="Garamond" w:hAnsi="Garamond"/>
                <w:sz w:val="22"/>
                <w:szCs w:val="22"/>
              </w:rPr>
              <w:t>debouncing</w:t>
            </w:r>
            <w:proofErr w:type="spellEnd"/>
            <w:r w:rsidRPr="00333CD4">
              <w:rPr>
                <w:rFonts w:ascii="Garamond" w:hAnsi="Garamond"/>
                <w:sz w:val="22"/>
                <w:szCs w:val="22"/>
              </w:rPr>
              <w:t>.</w:t>
            </w:r>
          </w:p>
        </w:tc>
        <w:tc>
          <w:tcPr>
            <w:tcW w:w="1350" w:type="dxa"/>
            <w:vAlign w:val="center"/>
          </w:tcPr>
          <w:p w14:paraId="6A936B67" w14:textId="77777777" w:rsidR="005657C2" w:rsidRPr="00246927" w:rsidRDefault="005657C2" w:rsidP="005657C2">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tcPr>
          <w:p w14:paraId="348C4D93" w14:textId="77777777" w:rsidR="005657C2" w:rsidRPr="00246927" w:rsidRDefault="005657C2" w:rsidP="005657C2">
            <w:pPr>
              <w:rPr>
                <w:rFonts w:ascii="Garamond" w:hAnsi="Garamond" w:cs="Arial"/>
                <w:sz w:val="22"/>
                <w:szCs w:val="22"/>
              </w:rPr>
            </w:pPr>
          </w:p>
        </w:tc>
        <w:tc>
          <w:tcPr>
            <w:tcW w:w="2070" w:type="dxa"/>
            <w:vAlign w:val="center"/>
          </w:tcPr>
          <w:p w14:paraId="0588BD3F" w14:textId="77777777" w:rsidR="005657C2" w:rsidRPr="00246927" w:rsidRDefault="005657C2" w:rsidP="005657C2">
            <w:pPr>
              <w:jc w:val="center"/>
              <w:rPr>
                <w:rFonts w:ascii="Garamond" w:hAnsi="Garamond" w:cs="Arial"/>
                <w:sz w:val="22"/>
                <w:szCs w:val="22"/>
              </w:rPr>
            </w:pPr>
          </w:p>
        </w:tc>
        <w:tc>
          <w:tcPr>
            <w:tcW w:w="1620" w:type="dxa"/>
          </w:tcPr>
          <w:p w14:paraId="5391B648" w14:textId="77777777" w:rsidR="005657C2" w:rsidRDefault="005657C2" w:rsidP="005657C2">
            <w:pPr>
              <w:jc w:val="center"/>
              <w:rPr>
                <w:rFonts w:ascii="Garamond" w:eastAsia="Arial" w:hAnsi="Garamond" w:cs="Arial"/>
                <w:sz w:val="22"/>
                <w:szCs w:val="22"/>
              </w:rPr>
            </w:pPr>
          </w:p>
          <w:p w14:paraId="41CE37D1" w14:textId="77777777" w:rsidR="005657C2" w:rsidRDefault="005657C2" w:rsidP="005657C2">
            <w:pPr>
              <w:jc w:val="center"/>
              <w:rPr>
                <w:rFonts w:ascii="Garamond" w:eastAsia="Arial" w:hAnsi="Garamond" w:cs="Arial"/>
                <w:sz w:val="22"/>
                <w:szCs w:val="22"/>
              </w:rPr>
            </w:pPr>
          </w:p>
          <w:p w14:paraId="69D0E03E" w14:textId="29EBC367" w:rsidR="005657C2" w:rsidRPr="00246927" w:rsidRDefault="005657C2" w:rsidP="00333CD4">
            <w:pPr>
              <w:jc w:val="center"/>
              <w:rPr>
                <w:rFonts w:ascii="Garamond" w:hAnsi="Garamond" w:cs="Arial"/>
                <w:sz w:val="22"/>
                <w:szCs w:val="22"/>
              </w:rPr>
            </w:pPr>
            <w:r w:rsidRPr="005657C2">
              <w:rPr>
                <w:rFonts w:ascii="Garamond" w:eastAsia="Arial" w:hAnsi="Garamond" w:cs="Arial"/>
                <w:sz w:val="22"/>
                <w:szCs w:val="22"/>
              </w:rPr>
              <w:t xml:space="preserve">Lab report of </w:t>
            </w:r>
            <w:r w:rsidR="00333CD4">
              <w:rPr>
                <w:rFonts w:ascii="Garamond" w:eastAsia="Arial" w:hAnsi="Garamond" w:cs="Arial"/>
                <w:sz w:val="22"/>
                <w:szCs w:val="22"/>
              </w:rPr>
              <w:t xml:space="preserve">   </w:t>
            </w:r>
            <w:r w:rsidRPr="005657C2">
              <w:rPr>
                <w:rFonts w:ascii="Garamond" w:eastAsia="Arial" w:hAnsi="Garamond" w:cs="Arial"/>
                <w:sz w:val="22"/>
                <w:szCs w:val="22"/>
              </w:rPr>
              <w:t>the previous experiment</w:t>
            </w:r>
          </w:p>
        </w:tc>
      </w:tr>
      <w:tr w:rsidR="005657C2" w:rsidRPr="00246927" w14:paraId="2D1E1AF7" w14:textId="77777777" w:rsidTr="00E85A62">
        <w:trPr>
          <w:trHeight w:val="96"/>
        </w:trPr>
        <w:tc>
          <w:tcPr>
            <w:tcW w:w="1165" w:type="dxa"/>
            <w:vAlign w:val="center"/>
          </w:tcPr>
          <w:p w14:paraId="2916B058" w14:textId="77777777" w:rsidR="005657C2" w:rsidRPr="00246927" w:rsidRDefault="005657C2" w:rsidP="005657C2">
            <w:pPr>
              <w:jc w:val="center"/>
              <w:rPr>
                <w:rFonts w:ascii="Garamond" w:hAnsi="Garamond" w:cs="Arial"/>
                <w:b/>
                <w:sz w:val="22"/>
                <w:szCs w:val="22"/>
              </w:rPr>
            </w:pPr>
            <w:r w:rsidRPr="00246927">
              <w:rPr>
                <w:rFonts w:ascii="Garamond" w:hAnsi="Garamond" w:cs="Arial"/>
                <w:b/>
                <w:sz w:val="22"/>
                <w:szCs w:val="22"/>
              </w:rPr>
              <w:t>Week 5</w:t>
            </w:r>
          </w:p>
        </w:tc>
        <w:tc>
          <w:tcPr>
            <w:tcW w:w="2610" w:type="dxa"/>
          </w:tcPr>
          <w:p w14:paraId="6677D983" w14:textId="3DE2079D" w:rsidR="005657C2" w:rsidRPr="002C1E3D" w:rsidRDefault="00333CD4" w:rsidP="005657C2">
            <w:pPr>
              <w:jc w:val="both"/>
              <w:rPr>
                <w:rFonts w:ascii="Garamond" w:hAnsi="Garamond" w:cs="Arial"/>
                <w:bCs/>
                <w:sz w:val="22"/>
                <w:szCs w:val="22"/>
              </w:rPr>
            </w:pPr>
            <w:r w:rsidRPr="00333CD4">
              <w:rPr>
                <w:rFonts w:ascii="Garamond" w:hAnsi="Garamond"/>
                <w:sz w:val="22"/>
                <w:szCs w:val="22"/>
              </w:rPr>
              <w:t xml:space="preserve">Implementation and analysis of Interrupts (Timer interrupt and Hardware interrupt) study of </w:t>
            </w:r>
            <w:r w:rsidRPr="00333CD4">
              <w:rPr>
                <w:rFonts w:ascii="Garamond" w:hAnsi="Garamond"/>
                <w:sz w:val="22"/>
                <w:szCs w:val="22"/>
              </w:rPr>
              <w:lastRenderedPageBreak/>
              <w:t>comparison of the efficiency of the 2 interrupts.</w:t>
            </w:r>
          </w:p>
        </w:tc>
        <w:tc>
          <w:tcPr>
            <w:tcW w:w="1350" w:type="dxa"/>
            <w:vAlign w:val="center"/>
          </w:tcPr>
          <w:p w14:paraId="1EE0639D" w14:textId="77777777" w:rsidR="005657C2" w:rsidRPr="00246927" w:rsidRDefault="005657C2" w:rsidP="005657C2">
            <w:pPr>
              <w:jc w:val="center"/>
              <w:rPr>
                <w:rFonts w:ascii="Garamond" w:eastAsia="Arial" w:hAnsi="Garamond" w:cs="Arial"/>
                <w:sz w:val="22"/>
                <w:szCs w:val="22"/>
              </w:rPr>
            </w:pPr>
            <w:r w:rsidRPr="00246927">
              <w:rPr>
                <w:rFonts w:ascii="Garamond" w:eastAsia="Arial" w:hAnsi="Garamond" w:cs="Arial"/>
                <w:spacing w:val="-1"/>
                <w:sz w:val="22"/>
                <w:szCs w:val="22"/>
              </w:rPr>
              <w:lastRenderedPageBreak/>
              <w:t>Lecture Tutorial</w:t>
            </w:r>
          </w:p>
        </w:tc>
        <w:tc>
          <w:tcPr>
            <w:tcW w:w="1620" w:type="dxa"/>
            <w:vMerge/>
            <w:vAlign w:val="center"/>
          </w:tcPr>
          <w:p w14:paraId="215A3C87" w14:textId="77777777" w:rsidR="005657C2" w:rsidRPr="00246927" w:rsidRDefault="005657C2" w:rsidP="005657C2">
            <w:pPr>
              <w:rPr>
                <w:rFonts w:ascii="Garamond" w:hAnsi="Garamond" w:cs="Arial"/>
                <w:b/>
                <w:sz w:val="22"/>
                <w:szCs w:val="22"/>
              </w:rPr>
            </w:pPr>
          </w:p>
        </w:tc>
        <w:tc>
          <w:tcPr>
            <w:tcW w:w="2070" w:type="dxa"/>
            <w:vAlign w:val="center"/>
          </w:tcPr>
          <w:p w14:paraId="1DD0CD41" w14:textId="77777777" w:rsidR="005657C2" w:rsidRPr="00246927" w:rsidRDefault="005657C2" w:rsidP="005657C2">
            <w:pPr>
              <w:jc w:val="center"/>
              <w:rPr>
                <w:rFonts w:ascii="Garamond" w:eastAsia="Arial" w:hAnsi="Garamond" w:cs="Arial"/>
                <w:b/>
                <w:sz w:val="22"/>
                <w:szCs w:val="22"/>
              </w:rPr>
            </w:pPr>
          </w:p>
        </w:tc>
        <w:tc>
          <w:tcPr>
            <w:tcW w:w="1620" w:type="dxa"/>
            <w:vAlign w:val="center"/>
          </w:tcPr>
          <w:p w14:paraId="4B6998F7" w14:textId="77BA019E" w:rsidR="005657C2" w:rsidRPr="00333CD4" w:rsidRDefault="00333CD4" w:rsidP="005657C2">
            <w:pPr>
              <w:jc w:val="center"/>
              <w:rPr>
                <w:rFonts w:ascii="Garamond" w:hAnsi="Garamond" w:cs="Arial"/>
                <w:sz w:val="22"/>
                <w:szCs w:val="22"/>
              </w:rPr>
            </w:pPr>
            <w:r w:rsidRPr="005657C2">
              <w:rPr>
                <w:rFonts w:ascii="Garamond" w:eastAsia="Arial" w:hAnsi="Garamond" w:cs="Arial"/>
                <w:sz w:val="22"/>
                <w:szCs w:val="22"/>
              </w:rPr>
              <w:t xml:space="preserve">Lab report of </w:t>
            </w:r>
            <w:r>
              <w:rPr>
                <w:rFonts w:ascii="Garamond" w:eastAsia="Arial" w:hAnsi="Garamond" w:cs="Arial"/>
                <w:sz w:val="22"/>
                <w:szCs w:val="22"/>
              </w:rPr>
              <w:t xml:space="preserve">   </w:t>
            </w:r>
            <w:r w:rsidRPr="005657C2">
              <w:rPr>
                <w:rFonts w:ascii="Garamond" w:eastAsia="Arial" w:hAnsi="Garamond" w:cs="Arial"/>
                <w:sz w:val="22"/>
                <w:szCs w:val="22"/>
              </w:rPr>
              <w:t>the previous experiment</w:t>
            </w:r>
          </w:p>
        </w:tc>
      </w:tr>
      <w:tr w:rsidR="00333CD4" w:rsidRPr="00246927" w14:paraId="2765CA6B" w14:textId="77777777" w:rsidTr="00E85A62">
        <w:trPr>
          <w:trHeight w:val="1061"/>
        </w:trPr>
        <w:tc>
          <w:tcPr>
            <w:tcW w:w="1165" w:type="dxa"/>
            <w:vAlign w:val="center"/>
          </w:tcPr>
          <w:p w14:paraId="76FD4A65" w14:textId="77777777" w:rsidR="00333CD4" w:rsidRPr="00246927" w:rsidRDefault="00333CD4" w:rsidP="00333CD4">
            <w:pPr>
              <w:jc w:val="center"/>
              <w:rPr>
                <w:rFonts w:ascii="Garamond" w:hAnsi="Garamond" w:cs="Arial"/>
                <w:b/>
                <w:sz w:val="22"/>
                <w:szCs w:val="22"/>
              </w:rPr>
            </w:pPr>
            <w:r w:rsidRPr="00246927">
              <w:rPr>
                <w:rFonts w:ascii="Garamond" w:hAnsi="Garamond" w:cs="Arial"/>
                <w:b/>
                <w:sz w:val="22"/>
                <w:szCs w:val="22"/>
              </w:rPr>
              <w:lastRenderedPageBreak/>
              <w:t>Week 6</w:t>
            </w:r>
          </w:p>
        </w:tc>
        <w:tc>
          <w:tcPr>
            <w:tcW w:w="2610" w:type="dxa"/>
          </w:tcPr>
          <w:p w14:paraId="6E1C0EA2" w14:textId="3E59D525" w:rsidR="00333CD4" w:rsidRPr="002C1E3D" w:rsidRDefault="00577520" w:rsidP="00333CD4">
            <w:pPr>
              <w:jc w:val="both"/>
              <w:rPr>
                <w:rFonts w:ascii="Garamond" w:hAnsi="Garamond" w:cs="Arial"/>
                <w:bCs/>
                <w:sz w:val="22"/>
                <w:szCs w:val="22"/>
              </w:rPr>
            </w:pPr>
            <w:r>
              <w:rPr>
                <w:rFonts w:ascii="Garamond" w:hAnsi="Garamond"/>
                <w:sz w:val="22"/>
                <w:szCs w:val="22"/>
              </w:rPr>
              <w:t>Midterm Laboratory Exam week</w:t>
            </w:r>
          </w:p>
        </w:tc>
        <w:tc>
          <w:tcPr>
            <w:tcW w:w="1350" w:type="dxa"/>
            <w:vAlign w:val="center"/>
          </w:tcPr>
          <w:p w14:paraId="456A4620" w14:textId="77777777" w:rsidR="00333CD4" w:rsidRPr="00246927" w:rsidRDefault="00333CD4" w:rsidP="00333CD4">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ign w:val="center"/>
          </w:tcPr>
          <w:p w14:paraId="19111B69" w14:textId="77777777" w:rsidR="00333CD4" w:rsidRPr="00246927" w:rsidRDefault="00333CD4" w:rsidP="00333CD4">
            <w:pPr>
              <w:jc w:val="center"/>
              <w:rPr>
                <w:rFonts w:ascii="Garamond" w:hAnsi="Garamond" w:cs="Arial"/>
                <w:b/>
                <w:sz w:val="22"/>
                <w:szCs w:val="22"/>
              </w:rPr>
            </w:pPr>
          </w:p>
        </w:tc>
        <w:tc>
          <w:tcPr>
            <w:tcW w:w="2070" w:type="dxa"/>
            <w:vAlign w:val="center"/>
          </w:tcPr>
          <w:p w14:paraId="40554032" w14:textId="77777777" w:rsidR="00333CD4" w:rsidRPr="00246927" w:rsidRDefault="00333CD4" w:rsidP="00333CD4">
            <w:pPr>
              <w:jc w:val="center"/>
              <w:rPr>
                <w:rFonts w:ascii="Garamond" w:hAnsi="Garamond" w:cs="Arial"/>
                <w:sz w:val="22"/>
                <w:szCs w:val="22"/>
              </w:rPr>
            </w:pPr>
          </w:p>
        </w:tc>
        <w:tc>
          <w:tcPr>
            <w:tcW w:w="1620" w:type="dxa"/>
            <w:vAlign w:val="center"/>
          </w:tcPr>
          <w:p w14:paraId="218C88B8" w14:textId="462831A0" w:rsidR="00333CD4" w:rsidRPr="00246927" w:rsidRDefault="00333CD4" w:rsidP="00333CD4">
            <w:pPr>
              <w:jc w:val="center"/>
              <w:rPr>
                <w:rFonts w:ascii="Garamond" w:hAnsi="Garamond" w:cs="Arial"/>
                <w:sz w:val="22"/>
                <w:szCs w:val="22"/>
              </w:rPr>
            </w:pPr>
            <w:r w:rsidRPr="00333CD4">
              <w:rPr>
                <w:rFonts w:ascii="Garamond" w:eastAsia="Arial" w:hAnsi="Garamond" w:cs="Arial"/>
                <w:sz w:val="22"/>
                <w:szCs w:val="22"/>
              </w:rPr>
              <w:t>Lab report of the previous experiment Lab-quiz/viva/lab performance (individual/group-wise)</w:t>
            </w:r>
          </w:p>
        </w:tc>
      </w:tr>
      <w:tr w:rsidR="00333CD4" w:rsidRPr="00246927" w14:paraId="65B92F3D" w14:textId="77777777" w:rsidTr="00E85A62">
        <w:trPr>
          <w:trHeight w:val="602"/>
        </w:trPr>
        <w:tc>
          <w:tcPr>
            <w:tcW w:w="1165" w:type="dxa"/>
            <w:vAlign w:val="center"/>
          </w:tcPr>
          <w:p w14:paraId="071340F8" w14:textId="77777777" w:rsidR="00333CD4" w:rsidRPr="00246927" w:rsidRDefault="00333CD4" w:rsidP="00333CD4">
            <w:pPr>
              <w:jc w:val="center"/>
              <w:rPr>
                <w:rFonts w:ascii="Garamond" w:hAnsi="Garamond" w:cs="Arial"/>
                <w:b/>
                <w:sz w:val="22"/>
                <w:szCs w:val="22"/>
              </w:rPr>
            </w:pPr>
            <w:r w:rsidRPr="00246927">
              <w:rPr>
                <w:rFonts w:ascii="Garamond" w:hAnsi="Garamond" w:cs="Arial"/>
                <w:b/>
                <w:sz w:val="22"/>
                <w:szCs w:val="22"/>
              </w:rPr>
              <w:t>Week 7</w:t>
            </w:r>
          </w:p>
        </w:tc>
        <w:tc>
          <w:tcPr>
            <w:tcW w:w="9270" w:type="dxa"/>
            <w:gridSpan w:val="5"/>
            <w:vAlign w:val="center"/>
          </w:tcPr>
          <w:p w14:paraId="08B01242" w14:textId="77777777" w:rsidR="00333CD4" w:rsidRPr="00246927" w:rsidRDefault="00333CD4" w:rsidP="00333CD4">
            <w:pPr>
              <w:jc w:val="center"/>
              <w:rPr>
                <w:rFonts w:ascii="Garamond" w:hAnsi="Garamond" w:cs="Arial"/>
                <w:b/>
                <w:sz w:val="22"/>
                <w:szCs w:val="22"/>
              </w:rPr>
            </w:pPr>
            <w:r w:rsidRPr="00246927">
              <w:rPr>
                <w:rFonts w:ascii="Garamond" w:hAnsi="Garamond" w:cs="Arial"/>
                <w:b/>
                <w:sz w:val="22"/>
                <w:szCs w:val="22"/>
              </w:rPr>
              <w:t>MID-TERM EXAM WEEK</w:t>
            </w:r>
          </w:p>
        </w:tc>
      </w:tr>
      <w:tr w:rsidR="00333CD4" w:rsidRPr="00246927" w14:paraId="376A1D5C" w14:textId="77777777" w:rsidTr="00E85A62">
        <w:trPr>
          <w:trHeight w:val="837"/>
        </w:trPr>
        <w:tc>
          <w:tcPr>
            <w:tcW w:w="1165" w:type="dxa"/>
            <w:tcBorders>
              <w:bottom w:val="single" w:sz="4" w:space="0" w:color="auto"/>
            </w:tcBorders>
            <w:vAlign w:val="center"/>
          </w:tcPr>
          <w:p w14:paraId="0C561905" w14:textId="77777777" w:rsidR="00333CD4" w:rsidRPr="00246927" w:rsidRDefault="00333CD4" w:rsidP="00333CD4">
            <w:pPr>
              <w:jc w:val="center"/>
              <w:rPr>
                <w:rFonts w:ascii="Garamond" w:hAnsi="Garamond" w:cs="Arial"/>
                <w:b/>
                <w:sz w:val="22"/>
                <w:szCs w:val="22"/>
              </w:rPr>
            </w:pPr>
            <w:r w:rsidRPr="00246927">
              <w:rPr>
                <w:rFonts w:ascii="Garamond" w:hAnsi="Garamond" w:cs="Arial"/>
                <w:b/>
                <w:sz w:val="22"/>
                <w:szCs w:val="22"/>
              </w:rPr>
              <w:t>Week 8</w:t>
            </w:r>
          </w:p>
        </w:tc>
        <w:tc>
          <w:tcPr>
            <w:tcW w:w="2610" w:type="dxa"/>
            <w:tcBorders>
              <w:bottom w:val="single" w:sz="4" w:space="0" w:color="auto"/>
            </w:tcBorders>
            <w:vAlign w:val="center"/>
          </w:tcPr>
          <w:p w14:paraId="5E0A90D5" w14:textId="1BAA5DE0" w:rsidR="00333CD4" w:rsidRPr="00246927" w:rsidRDefault="004D3FE2" w:rsidP="004C56E8">
            <w:pPr>
              <w:jc w:val="both"/>
              <w:rPr>
                <w:rFonts w:ascii="Garamond" w:hAnsi="Garamond" w:cs="Arial"/>
                <w:bCs/>
                <w:sz w:val="22"/>
                <w:szCs w:val="22"/>
              </w:rPr>
            </w:pPr>
            <w:r w:rsidRPr="004D3FE2">
              <w:rPr>
                <w:rFonts w:ascii="Garamond" w:hAnsi="Garamond" w:cs="Arial"/>
                <w:bCs/>
                <w:sz w:val="22"/>
                <w:szCs w:val="22"/>
              </w:rPr>
              <w:t>Interfacing the Arduino with an external sensor to establish communication using the RS-</w:t>
            </w:r>
            <w:r w:rsidR="004C56E8">
              <w:rPr>
                <w:rFonts w:ascii="Garamond" w:hAnsi="Garamond" w:cs="Arial"/>
                <w:bCs/>
                <w:sz w:val="22"/>
                <w:szCs w:val="22"/>
              </w:rPr>
              <w:t>2</w:t>
            </w:r>
            <w:r w:rsidRPr="004D3FE2">
              <w:rPr>
                <w:rFonts w:ascii="Garamond" w:hAnsi="Garamond" w:cs="Arial"/>
                <w:bCs/>
                <w:sz w:val="22"/>
                <w:szCs w:val="22"/>
              </w:rPr>
              <w:t>32 protocol with implementing an obstacle detection system</w:t>
            </w:r>
          </w:p>
        </w:tc>
        <w:tc>
          <w:tcPr>
            <w:tcW w:w="1350" w:type="dxa"/>
            <w:vAlign w:val="center"/>
          </w:tcPr>
          <w:p w14:paraId="5663282C" w14:textId="77777777" w:rsidR="00333CD4" w:rsidRPr="00246927" w:rsidRDefault="00333CD4" w:rsidP="00333CD4">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restart"/>
            <w:vAlign w:val="center"/>
          </w:tcPr>
          <w:p w14:paraId="665781CA" w14:textId="53A84B90" w:rsidR="00333CD4" w:rsidRPr="00246927" w:rsidRDefault="00786B29" w:rsidP="004D3FE2">
            <w:pPr>
              <w:jc w:val="center"/>
              <w:rPr>
                <w:rFonts w:ascii="Garamond" w:hAnsi="Garamond" w:cs="Arial"/>
                <w:b/>
                <w:sz w:val="22"/>
                <w:szCs w:val="22"/>
              </w:rPr>
            </w:pPr>
            <w:r w:rsidRPr="00786B29">
              <w:rPr>
                <w:rFonts w:ascii="Garamond" w:hAnsi="Garamond" w:cs="Arial"/>
                <w:b/>
                <w:sz w:val="22"/>
                <w:szCs w:val="22"/>
              </w:rPr>
              <w:t>*Design based Project, Simulations, Performance Tests and Viva</w:t>
            </w:r>
            <w:r w:rsidR="004D3FE2" w:rsidRPr="00246927">
              <w:rPr>
                <w:rFonts w:ascii="Garamond" w:hAnsi="Garamond" w:cs="Arial"/>
                <w:b/>
                <w:sz w:val="22"/>
                <w:szCs w:val="22"/>
              </w:rPr>
              <w:t xml:space="preserve"> </w:t>
            </w:r>
          </w:p>
        </w:tc>
        <w:tc>
          <w:tcPr>
            <w:tcW w:w="2070" w:type="dxa"/>
            <w:vAlign w:val="center"/>
          </w:tcPr>
          <w:p w14:paraId="461B188B" w14:textId="77777777" w:rsidR="00333CD4" w:rsidRPr="00246927" w:rsidRDefault="00333CD4" w:rsidP="00333CD4">
            <w:pPr>
              <w:jc w:val="center"/>
              <w:rPr>
                <w:rFonts w:ascii="Garamond" w:eastAsia="Arial" w:hAnsi="Garamond" w:cs="Arial"/>
                <w:b/>
                <w:sz w:val="22"/>
                <w:szCs w:val="22"/>
              </w:rPr>
            </w:pPr>
          </w:p>
        </w:tc>
        <w:tc>
          <w:tcPr>
            <w:tcW w:w="1620" w:type="dxa"/>
            <w:vAlign w:val="center"/>
          </w:tcPr>
          <w:p w14:paraId="6CBA054C" w14:textId="7E162084" w:rsidR="00333CD4" w:rsidRPr="00246927" w:rsidRDefault="00333CD4" w:rsidP="00333CD4">
            <w:pPr>
              <w:jc w:val="center"/>
              <w:rPr>
                <w:rFonts w:ascii="Garamond" w:hAnsi="Garamond" w:cs="Arial"/>
                <w:sz w:val="22"/>
                <w:szCs w:val="22"/>
              </w:rPr>
            </w:pPr>
          </w:p>
        </w:tc>
      </w:tr>
      <w:tr w:rsidR="004D3FE2" w:rsidRPr="00246927" w14:paraId="235AFFBE" w14:textId="77777777" w:rsidTr="00E85A62">
        <w:trPr>
          <w:trHeight w:val="837"/>
        </w:trPr>
        <w:tc>
          <w:tcPr>
            <w:tcW w:w="1165" w:type="dxa"/>
            <w:vAlign w:val="center"/>
          </w:tcPr>
          <w:p w14:paraId="7CF529DC" w14:textId="77777777" w:rsidR="004D3FE2" w:rsidRPr="00246927" w:rsidRDefault="004D3FE2" w:rsidP="004D3FE2">
            <w:pPr>
              <w:jc w:val="center"/>
              <w:rPr>
                <w:rFonts w:ascii="Garamond" w:hAnsi="Garamond" w:cs="Arial"/>
                <w:b/>
                <w:sz w:val="22"/>
                <w:szCs w:val="22"/>
              </w:rPr>
            </w:pPr>
            <w:r w:rsidRPr="00246927">
              <w:rPr>
                <w:rFonts w:ascii="Garamond" w:hAnsi="Garamond" w:cs="Arial"/>
                <w:b/>
                <w:sz w:val="22"/>
                <w:szCs w:val="22"/>
              </w:rPr>
              <w:t>Week 9</w:t>
            </w:r>
          </w:p>
        </w:tc>
        <w:tc>
          <w:tcPr>
            <w:tcW w:w="2610" w:type="dxa"/>
            <w:tcBorders>
              <w:bottom w:val="single" w:sz="4" w:space="0" w:color="auto"/>
            </w:tcBorders>
            <w:vAlign w:val="center"/>
          </w:tcPr>
          <w:p w14:paraId="6453DC26" w14:textId="187F9241" w:rsidR="004D3FE2" w:rsidRPr="004D3FE2" w:rsidRDefault="004D3FE2" w:rsidP="004D3FE2">
            <w:pPr>
              <w:spacing w:line="276" w:lineRule="auto"/>
              <w:jc w:val="both"/>
              <w:rPr>
                <w:rFonts w:ascii="Garamond" w:hAnsi="Garamond" w:cs="Arial"/>
                <w:bCs/>
                <w:sz w:val="22"/>
                <w:szCs w:val="22"/>
              </w:rPr>
            </w:pPr>
            <w:r w:rsidRPr="004D3FE2">
              <w:rPr>
                <w:rFonts w:ascii="Garamond" w:hAnsi="Garamond"/>
                <w:color w:val="000000"/>
                <w:sz w:val="22"/>
                <w:szCs w:val="22"/>
              </w:rPr>
              <w:t>Using the ADC modules in Arduino for the Implementation of a weather forecast system</w:t>
            </w:r>
          </w:p>
        </w:tc>
        <w:tc>
          <w:tcPr>
            <w:tcW w:w="1350" w:type="dxa"/>
            <w:tcBorders>
              <w:bottom w:val="single" w:sz="4" w:space="0" w:color="auto"/>
            </w:tcBorders>
            <w:vAlign w:val="center"/>
          </w:tcPr>
          <w:p w14:paraId="00318822" w14:textId="77777777" w:rsidR="004D3FE2" w:rsidRPr="00246927" w:rsidRDefault="004D3FE2" w:rsidP="004D3FE2">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tcPr>
          <w:p w14:paraId="07402A2A" w14:textId="77777777" w:rsidR="004D3FE2" w:rsidRPr="00246927" w:rsidRDefault="004D3FE2" w:rsidP="004D3FE2">
            <w:pPr>
              <w:rPr>
                <w:rFonts w:ascii="Garamond" w:hAnsi="Garamond" w:cs="Arial"/>
                <w:sz w:val="22"/>
                <w:szCs w:val="22"/>
              </w:rPr>
            </w:pPr>
          </w:p>
        </w:tc>
        <w:tc>
          <w:tcPr>
            <w:tcW w:w="2070" w:type="dxa"/>
            <w:vAlign w:val="center"/>
          </w:tcPr>
          <w:p w14:paraId="439E4E5F" w14:textId="01259D80" w:rsidR="004D3FE2" w:rsidRPr="00246927" w:rsidRDefault="004D3FE2" w:rsidP="004D3FE2">
            <w:pPr>
              <w:jc w:val="center"/>
              <w:rPr>
                <w:rFonts w:ascii="Garamond" w:hAnsi="Garamond" w:cs="Arial"/>
                <w:sz w:val="22"/>
                <w:szCs w:val="22"/>
              </w:rPr>
            </w:pPr>
          </w:p>
        </w:tc>
        <w:tc>
          <w:tcPr>
            <w:tcW w:w="1620" w:type="dxa"/>
            <w:tcBorders>
              <w:bottom w:val="single" w:sz="4" w:space="0" w:color="auto"/>
            </w:tcBorders>
          </w:tcPr>
          <w:p w14:paraId="2B3174CF" w14:textId="1B17E61C" w:rsidR="004D3FE2" w:rsidRPr="00246927" w:rsidRDefault="00C13EE9" w:rsidP="00C13EE9">
            <w:pPr>
              <w:jc w:val="center"/>
              <w:rPr>
                <w:rFonts w:ascii="Garamond" w:hAnsi="Garamond" w:cs="Arial"/>
                <w:sz w:val="22"/>
                <w:szCs w:val="22"/>
              </w:rPr>
            </w:pPr>
            <w:r w:rsidRPr="005657C2">
              <w:rPr>
                <w:rFonts w:ascii="Garamond" w:eastAsia="Arial" w:hAnsi="Garamond" w:cs="Arial"/>
                <w:sz w:val="22"/>
                <w:szCs w:val="22"/>
              </w:rPr>
              <w:t xml:space="preserve">Lab report of </w:t>
            </w:r>
            <w:r>
              <w:rPr>
                <w:rFonts w:ascii="Garamond" w:eastAsia="Arial" w:hAnsi="Garamond" w:cs="Arial"/>
                <w:sz w:val="22"/>
                <w:szCs w:val="22"/>
              </w:rPr>
              <w:t xml:space="preserve">   </w:t>
            </w:r>
            <w:r w:rsidRPr="005657C2">
              <w:rPr>
                <w:rFonts w:ascii="Garamond" w:eastAsia="Arial" w:hAnsi="Garamond" w:cs="Arial"/>
                <w:sz w:val="22"/>
                <w:szCs w:val="22"/>
              </w:rPr>
              <w:t>the previous experiment</w:t>
            </w:r>
          </w:p>
        </w:tc>
      </w:tr>
      <w:tr w:rsidR="004D3FE2" w:rsidRPr="00246927" w14:paraId="51C0E197" w14:textId="77777777" w:rsidTr="00E85A62">
        <w:trPr>
          <w:trHeight w:val="350"/>
        </w:trPr>
        <w:tc>
          <w:tcPr>
            <w:tcW w:w="1165" w:type="dxa"/>
            <w:tcBorders>
              <w:bottom w:val="single" w:sz="4" w:space="0" w:color="auto"/>
            </w:tcBorders>
            <w:vAlign w:val="center"/>
          </w:tcPr>
          <w:p w14:paraId="7511EDFE" w14:textId="77777777" w:rsidR="004D3FE2" w:rsidRPr="00246927" w:rsidRDefault="004D3FE2" w:rsidP="004D3FE2">
            <w:pPr>
              <w:jc w:val="center"/>
              <w:rPr>
                <w:rFonts w:ascii="Garamond" w:hAnsi="Garamond" w:cs="Arial"/>
                <w:b/>
                <w:sz w:val="22"/>
                <w:szCs w:val="22"/>
              </w:rPr>
            </w:pPr>
            <w:r w:rsidRPr="00246927">
              <w:rPr>
                <w:rFonts w:ascii="Garamond" w:hAnsi="Garamond" w:cs="Arial"/>
                <w:b/>
                <w:sz w:val="22"/>
                <w:szCs w:val="22"/>
              </w:rPr>
              <w:t>Week 10</w:t>
            </w:r>
          </w:p>
        </w:tc>
        <w:tc>
          <w:tcPr>
            <w:tcW w:w="2610" w:type="dxa"/>
            <w:vAlign w:val="center"/>
          </w:tcPr>
          <w:p w14:paraId="4BE41E89" w14:textId="711A971C" w:rsidR="004D3FE2" w:rsidRPr="004D3FE2" w:rsidRDefault="004D3FE2" w:rsidP="004D3FE2">
            <w:pPr>
              <w:jc w:val="both"/>
              <w:rPr>
                <w:rFonts w:ascii="Garamond" w:hAnsi="Garamond" w:cs="Arial"/>
                <w:bCs/>
                <w:sz w:val="22"/>
                <w:szCs w:val="22"/>
              </w:rPr>
            </w:pPr>
            <w:r w:rsidRPr="004D3FE2">
              <w:rPr>
                <w:rFonts w:ascii="Garamond" w:hAnsi="Garamond"/>
                <w:color w:val="000000"/>
                <w:sz w:val="22"/>
                <w:szCs w:val="22"/>
              </w:rPr>
              <w:t>Implementation of a motor control system using Arduino  Digital input, outputs, and PWM</w:t>
            </w:r>
            <w:r w:rsidRPr="004D3FE2">
              <w:rPr>
                <w:rFonts w:ascii="Garamond" w:hAnsi="Garamond"/>
                <w:color w:val="000000"/>
                <w:sz w:val="22"/>
                <w:szCs w:val="22"/>
              </w:rPr>
              <w:br/>
            </w:r>
          </w:p>
        </w:tc>
        <w:tc>
          <w:tcPr>
            <w:tcW w:w="1350" w:type="dxa"/>
            <w:vAlign w:val="center"/>
          </w:tcPr>
          <w:p w14:paraId="097451F4" w14:textId="77777777" w:rsidR="004D3FE2" w:rsidRPr="00246927" w:rsidRDefault="004D3FE2" w:rsidP="004D3FE2">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ign w:val="center"/>
          </w:tcPr>
          <w:p w14:paraId="4E78AB7F" w14:textId="77777777" w:rsidR="004D3FE2" w:rsidRPr="00246927" w:rsidRDefault="004D3FE2" w:rsidP="004D3FE2">
            <w:pPr>
              <w:jc w:val="center"/>
              <w:rPr>
                <w:rFonts w:ascii="Garamond" w:hAnsi="Garamond" w:cs="Arial"/>
                <w:b/>
                <w:sz w:val="22"/>
                <w:szCs w:val="22"/>
              </w:rPr>
            </w:pPr>
          </w:p>
        </w:tc>
        <w:tc>
          <w:tcPr>
            <w:tcW w:w="2070" w:type="dxa"/>
            <w:vAlign w:val="center"/>
          </w:tcPr>
          <w:p w14:paraId="06580746" w14:textId="77777777" w:rsidR="004D3FE2" w:rsidRPr="00246927" w:rsidRDefault="004D3FE2" w:rsidP="004D3FE2">
            <w:pPr>
              <w:jc w:val="center"/>
              <w:rPr>
                <w:rFonts w:ascii="Garamond" w:eastAsia="Arial" w:hAnsi="Garamond" w:cs="Arial"/>
                <w:b/>
                <w:sz w:val="22"/>
                <w:szCs w:val="22"/>
              </w:rPr>
            </w:pPr>
          </w:p>
        </w:tc>
        <w:tc>
          <w:tcPr>
            <w:tcW w:w="1620" w:type="dxa"/>
            <w:vAlign w:val="center"/>
          </w:tcPr>
          <w:p w14:paraId="1546A1FB" w14:textId="71AB0939" w:rsidR="004D3FE2" w:rsidRPr="00246927" w:rsidRDefault="004D3FE2" w:rsidP="004D3FE2">
            <w:pPr>
              <w:jc w:val="center"/>
              <w:rPr>
                <w:rFonts w:ascii="Garamond" w:hAnsi="Garamond" w:cs="Arial"/>
                <w:sz w:val="22"/>
                <w:szCs w:val="22"/>
              </w:rPr>
            </w:pPr>
            <w:r w:rsidRPr="005657C2">
              <w:rPr>
                <w:rFonts w:ascii="Garamond" w:eastAsia="Arial" w:hAnsi="Garamond" w:cs="Arial"/>
                <w:sz w:val="22"/>
                <w:szCs w:val="22"/>
              </w:rPr>
              <w:t xml:space="preserve">Lab report of </w:t>
            </w:r>
            <w:r>
              <w:rPr>
                <w:rFonts w:ascii="Garamond" w:eastAsia="Arial" w:hAnsi="Garamond" w:cs="Arial"/>
                <w:sz w:val="22"/>
                <w:szCs w:val="22"/>
              </w:rPr>
              <w:t xml:space="preserve">   </w:t>
            </w:r>
            <w:r w:rsidRPr="005657C2">
              <w:rPr>
                <w:rFonts w:ascii="Garamond" w:eastAsia="Arial" w:hAnsi="Garamond" w:cs="Arial"/>
                <w:sz w:val="22"/>
                <w:szCs w:val="22"/>
              </w:rPr>
              <w:t>the previous experiment</w:t>
            </w:r>
          </w:p>
        </w:tc>
      </w:tr>
      <w:tr w:rsidR="004D3FE2" w:rsidRPr="00246927" w14:paraId="1C1F1CFD" w14:textId="77777777" w:rsidTr="00E85A62">
        <w:trPr>
          <w:trHeight w:val="80"/>
        </w:trPr>
        <w:tc>
          <w:tcPr>
            <w:tcW w:w="1165" w:type="dxa"/>
            <w:tcBorders>
              <w:bottom w:val="single" w:sz="4" w:space="0" w:color="auto"/>
            </w:tcBorders>
            <w:vAlign w:val="center"/>
          </w:tcPr>
          <w:p w14:paraId="6F9B3BAA" w14:textId="77777777" w:rsidR="004D3FE2" w:rsidRPr="00246927" w:rsidRDefault="004D3FE2" w:rsidP="004D3FE2">
            <w:pPr>
              <w:jc w:val="center"/>
              <w:rPr>
                <w:rFonts w:ascii="Garamond" w:hAnsi="Garamond" w:cs="Arial"/>
                <w:b/>
                <w:sz w:val="22"/>
                <w:szCs w:val="22"/>
              </w:rPr>
            </w:pPr>
            <w:r w:rsidRPr="00246927">
              <w:rPr>
                <w:rFonts w:ascii="Garamond" w:hAnsi="Garamond" w:cs="Arial"/>
                <w:b/>
                <w:sz w:val="22"/>
                <w:szCs w:val="22"/>
              </w:rPr>
              <w:t>Week 11</w:t>
            </w:r>
          </w:p>
        </w:tc>
        <w:tc>
          <w:tcPr>
            <w:tcW w:w="2610" w:type="dxa"/>
            <w:tcBorders>
              <w:bottom w:val="single" w:sz="4" w:space="0" w:color="auto"/>
            </w:tcBorders>
          </w:tcPr>
          <w:p w14:paraId="6B339DE9" w14:textId="59A14C79" w:rsidR="004D3FE2" w:rsidRPr="00817E2B" w:rsidRDefault="004D3FE2" w:rsidP="004D3FE2">
            <w:pPr>
              <w:jc w:val="both"/>
              <w:rPr>
                <w:rFonts w:ascii="Garamond" w:hAnsi="Garamond" w:cs="Arial"/>
                <w:bCs/>
                <w:sz w:val="22"/>
                <w:szCs w:val="22"/>
              </w:rPr>
            </w:pPr>
            <w:r>
              <w:rPr>
                <w:rFonts w:ascii="Garamond" w:hAnsi="Garamond" w:cs="Arial"/>
                <w:bCs/>
                <w:sz w:val="22"/>
                <w:szCs w:val="22"/>
              </w:rPr>
              <w:t>Open-Ended Laboratory (OEL) experiment</w:t>
            </w:r>
          </w:p>
        </w:tc>
        <w:tc>
          <w:tcPr>
            <w:tcW w:w="1350" w:type="dxa"/>
            <w:tcBorders>
              <w:bottom w:val="single" w:sz="4" w:space="0" w:color="auto"/>
            </w:tcBorders>
            <w:vAlign w:val="center"/>
          </w:tcPr>
          <w:p w14:paraId="363DDCB2" w14:textId="77777777" w:rsidR="004D3FE2" w:rsidRPr="00246927" w:rsidRDefault="004D3FE2" w:rsidP="004D3FE2">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tcPr>
          <w:p w14:paraId="7E48659D" w14:textId="77777777" w:rsidR="004D3FE2" w:rsidRPr="00246927" w:rsidRDefault="004D3FE2" w:rsidP="004D3FE2">
            <w:pPr>
              <w:rPr>
                <w:rFonts w:ascii="Garamond" w:hAnsi="Garamond" w:cs="Arial"/>
                <w:sz w:val="22"/>
                <w:szCs w:val="22"/>
              </w:rPr>
            </w:pPr>
          </w:p>
        </w:tc>
        <w:tc>
          <w:tcPr>
            <w:tcW w:w="2070" w:type="dxa"/>
            <w:vAlign w:val="center"/>
          </w:tcPr>
          <w:p w14:paraId="3A6F26C8" w14:textId="77777777" w:rsidR="004D3FE2" w:rsidRPr="00246927" w:rsidRDefault="004D3FE2" w:rsidP="004D3FE2">
            <w:pPr>
              <w:jc w:val="center"/>
              <w:rPr>
                <w:rFonts w:ascii="Garamond" w:hAnsi="Garamond" w:cs="Arial"/>
                <w:sz w:val="22"/>
                <w:szCs w:val="22"/>
              </w:rPr>
            </w:pPr>
          </w:p>
        </w:tc>
        <w:tc>
          <w:tcPr>
            <w:tcW w:w="1620" w:type="dxa"/>
            <w:tcBorders>
              <w:bottom w:val="single" w:sz="4" w:space="0" w:color="auto"/>
            </w:tcBorders>
          </w:tcPr>
          <w:p w14:paraId="552F8C1D" w14:textId="44FB2920" w:rsidR="004D3FE2" w:rsidRPr="00246927" w:rsidRDefault="00C13EE9" w:rsidP="00C13EE9">
            <w:pPr>
              <w:jc w:val="center"/>
              <w:rPr>
                <w:rFonts w:ascii="Garamond" w:hAnsi="Garamond" w:cs="Arial"/>
                <w:sz w:val="22"/>
                <w:szCs w:val="22"/>
              </w:rPr>
            </w:pPr>
            <w:r w:rsidRPr="005657C2">
              <w:rPr>
                <w:rFonts w:ascii="Garamond" w:eastAsia="Arial" w:hAnsi="Garamond" w:cs="Arial"/>
                <w:sz w:val="22"/>
                <w:szCs w:val="22"/>
              </w:rPr>
              <w:t xml:space="preserve">Lab report of </w:t>
            </w:r>
            <w:r>
              <w:rPr>
                <w:rFonts w:ascii="Garamond" w:eastAsia="Arial" w:hAnsi="Garamond" w:cs="Arial"/>
                <w:sz w:val="22"/>
                <w:szCs w:val="22"/>
              </w:rPr>
              <w:t xml:space="preserve">   </w:t>
            </w:r>
            <w:r w:rsidRPr="005657C2">
              <w:rPr>
                <w:rFonts w:ascii="Garamond" w:eastAsia="Arial" w:hAnsi="Garamond" w:cs="Arial"/>
                <w:sz w:val="22"/>
                <w:szCs w:val="22"/>
              </w:rPr>
              <w:t>the previous experiment</w:t>
            </w:r>
          </w:p>
        </w:tc>
      </w:tr>
      <w:tr w:rsidR="004D3FE2" w:rsidRPr="00246927" w14:paraId="44E8AD2E" w14:textId="77777777" w:rsidTr="00E85A62">
        <w:trPr>
          <w:trHeight w:val="908"/>
        </w:trPr>
        <w:tc>
          <w:tcPr>
            <w:tcW w:w="1165" w:type="dxa"/>
            <w:tcBorders>
              <w:bottom w:val="single" w:sz="4" w:space="0" w:color="auto"/>
            </w:tcBorders>
            <w:vAlign w:val="center"/>
          </w:tcPr>
          <w:p w14:paraId="70A7D153" w14:textId="77777777" w:rsidR="004D3FE2" w:rsidRPr="00246927" w:rsidRDefault="004D3FE2" w:rsidP="004D3FE2">
            <w:pPr>
              <w:jc w:val="center"/>
              <w:rPr>
                <w:rFonts w:ascii="Garamond" w:hAnsi="Garamond" w:cs="Arial"/>
                <w:b/>
                <w:sz w:val="22"/>
                <w:szCs w:val="22"/>
              </w:rPr>
            </w:pPr>
            <w:r w:rsidRPr="00246927">
              <w:rPr>
                <w:rFonts w:ascii="Garamond" w:hAnsi="Garamond" w:cs="Arial"/>
                <w:b/>
                <w:sz w:val="22"/>
                <w:szCs w:val="22"/>
              </w:rPr>
              <w:t>Week 12</w:t>
            </w:r>
          </w:p>
        </w:tc>
        <w:tc>
          <w:tcPr>
            <w:tcW w:w="2610" w:type="dxa"/>
            <w:tcBorders>
              <w:bottom w:val="single" w:sz="4" w:space="0" w:color="auto"/>
            </w:tcBorders>
            <w:vAlign w:val="center"/>
          </w:tcPr>
          <w:p w14:paraId="71165EED" w14:textId="74B404C0" w:rsidR="004D3FE2" w:rsidRPr="00817E2B" w:rsidRDefault="00C13EE9" w:rsidP="004D3FE2">
            <w:pPr>
              <w:jc w:val="both"/>
              <w:rPr>
                <w:rFonts w:ascii="Garamond" w:hAnsi="Garamond" w:cs="Arial"/>
                <w:bCs/>
                <w:sz w:val="22"/>
                <w:szCs w:val="22"/>
              </w:rPr>
            </w:pPr>
            <w:r w:rsidRPr="00C13EE9">
              <w:rPr>
                <w:rFonts w:ascii="Garamond" w:hAnsi="Garamond" w:cs="Arial"/>
                <w:bCs/>
                <w:sz w:val="22"/>
                <w:szCs w:val="22"/>
              </w:rPr>
              <w:t>Introduction to Raspberry Pi (system configuration and synchronizing the use of sensors)</w:t>
            </w:r>
          </w:p>
        </w:tc>
        <w:tc>
          <w:tcPr>
            <w:tcW w:w="1350" w:type="dxa"/>
            <w:tcBorders>
              <w:bottom w:val="single" w:sz="4" w:space="0" w:color="auto"/>
            </w:tcBorders>
            <w:vAlign w:val="center"/>
          </w:tcPr>
          <w:p w14:paraId="02449B05" w14:textId="77777777" w:rsidR="004D3FE2" w:rsidRPr="00246927" w:rsidRDefault="004D3FE2" w:rsidP="004D3FE2">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ign w:val="center"/>
          </w:tcPr>
          <w:p w14:paraId="1CFBB81B" w14:textId="77777777" w:rsidR="004D3FE2" w:rsidRPr="00246927" w:rsidRDefault="004D3FE2" w:rsidP="004D3FE2">
            <w:pPr>
              <w:jc w:val="center"/>
              <w:rPr>
                <w:rFonts w:ascii="Garamond" w:hAnsi="Garamond" w:cs="Arial"/>
                <w:b/>
                <w:sz w:val="22"/>
                <w:szCs w:val="22"/>
              </w:rPr>
            </w:pPr>
          </w:p>
        </w:tc>
        <w:tc>
          <w:tcPr>
            <w:tcW w:w="2070" w:type="dxa"/>
            <w:vAlign w:val="center"/>
          </w:tcPr>
          <w:p w14:paraId="7FD29A81" w14:textId="77777777" w:rsidR="004D3FE2" w:rsidRPr="00246927" w:rsidRDefault="004D3FE2" w:rsidP="004D3FE2">
            <w:pPr>
              <w:jc w:val="center"/>
              <w:rPr>
                <w:rFonts w:ascii="Garamond" w:eastAsia="Arial" w:hAnsi="Garamond" w:cs="Arial"/>
                <w:b/>
                <w:sz w:val="22"/>
                <w:szCs w:val="22"/>
              </w:rPr>
            </w:pPr>
          </w:p>
        </w:tc>
        <w:tc>
          <w:tcPr>
            <w:tcW w:w="1620" w:type="dxa"/>
            <w:vAlign w:val="center"/>
          </w:tcPr>
          <w:p w14:paraId="019B7BCA" w14:textId="1AABA5D3" w:rsidR="004D3FE2" w:rsidRPr="00246927" w:rsidRDefault="00C13EE9" w:rsidP="004D3FE2">
            <w:pPr>
              <w:jc w:val="center"/>
              <w:rPr>
                <w:rFonts w:ascii="Garamond" w:eastAsia="Arial" w:hAnsi="Garamond" w:cs="Arial"/>
                <w:b/>
                <w:spacing w:val="-2"/>
                <w:sz w:val="22"/>
                <w:szCs w:val="22"/>
              </w:rPr>
            </w:pPr>
            <w:r w:rsidRPr="005657C2">
              <w:rPr>
                <w:rFonts w:ascii="Garamond" w:eastAsia="Arial" w:hAnsi="Garamond" w:cs="Arial"/>
                <w:sz w:val="22"/>
                <w:szCs w:val="22"/>
              </w:rPr>
              <w:t xml:space="preserve">Lab report of </w:t>
            </w:r>
            <w:r>
              <w:rPr>
                <w:rFonts w:ascii="Garamond" w:eastAsia="Arial" w:hAnsi="Garamond" w:cs="Arial"/>
                <w:sz w:val="22"/>
                <w:szCs w:val="22"/>
              </w:rPr>
              <w:t xml:space="preserve">   </w:t>
            </w:r>
            <w:r w:rsidRPr="005657C2">
              <w:rPr>
                <w:rFonts w:ascii="Garamond" w:eastAsia="Arial" w:hAnsi="Garamond" w:cs="Arial"/>
                <w:sz w:val="22"/>
                <w:szCs w:val="22"/>
              </w:rPr>
              <w:t>the previous experiment</w:t>
            </w:r>
          </w:p>
        </w:tc>
      </w:tr>
      <w:tr w:rsidR="004D3FE2" w:rsidRPr="00246927" w14:paraId="0D49C8AF" w14:textId="77777777" w:rsidTr="00E85A62">
        <w:trPr>
          <w:trHeight w:val="1658"/>
        </w:trPr>
        <w:tc>
          <w:tcPr>
            <w:tcW w:w="1165" w:type="dxa"/>
            <w:tcBorders>
              <w:bottom w:val="single" w:sz="4" w:space="0" w:color="auto"/>
            </w:tcBorders>
            <w:vAlign w:val="center"/>
          </w:tcPr>
          <w:p w14:paraId="2D488B6A" w14:textId="77777777" w:rsidR="004D3FE2" w:rsidRPr="00246927" w:rsidRDefault="004D3FE2" w:rsidP="004D3FE2">
            <w:pPr>
              <w:jc w:val="center"/>
              <w:rPr>
                <w:rFonts w:ascii="Garamond" w:hAnsi="Garamond" w:cs="Arial"/>
                <w:b/>
                <w:sz w:val="22"/>
                <w:szCs w:val="22"/>
              </w:rPr>
            </w:pPr>
            <w:r w:rsidRPr="00246927">
              <w:rPr>
                <w:rFonts w:ascii="Garamond" w:hAnsi="Garamond" w:cs="Arial"/>
                <w:b/>
                <w:sz w:val="22"/>
                <w:szCs w:val="22"/>
              </w:rPr>
              <w:t>Week 13</w:t>
            </w:r>
          </w:p>
        </w:tc>
        <w:tc>
          <w:tcPr>
            <w:tcW w:w="2610" w:type="dxa"/>
            <w:tcBorders>
              <w:bottom w:val="single" w:sz="4" w:space="0" w:color="auto"/>
            </w:tcBorders>
            <w:vAlign w:val="center"/>
          </w:tcPr>
          <w:p w14:paraId="53192E4F" w14:textId="3DB654DC" w:rsidR="004D3FE2" w:rsidRPr="00817E2B" w:rsidRDefault="00577520" w:rsidP="004D3FE2">
            <w:pPr>
              <w:spacing w:before="40" w:after="40" w:line="276" w:lineRule="auto"/>
              <w:rPr>
                <w:rFonts w:ascii="Garamond" w:hAnsi="Garamond" w:cs="Arial"/>
                <w:sz w:val="22"/>
                <w:szCs w:val="22"/>
              </w:rPr>
            </w:pPr>
            <w:r>
              <w:rPr>
                <w:rFonts w:ascii="Garamond" w:hAnsi="Garamond"/>
                <w:sz w:val="22"/>
                <w:szCs w:val="22"/>
              </w:rPr>
              <w:t>Final term Laboratory Exam week</w:t>
            </w:r>
          </w:p>
        </w:tc>
        <w:tc>
          <w:tcPr>
            <w:tcW w:w="1350" w:type="dxa"/>
            <w:tcBorders>
              <w:bottom w:val="single" w:sz="4" w:space="0" w:color="auto"/>
            </w:tcBorders>
            <w:vAlign w:val="center"/>
          </w:tcPr>
          <w:p w14:paraId="08126D83" w14:textId="77777777" w:rsidR="004D3FE2" w:rsidRPr="00246927" w:rsidRDefault="004D3FE2" w:rsidP="004D3FE2">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tcPr>
          <w:p w14:paraId="45FFE1C7" w14:textId="77777777" w:rsidR="004D3FE2" w:rsidRPr="00246927" w:rsidRDefault="004D3FE2" w:rsidP="004D3FE2">
            <w:pPr>
              <w:rPr>
                <w:rFonts w:ascii="Garamond" w:hAnsi="Garamond" w:cs="Arial"/>
                <w:sz w:val="22"/>
                <w:szCs w:val="22"/>
              </w:rPr>
            </w:pPr>
          </w:p>
        </w:tc>
        <w:tc>
          <w:tcPr>
            <w:tcW w:w="2070" w:type="dxa"/>
            <w:vAlign w:val="center"/>
          </w:tcPr>
          <w:p w14:paraId="04856910" w14:textId="77777777" w:rsidR="004D3FE2" w:rsidRPr="00246927" w:rsidRDefault="004D3FE2" w:rsidP="004D3FE2">
            <w:pPr>
              <w:jc w:val="center"/>
              <w:rPr>
                <w:rFonts w:ascii="Garamond" w:hAnsi="Garamond" w:cs="Arial"/>
                <w:sz w:val="22"/>
                <w:szCs w:val="22"/>
              </w:rPr>
            </w:pPr>
          </w:p>
        </w:tc>
        <w:tc>
          <w:tcPr>
            <w:tcW w:w="1620" w:type="dxa"/>
            <w:tcBorders>
              <w:bottom w:val="single" w:sz="4" w:space="0" w:color="auto"/>
            </w:tcBorders>
          </w:tcPr>
          <w:p w14:paraId="0D1C2F28" w14:textId="1AC9C6D2" w:rsidR="004D3FE2" w:rsidRPr="00246927" w:rsidRDefault="00C13EE9" w:rsidP="004D3FE2">
            <w:pPr>
              <w:rPr>
                <w:rFonts w:ascii="Garamond" w:hAnsi="Garamond" w:cs="Arial"/>
                <w:sz w:val="22"/>
                <w:szCs w:val="22"/>
              </w:rPr>
            </w:pPr>
            <w:r w:rsidRPr="00C13EE9">
              <w:rPr>
                <w:rFonts w:ascii="Garamond" w:hAnsi="Garamond" w:cs="Arial"/>
                <w:sz w:val="22"/>
                <w:szCs w:val="22"/>
              </w:rPr>
              <w:t>Lab report of the previous experiment, project Presentation, demonstration /viva</w:t>
            </w:r>
          </w:p>
        </w:tc>
      </w:tr>
      <w:tr w:rsidR="004D3FE2" w:rsidRPr="00246927" w14:paraId="54C8FE93" w14:textId="77777777" w:rsidTr="00E85A62">
        <w:trPr>
          <w:trHeight w:val="440"/>
        </w:trPr>
        <w:tc>
          <w:tcPr>
            <w:tcW w:w="1165" w:type="dxa"/>
            <w:tcBorders>
              <w:bottom w:val="single" w:sz="4" w:space="0" w:color="auto"/>
            </w:tcBorders>
            <w:vAlign w:val="center"/>
          </w:tcPr>
          <w:p w14:paraId="62A4890F" w14:textId="77777777" w:rsidR="004D3FE2" w:rsidRPr="00246927" w:rsidRDefault="004D3FE2" w:rsidP="004D3FE2">
            <w:pPr>
              <w:jc w:val="center"/>
              <w:rPr>
                <w:rFonts w:ascii="Garamond" w:hAnsi="Garamond" w:cs="Arial"/>
                <w:b/>
                <w:sz w:val="22"/>
                <w:szCs w:val="22"/>
              </w:rPr>
            </w:pPr>
            <w:r w:rsidRPr="00246927">
              <w:rPr>
                <w:rFonts w:ascii="Garamond" w:hAnsi="Garamond" w:cs="Arial"/>
                <w:b/>
                <w:sz w:val="22"/>
                <w:szCs w:val="22"/>
              </w:rPr>
              <w:t>Week 14</w:t>
            </w:r>
          </w:p>
        </w:tc>
        <w:tc>
          <w:tcPr>
            <w:tcW w:w="9270" w:type="dxa"/>
            <w:gridSpan w:val="5"/>
            <w:tcBorders>
              <w:bottom w:val="single" w:sz="4" w:space="0" w:color="auto"/>
            </w:tcBorders>
            <w:vAlign w:val="center"/>
          </w:tcPr>
          <w:p w14:paraId="5D2AFA16" w14:textId="77777777" w:rsidR="004D3FE2" w:rsidRPr="00246927" w:rsidRDefault="004D3FE2" w:rsidP="004D3FE2">
            <w:pPr>
              <w:jc w:val="center"/>
              <w:rPr>
                <w:rFonts w:ascii="Garamond" w:hAnsi="Garamond" w:cs="Arial"/>
                <w:b/>
                <w:sz w:val="22"/>
                <w:szCs w:val="22"/>
              </w:rPr>
            </w:pPr>
            <w:r w:rsidRPr="00246927">
              <w:rPr>
                <w:rFonts w:ascii="Garamond" w:hAnsi="Garamond" w:cs="Arial"/>
                <w:b/>
                <w:sz w:val="22"/>
                <w:szCs w:val="22"/>
              </w:rPr>
              <w:t>FINAL-TERM EXAM WEEK</w:t>
            </w:r>
          </w:p>
        </w:tc>
      </w:tr>
    </w:tbl>
    <w:p w14:paraId="3CE06DD0" w14:textId="08E1895A" w:rsidR="00334C5F" w:rsidRDefault="00334C5F" w:rsidP="00EE55C3">
      <w:pPr>
        <w:rPr>
          <w:rFonts w:ascii="Garamond" w:hAnsi="Garamond" w:cs="Arial"/>
          <w:color w:val="FF0000"/>
          <w:sz w:val="16"/>
        </w:rPr>
      </w:pPr>
    </w:p>
    <w:p w14:paraId="0A76C2A3" w14:textId="77777777" w:rsidR="00334C5F" w:rsidRDefault="00334C5F" w:rsidP="00EE55C3">
      <w:pPr>
        <w:rPr>
          <w:rFonts w:ascii="Garamond" w:hAnsi="Garamond" w:cs="Arial"/>
          <w:color w:val="FF0000"/>
          <w:sz w:val="16"/>
        </w:rPr>
      </w:pPr>
    </w:p>
    <w:p w14:paraId="272A5E51" w14:textId="28A814C3" w:rsidR="00C04F51" w:rsidRDefault="00C04F51" w:rsidP="00680432">
      <w:pPr>
        <w:rPr>
          <w:rFonts w:ascii="Garamond" w:hAnsi="Garamond"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3"/>
      </w:tblGrid>
      <w:tr w:rsidR="00A0523B" w:rsidRPr="00EF7647" w14:paraId="14140012" w14:textId="77777777" w:rsidTr="002726A1">
        <w:tc>
          <w:tcPr>
            <w:tcW w:w="10413" w:type="dxa"/>
            <w:tcBorders>
              <w:top w:val="single" w:sz="4" w:space="0" w:color="auto"/>
              <w:left w:val="single" w:sz="4" w:space="0" w:color="auto"/>
              <w:bottom w:val="single" w:sz="4" w:space="0" w:color="auto"/>
              <w:right w:val="single" w:sz="4" w:space="0" w:color="auto"/>
            </w:tcBorders>
            <w:shd w:val="clear" w:color="auto" w:fill="ED7D31" w:themeFill="accent2"/>
          </w:tcPr>
          <w:p w14:paraId="78B6B393" w14:textId="222D3F2F" w:rsidR="00A0523B" w:rsidRPr="00EF7647" w:rsidRDefault="00A0523B" w:rsidP="004231E3">
            <w:pPr>
              <w:spacing w:before="40" w:after="40"/>
              <w:rPr>
                <w:rFonts w:ascii="Garamond" w:hAnsi="Garamond" w:cs="Arial"/>
                <w:b/>
                <w:sz w:val="32"/>
                <w:szCs w:val="32"/>
              </w:rPr>
            </w:pPr>
            <w:r>
              <w:rPr>
                <w:rFonts w:ascii="Garamond" w:hAnsi="Garamond" w:cs="Arial"/>
                <w:b/>
                <w:sz w:val="32"/>
                <w:szCs w:val="32"/>
              </w:rPr>
              <w:t>PART C</w:t>
            </w:r>
            <w:r w:rsidRPr="00EF7647">
              <w:rPr>
                <w:rFonts w:ascii="Garamond" w:hAnsi="Garamond" w:cs="Arial"/>
                <w:b/>
                <w:sz w:val="32"/>
                <w:szCs w:val="32"/>
              </w:rPr>
              <w:tab/>
              <w:t xml:space="preserve">                    </w:t>
            </w:r>
            <w:r>
              <w:rPr>
                <w:rFonts w:ascii="Garamond" w:hAnsi="Garamond" w:cs="Arial"/>
                <w:b/>
                <w:sz w:val="32"/>
                <w:szCs w:val="32"/>
              </w:rPr>
              <w:t xml:space="preserve">                         </w:t>
            </w:r>
          </w:p>
        </w:tc>
      </w:tr>
    </w:tbl>
    <w:p w14:paraId="18419629" w14:textId="77777777" w:rsidR="00C04F51" w:rsidRDefault="00C04F51" w:rsidP="0092241B">
      <w:pPr>
        <w:rPr>
          <w:rFonts w:ascii="Garamond" w:hAnsi="Garamond" w:cs="Arial"/>
          <w:b/>
        </w:rPr>
      </w:pPr>
    </w:p>
    <w:p w14:paraId="1580CC61" w14:textId="77777777" w:rsidR="00D77ED9" w:rsidRPr="00EF7647" w:rsidRDefault="00D77ED9" w:rsidP="00116E9B">
      <w:pPr>
        <w:ind w:firstLine="720"/>
        <w:jc w:val="center"/>
        <w:rPr>
          <w:rFonts w:ascii="Garamond" w:hAnsi="Garamond" w:cs="Arial"/>
          <w:b/>
        </w:rPr>
      </w:pPr>
    </w:p>
    <w:tbl>
      <w:tblPr>
        <w:tblStyle w:val="TableGrid"/>
        <w:tblW w:w="0" w:type="auto"/>
        <w:shd w:val="clear" w:color="auto" w:fill="FFC000" w:themeFill="accent4"/>
        <w:tblLook w:val="04A0" w:firstRow="1" w:lastRow="0" w:firstColumn="1" w:lastColumn="0" w:noHBand="0" w:noVBand="1"/>
      </w:tblPr>
      <w:tblGrid>
        <w:gridCol w:w="10183"/>
      </w:tblGrid>
      <w:tr w:rsidR="00892BDB" w:rsidRPr="00EF7647" w14:paraId="2B103D65" w14:textId="77777777" w:rsidTr="00CB2FE0">
        <w:trPr>
          <w:trHeight w:val="323"/>
        </w:trPr>
        <w:tc>
          <w:tcPr>
            <w:tcW w:w="10413" w:type="dxa"/>
            <w:tcBorders>
              <w:top w:val="single" w:sz="4" w:space="0" w:color="auto"/>
              <w:left w:val="single" w:sz="4" w:space="0" w:color="auto"/>
              <w:bottom w:val="single" w:sz="4" w:space="0" w:color="auto"/>
              <w:right w:val="single" w:sz="4" w:space="0" w:color="auto"/>
            </w:tcBorders>
            <w:shd w:val="clear" w:color="auto" w:fill="FFC000"/>
            <w:vAlign w:val="center"/>
          </w:tcPr>
          <w:p w14:paraId="092D5486" w14:textId="4ECB5A5E" w:rsidR="00892BDB" w:rsidRPr="00EF7647" w:rsidRDefault="00C04F51" w:rsidP="00E82F7E">
            <w:pPr>
              <w:spacing w:before="60" w:after="60"/>
              <w:rPr>
                <w:rFonts w:ascii="Garamond" w:hAnsi="Garamond" w:cs="Arial"/>
                <w:b/>
                <w:sz w:val="32"/>
                <w:szCs w:val="32"/>
              </w:rPr>
            </w:pPr>
            <w:r>
              <w:rPr>
                <w:rFonts w:ascii="Garamond" w:hAnsi="Garamond" w:cs="Arial"/>
                <w:b/>
                <w:sz w:val="28"/>
                <w:szCs w:val="32"/>
              </w:rPr>
              <w:t>1</w:t>
            </w:r>
            <w:r w:rsidR="00A0523B">
              <w:rPr>
                <w:rFonts w:ascii="Garamond" w:hAnsi="Garamond" w:cs="Arial"/>
                <w:b/>
                <w:sz w:val="28"/>
                <w:szCs w:val="32"/>
              </w:rPr>
              <w:t>8</w:t>
            </w:r>
            <w:r>
              <w:rPr>
                <w:rFonts w:ascii="Garamond" w:hAnsi="Garamond" w:cs="Arial"/>
                <w:b/>
                <w:sz w:val="28"/>
                <w:szCs w:val="32"/>
              </w:rPr>
              <w:t xml:space="preserve">. </w:t>
            </w:r>
            <w:r w:rsidR="00892BDB" w:rsidRPr="00EF7647">
              <w:rPr>
                <w:rFonts w:ascii="Garamond" w:hAnsi="Garamond" w:cs="Arial"/>
                <w:b/>
                <w:sz w:val="28"/>
                <w:szCs w:val="32"/>
              </w:rPr>
              <w:t>Assessment</w:t>
            </w:r>
            <w:r>
              <w:rPr>
                <w:rFonts w:ascii="Garamond" w:hAnsi="Garamond" w:cs="Arial"/>
                <w:b/>
                <w:sz w:val="28"/>
                <w:szCs w:val="32"/>
              </w:rPr>
              <w:t xml:space="preserve"> and Evaluation</w:t>
            </w:r>
            <w:r w:rsidR="00E85A62">
              <w:rPr>
                <w:rFonts w:ascii="Garamond" w:hAnsi="Garamond" w:cs="Arial"/>
                <w:b/>
                <w:sz w:val="28"/>
                <w:szCs w:val="32"/>
              </w:rPr>
              <w:t xml:space="preserve"> </w:t>
            </w:r>
          </w:p>
        </w:tc>
      </w:tr>
    </w:tbl>
    <w:p w14:paraId="291025AF" w14:textId="39577925" w:rsidR="00892BDB" w:rsidRDefault="00892BDB" w:rsidP="00892BDB">
      <w:pPr>
        <w:jc w:val="both"/>
        <w:rPr>
          <w:rFonts w:ascii="Garamond" w:hAnsi="Garamond" w:cs="Arial"/>
          <w:b/>
        </w:rPr>
      </w:pPr>
    </w:p>
    <w:p w14:paraId="6BCF5F26" w14:textId="373BBFB1" w:rsidR="00C04F51" w:rsidRDefault="00C04F51" w:rsidP="00C04F51">
      <w:pPr>
        <w:pStyle w:val="ListParagraph"/>
        <w:numPr>
          <w:ilvl w:val="0"/>
          <w:numId w:val="17"/>
        </w:numPr>
        <w:jc w:val="both"/>
        <w:rPr>
          <w:rFonts w:ascii="Garamond" w:hAnsi="Garamond" w:cs="Arial"/>
          <w:b/>
          <w:sz w:val="22"/>
          <w:szCs w:val="22"/>
        </w:rPr>
      </w:pPr>
      <w:r w:rsidRPr="00246927">
        <w:rPr>
          <w:rFonts w:ascii="Garamond" w:hAnsi="Garamond" w:cs="Arial"/>
          <w:b/>
          <w:sz w:val="22"/>
          <w:szCs w:val="22"/>
        </w:rPr>
        <w:t>Assessment Strategy:</w:t>
      </w:r>
    </w:p>
    <w:p w14:paraId="0A35C1B8" w14:textId="77777777" w:rsidR="00AB0ED9" w:rsidRPr="00246927" w:rsidRDefault="00AB0ED9" w:rsidP="00AB0ED9">
      <w:pPr>
        <w:pStyle w:val="ListParagraph"/>
        <w:jc w:val="both"/>
        <w:rPr>
          <w:rFonts w:ascii="Garamond" w:hAnsi="Garamond" w:cs="Arial"/>
          <w:b/>
          <w:sz w:val="22"/>
          <w:szCs w:val="22"/>
        </w:rPr>
      </w:pPr>
    </w:p>
    <w:p w14:paraId="6B8263D1" w14:textId="30251BB1" w:rsidR="00892BDB" w:rsidRPr="00246927" w:rsidRDefault="00892BDB" w:rsidP="00892BDB">
      <w:pPr>
        <w:jc w:val="center"/>
        <w:rPr>
          <w:rFonts w:ascii="Garamond" w:hAnsi="Garamond"/>
          <w:sz w:val="22"/>
          <w:szCs w:val="22"/>
        </w:rPr>
      </w:pPr>
      <w:r w:rsidRPr="00246927">
        <w:rPr>
          <w:rFonts w:ascii="Garamond" w:hAnsi="Garamond"/>
          <w:b/>
          <w:sz w:val="22"/>
          <w:szCs w:val="22"/>
          <w:u w:val="single"/>
        </w:rPr>
        <w:t>C</w:t>
      </w:r>
      <w:r w:rsidR="00A0523B" w:rsidRPr="00246927">
        <w:rPr>
          <w:rFonts w:ascii="Garamond" w:hAnsi="Garamond"/>
          <w:b/>
          <w:sz w:val="22"/>
          <w:szCs w:val="22"/>
          <w:u w:val="single"/>
        </w:rPr>
        <w:t>O</w:t>
      </w:r>
      <w:r w:rsidRPr="00246927">
        <w:rPr>
          <w:rFonts w:ascii="Garamond" w:hAnsi="Garamond"/>
          <w:b/>
          <w:sz w:val="22"/>
          <w:szCs w:val="22"/>
          <w:u w:val="single"/>
        </w:rPr>
        <w:t>s</w:t>
      </w:r>
      <w:r w:rsidR="00921154" w:rsidRPr="00246927">
        <w:rPr>
          <w:rFonts w:ascii="Garamond" w:hAnsi="Garamond"/>
          <w:b/>
          <w:sz w:val="22"/>
          <w:szCs w:val="22"/>
          <w:u w:val="single"/>
        </w:rPr>
        <w:t>/CLOs</w:t>
      </w:r>
      <w:r w:rsidRPr="00246927">
        <w:rPr>
          <w:rFonts w:ascii="Garamond" w:hAnsi="Garamond"/>
          <w:b/>
          <w:sz w:val="22"/>
          <w:szCs w:val="22"/>
          <w:u w:val="single"/>
        </w:rPr>
        <w:t xml:space="preserve"> Assessment Tools for </w:t>
      </w:r>
      <w:r w:rsidR="00E85A62">
        <w:rPr>
          <w:rFonts w:ascii="Garamond" w:hAnsi="Garamond"/>
          <w:b/>
          <w:sz w:val="22"/>
          <w:szCs w:val="22"/>
          <w:u w:val="single"/>
        </w:rPr>
        <w:t>Theory (</w:t>
      </w:r>
      <w:r w:rsidRPr="00246927">
        <w:rPr>
          <w:rFonts w:ascii="Garamond" w:hAnsi="Garamond"/>
          <w:b/>
          <w:sz w:val="22"/>
          <w:szCs w:val="22"/>
          <w:u w:val="single"/>
        </w:rPr>
        <w:t>Mid-Term</w:t>
      </w:r>
      <w:r w:rsidR="00E85A62">
        <w:rPr>
          <w:rFonts w:ascii="Garamond" w:hAnsi="Garamond"/>
          <w:b/>
          <w:sz w:val="22"/>
          <w:szCs w:val="22"/>
          <w:u w:val="single"/>
        </w:rPr>
        <w:t xml:space="preserve"> and Final term)</w:t>
      </w:r>
    </w:p>
    <w:tbl>
      <w:tblPr>
        <w:tblStyle w:val="TableGrid"/>
        <w:tblW w:w="4099" w:type="pct"/>
        <w:jc w:val="center"/>
        <w:tblLook w:val="04A0" w:firstRow="1" w:lastRow="0" w:firstColumn="1" w:lastColumn="0" w:noHBand="0" w:noVBand="1"/>
      </w:tblPr>
      <w:tblGrid>
        <w:gridCol w:w="3566"/>
        <w:gridCol w:w="1650"/>
        <w:gridCol w:w="2082"/>
        <w:gridCol w:w="1050"/>
      </w:tblGrid>
      <w:tr w:rsidR="00E85A62" w:rsidRPr="00246927" w14:paraId="2603030A" w14:textId="77777777" w:rsidTr="00E85A62">
        <w:trPr>
          <w:jc w:val="center"/>
        </w:trPr>
        <w:tc>
          <w:tcPr>
            <w:tcW w:w="3124" w:type="pct"/>
            <w:gridSpan w:val="2"/>
            <w:shd w:val="clear" w:color="auto" w:fill="FFE599" w:themeFill="accent4" w:themeFillTint="66"/>
            <w:vAlign w:val="center"/>
          </w:tcPr>
          <w:p w14:paraId="043C4071" w14:textId="77777777" w:rsidR="00E85A62" w:rsidRPr="00246927" w:rsidRDefault="00E85A62" w:rsidP="002E63BF">
            <w:pPr>
              <w:jc w:val="center"/>
              <w:rPr>
                <w:rFonts w:ascii="Garamond" w:hAnsi="Garamond"/>
                <w:b/>
                <w:sz w:val="22"/>
                <w:szCs w:val="22"/>
              </w:rPr>
            </w:pPr>
            <w:r w:rsidRPr="00246927">
              <w:rPr>
                <w:rFonts w:ascii="Garamond" w:hAnsi="Garamond"/>
                <w:b/>
                <w:sz w:val="22"/>
                <w:szCs w:val="22"/>
              </w:rPr>
              <w:t>Assessment Tools</w:t>
            </w:r>
          </w:p>
        </w:tc>
        <w:tc>
          <w:tcPr>
            <w:tcW w:w="1247" w:type="pct"/>
            <w:shd w:val="clear" w:color="auto" w:fill="FFE599" w:themeFill="accent4" w:themeFillTint="66"/>
            <w:vAlign w:val="center"/>
          </w:tcPr>
          <w:p w14:paraId="1680D7BD" w14:textId="3E8A33F5" w:rsidR="00E85A62" w:rsidRPr="00246927" w:rsidRDefault="00E85A62" w:rsidP="00451E27">
            <w:pPr>
              <w:jc w:val="center"/>
              <w:rPr>
                <w:rFonts w:ascii="Garamond" w:hAnsi="Garamond"/>
                <w:b/>
                <w:sz w:val="22"/>
                <w:szCs w:val="22"/>
              </w:rPr>
            </w:pPr>
            <w:r w:rsidRPr="00246927">
              <w:rPr>
                <w:rFonts w:ascii="Garamond" w:hAnsi="Garamond"/>
                <w:b/>
                <w:sz w:val="22"/>
                <w:szCs w:val="22"/>
              </w:rPr>
              <w:t>CO/CLO</w:t>
            </w:r>
            <w:r w:rsidR="003C36B8">
              <w:rPr>
                <w:rFonts w:ascii="Garamond" w:hAnsi="Garamond"/>
                <w:b/>
                <w:sz w:val="22"/>
                <w:szCs w:val="22"/>
              </w:rPr>
              <w:t xml:space="preserve"> 1</w:t>
            </w:r>
            <w:r w:rsidRPr="00246927">
              <w:rPr>
                <w:rFonts w:ascii="Garamond" w:hAnsi="Garamond"/>
                <w:b/>
                <w:sz w:val="22"/>
                <w:szCs w:val="22"/>
              </w:rPr>
              <w:t xml:space="preserve">  Marks</w:t>
            </w:r>
          </w:p>
        </w:tc>
        <w:tc>
          <w:tcPr>
            <w:tcW w:w="629" w:type="pct"/>
            <w:shd w:val="clear" w:color="auto" w:fill="FFE599" w:themeFill="accent4" w:themeFillTint="66"/>
            <w:vAlign w:val="center"/>
          </w:tcPr>
          <w:p w14:paraId="4661839D" w14:textId="77777777" w:rsidR="00E85A62" w:rsidRPr="00246927" w:rsidRDefault="00E85A62" w:rsidP="002E63BF">
            <w:pPr>
              <w:jc w:val="center"/>
              <w:rPr>
                <w:rFonts w:ascii="Garamond" w:hAnsi="Garamond"/>
                <w:b/>
                <w:sz w:val="22"/>
                <w:szCs w:val="22"/>
              </w:rPr>
            </w:pPr>
            <w:r w:rsidRPr="00246927">
              <w:rPr>
                <w:rFonts w:ascii="Garamond" w:hAnsi="Garamond"/>
                <w:b/>
                <w:sz w:val="22"/>
                <w:szCs w:val="22"/>
              </w:rPr>
              <w:t>Marks for Grading</w:t>
            </w:r>
          </w:p>
        </w:tc>
      </w:tr>
      <w:tr w:rsidR="00E85A62" w:rsidRPr="00246927" w14:paraId="39E8E071" w14:textId="77777777" w:rsidTr="00E85A62">
        <w:trPr>
          <w:jc w:val="center"/>
        </w:trPr>
        <w:tc>
          <w:tcPr>
            <w:tcW w:w="3124" w:type="pct"/>
            <w:gridSpan w:val="2"/>
            <w:vAlign w:val="center"/>
          </w:tcPr>
          <w:p w14:paraId="5C986AC7" w14:textId="7774BAA2" w:rsidR="00E85A62" w:rsidRPr="00246927" w:rsidRDefault="00E85A62" w:rsidP="00E064AF">
            <w:pPr>
              <w:rPr>
                <w:rFonts w:ascii="Garamond" w:hAnsi="Garamond"/>
                <w:sz w:val="22"/>
                <w:szCs w:val="22"/>
              </w:rPr>
            </w:pPr>
            <w:r w:rsidRPr="00246927">
              <w:rPr>
                <w:rFonts w:ascii="Garamond" w:hAnsi="Garamond"/>
                <w:sz w:val="22"/>
                <w:szCs w:val="22"/>
              </w:rPr>
              <w:t>Attendance</w:t>
            </w:r>
          </w:p>
        </w:tc>
        <w:tc>
          <w:tcPr>
            <w:tcW w:w="1247" w:type="pct"/>
            <w:vAlign w:val="center"/>
          </w:tcPr>
          <w:p w14:paraId="5E452D75" w14:textId="77777777" w:rsidR="00E85A62" w:rsidRPr="00246927" w:rsidRDefault="00E85A62" w:rsidP="00E064AF">
            <w:pPr>
              <w:jc w:val="center"/>
              <w:rPr>
                <w:rFonts w:ascii="Garamond" w:hAnsi="Garamond"/>
                <w:sz w:val="22"/>
                <w:szCs w:val="22"/>
              </w:rPr>
            </w:pPr>
            <w:r w:rsidRPr="00246927">
              <w:rPr>
                <w:rFonts w:ascii="Garamond" w:hAnsi="Garamond"/>
                <w:sz w:val="22"/>
                <w:szCs w:val="22"/>
              </w:rPr>
              <w:t>Not counted for Assessment</w:t>
            </w:r>
          </w:p>
        </w:tc>
        <w:tc>
          <w:tcPr>
            <w:tcW w:w="629" w:type="pct"/>
            <w:vAlign w:val="center"/>
          </w:tcPr>
          <w:p w14:paraId="2219268E" w14:textId="2985CB96" w:rsidR="00E85A62" w:rsidRPr="00246927" w:rsidRDefault="00E85A62" w:rsidP="00E064AF">
            <w:pPr>
              <w:jc w:val="center"/>
              <w:rPr>
                <w:rFonts w:ascii="Garamond" w:hAnsi="Garamond"/>
                <w:sz w:val="22"/>
                <w:szCs w:val="22"/>
              </w:rPr>
            </w:pPr>
            <w:r w:rsidRPr="00246927">
              <w:rPr>
                <w:rFonts w:ascii="Garamond" w:hAnsi="Garamond"/>
                <w:sz w:val="22"/>
                <w:szCs w:val="22"/>
              </w:rPr>
              <w:t>10</w:t>
            </w:r>
          </w:p>
        </w:tc>
      </w:tr>
      <w:tr w:rsidR="00780CEB" w:rsidRPr="00246927" w14:paraId="6495902D" w14:textId="77777777" w:rsidTr="00E85A62">
        <w:trPr>
          <w:jc w:val="center"/>
        </w:trPr>
        <w:tc>
          <w:tcPr>
            <w:tcW w:w="3124" w:type="pct"/>
            <w:gridSpan w:val="2"/>
            <w:vAlign w:val="center"/>
          </w:tcPr>
          <w:p w14:paraId="6D8F76DB" w14:textId="03DE090B" w:rsidR="00780CEB" w:rsidRPr="00246927" w:rsidRDefault="00780CEB" w:rsidP="00E064AF">
            <w:pPr>
              <w:rPr>
                <w:rFonts w:ascii="Garamond" w:hAnsi="Garamond"/>
                <w:sz w:val="22"/>
                <w:szCs w:val="22"/>
              </w:rPr>
            </w:pPr>
            <w:r>
              <w:rPr>
                <w:rFonts w:ascii="Garamond" w:hAnsi="Garamond"/>
                <w:sz w:val="22"/>
                <w:szCs w:val="22"/>
              </w:rPr>
              <w:t>Class performance</w:t>
            </w:r>
          </w:p>
        </w:tc>
        <w:tc>
          <w:tcPr>
            <w:tcW w:w="1247" w:type="pct"/>
            <w:vAlign w:val="center"/>
          </w:tcPr>
          <w:p w14:paraId="33CF8EA5" w14:textId="0F444736" w:rsidR="00780CEB" w:rsidRPr="00246927" w:rsidRDefault="00780CEB" w:rsidP="00E064AF">
            <w:pPr>
              <w:jc w:val="center"/>
              <w:rPr>
                <w:rFonts w:ascii="Garamond" w:hAnsi="Garamond"/>
                <w:sz w:val="22"/>
                <w:szCs w:val="22"/>
              </w:rPr>
            </w:pPr>
            <w:r w:rsidRPr="00246927">
              <w:rPr>
                <w:rFonts w:ascii="Garamond" w:hAnsi="Garamond"/>
                <w:sz w:val="22"/>
                <w:szCs w:val="22"/>
              </w:rPr>
              <w:t>Not counted for Assessment</w:t>
            </w:r>
          </w:p>
        </w:tc>
        <w:tc>
          <w:tcPr>
            <w:tcW w:w="629" w:type="pct"/>
            <w:vAlign w:val="center"/>
          </w:tcPr>
          <w:p w14:paraId="3CA016C0" w14:textId="1C894E91" w:rsidR="00780CEB" w:rsidRPr="00246927" w:rsidRDefault="00780CEB" w:rsidP="00E064AF">
            <w:pPr>
              <w:jc w:val="center"/>
              <w:rPr>
                <w:rFonts w:ascii="Garamond" w:hAnsi="Garamond"/>
                <w:sz w:val="22"/>
                <w:szCs w:val="22"/>
              </w:rPr>
            </w:pPr>
            <w:r>
              <w:rPr>
                <w:rFonts w:ascii="Garamond" w:hAnsi="Garamond"/>
                <w:sz w:val="22"/>
                <w:szCs w:val="22"/>
              </w:rPr>
              <w:t>10</w:t>
            </w:r>
          </w:p>
        </w:tc>
      </w:tr>
      <w:tr w:rsidR="00E85A62" w:rsidRPr="00246927" w14:paraId="7716A5F2" w14:textId="77777777" w:rsidTr="00E85A62">
        <w:trPr>
          <w:trHeight w:val="820"/>
          <w:jc w:val="center"/>
        </w:trPr>
        <w:tc>
          <w:tcPr>
            <w:tcW w:w="2136" w:type="pct"/>
            <w:vAlign w:val="center"/>
          </w:tcPr>
          <w:p w14:paraId="2D85DB00" w14:textId="6A052D76" w:rsidR="00E85A62" w:rsidRPr="00246927" w:rsidRDefault="00E85A62" w:rsidP="00002946">
            <w:pPr>
              <w:rPr>
                <w:rFonts w:ascii="Garamond" w:hAnsi="Garamond"/>
                <w:sz w:val="22"/>
                <w:szCs w:val="22"/>
              </w:rPr>
            </w:pPr>
            <w:r w:rsidRPr="00246927">
              <w:rPr>
                <w:rFonts w:ascii="Garamond" w:hAnsi="Garamond"/>
                <w:sz w:val="22"/>
                <w:szCs w:val="22"/>
              </w:rPr>
              <w:lastRenderedPageBreak/>
              <w:t xml:space="preserve">Quiz </w:t>
            </w:r>
          </w:p>
        </w:tc>
        <w:tc>
          <w:tcPr>
            <w:tcW w:w="988" w:type="pct"/>
            <w:vAlign w:val="center"/>
          </w:tcPr>
          <w:p w14:paraId="032F5BBB" w14:textId="071AE484" w:rsidR="00E85A62" w:rsidRPr="00246927" w:rsidRDefault="00E85A62" w:rsidP="00451E27">
            <w:pPr>
              <w:jc w:val="center"/>
              <w:rPr>
                <w:rFonts w:ascii="Garamond" w:hAnsi="Garamond"/>
                <w:sz w:val="22"/>
                <w:szCs w:val="22"/>
              </w:rPr>
            </w:pPr>
            <w:r>
              <w:rPr>
                <w:rFonts w:ascii="Garamond" w:hAnsi="Garamond"/>
                <w:sz w:val="22"/>
                <w:szCs w:val="22"/>
              </w:rPr>
              <w:t>Count Best one out of 2</w:t>
            </w:r>
          </w:p>
        </w:tc>
        <w:tc>
          <w:tcPr>
            <w:tcW w:w="1247" w:type="pct"/>
            <w:vAlign w:val="center"/>
          </w:tcPr>
          <w:p w14:paraId="4ADEC869" w14:textId="77777777" w:rsidR="00E85A62" w:rsidRPr="00246927" w:rsidRDefault="00E85A62" w:rsidP="0044605C">
            <w:pPr>
              <w:jc w:val="center"/>
              <w:rPr>
                <w:rFonts w:ascii="Garamond" w:hAnsi="Garamond"/>
                <w:sz w:val="22"/>
                <w:szCs w:val="22"/>
              </w:rPr>
            </w:pPr>
            <w:r w:rsidRPr="00246927">
              <w:rPr>
                <w:rFonts w:ascii="Garamond" w:hAnsi="Garamond"/>
                <w:sz w:val="22"/>
                <w:szCs w:val="22"/>
              </w:rPr>
              <w:t>Not counted for Assessment</w:t>
            </w:r>
          </w:p>
        </w:tc>
        <w:tc>
          <w:tcPr>
            <w:tcW w:w="629" w:type="pct"/>
            <w:vAlign w:val="center"/>
          </w:tcPr>
          <w:p w14:paraId="2C0C8352" w14:textId="197A6BFC" w:rsidR="00E85A62" w:rsidRPr="00246927" w:rsidRDefault="00E85A62" w:rsidP="0044605C">
            <w:pPr>
              <w:jc w:val="center"/>
              <w:rPr>
                <w:rFonts w:ascii="Garamond" w:hAnsi="Garamond"/>
                <w:sz w:val="22"/>
                <w:szCs w:val="22"/>
              </w:rPr>
            </w:pPr>
            <w:r w:rsidRPr="00246927">
              <w:rPr>
                <w:rFonts w:ascii="Garamond" w:hAnsi="Garamond"/>
                <w:sz w:val="22"/>
                <w:szCs w:val="22"/>
              </w:rPr>
              <w:t>20</w:t>
            </w:r>
          </w:p>
        </w:tc>
      </w:tr>
      <w:tr w:rsidR="00E85A62" w:rsidRPr="00246927" w14:paraId="00A9079A" w14:textId="77777777" w:rsidTr="00E85A62">
        <w:trPr>
          <w:trHeight w:val="820"/>
          <w:jc w:val="center"/>
        </w:trPr>
        <w:tc>
          <w:tcPr>
            <w:tcW w:w="3124" w:type="pct"/>
            <w:gridSpan w:val="2"/>
            <w:vAlign w:val="center"/>
          </w:tcPr>
          <w:p w14:paraId="5B226220" w14:textId="7393E14D" w:rsidR="00E85A62" w:rsidRPr="00246927" w:rsidRDefault="00E85A62" w:rsidP="00E85A62">
            <w:pPr>
              <w:rPr>
                <w:rFonts w:ascii="Garamond" w:hAnsi="Garamond"/>
                <w:sz w:val="22"/>
                <w:szCs w:val="22"/>
              </w:rPr>
            </w:pPr>
            <w:r w:rsidRPr="00246927">
              <w:rPr>
                <w:rFonts w:ascii="Garamond" w:hAnsi="Garamond"/>
                <w:sz w:val="22"/>
                <w:szCs w:val="22"/>
              </w:rPr>
              <w:t>Assignment</w:t>
            </w:r>
            <w:r>
              <w:rPr>
                <w:rFonts w:ascii="Garamond" w:hAnsi="Garamond"/>
                <w:sz w:val="22"/>
                <w:szCs w:val="22"/>
              </w:rPr>
              <w:t xml:space="preserve"> 1</w:t>
            </w:r>
          </w:p>
        </w:tc>
        <w:tc>
          <w:tcPr>
            <w:tcW w:w="1247" w:type="pct"/>
            <w:vAlign w:val="center"/>
          </w:tcPr>
          <w:p w14:paraId="511B3C04" w14:textId="0D4FA8A4" w:rsidR="00E85A62" w:rsidRPr="00246927" w:rsidRDefault="00E85A62" w:rsidP="00E9057C">
            <w:pPr>
              <w:jc w:val="center"/>
              <w:rPr>
                <w:rFonts w:ascii="Garamond" w:hAnsi="Garamond"/>
                <w:sz w:val="22"/>
                <w:szCs w:val="22"/>
              </w:rPr>
            </w:pPr>
            <w:r w:rsidRPr="00246927">
              <w:rPr>
                <w:rFonts w:ascii="Garamond" w:hAnsi="Garamond"/>
                <w:sz w:val="22"/>
                <w:szCs w:val="22"/>
              </w:rPr>
              <w:t>Not counted for Assessment</w:t>
            </w:r>
          </w:p>
        </w:tc>
        <w:tc>
          <w:tcPr>
            <w:tcW w:w="629" w:type="pct"/>
            <w:vAlign w:val="center"/>
          </w:tcPr>
          <w:p w14:paraId="7E363555" w14:textId="6C148617" w:rsidR="00E85A62" w:rsidRPr="00246927" w:rsidRDefault="00E85A62" w:rsidP="00E9057C">
            <w:pPr>
              <w:jc w:val="center"/>
              <w:rPr>
                <w:rFonts w:ascii="Garamond" w:hAnsi="Garamond"/>
                <w:sz w:val="22"/>
                <w:szCs w:val="22"/>
              </w:rPr>
            </w:pPr>
            <w:r>
              <w:rPr>
                <w:rFonts w:ascii="Garamond" w:hAnsi="Garamond"/>
                <w:sz w:val="22"/>
                <w:szCs w:val="22"/>
              </w:rPr>
              <w:t>1</w:t>
            </w:r>
            <w:r w:rsidRPr="00246927">
              <w:rPr>
                <w:rFonts w:ascii="Garamond" w:hAnsi="Garamond"/>
                <w:sz w:val="22"/>
                <w:szCs w:val="22"/>
              </w:rPr>
              <w:t>0</w:t>
            </w:r>
          </w:p>
        </w:tc>
      </w:tr>
      <w:tr w:rsidR="00E85A62" w:rsidRPr="00246927" w14:paraId="359EFCDC" w14:textId="77777777" w:rsidTr="00E85A62">
        <w:trPr>
          <w:trHeight w:val="820"/>
          <w:jc w:val="center"/>
        </w:trPr>
        <w:tc>
          <w:tcPr>
            <w:tcW w:w="3124" w:type="pct"/>
            <w:gridSpan w:val="2"/>
            <w:vAlign w:val="center"/>
          </w:tcPr>
          <w:p w14:paraId="0970A7EC" w14:textId="017F0E93" w:rsidR="00E85A62" w:rsidRPr="00246927" w:rsidRDefault="00E85A62" w:rsidP="00E85A62">
            <w:pPr>
              <w:rPr>
                <w:rFonts w:ascii="Garamond" w:hAnsi="Garamond"/>
                <w:sz w:val="22"/>
                <w:szCs w:val="22"/>
              </w:rPr>
            </w:pPr>
            <w:r>
              <w:rPr>
                <w:rFonts w:ascii="Garamond" w:hAnsi="Garamond"/>
                <w:sz w:val="22"/>
                <w:szCs w:val="22"/>
              </w:rPr>
              <w:t>Assignment 2</w:t>
            </w:r>
          </w:p>
        </w:tc>
        <w:tc>
          <w:tcPr>
            <w:tcW w:w="1247" w:type="pct"/>
            <w:vAlign w:val="center"/>
          </w:tcPr>
          <w:p w14:paraId="41E6CB92" w14:textId="183F00D3" w:rsidR="00E85A62" w:rsidRPr="00246927" w:rsidRDefault="00E85A62" w:rsidP="00E9057C">
            <w:pPr>
              <w:jc w:val="center"/>
              <w:rPr>
                <w:rFonts w:ascii="Garamond" w:hAnsi="Garamond"/>
                <w:sz w:val="22"/>
                <w:szCs w:val="22"/>
              </w:rPr>
            </w:pPr>
            <w:r w:rsidRPr="00246927">
              <w:rPr>
                <w:rFonts w:ascii="Garamond" w:hAnsi="Garamond"/>
                <w:sz w:val="22"/>
                <w:szCs w:val="22"/>
              </w:rPr>
              <w:t>Not counted for Assessment</w:t>
            </w:r>
          </w:p>
        </w:tc>
        <w:tc>
          <w:tcPr>
            <w:tcW w:w="629" w:type="pct"/>
            <w:vAlign w:val="center"/>
          </w:tcPr>
          <w:p w14:paraId="4E1C7AC7" w14:textId="0E45E92A" w:rsidR="00E85A62" w:rsidRDefault="00780CEB" w:rsidP="00E9057C">
            <w:pPr>
              <w:jc w:val="center"/>
              <w:rPr>
                <w:rFonts w:ascii="Garamond" w:hAnsi="Garamond"/>
                <w:sz w:val="22"/>
                <w:szCs w:val="22"/>
              </w:rPr>
            </w:pPr>
            <w:r>
              <w:rPr>
                <w:rFonts w:ascii="Garamond" w:hAnsi="Garamond"/>
                <w:sz w:val="22"/>
                <w:szCs w:val="22"/>
              </w:rPr>
              <w:t>1</w:t>
            </w:r>
            <w:r w:rsidR="00E85A62">
              <w:rPr>
                <w:rFonts w:ascii="Garamond" w:hAnsi="Garamond"/>
                <w:sz w:val="22"/>
                <w:szCs w:val="22"/>
              </w:rPr>
              <w:t>0</w:t>
            </w:r>
          </w:p>
        </w:tc>
      </w:tr>
      <w:tr w:rsidR="00E85A62" w:rsidRPr="00246927" w14:paraId="3100CB00" w14:textId="77777777" w:rsidTr="00E85A62">
        <w:trPr>
          <w:trHeight w:val="1080"/>
          <w:jc w:val="center"/>
        </w:trPr>
        <w:tc>
          <w:tcPr>
            <w:tcW w:w="3124" w:type="pct"/>
            <w:gridSpan w:val="2"/>
            <w:vAlign w:val="center"/>
          </w:tcPr>
          <w:p w14:paraId="253E4F18" w14:textId="218B15A9" w:rsidR="00E85A62" w:rsidRPr="00246927" w:rsidRDefault="00E85A62" w:rsidP="00E85A62">
            <w:pPr>
              <w:rPr>
                <w:rFonts w:ascii="Garamond" w:hAnsi="Garamond"/>
                <w:sz w:val="22"/>
                <w:szCs w:val="22"/>
              </w:rPr>
            </w:pPr>
            <w:r w:rsidRPr="00246927">
              <w:rPr>
                <w:rFonts w:ascii="Garamond" w:hAnsi="Garamond"/>
                <w:sz w:val="22"/>
                <w:szCs w:val="22"/>
              </w:rPr>
              <w:t xml:space="preserve">Mid-Term </w:t>
            </w:r>
            <w:r>
              <w:rPr>
                <w:rFonts w:ascii="Garamond" w:hAnsi="Garamond"/>
                <w:sz w:val="22"/>
                <w:szCs w:val="22"/>
              </w:rPr>
              <w:t>/ Final term</w:t>
            </w:r>
          </w:p>
          <w:p w14:paraId="345BB13D" w14:textId="30E390FF" w:rsidR="00E85A62" w:rsidRPr="00246927" w:rsidRDefault="00E85A62" w:rsidP="00E85A62">
            <w:pPr>
              <w:rPr>
                <w:rFonts w:ascii="Garamond" w:hAnsi="Garamond"/>
                <w:sz w:val="22"/>
                <w:szCs w:val="22"/>
              </w:rPr>
            </w:pPr>
          </w:p>
          <w:p w14:paraId="13C8C741" w14:textId="31B0FA88" w:rsidR="00E85A62" w:rsidRPr="00246927" w:rsidRDefault="00E85A62" w:rsidP="00E85A62">
            <w:pPr>
              <w:rPr>
                <w:rFonts w:ascii="Garamond" w:hAnsi="Garamond"/>
                <w:sz w:val="22"/>
                <w:szCs w:val="22"/>
              </w:rPr>
            </w:pPr>
          </w:p>
        </w:tc>
        <w:tc>
          <w:tcPr>
            <w:tcW w:w="1247" w:type="pct"/>
            <w:vAlign w:val="center"/>
          </w:tcPr>
          <w:p w14:paraId="28260DEA" w14:textId="5BC82E07" w:rsidR="00E85A62" w:rsidRPr="00246927" w:rsidRDefault="00AB0ED9" w:rsidP="002C2F7C">
            <w:pPr>
              <w:jc w:val="center"/>
              <w:rPr>
                <w:rFonts w:ascii="Garamond" w:hAnsi="Garamond"/>
                <w:sz w:val="22"/>
                <w:szCs w:val="22"/>
              </w:rPr>
            </w:pPr>
            <w:r>
              <w:rPr>
                <w:rFonts w:ascii="Garamond" w:hAnsi="Garamond"/>
                <w:sz w:val="22"/>
                <w:szCs w:val="22"/>
              </w:rPr>
              <w:t>40(</w:t>
            </w:r>
            <w:r w:rsidR="00E85A62" w:rsidRPr="00246927">
              <w:rPr>
                <w:rFonts w:ascii="Garamond" w:hAnsi="Garamond"/>
                <w:sz w:val="22"/>
                <w:szCs w:val="22"/>
              </w:rPr>
              <w:t>Not counted for Assessment</w:t>
            </w:r>
            <w:r>
              <w:rPr>
                <w:rFonts w:ascii="Garamond" w:hAnsi="Garamond"/>
                <w:sz w:val="22"/>
                <w:szCs w:val="22"/>
              </w:rPr>
              <w:t>)</w:t>
            </w:r>
          </w:p>
          <w:p w14:paraId="1890C023" w14:textId="0AD9FD6B" w:rsidR="00E85A62" w:rsidRPr="00246927" w:rsidRDefault="00E85A62" w:rsidP="002C2F7C">
            <w:pPr>
              <w:jc w:val="center"/>
              <w:rPr>
                <w:rFonts w:ascii="Garamond" w:hAnsi="Garamond"/>
                <w:sz w:val="22"/>
                <w:szCs w:val="22"/>
              </w:rPr>
            </w:pPr>
          </w:p>
        </w:tc>
        <w:tc>
          <w:tcPr>
            <w:tcW w:w="629" w:type="pct"/>
            <w:vAlign w:val="center"/>
          </w:tcPr>
          <w:p w14:paraId="05588C08" w14:textId="704BF12D" w:rsidR="00E85A62" w:rsidRPr="00246927" w:rsidRDefault="00E85A62" w:rsidP="00D07C9A">
            <w:pPr>
              <w:rPr>
                <w:rFonts w:ascii="Garamond" w:hAnsi="Garamond"/>
                <w:sz w:val="22"/>
                <w:szCs w:val="22"/>
              </w:rPr>
            </w:pPr>
            <w:r w:rsidRPr="00246927">
              <w:rPr>
                <w:rFonts w:ascii="Garamond" w:hAnsi="Garamond"/>
                <w:sz w:val="22"/>
                <w:szCs w:val="22"/>
              </w:rPr>
              <w:t xml:space="preserve">     40</w:t>
            </w:r>
          </w:p>
        </w:tc>
      </w:tr>
      <w:tr w:rsidR="00E85A62" w:rsidRPr="00246927" w14:paraId="05D6A935" w14:textId="77777777" w:rsidTr="00E85A62">
        <w:trPr>
          <w:trHeight w:val="415"/>
          <w:jc w:val="center"/>
        </w:trPr>
        <w:tc>
          <w:tcPr>
            <w:tcW w:w="3124" w:type="pct"/>
            <w:gridSpan w:val="2"/>
            <w:vAlign w:val="center"/>
          </w:tcPr>
          <w:p w14:paraId="36070B9A" w14:textId="77777777" w:rsidR="00E85A62" w:rsidRPr="00246927" w:rsidRDefault="00E85A62" w:rsidP="002C2F7C">
            <w:pPr>
              <w:rPr>
                <w:rFonts w:ascii="Garamond" w:hAnsi="Garamond"/>
                <w:b/>
                <w:sz w:val="22"/>
                <w:szCs w:val="22"/>
              </w:rPr>
            </w:pPr>
            <w:r w:rsidRPr="00246927">
              <w:rPr>
                <w:rFonts w:ascii="Garamond" w:hAnsi="Garamond"/>
                <w:b/>
                <w:sz w:val="22"/>
                <w:szCs w:val="22"/>
              </w:rPr>
              <w:t>Total</w:t>
            </w:r>
          </w:p>
        </w:tc>
        <w:tc>
          <w:tcPr>
            <w:tcW w:w="1247" w:type="pct"/>
            <w:vAlign w:val="center"/>
          </w:tcPr>
          <w:p w14:paraId="4754EEE2" w14:textId="678B7A85" w:rsidR="00E85A62" w:rsidRPr="00246927" w:rsidRDefault="00E85A62" w:rsidP="002C2F7C">
            <w:pPr>
              <w:jc w:val="center"/>
              <w:rPr>
                <w:rFonts w:ascii="Garamond" w:hAnsi="Garamond"/>
                <w:b/>
                <w:sz w:val="22"/>
                <w:szCs w:val="22"/>
              </w:rPr>
            </w:pPr>
          </w:p>
        </w:tc>
        <w:tc>
          <w:tcPr>
            <w:tcW w:w="629" w:type="pct"/>
            <w:vAlign w:val="center"/>
          </w:tcPr>
          <w:p w14:paraId="30FD70A1" w14:textId="77777777" w:rsidR="00E85A62" w:rsidRPr="00246927" w:rsidRDefault="00E85A62" w:rsidP="002C2F7C">
            <w:pPr>
              <w:jc w:val="center"/>
              <w:rPr>
                <w:rFonts w:ascii="Garamond" w:hAnsi="Garamond"/>
                <w:b/>
                <w:sz w:val="22"/>
                <w:szCs w:val="22"/>
              </w:rPr>
            </w:pPr>
            <w:r w:rsidRPr="00246927">
              <w:rPr>
                <w:rFonts w:ascii="Garamond" w:hAnsi="Garamond"/>
                <w:b/>
                <w:sz w:val="22"/>
                <w:szCs w:val="22"/>
              </w:rPr>
              <w:t>100</w:t>
            </w:r>
          </w:p>
        </w:tc>
      </w:tr>
    </w:tbl>
    <w:p w14:paraId="376F9CBB" w14:textId="77777777" w:rsidR="00FC5B64" w:rsidRDefault="00FC5B64" w:rsidP="003F4BD2">
      <w:pPr>
        <w:jc w:val="center"/>
        <w:rPr>
          <w:rFonts w:ascii="Garamond" w:hAnsi="Garamond"/>
          <w:b/>
          <w:sz w:val="22"/>
          <w:szCs w:val="22"/>
          <w:u w:val="single"/>
        </w:rPr>
      </w:pPr>
    </w:p>
    <w:p w14:paraId="09EFE9D0" w14:textId="1AEDFF80" w:rsidR="00D07C9A" w:rsidRPr="00246927" w:rsidRDefault="00892BDB" w:rsidP="003F4BD2">
      <w:pPr>
        <w:jc w:val="center"/>
        <w:rPr>
          <w:rFonts w:ascii="Garamond" w:hAnsi="Garamond"/>
          <w:b/>
          <w:sz w:val="22"/>
          <w:szCs w:val="22"/>
          <w:u w:val="single"/>
        </w:rPr>
      </w:pPr>
      <w:r w:rsidRPr="00246927">
        <w:rPr>
          <w:rFonts w:ascii="Garamond" w:hAnsi="Garamond"/>
          <w:b/>
          <w:sz w:val="22"/>
          <w:szCs w:val="22"/>
          <w:u w:val="single"/>
        </w:rPr>
        <w:t>C</w:t>
      </w:r>
      <w:r w:rsidR="00A6444B" w:rsidRPr="00246927">
        <w:rPr>
          <w:rFonts w:ascii="Garamond" w:hAnsi="Garamond"/>
          <w:b/>
          <w:sz w:val="22"/>
          <w:szCs w:val="22"/>
          <w:u w:val="single"/>
        </w:rPr>
        <w:t>O</w:t>
      </w:r>
      <w:r w:rsidRPr="00246927">
        <w:rPr>
          <w:rFonts w:ascii="Garamond" w:hAnsi="Garamond"/>
          <w:b/>
          <w:sz w:val="22"/>
          <w:szCs w:val="22"/>
          <w:u w:val="single"/>
        </w:rPr>
        <w:t>s</w:t>
      </w:r>
      <w:r w:rsidR="00921154" w:rsidRPr="00246927">
        <w:rPr>
          <w:rFonts w:ascii="Garamond" w:hAnsi="Garamond"/>
          <w:b/>
          <w:sz w:val="22"/>
          <w:szCs w:val="22"/>
          <w:u w:val="single"/>
        </w:rPr>
        <w:t>/CLOs</w:t>
      </w:r>
      <w:r w:rsidR="00E85A62">
        <w:rPr>
          <w:rFonts w:ascii="Garamond" w:hAnsi="Garamond"/>
          <w:b/>
          <w:sz w:val="22"/>
          <w:szCs w:val="22"/>
          <w:u w:val="single"/>
        </w:rPr>
        <w:t xml:space="preserve"> Assessment System for Mid</w:t>
      </w:r>
      <w:r w:rsidRPr="00246927">
        <w:rPr>
          <w:rFonts w:ascii="Garamond" w:hAnsi="Garamond"/>
          <w:b/>
          <w:sz w:val="22"/>
          <w:szCs w:val="22"/>
          <w:u w:val="single"/>
        </w:rPr>
        <w:t>-Term</w:t>
      </w:r>
      <w:r w:rsidR="00E85A62">
        <w:rPr>
          <w:rFonts w:ascii="Garamond" w:hAnsi="Garamond"/>
          <w:b/>
          <w:sz w:val="22"/>
          <w:szCs w:val="22"/>
          <w:u w:val="single"/>
        </w:rPr>
        <w:t xml:space="preserve"> Laboratory</w:t>
      </w:r>
    </w:p>
    <w:tbl>
      <w:tblPr>
        <w:tblStyle w:val="TableGrid"/>
        <w:tblW w:w="4382" w:type="pct"/>
        <w:jc w:val="center"/>
        <w:tblLook w:val="04A0" w:firstRow="1" w:lastRow="0" w:firstColumn="1" w:lastColumn="0" w:noHBand="0" w:noVBand="1"/>
      </w:tblPr>
      <w:tblGrid>
        <w:gridCol w:w="4624"/>
        <w:gridCol w:w="3025"/>
        <w:gridCol w:w="1275"/>
      </w:tblGrid>
      <w:tr w:rsidR="00D337BE" w:rsidRPr="00246927" w14:paraId="391FCBDC" w14:textId="77777777" w:rsidTr="00FC5B64">
        <w:trPr>
          <w:jc w:val="center"/>
        </w:trPr>
        <w:tc>
          <w:tcPr>
            <w:tcW w:w="2591" w:type="pct"/>
            <w:shd w:val="clear" w:color="auto" w:fill="FFE599" w:themeFill="accent4" w:themeFillTint="66"/>
            <w:vAlign w:val="center"/>
          </w:tcPr>
          <w:p w14:paraId="53E98A55" w14:textId="77777777" w:rsidR="00D337BE" w:rsidRPr="00246927" w:rsidRDefault="00D337BE" w:rsidP="00E9057C">
            <w:pPr>
              <w:jc w:val="center"/>
              <w:rPr>
                <w:rFonts w:ascii="Garamond" w:hAnsi="Garamond"/>
                <w:b/>
                <w:sz w:val="22"/>
                <w:szCs w:val="22"/>
              </w:rPr>
            </w:pPr>
            <w:r w:rsidRPr="00246927">
              <w:rPr>
                <w:rFonts w:ascii="Garamond" w:hAnsi="Garamond"/>
                <w:b/>
                <w:sz w:val="22"/>
                <w:szCs w:val="22"/>
              </w:rPr>
              <w:t>Assessment Tools</w:t>
            </w:r>
          </w:p>
        </w:tc>
        <w:tc>
          <w:tcPr>
            <w:tcW w:w="1695" w:type="pct"/>
            <w:shd w:val="clear" w:color="auto" w:fill="FFE599" w:themeFill="accent4" w:themeFillTint="66"/>
            <w:vAlign w:val="center"/>
          </w:tcPr>
          <w:p w14:paraId="416CBA71" w14:textId="235F9794" w:rsidR="00D337BE" w:rsidRPr="00246927" w:rsidRDefault="00D337BE" w:rsidP="00E9057C">
            <w:pPr>
              <w:jc w:val="center"/>
              <w:rPr>
                <w:rFonts w:ascii="Garamond" w:hAnsi="Garamond"/>
                <w:b/>
                <w:sz w:val="22"/>
                <w:szCs w:val="22"/>
              </w:rPr>
            </w:pPr>
            <w:r w:rsidRPr="00246927">
              <w:rPr>
                <w:rFonts w:ascii="Garamond" w:hAnsi="Garamond"/>
                <w:b/>
                <w:sz w:val="22"/>
                <w:szCs w:val="22"/>
              </w:rPr>
              <w:t>CO/CLO 3 Marks</w:t>
            </w:r>
          </w:p>
        </w:tc>
        <w:tc>
          <w:tcPr>
            <w:tcW w:w="714" w:type="pct"/>
            <w:shd w:val="clear" w:color="auto" w:fill="FFE599" w:themeFill="accent4" w:themeFillTint="66"/>
            <w:vAlign w:val="center"/>
          </w:tcPr>
          <w:p w14:paraId="4A2CF0D4" w14:textId="0F9C46CB" w:rsidR="00D337BE" w:rsidRPr="00246927" w:rsidRDefault="00D337BE" w:rsidP="00E9057C">
            <w:pPr>
              <w:jc w:val="center"/>
              <w:rPr>
                <w:rFonts w:ascii="Garamond" w:hAnsi="Garamond"/>
                <w:b/>
                <w:sz w:val="22"/>
                <w:szCs w:val="22"/>
              </w:rPr>
            </w:pPr>
            <w:r w:rsidRPr="00246927">
              <w:rPr>
                <w:rFonts w:ascii="Garamond" w:hAnsi="Garamond"/>
                <w:b/>
                <w:sz w:val="22"/>
                <w:szCs w:val="22"/>
              </w:rPr>
              <w:t>Marks for Grading</w:t>
            </w:r>
          </w:p>
        </w:tc>
      </w:tr>
      <w:tr w:rsidR="00D337BE" w:rsidRPr="00246927" w14:paraId="72791BC6" w14:textId="77777777" w:rsidTr="00FC5B64">
        <w:trPr>
          <w:jc w:val="center"/>
        </w:trPr>
        <w:tc>
          <w:tcPr>
            <w:tcW w:w="2591" w:type="pct"/>
            <w:vAlign w:val="center"/>
          </w:tcPr>
          <w:p w14:paraId="13DC9569" w14:textId="76D10430" w:rsidR="00D337BE" w:rsidRPr="00246927" w:rsidRDefault="00D337BE" w:rsidP="00E85A62">
            <w:pPr>
              <w:rPr>
                <w:rFonts w:ascii="Garamond" w:hAnsi="Garamond"/>
                <w:sz w:val="22"/>
                <w:szCs w:val="22"/>
              </w:rPr>
            </w:pPr>
            <w:r w:rsidRPr="00246927">
              <w:rPr>
                <w:rFonts w:ascii="Garamond" w:hAnsi="Garamond"/>
                <w:sz w:val="22"/>
                <w:szCs w:val="22"/>
              </w:rPr>
              <w:t>Attendance</w:t>
            </w:r>
          </w:p>
        </w:tc>
        <w:tc>
          <w:tcPr>
            <w:tcW w:w="1695" w:type="pct"/>
            <w:vAlign w:val="center"/>
          </w:tcPr>
          <w:p w14:paraId="105C927F" w14:textId="77777777" w:rsidR="00D337BE" w:rsidRPr="00246927" w:rsidRDefault="00D337BE" w:rsidP="00C9559F">
            <w:pPr>
              <w:jc w:val="center"/>
              <w:rPr>
                <w:rFonts w:ascii="Garamond" w:hAnsi="Garamond"/>
                <w:sz w:val="22"/>
                <w:szCs w:val="22"/>
              </w:rPr>
            </w:pPr>
            <w:r w:rsidRPr="00246927">
              <w:rPr>
                <w:rFonts w:ascii="Garamond" w:hAnsi="Garamond"/>
                <w:sz w:val="22"/>
                <w:szCs w:val="22"/>
              </w:rPr>
              <w:t>Not counted for Assessment</w:t>
            </w:r>
          </w:p>
        </w:tc>
        <w:tc>
          <w:tcPr>
            <w:tcW w:w="714" w:type="pct"/>
            <w:vAlign w:val="center"/>
          </w:tcPr>
          <w:p w14:paraId="4BC8D3FB" w14:textId="1426C174" w:rsidR="00D337BE" w:rsidRPr="00246927" w:rsidRDefault="00D337BE" w:rsidP="00C9559F">
            <w:pPr>
              <w:jc w:val="center"/>
              <w:rPr>
                <w:rFonts w:ascii="Garamond" w:hAnsi="Garamond"/>
                <w:sz w:val="22"/>
                <w:szCs w:val="22"/>
              </w:rPr>
            </w:pPr>
            <w:r w:rsidRPr="00246927">
              <w:rPr>
                <w:rFonts w:ascii="Garamond" w:hAnsi="Garamond"/>
                <w:sz w:val="22"/>
                <w:szCs w:val="22"/>
              </w:rPr>
              <w:t>10</w:t>
            </w:r>
          </w:p>
        </w:tc>
      </w:tr>
      <w:tr w:rsidR="00D337BE" w:rsidRPr="00246927" w14:paraId="36BB5233" w14:textId="77777777" w:rsidTr="00FC5B64">
        <w:trPr>
          <w:trHeight w:val="428"/>
          <w:jc w:val="center"/>
        </w:trPr>
        <w:tc>
          <w:tcPr>
            <w:tcW w:w="2591" w:type="pct"/>
            <w:vAlign w:val="center"/>
          </w:tcPr>
          <w:p w14:paraId="3A5124DE" w14:textId="5590D254" w:rsidR="00D337BE" w:rsidRPr="00246927" w:rsidRDefault="00D337BE" w:rsidP="00E85A62">
            <w:pPr>
              <w:rPr>
                <w:rFonts w:ascii="Garamond" w:hAnsi="Garamond"/>
                <w:sz w:val="22"/>
                <w:szCs w:val="22"/>
              </w:rPr>
            </w:pPr>
            <w:r>
              <w:rPr>
                <w:rFonts w:ascii="Garamond" w:hAnsi="Garamond"/>
                <w:sz w:val="22"/>
                <w:szCs w:val="22"/>
              </w:rPr>
              <w:t>Lab report</w:t>
            </w:r>
          </w:p>
        </w:tc>
        <w:tc>
          <w:tcPr>
            <w:tcW w:w="1695" w:type="pct"/>
            <w:vAlign w:val="center"/>
          </w:tcPr>
          <w:p w14:paraId="56001BA2" w14:textId="77777777" w:rsidR="00D337BE" w:rsidRPr="00246927" w:rsidRDefault="00D337BE" w:rsidP="00C9559F">
            <w:pPr>
              <w:jc w:val="center"/>
              <w:rPr>
                <w:rFonts w:ascii="Garamond" w:hAnsi="Garamond"/>
                <w:sz w:val="22"/>
                <w:szCs w:val="22"/>
              </w:rPr>
            </w:pPr>
            <w:r w:rsidRPr="00246927">
              <w:rPr>
                <w:rFonts w:ascii="Garamond" w:hAnsi="Garamond"/>
                <w:sz w:val="22"/>
                <w:szCs w:val="22"/>
              </w:rPr>
              <w:t>Not counted for Assessment</w:t>
            </w:r>
          </w:p>
        </w:tc>
        <w:tc>
          <w:tcPr>
            <w:tcW w:w="714" w:type="pct"/>
            <w:vAlign w:val="center"/>
          </w:tcPr>
          <w:p w14:paraId="3BA1515E" w14:textId="72508050" w:rsidR="00D337BE" w:rsidRPr="00246927" w:rsidRDefault="00D337BE" w:rsidP="00C9559F">
            <w:pPr>
              <w:jc w:val="center"/>
              <w:rPr>
                <w:rFonts w:ascii="Garamond" w:hAnsi="Garamond"/>
                <w:sz w:val="22"/>
                <w:szCs w:val="22"/>
              </w:rPr>
            </w:pPr>
            <w:r>
              <w:rPr>
                <w:rFonts w:ascii="Garamond" w:hAnsi="Garamond"/>
                <w:sz w:val="22"/>
                <w:szCs w:val="22"/>
              </w:rPr>
              <w:t>3</w:t>
            </w:r>
            <w:r w:rsidRPr="00246927">
              <w:rPr>
                <w:rFonts w:ascii="Garamond" w:hAnsi="Garamond"/>
                <w:sz w:val="22"/>
                <w:szCs w:val="22"/>
              </w:rPr>
              <w:t>0</w:t>
            </w:r>
          </w:p>
        </w:tc>
      </w:tr>
      <w:tr w:rsidR="00D337BE" w:rsidRPr="00246927" w14:paraId="2CFC0C4E" w14:textId="77777777" w:rsidTr="00FC5B64">
        <w:trPr>
          <w:trHeight w:val="420"/>
          <w:jc w:val="center"/>
        </w:trPr>
        <w:tc>
          <w:tcPr>
            <w:tcW w:w="2591" w:type="pct"/>
            <w:vAlign w:val="center"/>
          </w:tcPr>
          <w:p w14:paraId="4363608C" w14:textId="049D578A" w:rsidR="00D337BE" w:rsidRDefault="00D337BE" w:rsidP="00E85A62">
            <w:pPr>
              <w:rPr>
                <w:rFonts w:ascii="Garamond" w:hAnsi="Garamond"/>
                <w:sz w:val="22"/>
                <w:szCs w:val="22"/>
              </w:rPr>
            </w:pPr>
            <w:r>
              <w:rPr>
                <w:rFonts w:ascii="Garamond" w:hAnsi="Garamond"/>
                <w:sz w:val="22"/>
                <w:szCs w:val="22"/>
              </w:rPr>
              <w:t>Lab quiz</w:t>
            </w:r>
          </w:p>
        </w:tc>
        <w:tc>
          <w:tcPr>
            <w:tcW w:w="1695" w:type="pct"/>
            <w:vAlign w:val="center"/>
          </w:tcPr>
          <w:p w14:paraId="567BAB2E" w14:textId="211525CE" w:rsidR="00D337BE" w:rsidRPr="00246927" w:rsidRDefault="00D337BE" w:rsidP="00C9559F">
            <w:pPr>
              <w:jc w:val="center"/>
              <w:rPr>
                <w:rFonts w:ascii="Garamond" w:hAnsi="Garamond"/>
                <w:sz w:val="22"/>
                <w:szCs w:val="22"/>
              </w:rPr>
            </w:pPr>
            <w:r w:rsidRPr="00246927">
              <w:rPr>
                <w:rFonts w:ascii="Garamond" w:hAnsi="Garamond"/>
                <w:sz w:val="22"/>
                <w:szCs w:val="22"/>
              </w:rPr>
              <w:t>Not counted for Assessment</w:t>
            </w:r>
          </w:p>
        </w:tc>
        <w:tc>
          <w:tcPr>
            <w:tcW w:w="714" w:type="pct"/>
            <w:vAlign w:val="center"/>
          </w:tcPr>
          <w:p w14:paraId="6162F91F" w14:textId="34186124" w:rsidR="00D337BE" w:rsidRDefault="00B44D5D" w:rsidP="00C9559F">
            <w:pPr>
              <w:jc w:val="center"/>
              <w:rPr>
                <w:rFonts w:ascii="Garamond" w:hAnsi="Garamond"/>
                <w:sz w:val="22"/>
                <w:szCs w:val="22"/>
              </w:rPr>
            </w:pPr>
            <w:r>
              <w:rPr>
                <w:rFonts w:ascii="Garamond" w:hAnsi="Garamond"/>
                <w:sz w:val="22"/>
                <w:szCs w:val="22"/>
              </w:rPr>
              <w:t>2</w:t>
            </w:r>
            <w:r w:rsidR="00D337BE">
              <w:rPr>
                <w:rFonts w:ascii="Garamond" w:hAnsi="Garamond"/>
                <w:sz w:val="22"/>
                <w:szCs w:val="22"/>
              </w:rPr>
              <w:t>0</w:t>
            </w:r>
          </w:p>
        </w:tc>
      </w:tr>
      <w:tr w:rsidR="00B44D5D" w:rsidRPr="00246927" w14:paraId="09B976E9" w14:textId="77777777" w:rsidTr="00FC5B64">
        <w:trPr>
          <w:trHeight w:val="412"/>
          <w:jc w:val="center"/>
        </w:trPr>
        <w:tc>
          <w:tcPr>
            <w:tcW w:w="2591" w:type="pct"/>
            <w:vAlign w:val="center"/>
          </w:tcPr>
          <w:p w14:paraId="09D44AB0" w14:textId="73381EF2" w:rsidR="00B44D5D" w:rsidRDefault="00B44D5D" w:rsidP="00E85A62">
            <w:pPr>
              <w:rPr>
                <w:rFonts w:ascii="Garamond" w:hAnsi="Garamond"/>
                <w:sz w:val="22"/>
                <w:szCs w:val="22"/>
              </w:rPr>
            </w:pPr>
            <w:r>
              <w:rPr>
                <w:rFonts w:ascii="Garamond" w:hAnsi="Garamond"/>
                <w:sz w:val="22"/>
                <w:szCs w:val="22"/>
              </w:rPr>
              <w:t>Lab Performance</w:t>
            </w:r>
          </w:p>
        </w:tc>
        <w:tc>
          <w:tcPr>
            <w:tcW w:w="1695" w:type="pct"/>
            <w:vAlign w:val="center"/>
          </w:tcPr>
          <w:p w14:paraId="304204A0" w14:textId="77B20299" w:rsidR="00B44D5D" w:rsidRPr="00246927" w:rsidRDefault="00B44D5D" w:rsidP="00C9559F">
            <w:pPr>
              <w:jc w:val="center"/>
              <w:rPr>
                <w:rFonts w:ascii="Garamond" w:hAnsi="Garamond"/>
                <w:sz w:val="22"/>
                <w:szCs w:val="22"/>
              </w:rPr>
            </w:pPr>
            <w:r w:rsidRPr="00246927">
              <w:rPr>
                <w:rFonts w:ascii="Garamond" w:hAnsi="Garamond"/>
                <w:sz w:val="22"/>
                <w:szCs w:val="22"/>
              </w:rPr>
              <w:t>Not counted for Assessment</w:t>
            </w:r>
          </w:p>
        </w:tc>
        <w:tc>
          <w:tcPr>
            <w:tcW w:w="714" w:type="pct"/>
            <w:vAlign w:val="center"/>
          </w:tcPr>
          <w:p w14:paraId="6FB83AED" w14:textId="1728354F" w:rsidR="00B44D5D" w:rsidRDefault="00B44D5D" w:rsidP="00C9559F">
            <w:pPr>
              <w:jc w:val="center"/>
              <w:rPr>
                <w:rFonts w:ascii="Garamond" w:hAnsi="Garamond"/>
                <w:sz w:val="22"/>
                <w:szCs w:val="22"/>
              </w:rPr>
            </w:pPr>
            <w:r>
              <w:rPr>
                <w:rFonts w:ascii="Garamond" w:hAnsi="Garamond"/>
                <w:sz w:val="22"/>
                <w:szCs w:val="22"/>
              </w:rPr>
              <w:t>10</w:t>
            </w:r>
          </w:p>
        </w:tc>
      </w:tr>
      <w:tr w:rsidR="00D337BE" w:rsidRPr="00246927" w14:paraId="1370A6FF" w14:textId="77777777" w:rsidTr="00FC5B64">
        <w:trPr>
          <w:trHeight w:val="276"/>
          <w:jc w:val="center"/>
        </w:trPr>
        <w:tc>
          <w:tcPr>
            <w:tcW w:w="2591" w:type="pct"/>
            <w:vAlign w:val="center"/>
          </w:tcPr>
          <w:p w14:paraId="6E159757" w14:textId="4DC01C9D" w:rsidR="00D337BE" w:rsidRPr="00246927" w:rsidRDefault="00D337BE" w:rsidP="00D337BE">
            <w:pPr>
              <w:rPr>
                <w:rFonts w:ascii="Garamond" w:hAnsi="Garamond"/>
                <w:sz w:val="22"/>
                <w:szCs w:val="22"/>
              </w:rPr>
            </w:pPr>
            <w:r>
              <w:rPr>
                <w:rFonts w:ascii="Garamond" w:hAnsi="Garamond"/>
                <w:sz w:val="22"/>
                <w:szCs w:val="22"/>
              </w:rPr>
              <w:t>Viva</w:t>
            </w:r>
          </w:p>
        </w:tc>
        <w:tc>
          <w:tcPr>
            <w:tcW w:w="1695" w:type="pct"/>
            <w:vAlign w:val="center"/>
          </w:tcPr>
          <w:p w14:paraId="588B34C6" w14:textId="6E0B9954" w:rsidR="00D337BE" w:rsidRPr="00246927" w:rsidRDefault="00FC5B64" w:rsidP="00FC5B64">
            <w:pPr>
              <w:jc w:val="center"/>
              <w:rPr>
                <w:rFonts w:ascii="Garamond" w:hAnsi="Garamond"/>
                <w:sz w:val="22"/>
                <w:szCs w:val="22"/>
              </w:rPr>
            </w:pPr>
            <w:r>
              <w:rPr>
                <w:rFonts w:ascii="Garamond" w:hAnsi="Garamond"/>
                <w:sz w:val="22"/>
                <w:szCs w:val="22"/>
              </w:rPr>
              <w:t>Not counted for Assessment</w:t>
            </w:r>
          </w:p>
        </w:tc>
        <w:tc>
          <w:tcPr>
            <w:tcW w:w="714" w:type="pct"/>
            <w:vAlign w:val="center"/>
          </w:tcPr>
          <w:p w14:paraId="3655C4EE" w14:textId="57DD66D8" w:rsidR="00D337BE" w:rsidRPr="00246927" w:rsidRDefault="00D337BE" w:rsidP="00E9057C">
            <w:pPr>
              <w:rPr>
                <w:rFonts w:ascii="Garamond" w:hAnsi="Garamond"/>
                <w:sz w:val="22"/>
                <w:szCs w:val="22"/>
              </w:rPr>
            </w:pPr>
            <w:r>
              <w:rPr>
                <w:rFonts w:ascii="Garamond" w:hAnsi="Garamond"/>
                <w:sz w:val="22"/>
                <w:szCs w:val="22"/>
              </w:rPr>
              <w:t xml:space="preserve">       10</w:t>
            </w:r>
          </w:p>
        </w:tc>
      </w:tr>
      <w:tr w:rsidR="00D337BE" w:rsidRPr="00246927" w14:paraId="4483D07C" w14:textId="77777777" w:rsidTr="00FC5B64">
        <w:trPr>
          <w:trHeight w:val="1116"/>
          <w:jc w:val="center"/>
        </w:trPr>
        <w:tc>
          <w:tcPr>
            <w:tcW w:w="2591" w:type="pct"/>
            <w:vAlign w:val="center"/>
          </w:tcPr>
          <w:p w14:paraId="2B31F24C" w14:textId="5746ED54" w:rsidR="00D337BE" w:rsidRPr="009B3A37" w:rsidRDefault="00D337BE" w:rsidP="00D337BE">
            <w:pPr>
              <w:rPr>
                <w:rFonts w:ascii="Garamond" w:hAnsi="Garamond" w:cs="Arial"/>
              </w:rPr>
            </w:pPr>
            <w:r>
              <w:rPr>
                <w:rFonts w:ascii="Garamond" w:hAnsi="Garamond"/>
                <w:sz w:val="22"/>
                <w:szCs w:val="22"/>
              </w:rPr>
              <w:t>Proposal form of a project</w:t>
            </w:r>
            <w:r w:rsidRPr="009B3A37">
              <w:rPr>
                <w:rFonts w:ascii="Garamond" w:hAnsi="Garamond" w:cs="Arial"/>
              </w:rPr>
              <w:t xml:space="preserve"> </w:t>
            </w:r>
            <w:r>
              <w:rPr>
                <w:rFonts w:ascii="Garamond" w:hAnsi="Garamond" w:cs="Arial"/>
              </w:rPr>
              <w:t>(</w:t>
            </w:r>
            <w:r w:rsidRPr="009B3A37">
              <w:rPr>
                <w:rFonts w:ascii="Garamond" w:hAnsi="Garamond" w:cs="Arial"/>
              </w:rPr>
              <w:t xml:space="preserve">Gantt chart </w:t>
            </w:r>
            <w:r>
              <w:rPr>
                <w:rFonts w:ascii="Garamond" w:hAnsi="Garamond" w:cs="Arial"/>
              </w:rPr>
              <w:t xml:space="preserve">+ </w:t>
            </w:r>
            <w:r w:rsidRPr="009B3A37">
              <w:rPr>
                <w:rFonts w:ascii="Garamond" w:hAnsi="Garamond" w:cs="Arial"/>
              </w:rPr>
              <w:t xml:space="preserve">Survey to </w:t>
            </w:r>
            <w:r w:rsidRPr="009B3A37">
              <w:rPr>
                <w:rFonts w:ascii="Garamond" w:hAnsi="Garamond"/>
              </w:rPr>
              <w:t>d</w:t>
            </w:r>
            <w:r w:rsidRPr="009B3A37">
              <w:rPr>
                <w:rFonts w:ascii="Garamond" w:hAnsi="Garamond" w:cs="Arial"/>
              </w:rPr>
              <w:t xml:space="preserve">evelop </w:t>
            </w:r>
            <w:r>
              <w:rPr>
                <w:rFonts w:ascii="Garamond" w:hAnsi="Garamond" w:cs="Arial"/>
              </w:rPr>
              <w:t xml:space="preserve">a </w:t>
            </w:r>
            <w:r w:rsidRPr="009B3A37">
              <w:rPr>
                <w:rFonts w:ascii="Garamond" w:hAnsi="Garamond" w:cs="Arial"/>
              </w:rPr>
              <w:t>process for complex engineering problems considering cultural and societal</w:t>
            </w:r>
          </w:p>
          <w:p w14:paraId="45E4FEFF" w14:textId="473F2F32" w:rsidR="00D337BE" w:rsidRPr="00246927" w:rsidRDefault="00D337BE" w:rsidP="00E85A62">
            <w:pPr>
              <w:rPr>
                <w:rFonts w:ascii="Garamond" w:hAnsi="Garamond"/>
                <w:sz w:val="22"/>
                <w:szCs w:val="22"/>
              </w:rPr>
            </w:pPr>
            <w:r>
              <w:rPr>
                <w:rFonts w:ascii="Garamond" w:hAnsi="Garamond" w:cs="Arial"/>
              </w:rPr>
              <w:t>factors)</w:t>
            </w:r>
          </w:p>
        </w:tc>
        <w:tc>
          <w:tcPr>
            <w:tcW w:w="1695" w:type="pct"/>
            <w:vAlign w:val="center"/>
          </w:tcPr>
          <w:p w14:paraId="7D174C5B" w14:textId="74EE4A8F" w:rsidR="00D337BE" w:rsidRPr="00246927" w:rsidRDefault="00D337BE" w:rsidP="00FC5B64">
            <w:pPr>
              <w:jc w:val="center"/>
              <w:rPr>
                <w:rFonts w:ascii="Garamond" w:hAnsi="Garamond"/>
                <w:sz w:val="22"/>
                <w:szCs w:val="22"/>
              </w:rPr>
            </w:pPr>
            <w:r>
              <w:rPr>
                <w:rFonts w:ascii="Garamond" w:hAnsi="Garamond"/>
                <w:sz w:val="22"/>
                <w:szCs w:val="22"/>
              </w:rPr>
              <w:t>5</w:t>
            </w:r>
            <w:r w:rsidR="00B44D5D">
              <w:rPr>
                <w:rFonts w:ascii="Garamond" w:hAnsi="Garamond"/>
                <w:sz w:val="22"/>
                <w:szCs w:val="22"/>
              </w:rPr>
              <w:t xml:space="preserve"> </w:t>
            </w:r>
            <w:r>
              <w:rPr>
                <w:rFonts w:ascii="Garamond" w:hAnsi="Garamond"/>
                <w:sz w:val="22"/>
                <w:szCs w:val="22"/>
              </w:rPr>
              <w:t>(</w:t>
            </w:r>
            <w:r w:rsidRPr="00246927">
              <w:rPr>
                <w:rFonts w:ascii="Garamond" w:hAnsi="Garamond"/>
                <w:sz w:val="22"/>
                <w:szCs w:val="22"/>
              </w:rPr>
              <w:t>Not counted for Assessment</w:t>
            </w:r>
            <w:r>
              <w:rPr>
                <w:rFonts w:ascii="Garamond" w:hAnsi="Garamond"/>
                <w:sz w:val="22"/>
                <w:szCs w:val="22"/>
              </w:rPr>
              <w:t>)</w:t>
            </w:r>
          </w:p>
        </w:tc>
        <w:tc>
          <w:tcPr>
            <w:tcW w:w="714" w:type="pct"/>
            <w:vAlign w:val="center"/>
          </w:tcPr>
          <w:p w14:paraId="07E3AD81" w14:textId="557D5218" w:rsidR="00D337BE" w:rsidRPr="00246927" w:rsidRDefault="00D337BE" w:rsidP="00646D90">
            <w:pPr>
              <w:jc w:val="center"/>
              <w:rPr>
                <w:rFonts w:ascii="Garamond" w:hAnsi="Garamond"/>
                <w:sz w:val="22"/>
                <w:szCs w:val="22"/>
              </w:rPr>
            </w:pPr>
            <w:r>
              <w:rPr>
                <w:rFonts w:ascii="Garamond" w:hAnsi="Garamond"/>
                <w:sz w:val="22"/>
                <w:szCs w:val="22"/>
              </w:rPr>
              <w:t>10+5+5=20</w:t>
            </w:r>
          </w:p>
        </w:tc>
      </w:tr>
      <w:tr w:rsidR="00D337BE" w:rsidRPr="00246927" w14:paraId="211EC0E7" w14:textId="77777777" w:rsidTr="00FC5B64">
        <w:trPr>
          <w:trHeight w:val="415"/>
          <w:jc w:val="center"/>
        </w:trPr>
        <w:tc>
          <w:tcPr>
            <w:tcW w:w="2591" w:type="pct"/>
            <w:vAlign w:val="center"/>
          </w:tcPr>
          <w:p w14:paraId="63C33184" w14:textId="77777777" w:rsidR="00D337BE" w:rsidRPr="00246927" w:rsidRDefault="00D337BE" w:rsidP="00E9057C">
            <w:pPr>
              <w:rPr>
                <w:rFonts w:ascii="Garamond" w:hAnsi="Garamond"/>
                <w:b/>
                <w:sz w:val="22"/>
                <w:szCs w:val="22"/>
              </w:rPr>
            </w:pPr>
            <w:r w:rsidRPr="00246927">
              <w:rPr>
                <w:rFonts w:ascii="Garamond" w:hAnsi="Garamond"/>
                <w:b/>
                <w:sz w:val="22"/>
                <w:szCs w:val="22"/>
              </w:rPr>
              <w:t>Total</w:t>
            </w:r>
          </w:p>
        </w:tc>
        <w:tc>
          <w:tcPr>
            <w:tcW w:w="1695" w:type="pct"/>
            <w:vAlign w:val="center"/>
          </w:tcPr>
          <w:p w14:paraId="524F8D96" w14:textId="77777777" w:rsidR="00D337BE" w:rsidRPr="00246927" w:rsidRDefault="00D337BE" w:rsidP="00E9057C">
            <w:pPr>
              <w:jc w:val="center"/>
              <w:rPr>
                <w:rFonts w:ascii="Garamond" w:hAnsi="Garamond"/>
                <w:b/>
                <w:sz w:val="22"/>
                <w:szCs w:val="22"/>
              </w:rPr>
            </w:pPr>
          </w:p>
        </w:tc>
        <w:tc>
          <w:tcPr>
            <w:tcW w:w="714" w:type="pct"/>
            <w:vAlign w:val="center"/>
          </w:tcPr>
          <w:p w14:paraId="467F6A53" w14:textId="4E989C1E" w:rsidR="00D337BE" w:rsidRPr="00246927" w:rsidRDefault="00D337BE" w:rsidP="00E9057C">
            <w:pPr>
              <w:jc w:val="center"/>
              <w:rPr>
                <w:rFonts w:ascii="Garamond" w:hAnsi="Garamond"/>
                <w:b/>
                <w:sz w:val="22"/>
                <w:szCs w:val="22"/>
              </w:rPr>
            </w:pPr>
            <w:r w:rsidRPr="00246927">
              <w:rPr>
                <w:rFonts w:ascii="Garamond" w:hAnsi="Garamond"/>
                <w:b/>
                <w:sz w:val="22"/>
                <w:szCs w:val="22"/>
              </w:rPr>
              <w:t>100</w:t>
            </w:r>
          </w:p>
        </w:tc>
      </w:tr>
    </w:tbl>
    <w:p w14:paraId="17AE0484" w14:textId="79F0F84B" w:rsidR="00D07C9A" w:rsidRDefault="00D07C9A" w:rsidP="00D337BE">
      <w:pPr>
        <w:rPr>
          <w:rFonts w:ascii="Garamond" w:hAnsi="Garamond"/>
          <w:b/>
          <w:sz w:val="22"/>
          <w:szCs w:val="22"/>
          <w:u w:val="single"/>
        </w:rPr>
      </w:pPr>
    </w:p>
    <w:p w14:paraId="607AAFF2" w14:textId="46542564" w:rsidR="00D337BE" w:rsidRPr="00246927" w:rsidRDefault="00D337BE" w:rsidP="00D337BE">
      <w:pPr>
        <w:jc w:val="center"/>
        <w:rPr>
          <w:rFonts w:ascii="Garamond" w:hAnsi="Garamond"/>
          <w:b/>
          <w:sz w:val="22"/>
          <w:szCs w:val="22"/>
          <w:u w:val="single"/>
        </w:rPr>
      </w:pPr>
      <w:r w:rsidRPr="00246927">
        <w:rPr>
          <w:rFonts w:ascii="Garamond" w:hAnsi="Garamond"/>
          <w:b/>
          <w:sz w:val="22"/>
          <w:szCs w:val="22"/>
          <w:u w:val="single"/>
        </w:rPr>
        <w:t>COs/CLOs</w:t>
      </w:r>
      <w:r>
        <w:rPr>
          <w:rFonts w:ascii="Garamond" w:hAnsi="Garamond"/>
          <w:b/>
          <w:sz w:val="22"/>
          <w:szCs w:val="22"/>
          <w:u w:val="single"/>
        </w:rPr>
        <w:t xml:space="preserve"> Assessment System for Final </w:t>
      </w:r>
      <w:r w:rsidRPr="00246927">
        <w:rPr>
          <w:rFonts w:ascii="Garamond" w:hAnsi="Garamond"/>
          <w:b/>
          <w:sz w:val="22"/>
          <w:szCs w:val="22"/>
          <w:u w:val="single"/>
        </w:rPr>
        <w:t>Term</w:t>
      </w:r>
      <w:r>
        <w:rPr>
          <w:rFonts w:ascii="Garamond" w:hAnsi="Garamond"/>
          <w:b/>
          <w:sz w:val="22"/>
          <w:szCs w:val="22"/>
          <w:u w:val="single"/>
        </w:rPr>
        <w:t xml:space="preserve"> Laboratory</w:t>
      </w:r>
    </w:p>
    <w:p w14:paraId="2C72438B" w14:textId="2C0DA45A" w:rsidR="00D337BE" w:rsidRDefault="00D337BE" w:rsidP="00D337BE">
      <w:pPr>
        <w:rPr>
          <w:rFonts w:ascii="Garamond" w:hAnsi="Garamond"/>
          <w:b/>
          <w:sz w:val="22"/>
          <w:szCs w:val="22"/>
          <w:u w:val="single"/>
        </w:rPr>
      </w:pPr>
    </w:p>
    <w:tbl>
      <w:tblPr>
        <w:tblStyle w:val="TableGrid"/>
        <w:tblW w:w="3146" w:type="pct"/>
        <w:jc w:val="center"/>
        <w:tblLook w:val="04A0" w:firstRow="1" w:lastRow="0" w:firstColumn="1" w:lastColumn="0" w:noHBand="0" w:noVBand="1"/>
      </w:tblPr>
      <w:tblGrid>
        <w:gridCol w:w="2732"/>
        <w:gridCol w:w="1216"/>
        <w:gridCol w:w="1280"/>
        <w:gridCol w:w="1179"/>
      </w:tblGrid>
      <w:tr w:rsidR="003C36B8" w:rsidRPr="00246927" w14:paraId="05291EF7" w14:textId="77777777" w:rsidTr="003C36B8">
        <w:trPr>
          <w:jc w:val="center"/>
        </w:trPr>
        <w:tc>
          <w:tcPr>
            <w:tcW w:w="2132" w:type="pct"/>
            <w:shd w:val="clear" w:color="auto" w:fill="FFE599" w:themeFill="accent4" w:themeFillTint="66"/>
            <w:vAlign w:val="center"/>
          </w:tcPr>
          <w:p w14:paraId="5DBBB080" w14:textId="77777777" w:rsidR="003C36B8" w:rsidRPr="00246927" w:rsidRDefault="003C36B8" w:rsidP="00D337BE">
            <w:pPr>
              <w:jc w:val="center"/>
              <w:rPr>
                <w:rFonts w:ascii="Garamond" w:hAnsi="Garamond"/>
                <w:b/>
                <w:sz w:val="22"/>
                <w:szCs w:val="22"/>
              </w:rPr>
            </w:pPr>
            <w:r w:rsidRPr="00246927">
              <w:rPr>
                <w:rFonts w:ascii="Garamond" w:hAnsi="Garamond"/>
                <w:b/>
                <w:sz w:val="22"/>
                <w:szCs w:val="22"/>
              </w:rPr>
              <w:t>Assessment Tools</w:t>
            </w:r>
          </w:p>
        </w:tc>
        <w:tc>
          <w:tcPr>
            <w:tcW w:w="949" w:type="pct"/>
            <w:shd w:val="clear" w:color="auto" w:fill="FFE599" w:themeFill="accent4" w:themeFillTint="66"/>
            <w:vAlign w:val="center"/>
          </w:tcPr>
          <w:p w14:paraId="4DB409DD" w14:textId="3ED2488E" w:rsidR="003C36B8" w:rsidRPr="00246927" w:rsidRDefault="003C36B8" w:rsidP="00D337BE">
            <w:pPr>
              <w:jc w:val="center"/>
              <w:rPr>
                <w:rFonts w:ascii="Garamond" w:hAnsi="Garamond"/>
                <w:b/>
                <w:sz w:val="22"/>
                <w:szCs w:val="22"/>
              </w:rPr>
            </w:pPr>
            <w:r w:rsidRPr="00246927">
              <w:rPr>
                <w:rFonts w:ascii="Garamond" w:hAnsi="Garamond"/>
                <w:b/>
                <w:sz w:val="22"/>
                <w:szCs w:val="22"/>
              </w:rPr>
              <w:t xml:space="preserve">CO/CLO </w:t>
            </w:r>
            <w:r>
              <w:rPr>
                <w:rFonts w:ascii="Garamond" w:hAnsi="Garamond"/>
                <w:b/>
                <w:sz w:val="22"/>
                <w:szCs w:val="22"/>
              </w:rPr>
              <w:t>1</w:t>
            </w:r>
            <w:r w:rsidRPr="00246927">
              <w:rPr>
                <w:rFonts w:ascii="Garamond" w:hAnsi="Garamond"/>
                <w:b/>
                <w:sz w:val="22"/>
                <w:szCs w:val="22"/>
              </w:rPr>
              <w:t xml:space="preserve"> Marks</w:t>
            </w:r>
          </w:p>
        </w:tc>
        <w:tc>
          <w:tcPr>
            <w:tcW w:w="999" w:type="pct"/>
            <w:shd w:val="clear" w:color="auto" w:fill="FFE599" w:themeFill="accent4" w:themeFillTint="66"/>
            <w:vAlign w:val="center"/>
          </w:tcPr>
          <w:p w14:paraId="5F231D5C" w14:textId="31CE569B" w:rsidR="003C36B8" w:rsidRPr="00246927" w:rsidRDefault="003C36B8" w:rsidP="00D337BE">
            <w:pPr>
              <w:jc w:val="center"/>
              <w:rPr>
                <w:rFonts w:ascii="Garamond" w:hAnsi="Garamond"/>
                <w:b/>
                <w:sz w:val="22"/>
                <w:szCs w:val="22"/>
              </w:rPr>
            </w:pPr>
            <w:r w:rsidRPr="00246927">
              <w:rPr>
                <w:rFonts w:ascii="Garamond" w:hAnsi="Garamond"/>
                <w:b/>
                <w:sz w:val="22"/>
                <w:szCs w:val="22"/>
              </w:rPr>
              <w:t xml:space="preserve">CO/CLO </w:t>
            </w:r>
            <w:r>
              <w:rPr>
                <w:rFonts w:ascii="Garamond" w:hAnsi="Garamond"/>
                <w:b/>
                <w:sz w:val="22"/>
                <w:szCs w:val="22"/>
              </w:rPr>
              <w:t>2</w:t>
            </w:r>
            <w:r w:rsidRPr="00246927">
              <w:rPr>
                <w:rFonts w:ascii="Garamond" w:hAnsi="Garamond"/>
                <w:b/>
                <w:sz w:val="22"/>
                <w:szCs w:val="22"/>
              </w:rPr>
              <w:t xml:space="preserve"> Marks</w:t>
            </w:r>
          </w:p>
        </w:tc>
        <w:tc>
          <w:tcPr>
            <w:tcW w:w="920" w:type="pct"/>
            <w:shd w:val="clear" w:color="auto" w:fill="FFE599" w:themeFill="accent4" w:themeFillTint="66"/>
            <w:vAlign w:val="center"/>
          </w:tcPr>
          <w:p w14:paraId="2F87BB4C" w14:textId="77777777" w:rsidR="003C36B8" w:rsidRPr="00246927" w:rsidRDefault="003C36B8" w:rsidP="00D337BE">
            <w:pPr>
              <w:jc w:val="center"/>
              <w:rPr>
                <w:rFonts w:ascii="Garamond" w:hAnsi="Garamond"/>
                <w:b/>
                <w:sz w:val="22"/>
                <w:szCs w:val="22"/>
              </w:rPr>
            </w:pPr>
            <w:r w:rsidRPr="00246927">
              <w:rPr>
                <w:rFonts w:ascii="Garamond" w:hAnsi="Garamond"/>
                <w:b/>
                <w:sz w:val="22"/>
                <w:szCs w:val="22"/>
              </w:rPr>
              <w:t>Marks for Grading</w:t>
            </w:r>
          </w:p>
        </w:tc>
      </w:tr>
      <w:tr w:rsidR="003C36B8" w:rsidRPr="00246927" w14:paraId="4E9C6F2A" w14:textId="77777777" w:rsidTr="003C36B8">
        <w:trPr>
          <w:jc w:val="center"/>
        </w:trPr>
        <w:tc>
          <w:tcPr>
            <w:tcW w:w="2132" w:type="pct"/>
            <w:vAlign w:val="center"/>
          </w:tcPr>
          <w:p w14:paraId="1595A0BB" w14:textId="77777777" w:rsidR="003C36B8" w:rsidRPr="00246927" w:rsidRDefault="003C36B8" w:rsidP="00D337BE">
            <w:pPr>
              <w:rPr>
                <w:rFonts w:ascii="Garamond" w:hAnsi="Garamond"/>
                <w:sz w:val="22"/>
                <w:szCs w:val="22"/>
              </w:rPr>
            </w:pPr>
            <w:r w:rsidRPr="00246927">
              <w:rPr>
                <w:rFonts w:ascii="Garamond" w:hAnsi="Garamond"/>
                <w:sz w:val="22"/>
                <w:szCs w:val="22"/>
              </w:rPr>
              <w:t>Attendance</w:t>
            </w:r>
          </w:p>
        </w:tc>
        <w:tc>
          <w:tcPr>
            <w:tcW w:w="949" w:type="pct"/>
            <w:vAlign w:val="center"/>
          </w:tcPr>
          <w:p w14:paraId="73D96C2C" w14:textId="7FCAD256" w:rsidR="003C36B8" w:rsidRPr="00246927" w:rsidRDefault="003C36B8" w:rsidP="00D337BE">
            <w:pPr>
              <w:jc w:val="center"/>
              <w:rPr>
                <w:rFonts w:ascii="Garamond" w:hAnsi="Garamond"/>
                <w:sz w:val="22"/>
                <w:szCs w:val="22"/>
              </w:rPr>
            </w:pPr>
            <w:r w:rsidRPr="00246927">
              <w:rPr>
                <w:rFonts w:ascii="Garamond" w:hAnsi="Garamond"/>
                <w:sz w:val="22"/>
                <w:szCs w:val="22"/>
              </w:rPr>
              <w:t>Not counted for Assessment</w:t>
            </w:r>
          </w:p>
        </w:tc>
        <w:tc>
          <w:tcPr>
            <w:tcW w:w="999" w:type="pct"/>
            <w:vAlign w:val="center"/>
          </w:tcPr>
          <w:p w14:paraId="6417AC00" w14:textId="0847699D" w:rsidR="003C36B8" w:rsidRPr="00246927" w:rsidRDefault="003C36B8" w:rsidP="00D337BE">
            <w:pPr>
              <w:jc w:val="center"/>
              <w:rPr>
                <w:rFonts w:ascii="Garamond" w:hAnsi="Garamond"/>
                <w:sz w:val="22"/>
                <w:szCs w:val="22"/>
              </w:rPr>
            </w:pPr>
            <w:r w:rsidRPr="00246927">
              <w:rPr>
                <w:rFonts w:ascii="Garamond" w:hAnsi="Garamond"/>
                <w:sz w:val="22"/>
                <w:szCs w:val="22"/>
              </w:rPr>
              <w:t>Not counted for Assessment</w:t>
            </w:r>
          </w:p>
        </w:tc>
        <w:tc>
          <w:tcPr>
            <w:tcW w:w="920" w:type="pct"/>
            <w:vAlign w:val="center"/>
          </w:tcPr>
          <w:p w14:paraId="4FD58D59" w14:textId="77777777" w:rsidR="003C36B8" w:rsidRPr="00246927" w:rsidRDefault="003C36B8" w:rsidP="00D337BE">
            <w:pPr>
              <w:jc w:val="center"/>
              <w:rPr>
                <w:rFonts w:ascii="Garamond" w:hAnsi="Garamond"/>
                <w:sz w:val="22"/>
                <w:szCs w:val="22"/>
              </w:rPr>
            </w:pPr>
            <w:r w:rsidRPr="00246927">
              <w:rPr>
                <w:rFonts w:ascii="Garamond" w:hAnsi="Garamond"/>
                <w:sz w:val="22"/>
                <w:szCs w:val="22"/>
              </w:rPr>
              <w:t>10</w:t>
            </w:r>
          </w:p>
        </w:tc>
      </w:tr>
      <w:tr w:rsidR="003C36B8" w:rsidRPr="00246927" w14:paraId="2A1A2D24" w14:textId="77777777" w:rsidTr="003C36B8">
        <w:trPr>
          <w:trHeight w:val="820"/>
          <w:jc w:val="center"/>
        </w:trPr>
        <w:tc>
          <w:tcPr>
            <w:tcW w:w="2132" w:type="pct"/>
            <w:vAlign w:val="center"/>
          </w:tcPr>
          <w:p w14:paraId="6261844F" w14:textId="77777777" w:rsidR="003C36B8" w:rsidRPr="00246927" w:rsidRDefault="003C36B8" w:rsidP="00D337BE">
            <w:pPr>
              <w:rPr>
                <w:rFonts w:ascii="Garamond" w:hAnsi="Garamond"/>
                <w:sz w:val="22"/>
                <w:szCs w:val="22"/>
              </w:rPr>
            </w:pPr>
            <w:r>
              <w:rPr>
                <w:rFonts w:ascii="Garamond" w:hAnsi="Garamond"/>
                <w:sz w:val="22"/>
                <w:szCs w:val="22"/>
              </w:rPr>
              <w:t>Lab report</w:t>
            </w:r>
          </w:p>
        </w:tc>
        <w:tc>
          <w:tcPr>
            <w:tcW w:w="949" w:type="pct"/>
            <w:vAlign w:val="center"/>
          </w:tcPr>
          <w:p w14:paraId="641DB642" w14:textId="22F41997" w:rsidR="003C36B8" w:rsidRPr="00246927" w:rsidRDefault="003C36B8" w:rsidP="00D337BE">
            <w:pPr>
              <w:jc w:val="center"/>
              <w:rPr>
                <w:rFonts w:ascii="Garamond" w:hAnsi="Garamond"/>
                <w:sz w:val="22"/>
                <w:szCs w:val="22"/>
              </w:rPr>
            </w:pPr>
            <w:r w:rsidRPr="00246927">
              <w:rPr>
                <w:rFonts w:ascii="Garamond" w:hAnsi="Garamond"/>
                <w:sz w:val="22"/>
                <w:szCs w:val="22"/>
              </w:rPr>
              <w:t>Not counted for Assessment</w:t>
            </w:r>
          </w:p>
        </w:tc>
        <w:tc>
          <w:tcPr>
            <w:tcW w:w="999" w:type="pct"/>
            <w:vAlign w:val="center"/>
          </w:tcPr>
          <w:p w14:paraId="2DF44E39" w14:textId="36AB6C2D" w:rsidR="003C36B8" w:rsidRPr="00246927" w:rsidRDefault="003C36B8" w:rsidP="00D337BE">
            <w:pPr>
              <w:jc w:val="center"/>
              <w:rPr>
                <w:rFonts w:ascii="Garamond" w:hAnsi="Garamond"/>
                <w:sz w:val="22"/>
                <w:szCs w:val="22"/>
              </w:rPr>
            </w:pPr>
            <w:r w:rsidRPr="00246927">
              <w:rPr>
                <w:rFonts w:ascii="Garamond" w:hAnsi="Garamond"/>
                <w:sz w:val="22"/>
                <w:szCs w:val="22"/>
              </w:rPr>
              <w:t>Not counted for Assessment</w:t>
            </w:r>
          </w:p>
        </w:tc>
        <w:tc>
          <w:tcPr>
            <w:tcW w:w="920" w:type="pct"/>
            <w:vAlign w:val="center"/>
          </w:tcPr>
          <w:p w14:paraId="5882B9AE" w14:textId="77777777" w:rsidR="003C36B8" w:rsidRPr="00246927" w:rsidRDefault="003C36B8" w:rsidP="00D337BE">
            <w:pPr>
              <w:jc w:val="center"/>
              <w:rPr>
                <w:rFonts w:ascii="Garamond" w:hAnsi="Garamond"/>
                <w:sz w:val="22"/>
                <w:szCs w:val="22"/>
              </w:rPr>
            </w:pPr>
            <w:r>
              <w:rPr>
                <w:rFonts w:ascii="Garamond" w:hAnsi="Garamond"/>
                <w:sz w:val="22"/>
                <w:szCs w:val="22"/>
              </w:rPr>
              <w:t>3</w:t>
            </w:r>
            <w:r w:rsidRPr="00246927">
              <w:rPr>
                <w:rFonts w:ascii="Garamond" w:hAnsi="Garamond"/>
                <w:sz w:val="22"/>
                <w:szCs w:val="22"/>
              </w:rPr>
              <w:t>0</w:t>
            </w:r>
          </w:p>
        </w:tc>
      </w:tr>
      <w:tr w:rsidR="003C36B8" w:rsidRPr="00246927" w14:paraId="5879D8EC" w14:textId="77777777" w:rsidTr="003C36B8">
        <w:trPr>
          <w:trHeight w:val="820"/>
          <w:jc w:val="center"/>
        </w:trPr>
        <w:tc>
          <w:tcPr>
            <w:tcW w:w="2132" w:type="pct"/>
            <w:vAlign w:val="center"/>
          </w:tcPr>
          <w:p w14:paraId="49428B41" w14:textId="3B9DB808" w:rsidR="003C36B8" w:rsidRDefault="003C36B8" w:rsidP="003C36B8">
            <w:pPr>
              <w:rPr>
                <w:rFonts w:ascii="Garamond" w:hAnsi="Garamond"/>
                <w:sz w:val="22"/>
                <w:szCs w:val="22"/>
              </w:rPr>
            </w:pPr>
            <w:r>
              <w:rPr>
                <w:rFonts w:ascii="Garamond" w:hAnsi="Garamond"/>
                <w:sz w:val="22"/>
                <w:szCs w:val="22"/>
              </w:rPr>
              <w:t>Project demonstration +viva</w:t>
            </w:r>
          </w:p>
        </w:tc>
        <w:tc>
          <w:tcPr>
            <w:tcW w:w="949" w:type="pct"/>
            <w:vAlign w:val="center"/>
          </w:tcPr>
          <w:p w14:paraId="28C1207E" w14:textId="09868283" w:rsidR="003C36B8" w:rsidRPr="00246927" w:rsidRDefault="003C36B8" w:rsidP="00D337BE">
            <w:pPr>
              <w:jc w:val="center"/>
              <w:rPr>
                <w:rFonts w:ascii="Garamond" w:hAnsi="Garamond"/>
                <w:sz w:val="22"/>
                <w:szCs w:val="22"/>
              </w:rPr>
            </w:pPr>
            <w:r w:rsidRPr="00246927">
              <w:rPr>
                <w:rFonts w:ascii="Garamond" w:hAnsi="Garamond"/>
                <w:sz w:val="22"/>
                <w:szCs w:val="22"/>
              </w:rPr>
              <w:t>Not counted for Assessment</w:t>
            </w:r>
          </w:p>
        </w:tc>
        <w:tc>
          <w:tcPr>
            <w:tcW w:w="999" w:type="pct"/>
            <w:vAlign w:val="center"/>
          </w:tcPr>
          <w:p w14:paraId="3487D665" w14:textId="6961D766" w:rsidR="003C36B8" w:rsidRPr="00246927" w:rsidRDefault="003C36B8" w:rsidP="00D337BE">
            <w:pPr>
              <w:jc w:val="center"/>
              <w:rPr>
                <w:rFonts w:ascii="Garamond" w:hAnsi="Garamond"/>
                <w:sz w:val="22"/>
                <w:szCs w:val="22"/>
              </w:rPr>
            </w:pPr>
            <w:r w:rsidRPr="00246927">
              <w:rPr>
                <w:rFonts w:ascii="Garamond" w:hAnsi="Garamond"/>
                <w:sz w:val="22"/>
                <w:szCs w:val="22"/>
              </w:rPr>
              <w:t>Not counted for Assessment</w:t>
            </w:r>
          </w:p>
        </w:tc>
        <w:tc>
          <w:tcPr>
            <w:tcW w:w="920" w:type="pct"/>
            <w:vAlign w:val="center"/>
          </w:tcPr>
          <w:p w14:paraId="281F6BDE" w14:textId="7EBECFE5" w:rsidR="003C36B8" w:rsidRDefault="003C36B8" w:rsidP="00D337BE">
            <w:pPr>
              <w:jc w:val="center"/>
              <w:rPr>
                <w:rFonts w:ascii="Garamond" w:hAnsi="Garamond"/>
                <w:sz w:val="22"/>
                <w:szCs w:val="22"/>
              </w:rPr>
            </w:pPr>
            <w:r>
              <w:rPr>
                <w:rFonts w:ascii="Garamond" w:hAnsi="Garamond"/>
                <w:sz w:val="22"/>
                <w:szCs w:val="22"/>
              </w:rPr>
              <w:t>10</w:t>
            </w:r>
          </w:p>
        </w:tc>
      </w:tr>
      <w:tr w:rsidR="003C36B8" w:rsidRPr="00246927" w14:paraId="7FE70D59" w14:textId="77777777" w:rsidTr="003C36B8">
        <w:trPr>
          <w:trHeight w:val="820"/>
          <w:jc w:val="center"/>
        </w:trPr>
        <w:tc>
          <w:tcPr>
            <w:tcW w:w="2132" w:type="pct"/>
            <w:vAlign w:val="center"/>
          </w:tcPr>
          <w:p w14:paraId="0FB77F31" w14:textId="160112D6" w:rsidR="003C36B8" w:rsidRDefault="003C36B8" w:rsidP="00D337BE">
            <w:pPr>
              <w:rPr>
                <w:rFonts w:ascii="Garamond" w:hAnsi="Garamond"/>
                <w:sz w:val="22"/>
                <w:szCs w:val="22"/>
              </w:rPr>
            </w:pPr>
            <w:r>
              <w:rPr>
                <w:rFonts w:ascii="Garamond" w:hAnsi="Garamond"/>
                <w:sz w:val="22"/>
                <w:szCs w:val="22"/>
              </w:rPr>
              <w:t>Project presentation</w:t>
            </w:r>
          </w:p>
        </w:tc>
        <w:tc>
          <w:tcPr>
            <w:tcW w:w="949" w:type="pct"/>
            <w:vAlign w:val="center"/>
          </w:tcPr>
          <w:p w14:paraId="0D973818" w14:textId="10584186" w:rsidR="003C36B8" w:rsidRPr="00246927" w:rsidRDefault="003C36B8" w:rsidP="00D337BE">
            <w:pPr>
              <w:jc w:val="center"/>
              <w:rPr>
                <w:rFonts w:ascii="Garamond" w:hAnsi="Garamond"/>
                <w:sz w:val="22"/>
                <w:szCs w:val="22"/>
              </w:rPr>
            </w:pPr>
            <w:r w:rsidRPr="00246927">
              <w:rPr>
                <w:rFonts w:ascii="Garamond" w:hAnsi="Garamond"/>
                <w:sz w:val="22"/>
                <w:szCs w:val="22"/>
              </w:rPr>
              <w:t>Not counted for Assessment</w:t>
            </w:r>
          </w:p>
        </w:tc>
        <w:tc>
          <w:tcPr>
            <w:tcW w:w="999" w:type="pct"/>
            <w:vAlign w:val="center"/>
          </w:tcPr>
          <w:p w14:paraId="7D4FBA85" w14:textId="18459CA1" w:rsidR="003C36B8" w:rsidRPr="00246927" w:rsidRDefault="003C36B8" w:rsidP="00D337BE">
            <w:pPr>
              <w:jc w:val="center"/>
              <w:rPr>
                <w:rFonts w:ascii="Garamond" w:hAnsi="Garamond"/>
                <w:sz w:val="22"/>
                <w:szCs w:val="22"/>
              </w:rPr>
            </w:pPr>
            <w:r w:rsidRPr="00246927">
              <w:rPr>
                <w:rFonts w:ascii="Garamond" w:hAnsi="Garamond"/>
                <w:sz w:val="22"/>
                <w:szCs w:val="22"/>
              </w:rPr>
              <w:t>Not counted for Assessment</w:t>
            </w:r>
          </w:p>
        </w:tc>
        <w:tc>
          <w:tcPr>
            <w:tcW w:w="920" w:type="pct"/>
            <w:vAlign w:val="center"/>
          </w:tcPr>
          <w:p w14:paraId="050DDD14" w14:textId="35C6E878" w:rsidR="003C36B8" w:rsidRDefault="003C36B8" w:rsidP="00D337BE">
            <w:pPr>
              <w:jc w:val="center"/>
              <w:rPr>
                <w:rFonts w:ascii="Garamond" w:hAnsi="Garamond"/>
                <w:sz w:val="22"/>
                <w:szCs w:val="22"/>
              </w:rPr>
            </w:pPr>
            <w:r>
              <w:rPr>
                <w:rFonts w:ascii="Garamond" w:hAnsi="Garamond"/>
                <w:sz w:val="22"/>
                <w:szCs w:val="22"/>
              </w:rPr>
              <w:t>10</w:t>
            </w:r>
          </w:p>
        </w:tc>
      </w:tr>
      <w:tr w:rsidR="003C36B8" w:rsidRPr="00246927" w14:paraId="0839D5BD" w14:textId="77777777" w:rsidTr="003C36B8">
        <w:trPr>
          <w:trHeight w:val="820"/>
          <w:jc w:val="center"/>
        </w:trPr>
        <w:tc>
          <w:tcPr>
            <w:tcW w:w="2132" w:type="pct"/>
            <w:vAlign w:val="center"/>
          </w:tcPr>
          <w:p w14:paraId="522CA1EB" w14:textId="6377948F" w:rsidR="003C36B8" w:rsidRDefault="003C36B8" w:rsidP="00D337BE">
            <w:pPr>
              <w:rPr>
                <w:rFonts w:ascii="Garamond" w:hAnsi="Garamond"/>
                <w:sz w:val="22"/>
                <w:szCs w:val="22"/>
              </w:rPr>
            </w:pPr>
            <w:r>
              <w:rPr>
                <w:rFonts w:ascii="Garamond" w:hAnsi="Garamond"/>
                <w:sz w:val="22"/>
                <w:szCs w:val="22"/>
              </w:rPr>
              <w:t>Open-Ended Laboratory (OEL)</w:t>
            </w:r>
          </w:p>
        </w:tc>
        <w:tc>
          <w:tcPr>
            <w:tcW w:w="949" w:type="pct"/>
            <w:vAlign w:val="center"/>
          </w:tcPr>
          <w:p w14:paraId="154CA272" w14:textId="01BD0400" w:rsidR="003C36B8" w:rsidRPr="00246927" w:rsidRDefault="003C36B8" w:rsidP="00D337BE">
            <w:pPr>
              <w:jc w:val="center"/>
              <w:rPr>
                <w:rFonts w:ascii="Garamond" w:hAnsi="Garamond"/>
                <w:sz w:val="22"/>
                <w:szCs w:val="22"/>
              </w:rPr>
            </w:pPr>
            <w:r w:rsidRPr="00246927">
              <w:rPr>
                <w:rFonts w:ascii="Garamond" w:hAnsi="Garamond"/>
                <w:sz w:val="22"/>
                <w:szCs w:val="22"/>
              </w:rPr>
              <w:t>Not counted for Assessment</w:t>
            </w:r>
          </w:p>
        </w:tc>
        <w:tc>
          <w:tcPr>
            <w:tcW w:w="999" w:type="pct"/>
            <w:vAlign w:val="center"/>
          </w:tcPr>
          <w:p w14:paraId="38009C5F" w14:textId="06268FA6" w:rsidR="003C36B8" w:rsidRPr="00246927" w:rsidRDefault="003C36B8" w:rsidP="00D337BE">
            <w:pPr>
              <w:jc w:val="center"/>
              <w:rPr>
                <w:rFonts w:ascii="Garamond" w:hAnsi="Garamond"/>
                <w:sz w:val="22"/>
                <w:szCs w:val="22"/>
              </w:rPr>
            </w:pPr>
            <w:r>
              <w:rPr>
                <w:rFonts w:ascii="Garamond" w:hAnsi="Garamond"/>
                <w:sz w:val="22"/>
                <w:szCs w:val="22"/>
              </w:rPr>
              <w:t>10 (</w:t>
            </w:r>
            <w:r w:rsidRPr="00246927">
              <w:rPr>
                <w:rFonts w:ascii="Garamond" w:hAnsi="Garamond"/>
                <w:sz w:val="22"/>
                <w:szCs w:val="22"/>
              </w:rPr>
              <w:t>Not counted for Assessment</w:t>
            </w:r>
            <w:r>
              <w:rPr>
                <w:rFonts w:ascii="Garamond" w:hAnsi="Garamond"/>
                <w:sz w:val="22"/>
                <w:szCs w:val="22"/>
              </w:rPr>
              <w:t>)</w:t>
            </w:r>
          </w:p>
        </w:tc>
        <w:tc>
          <w:tcPr>
            <w:tcW w:w="920" w:type="pct"/>
            <w:vAlign w:val="center"/>
          </w:tcPr>
          <w:p w14:paraId="406F486A" w14:textId="518ADFB2" w:rsidR="003C36B8" w:rsidRDefault="003C36B8" w:rsidP="00D337BE">
            <w:pPr>
              <w:jc w:val="center"/>
              <w:rPr>
                <w:rFonts w:ascii="Garamond" w:hAnsi="Garamond"/>
                <w:sz w:val="22"/>
                <w:szCs w:val="22"/>
              </w:rPr>
            </w:pPr>
            <w:r>
              <w:rPr>
                <w:rFonts w:ascii="Garamond" w:hAnsi="Garamond"/>
                <w:sz w:val="22"/>
                <w:szCs w:val="22"/>
              </w:rPr>
              <w:t>10</w:t>
            </w:r>
          </w:p>
        </w:tc>
      </w:tr>
      <w:tr w:rsidR="003C36B8" w:rsidRPr="00246927" w14:paraId="6179E362" w14:textId="77777777" w:rsidTr="00AB0ED9">
        <w:trPr>
          <w:trHeight w:val="283"/>
          <w:jc w:val="center"/>
        </w:trPr>
        <w:tc>
          <w:tcPr>
            <w:tcW w:w="2132" w:type="pct"/>
            <w:vAlign w:val="center"/>
          </w:tcPr>
          <w:p w14:paraId="5583B531" w14:textId="6FEFEB36" w:rsidR="003C36B8" w:rsidRPr="00246927" w:rsidRDefault="003C36B8" w:rsidP="00D337BE">
            <w:pPr>
              <w:rPr>
                <w:rFonts w:ascii="Garamond" w:hAnsi="Garamond"/>
                <w:sz w:val="22"/>
                <w:szCs w:val="22"/>
              </w:rPr>
            </w:pPr>
            <w:r>
              <w:rPr>
                <w:rFonts w:ascii="Garamond" w:hAnsi="Garamond"/>
                <w:sz w:val="22"/>
                <w:szCs w:val="22"/>
              </w:rPr>
              <w:t>Rest of the Project report</w:t>
            </w:r>
          </w:p>
        </w:tc>
        <w:tc>
          <w:tcPr>
            <w:tcW w:w="949" w:type="pct"/>
            <w:vAlign w:val="center"/>
          </w:tcPr>
          <w:p w14:paraId="0849881A" w14:textId="77777777" w:rsidR="003C36B8" w:rsidRPr="00246927" w:rsidRDefault="003C36B8" w:rsidP="00D337BE">
            <w:pPr>
              <w:jc w:val="center"/>
              <w:rPr>
                <w:rFonts w:ascii="Garamond" w:hAnsi="Garamond"/>
                <w:sz w:val="22"/>
                <w:szCs w:val="22"/>
              </w:rPr>
            </w:pPr>
            <w:r w:rsidRPr="00246927">
              <w:rPr>
                <w:rFonts w:ascii="Garamond" w:hAnsi="Garamond"/>
                <w:sz w:val="22"/>
                <w:szCs w:val="22"/>
              </w:rPr>
              <w:t>Not counted for Assessment</w:t>
            </w:r>
          </w:p>
          <w:p w14:paraId="1F64AB12" w14:textId="77777777" w:rsidR="003C36B8" w:rsidRPr="00246927" w:rsidRDefault="003C36B8" w:rsidP="00D337BE">
            <w:pPr>
              <w:jc w:val="center"/>
              <w:rPr>
                <w:rFonts w:ascii="Garamond" w:hAnsi="Garamond"/>
                <w:sz w:val="22"/>
                <w:szCs w:val="22"/>
              </w:rPr>
            </w:pPr>
          </w:p>
        </w:tc>
        <w:tc>
          <w:tcPr>
            <w:tcW w:w="999" w:type="pct"/>
            <w:vAlign w:val="center"/>
          </w:tcPr>
          <w:p w14:paraId="69914589" w14:textId="77777777" w:rsidR="003C36B8" w:rsidRPr="00246927" w:rsidRDefault="003C36B8" w:rsidP="00D337BE">
            <w:pPr>
              <w:jc w:val="center"/>
              <w:rPr>
                <w:rFonts w:ascii="Garamond" w:hAnsi="Garamond"/>
                <w:sz w:val="22"/>
                <w:szCs w:val="22"/>
              </w:rPr>
            </w:pPr>
            <w:r w:rsidRPr="00246927">
              <w:rPr>
                <w:rFonts w:ascii="Garamond" w:hAnsi="Garamond"/>
                <w:sz w:val="22"/>
                <w:szCs w:val="22"/>
              </w:rPr>
              <w:t>Not counted for Assessment</w:t>
            </w:r>
          </w:p>
          <w:p w14:paraId="4FF2F0A7" w14:textId="140859AB" w:rsidR="003C36B8" w:rsidRPr="00246927" w:rsidRDefault="003C36B8" w:rsidP="00D337BE">
            <w:pPr>
              <w:jc w:val="center"/>
              <w:rPr>
                <w:rFonts w:ascii="Garamond" w:hAnsi="Garamond"/>
                <w:sz w:val="22"/>
                <w:szCs w:val="22"/>
              </w:rPr>
            </w:pPr>
          </w:p>
        </w:tc>
        <w:tc>
          <w:tcPr>
            <w:tcW w:w="920" w:type="pct"/>
            <w:vAlign w:val="center"/>
          </w:tcPr>
          <w:p w14:paraId="746F00AD" w14:textId="31F47792" w:rsidR="003C36B8" w:rsidRPr="00246927" w:rsidRDefault="003C36B8" w:rsidP="00D337BE">
            <w:pPr>
              <w:rPr>
                <w:rFonts w:ascii="Garamond" w:hAnsi="Garamond"/>
                <w:sz w:val="22"/>
                <w:szCs w:val="22"/>
              </w:rPr>
            </w:pPr>
            <w:r>
              <w:rPr>
                <w:rFonts w:ascii="Garamond" w:hAnsi="Garamond"/>
                <w:sz w:val="22"/>
                <w:szCs w:val="22"/>
              </w:rPr>
              <w:t xml:space="preserve">       25</w:t>
            </w:r>
          </w:p>
        </w:tc>
      </w:tr>
      <w:tr w:rsidR="003C36B8" w:rsidRPr="00246927" w14:paraId="3B274FE7" w14:textId="77777777" w:rsidTr="003C36B8">
        <w:trPr>
          <w:trHeight w:val="1080"/>
          <w:jc w:val="center"/>
        </w:trPr>
        <w:tc>
          <w:tcPr>
            <w:tcW w:w="2132" w:type="pct"/>
            <w:vAlign w:val="center"/>
          </w:tcPr>
          <w:p w14:paraId="264A7D76" w14:textId="77777777" w:rsidR="003C36B8" w:rsidRPr="00D93EA8" w:rsidRDefault="003C36B8" w:rsidP="00D337BE">
            <w:pPr>
              <w:jc w:val="both"/>
              <w:rPr>
                <w:rFonts w:ascii="Garamond" w:hAnsi="Garamond" w:cs="Arial"/>
              </w:rPr>
            </w:pPr>
            <w:r>
              <w:rPr>
                <w:rFonts w:ascii="Garamond" w:hAnsi="Garamond" w:cs="Arial"/>
              </w:rPr>
              <w:lastRenderedPageBreak/>
              <w:t>Literature review for investigating</w:t>
            </w:r>
            <w:r w:rsidRPr="00D93EA8">
              <w:rPr>
                <w:rFonts w:ascii="Garamond" w:hAnsi="Garamond" w:cs="Arial"/>
              </w:rPr>
              <w:t xml:space="preserve"> the</w:t>
            </w:r>
          </w:p>
          <w:p w14:paraId="12BBD83C" w14:textId="13A15291" w:rsidR="003C36B8" w:rsidRPr="00D93EA8" w:rsidRDefault="003C36B8" w:rsidP="00D337BE">
            <w:pPr>
              <w:rPr>
                <w:rFonts w:ascii="Garamond" w:hAnsi="Garamond" w:cs="Arial"/>
              </w:rPr>
            </w:pPr>
            <w:r>
              <w:rPr>
                <w:rFonts w:ascii="Garamond" w:hAnsi="Garamond" w:cs="Arial"/>
              </w:rPr>
              <w:t xml:space="preserve">design of </w:t>
            </w:r>
            <w:r w:rsidRPr="00D93EA8">
              <w:rPr>
                <w:rFonts w:ascii="Garamond" w:hAnsi="Garamond" w:cs="Arial"/>
              </w:rPr>
              <w:t>experiments for</w:t>
            </w:r>
            <w:r>
              <w:rPr>
                <w:rFonts w:ascii="Garamond" w:hAnsi="Garamond" w:cs="Arial"/>
              </w:rPr>
              <w:t xml:space="preserve"> </w:t>
            </w:r>
            <w:r w:rsidRPr="00D93EA8">
              <w:rPr>
                <w:rFonts w:ascii="Garamond" w:hAnsi="Garamond" w:cs="Arial"/>
              </w:rPr>
              <w:t>complex engineering</w:t>
            </w:r>
            <w:r>
              <w:rPr>
                <w:rFonts w:ascii="Garamond" w:hAnsi="Garamond" w:cs="Arial"/>
              </w:rPr>
              <w:t xml:space="preserve"> problems</w:t>
            </w:r>
            <w:r w:rsidRPr="00D93EA8">
              <w:rPr>
                <w:rFonts w:ascii="Garamond" w:hAnsi="Garamond" w:cs="Arial"/>
              </w:rPr>
              <w:t xml:space="preserve"> through</w:t>
            </w:r>
          </w:p>
          <w:p w14:paraId="2F906E7B" w14:textId="4B632A65" w:rsidR="003C36B8" w:rsidRPr="00246927" w:rsidRDefault="003C36B8" w:rsidP="00D337BE">
            <w:pPr>
              <w:rPr>
                <w:rFonts w:ascii="Garamond" w:hAnsi="Garamond"/>
                <w:sz w:val="22"/>
                <w:szCs w:val="22"/>
              </w:rPr>
            </w:pPr>
            <w:r>
              <w:rPr>
                <w:rFonts w:ascii="Garamond" w:hAnsi="Garamond" w:cs="Arial"/>
              </w:rPr>
              <w:t xml:space="preserve">appropriate </w:t>
            </w:r>
            <w:r w:rsidRPr="00D93EA8">
              <w:rPr>
                <w:rFonts w:ascii="Garamond" w:hAnsi="Garamond" w:cs="Arial"/>
              </w:rPr>
              <w:t>research.</w:t>
            </w:r>
          </w:p>
        </w:tc>
        <w:tc>
          <w:tcPr>
            <w:tcW w:w="949" w:type="pct"/>
            <w:vAlign w:val="center"/>
          </w:tcPr>
          <w:p w14:paraId="07F6FCE1" w14:textId="400EE1A4" w:rsidR="003C36B8" w:rsidRPr="00246927" w:rsidRDefault="003C36B8" w:rsidP="00D337BE">
            <w:pPr>
              <w:jc w:val="center"/>
              <w:rPr>
                <w:rFonts w:ascii="Garamond" w:hAnsi="Garamond"/>
                <w:sz w:val="22"/>
                <w:szCs w:val="22"/>
              </w:rPr>
            </w:pPr>
            <w:r>
              <w:rPr>
                <w:rFonts w:ascii="Garamond" w:hAnsi="Garamond"/>
                <w:sz w:val="22"/>
                <w:szCs w:val="22"/>
              </w:rPr>
              <w:t>5</w:t>
            </w:r>
          </w:p>
          <w:p w14:paraId="4A908865" w14:textId="77777777" w:rsidR="003C36B8" w:rsidRPr="00246927" w:rsidRDefault="003C36B8" w:rsidP="00D337BE">
            <w:pPr>
              <w:jc w:val="center"/>
              <w:rPr>
                <w:rFonts w:ascii="Garamond" w:hAnsi="Garamond"/>
                <w:sz w:val="22"/>
                <w:szCs w:val="22"/>
              </w:rPr>
            </w:pPr>
          </w:p>
        </w:tc>
        <w:tc>
          <w:tcPr>
            <w:tcW w:w="999" w:type="pct"/>
            <w:vAlign w:val="center"/>
          </w:tcPr>
          <w:p w14:paraId="05257EAD" w14:textId="77777777" w:rsidR="003C36B8" w:rsidRPr="00246927" w:rsidRDefault="003C36B8" w:rsidP="00D337BE">
            <w:pPr>
              <w:jc w:val="center"/>
              <w:rPr>
                <w:rFonts w:ascii="Garamond" w:hAnsi="Garamond"/>
                <w:sz w:val="22"/>
                <w:szCs w:val="22"/>
              </w:rPr>
            </w:pPr>
            <w:r w:rsidRPr="00246927">
              <w:rPr>
                <w:rFonts w:ascii="Garamond" w:hAnsi="Garamond"/>
                <w:sz w:val="22"/>
                <w:szCs w:val="22"/>
              </w:rPr>
              <w:t>Not counted for Assessment</w:t>
            </w:r>
          </w:p>
          <w:p w14:paraId="43BBCAE6" w14:textId="7403A2FC" w:rsidR="003C36B8" w:rsidRPr="00246927" w:rsidRDefault="003C36B8" w:rsidP="00D337BE">
            <w:pPr>
              <w:jc w:val="center"/>
              <w:rPr>
                <w:rFonts w:ascii="Garamond" w:hAnsi="Garamond"/>
                <w:sz w:val="22"/>
                <w:szCs w:val="22"/>
              </w:rPr>
            </w:pPr>
          </w:p>
        </w:tc>
        <w:tc>
          <w:tcPr>
            <w:tcW w:w="920" w:type="pct"/>
            <w:vAlign w:val="center"/>
          </w:tcPr>
          <w:p w14:paraId="3EB4DA4B" w14:textId="3E74B1E8" w:rsidR="003C36B8" w:rsidRPr="00246927" w:rsidRDefault="003C36B8" w:rsidP="00D337BE">
            <w:pPr>
              <w:jc w:val="center"/>
              <w:rPr>
                <w:rFonts w:ascii="Garamond" w:hAnsi="Garamond"/>
                <w:sz w:val="22"/>
                <w:szCs w:val="22"/>
              </w:rPr>
            </w:pPr>
            <w:r>
              <w:rPr>
                <w:rFonts w:ascii="Garamond" w:hAnsi="Garamond"/>
                <w:sz w:val="22"/>
                <w:szCs w:val="22"/>
              </w:rPr>
              <w:t>5</w:t>
            </w:r>
          </w:p>
        </w:tc>
      </w:tr>
      <w:tr w:rsidR="003C36B8" w:rsidRPr="00246927" w14:paraId="52BB6250" w14:textId="77777777" w:rsidTr="003C36B8">
        <w:trPr>
          <w:trHeight w:val="415"/>
          <w:jc w:val="center"/>
        </w:trPr>
        <w:tc>
          <w:tcPr>
            <w:tcW w:w="2132" w:type="pct"/>
            <w:vAlign w:val="center"/>
          </w:tcPr>
          <w:p w14:paraId="6E3136E5" w14:textId="77777777" w:rsidR="003C36B8" w:rsidRPr="00246927" w:rsidRDefault="003C36B8" w:rsidP="00D337BE">
            <w:pPr>
              <w:rPr>
                <w:rFonts w:ascii="Garamond" w:hAnsi="Garamond"/>
                <w:b/>
                <w:sz w:val="22"/>
                <w:szCs w:val="22"/>
              </w:rPr>
            </w:pPr>
            <w:r w:rsidRPr="00246927">
              <w:rPr>
                <w:rFonts w:ascii="Garamond" w:hAnsi="Garamond"/>
                <w:b/>
                <w:sz w:val="22"/>
                <w:szCs w:val="22"/>
              </w:rPr>
              <w:t>Total</w:t>
            </w:r>
          </w:p>
        </w:tc>
        <w:tc>
          <w:tcPr>
            <w:tcW w:w="949" w:type="pct"/>
          </w:tcPr>
          <w:p w14:paraId="53B90586" w14:textId="77777777" w:rsidR="003C36B8" w:rsidRPr="00246927" w:rsidRDefault="003C36B8" w:rsidP="00D337BE">
            <w:pPr>
              <w:jc w:val="center"/>
              <w:rPr>
                <w:rFonts w:ascii="Garamond" w:hAnsi="Garamond"/>
                <w:b/>
                <w:sz w:val="22"/>
                <w:szCs w:val="22"/>
              </w:rPr>
            </w:pPr>
          </w:p>
        </w:tc>
        <w:tc>
          <w:tcPr>
            <w:tcW w:w="999" w:type="pct"/>
          </w:tcPr>
          <w:p w14:paraId="432960E5" w14:textId="25CD656E" w:rsidR="003C36B8" w:rsidRPr="00246927" w:rsidRDefault="003C36B8" w:rsidP="00D337BE">
            <w:pPr>
              <w:jc w:val="center"/>
              <w:rPr>
                <w:rFonts w:ascii="Garamond" w:hAnsi="Garamond"/>
                <w:b/>
                <w:sz w:val="22"/>
                <w:szCs w:val="22"/>
              </w:rPr>
            </w:pPr>
          </w:p>
        </w:tc>
        <w:tc>
          <w:tcPr>
            <w:tcW w:w="920" w:type="pct"/>
            <w:vAlign w:val="center"/>
          </w:tcPr>
          <w:p w14:paraId="204D5B7C" w14:textId="77777777" w:rsidR="003C36B8" w:rsidRPr="00246927" w:rsidRDefault="003C36B8" w:rsidP="00D337BE">
            <w:pPr>
              <w:jc w:val="center"/>
              <w:rPr>
                <w:rFonts w:ascii="Garamond" w:hAnsi="Garamond"/>
                <w:b/>
                <w:sz w:val="22"/>
                <w:szCs w:val="22"/>
              </w:rPr>
            </w:pPr>
            <w:r w:rsidRPr="00246927">
              <w:rPr>
                <w:rFonts w:ascii="Garamond" w:hAnsi="Garamond"/>
                <w:b/>
                <w:sz w:val="22"/>
                <w:szCs w:val="22"/>
              </w:rPr>
              <w:t>100</w:t>
            </w:r>
          </w:p>
        </w:tc>
      </w:tr>
    </w:tbl>
    <w:p w14:paraId="266B0F78" w14:textId="2BA877F0" w:rsidR="00334C5F" w:rsidRPr="00246927" w:rsidRDefault="00334C5F" w:rsidP="007D3B6F">
      <w:pPr>
        <w:rPr>
          <w:rFonts w:ascii="Garamond" w:hAnsi="Garamond"/>
          <w:b/>
          <w:sz w:val="22"/>
          <w:szCs w:val="22"/>
          <w:u w:val="single"/>
        </w:rPr>
      </w:pPr>
    </w:p>
    <w:p w14:paraId="210BBD23" w14:textId="12B8E30B" w:rsidR="00266CD5" w:rsidRPr="00246927" w:rsidRDefault="00266CD5" w:rsidP="00C04F51">
      <w:pPr>
        <w:pStyle w:val="ListParagraph"/>
        <w:numPr>
          <w:ilvl w:val="0"/>
          <w:numId w:val="17"/>
        </w:numPr>
        <w:jc w:val="both"/>
        <w:rPr>
          <w:rFonts w:ascii="Garamond" w:hAnsi="Garamond" w:cs="Arial"/>
          <w:b/>
          <w:bCs/>
          <w:sz w:val="22"/>
          <w:szCs w:val="22"/>
        </w:rPr>
      </w:pPr>
      <w:r w:rsidRPr="00246927">
        <w:rPr>
          <w:rFonts w:ascii="Garamond" w:hAnsi="Garamond" w:cs="Arial"/>
          <w:b/>
          <w:bCs/>
          <w:sz w:val="22"/>
          <w:szCs w:val="22"/>
        </w:rPr>
        <w:t>Table of Specification</w:t>
      </w:r>
      <w:r w:rsidR="00E81267">
        <w:rPr>
          <w:rFonts w:ascii="Garamond" w:hAnsi="Garamond" w:cs="Arial"/>
          <w:b/>
          <w:bCs/>
          <w:sz w:val="22"/>
          <w:szCs w:val="22"/>
        </w:rPr>
        <w:t xml:space="preserve"> (TOS)</w:t>
      </w:r>
    </w:p>
    <w:p w14:paraId="4D4E79C5" w14:textId="029F2A32" w:rsidR="00266CD5" w:rsidRPr="00162A9C" w:rsidRDefault="00084038" w:rsidP="00084038">
      <w:pPr>
        <w:jc w:val="center"/>
        <w:rPr>
          <w:rFonts w:ascii="Garamond" w:hAnsi="Garamond"/>
          <w:b/>
          <w:sz w:val="22"/>
          <w:szCs w:val="22"/>
          <w:u w:val="single"/>
        </w:rPr>
      </w:pPr>
      <w:r w:rsidRPr="00162A9C">
        <w:rPr>
          <w:rFonts w:ascii="Garamond" w:hAnsi="Garamond"/>
          <w:b/>
          <w:sz w:val="22"/>
          <w:szCs w:val="22"/>
          <w:u w:val="single"/>
        </w:rPr>
        <w:t>Mid-Term</w:t>
      </w:r>
      <w:r w:rsidR="001C20D2" w:rsidRPr="00162A9C">
        <w:rPr>
          <w:rFonts w:ascii="Garamond" w:hAnsi="Garamond"/>
          <w:b/>
          <w:sz w:val="22"/>
          <w:szCs w:val="22"/>
          <w:u w:val="single"/>
        </w:rPr>
        <w:t xml:space="preserve"> Exam</w:t>
      </w:r>
    </w:p>
    <w:tbl>
      <w:tblPr>
        <w:tblStyle w:val="TableGrid"/>
        <w:tblW w:w="5000" w:type="pct"/>
        <w:jc w:val="center"/>
        <w:tblLook w:val="04A0" w:firstRow="1" w:lastRow="0" w:firstColumn="1" w:lastColumn="0" w:noHBand="0" w:noVBand="1"/>
      </w:tblPr>
      <w:tblGrid>
        <w:gridCol w:w="1847"/>
        <w:gridCol w:w="778"/>
        <w:gridCol w:w="321"/>
        <w:gridCol w:w="321"/>
        <w:gridCol w:w="425"/>
        <w:gridCol w:w="289"/>
        <w:gridCol w:w="287"/>
        <w:gridCol w:w="278"/>
        <w:gridCol w:w="306"/>
        <w:gridCol w:w="298"/>
        <w:gridCol w:w="305"/>
        <w:gridCol w:w="321"/>
        <w:gridCol w:w="439"/>
        <w:gridCol w:w="405"/>
        <w:gridCol w:w="266"/>
        <w:gridCol w:w="400"/>
        <w:gridCol w:w="486"/>
        <w:gridCol w:w="231"/>
        <w:gridCol w:w="224"/>
        <w:gridCol w:w="225"/>
        <w:gridCol w:w="220"/>
        <w:gridCol w:w="220"/>
        <w:gridCol w:w="220"/>
        <w:gridCol w:w="1071"/>
      </w:tblGrid>
      <w:tr w:rsidR="007D3B6F" w14:paraId="04F4BB0F" w14:textId="77777777" w:rsidTr="000A6041">
        <w:trPr>
          <w:cantSplit/>
          <w:trHeight w:val="435"/>
          <w:jc w:val="center"/>
        </w:trPr>
        <w:tc>
          <w:tcPr>
            <w:tcW w:w="1813" w:type="pct"/>
            <w:gridSpan w:val="5"/>
            <w:shd w:val="clear" w:color="auto" w:fill="FFE599" w:themeFill="accent4" w:themeFillTint="66"/>
            <w:tcMar>
              <w:left w:w="0" w:type="dxa"/>
              <w:right w:w="0" w:type="dxa"/>
            </w:tcMar>
            <w:textDirection w:val="btLr"/>
            <w:vAlign w:val="center"/>
          </w:tcPr>
          <w:p w14:paraId="5C08A630" w14:textId="77777777" w:rsidR="00A87910" w:rsidRPr="002042F1" w:rsidRDefault="00A87910" w:rsidP="004231E3">
            <w:pPr>
              <w:ind w:left="113" w:right="113"/>
              <w:jc w:val="center"/>
              <w:rPr>
                <w:rFonts w:ascii="Garamond" w:hAnsi="Garamond"/>
                <w:b/>
                <w:sz w:val="18"/>
                <w:szCs w:val="18"/>
              </w:rPr>
            </w:pPr>
          </w:p>
        </w:tc>
        <w:tc>
          <w:tcPr>
            <w:tcW w:w="2661" w:type="pct"/>
            <w:gridSpan w:val="18"/>
            <w:shd w:val="clear" w:color="auto" w:fill="FFE599" w:themeFill="accent4" w:themeFillTint="66"/>
            <w:tcMar>
              <w:left w:w="0" w:type="dxa"/>
              <w:right w:w="0" w:type="dxa"/>
            </w:tcMar>
            <w:vAlign w:val="center"/>
          </w:tcPr>
          <w:p w14:paraId="4557A6FD" w14:textId="2E643FAC" w:rsidR="00A87910" w:rsidRPr="002042F1" w:rsidRDefault="001F3B5C" w:rsidP="004231E3">
            <w:pPr>
              <w:jc w:val="center"/>
              <w:rPr>
                <w:rFonts w:ascii="Garamond" w:hAnsi="Garamond"/>
                <w:b/>
                <w:sz w:val="18"/>
                <w:szCs w:val="18"/>
              </w:rPr>
            </w:pPr>
            <w:r>
              <w:rPr>
                <w:rFonts w:ascii="Garamond" w:hAnsi="Garamond"/>
                <w:b/>
                <w:sz w:val="18"/>
                <w:szCs w:val="18"/>
              </w:rPr>
              <w:t xml:space="preserve">Level of </w:t>
            </w:r>
            <w:r w:rsidR="00A87910">
              <w:rPr>
                <w:rFonts w:ascii="Garamond" w:hAnsi="Garamond"/>
                <w:b/>
                <w:sz w:val="18"/>
                <w:szCs w:val="18"/>
              </w:rPr>
              <w:t>Bloom’s Taxonomy</w:t>
            </w:r>
          </w:p>
        </w:tc>
        <w:tc>
          <w:tcPr>
            <w:tcW w:w="526" w:type="pct"/>
            <w:shd w:val="clear" w:color="auto" w:fill="FFE599" w:themeFill="accent4" w:themeFillTint="66"/>
            <w:textDirection w:val="btLr"/>
            <w:vAlign w:val="center"/>
          </w:tcPr>
          <w:p w14:paraId="4EAE04A3" w14:textId="77777777" w:rsidR="00A87910" w:rsidRPr="002042F1" w:rsidRDefault="00A87910" w:rsidP="004231E3">
            <w:pPr>
              <w:ind w:left="113" w:right="113"/>
              <w:jc w:val="center"/>
              <w:rPr>
                <w:rFonts w:ascii="Garamond" w:hAnsi="Garamond"/>
                <w:b/>
                <w:sz w:val="18"/>
                <w:szCs w:val="18"/>
              </w:rPr>
            </w:pPr>
          </w:p>
        </w:tc>
      </w:tr>
      <w:tr w:rsidR="007D3B6F" w14:paraId="36540E4F" w14:textId="77777777" w:rsidTr="000A6041">
        <w:trPr>
          <w:cantSplit/>
          <w:trHeight w:val="435"/>
          <w:jc w:val="center"/>
        </w:trPr>
        <w:tc>
          <w:tcPr>
            <w:tcW w:w="907" w:type="pct"/>
            <w:vMerge w:val="restart"/>
            <w:shd w:val="clear" w:color="auto" w:fill="FFE599" w:themeFill="accent4" w:themeFillTint="66"/>
            <w:tcMar>
              <w:left w:w="0" w:type="dxa"/>
              <w:right w:w="0" w:type="dxa"/>
            </w:tcMar>
            <w:textDirection w:val="btLr"/>
            <w:vAlign w:val="center"/>
          </w:tcPr>
          <w:p w14:paraId="558D8557"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Topics</w:t>
            </w:r>
          </w:p>
        </w:tc>
        <w:tc>
          <w:tcPr>
            <w:tcW w:w="382" w:type="pct"/>
            <w:vMerge w:val="restart"/>
            <w:shd w:val="clear" w:color="auto" w:fill="FFE599" w:themeFill="accent4" w:themeFillTint="66"/>
            <w:textDirection w:val="btLr"/>
          </w:tcPr>
          <w:p w14:paraId="314144DB"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CO No.</w:t>
            </w:r>
          </w:p>
        </w:tc>
        <w:tc>
          <w:tcPr>
            <w:tcW w:w="158" w:type="pct"/>
            <w:vMerge w:val="restart"/>
            <w:shd w:val="clear" w:color="auto" w:fill="FFE599" w:themeFill="accent4" w:themeFillTint="66"/>
            <w:tcMar>
              <w:left w:w="0" w:type="dxa"/>
              <w:right w:w="0" w:type="dxa"/>
            </w:tcMar>
            <w:textDirection w:val="btLr"/>
            <w:vAlign w:val="center"/>
          </w:tcPr>
          <w:p w14:paraId="2FFB4EC4"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No. of Days</w:t>
            </w:r>
          </w:p>
        </w:tc>
        <w:tc>
          <w:tcPr>
            <w:tcW w:w="158" w:type="pct"/>
            <w:vMerge w:val="restart"/>
            <w:shd w:val="clear" w:color="auto" w:fill="FFE599" w:themeFill="accent4" w:themeFillTint="66"/>
            <w:tcMar>
              <w:left w:w="0" w:type="dxa"/>
              <w:right w:w="0" w:type="dxa"/>
            </w:tcMar>
            <w:textDirection w:val="btLr"/>
            <w:vAlign w:val="center"/>
          </w:tcPr>
          <w:p w14:paraId="57097A70"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No. of Items</w:t>
            </w:r>
          </w:p>
        </w:tc>
        <w:tc>
          <w:tcPr>
            <w:tcW w:w="209" w:type="pct"/>
            <w:vMerge w:val="restart"/>
            <w:shd w:val="clear" w:color="auto" w:fill="FFE599" w:themeFill="accent4" w:themeFillTint="66"/>
            <w:textDirection w:val="btLr"/>
          </w:tcPr>
          <w:p w14:paraId="21AAEE3C"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No. of COs</w:t>
            </w:r>
          </w:p>
        </w:tc>
        <w:tc>
          <w:tcPr>
            <w:tcW w:w="419" w:type="pct"/>
            <w:gridSpan w:val="3"/>
            <w:shd w:val="clear" w:color="auto" w:fill="FFE599" w:themeFill="accent4" w:themeFillTint="66"/>
            <w:tcMar>
              <w:left w:w="0" w:type="dxa"/>
              <w:right w:w="0" w:type="dxa"/>
            </w:tcMar>
            <w:vAlign w:val="center"/>
          </w:tcPr>
          <w:p w14:paraId="35823B94" w14:textId="77777777" w:rsidR="00162A9C" w:rsidRPr="002042F1" w:rsidRDefault="00162A9C" w:rsidP="004231E3">
            <w:pPr>
              <w:jc w:val="center"/>
              <w:rPr>
                <w:rFonts w:ascii="Garamond" w:hAnsi="Garamond"/>
                <w:b/>
                <w:sz w:val="18"/>
                <w:szCs w:val="18"/>
              </w:rPr>
            </w:pPr>
            <w:r w:rsidRPr="002042F1">
              <w:rPr>
                <w:rFonts w:ascii="Garamond" w:hAnsi="Garamond"/>
                <w:b/>
                <w:sz w:val="18"/>
                <w:szCs w:val="18"/>
              </w:rPr>
              <w:t>Remember</w:t>
            </w:r>
          </w:p>
        </w:tc>
        <w:tc>
          <w:tcPr>
            <w:tcW w:w="446" w:type="pct"/>
            <w:gridSpan w:val="3"/>
            <w:shd w:val="clear" w:color="auto" w:fill="FFE599" w:themeFill="accent4" w:themeFillTint="66"/>
            <w:tcMar>
              <w:left w:w="0" w:type="dxa"/>
              <w:right w:w="0" w:type="dxa"/>
            </w:tcMar>
            <w:vAlign w:val="center"/>
          </w:tcPr>
          <w:p w14:paraId="6034770D" w14:textId="77777777" w:rsidR="00162A9C" w:rsidRPr="002042F1" w:rsidRDefault="00162A9C" w:rsidP="004231E3">
            <w:pPr>
              <w:jc w:val="center"/>
              <w:rPr>
                <w:rFonts w:ascii="Garamond" w:hAnsi="Garamond"/>
                <w:b/>
                <w:sz w:val="18"/>
                <w:szCs w:val="18"/>
              </w:rPr>
            </w:pPr>
            <w:r w:rsidRPr="002042F1">
              <w:rPr>
                <w:rFonts w:ascii="Garamond" w:hAnsi="Garamond"/>
                <w:b/>
                <w:sz w:val="18"/>
                <w:szCs w:val="18"/>
              </w:rPr>
              <w:t>Understand</w:t>
            </w:r>
          </w:p>
        </w:tc>
        <w:tc>
          <w:tcPr>
            <w:tcW w:w="572" w:type="pct"/>
            <w:gridSpan w:val="3"/>
            <w:shd w:val="clear" w:color="auto" w:fill="FFE599" w:themeFill="accent4" w:themeFillTint="66"/>
            <w:tcMar>
              <w:left w:w="0" w:type="dxa"/>
              <w:right w:w="0" w:type="dxa"/>
            </w:tcMar>
            <w:vAlign w:val="center"/>
          </w:tcPr>
          <w:p w14:paraId="57C82934" w14:textId="77777777" w:rsidR="00162A9C" w:rsidRPr="002042F1" w:rsidRDefault="00162A9C" w:rsidP="004231E3">
            <w:pPr>
              <w:jc w:val="center"/>
              <w:rPr>
                <w:rFonts w:ascii="Garamond" w:hAnsi="Garamond"/>
                <w:b/>
                <w:sz w:val="18"/>
                <w:szCs w:val="18"/>
              </w:rPr>
            </w:pPr>
            <w:r w:rsidRPr="002042F1">
              <w:rPr>
                <w:rFonts w:ascii="Garamond" w:hAnsi="Garamond"/>
                <w:b/>
                <w:sz w:val="18"/>
                <w:szCs w:val="18"/>
              </w:rPr>
              <w:t>Apply</w:t>
            </w:r>
          </w:p>
        </w:tc>
        <w:tc>
          <w:tcPr>
            <w:tcW w:w="567" w:type="pct"/>
            <w:gridSpan w:val="3"/>
            <w:shd w:val="clear" w:color="auto" w:fill="FFE599" w:themeFill="accent4" w:themeFillTint="66"/>
            <w:tcMar>
              <w:left w:w="0" w:type="dxa"/>
              <w:right w:w="0" w:type="dxa"/>
            </w:tcMar>
            <w:vAlign w:val="center"/>
          </w:tcPr>
          <w:p w14:paraId="34E196EB" w14:textId="77777777" w:rsidR="00162A9C" w:rsidRPr="002042F1" w:rsidRDefault="00162A9C" w:rsidP="004231E3">
            <w:pPr>
              <w:jc w:val="center"/>
              <w:rPr>
                <w:rFonts w:ascii="Garamond" w:hAnsi="Garamond"/>
                <w:b/>
                <w:sz w:val="18"/>
                <w:szCs w:val="18"/>
              </w:rPr>
            </w:pPr>
            <w:r w:rsidRPr="002042F1">
              <w:rPr>
                <w:rFonts w:ascii="Garamond" w:hAnsi="Garamond"/>
                <w:b/>
                <w:sz w:val="18"/>
                <w:szCs w:val="18"/>
              </w:rPr>
              <w:t>Analyze</w:t>
            </w:r>
          </w:p>
        </w:tc>
        <w:tc>
          <w:tcPr>
            <w:tcW w:w="334" w:type="pct"/>
            <w:gridSpan w:val="3"/>
            <w:shd w:val="clear" w:color="auto" w:fill="FFE599" w:themeFill="accent4" w:themeFillTint="66"/>
            <w:tcMar>
              <w:left w:w="0" w:type="dxa"/>
              <w:right w:w="0" w:type="dxa"/>
            </w:tcMar>
            <w:vAlign w:val="center"/>
          </w:tcPr>
          <w:p w14:paraId="4D6785D8" w14:textId="77777777" w:rsidR="00162A9C" w:rsidRPr="002042F1" w:rsidRDefault="00162A9C" w:rsidP="004231E3">
            <w:pPr>
              <w:jc w:val="center"/>
              <w:rPr>
                <w:rFonts w:ascii="Garamond" w:hAnsi="Garamond"/>
                <w:b/>
                <w:sz w:val="18"/>
                <w:szCs w:val="18"/>
              </w:rPr>
            </w:pPr>
            <w:r w:rsidRPr="002042F1">
              <w:rPr>
                <w:rFonts w:ascii="Garamond" w:hAnsi="Garamond"/>
                <w:b/>
                <w:sz w:val="18"/>
                <w:szCs w:val="18"/>
              </w:rPr>
              <w:t>Evaluate</w:t>
            </w:r>
          </w:p>
        </w:tc>
        <w:tc>
          <w:tcPr>
            <w:tcW w:w="323" w:type="pct"/>
            <w:gridSpan w:val="3"/>
            <w:shd w:val="clear" w:color="auto" w:fill="FFE599" w:themeFill="accent4" w:themeFillTint="66"/>
            <w:tcMar>
              <w:left w:w="0" w:type="dxa"/>
              <w:right w:w="0" w:type="dxa"/>
            </w:tcMar>
            <w:vAlign w:val="center"/>
          </w:tcPr>
          <w:p w14:paraId="17868C75" w14:textId="77777777" w:rsidR="00162A9C" w:rsidRPr="002042F1" w:rsidRDefault="00162A9C" w:rsidP="004231E3">
            <w:pPr>
              <w:jc w:val="center"/>
              <w:rPr>
                <w:rFonts w:ascii="Garamond" w:hAnsi="Garamond"/>
                <w:b/>
                <w:sz w:val="18"/>
                <w:szCs w:val="18"/>
              </w:rPr>
            </w:pPr>
            <w:r w:rsidRPr="002042F1">
              <w:rPr>
                <w:rFonts w:ascii="Garamond" w:hAnsi="Garamond"/>
                <w:b/>
                <w:sz w:val="18"/>
                <w:szCs w:val="18"/>
              </w:rPr>
              <w:t>Create</w:t>
            </w:r>
          </w:p>
        </w:tc>
        <w:tc>
          <w:tcPr>
            <w:tcW w:w="526" w:type="pct"/>
            <w:vMerge w:val="restart"/>
            <w:shd w:val="clear" w:color="auto" w:fill="FFE599" w:themeFill="accent4" w:themeFillTint="66"/>
            <w:textDirection w:val="btLr"/>
            <w:vAlign w:val="center"/>
          </w:tcPr>
          <w:p w14:paraId="1FC727F1"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POI</w:t>
            </w:r>
          </w:p>
        </w:tc>
      </w:tr>
      <w:tr w:rsidR="007D3B6F" w14:paraId="4EC0A947" w14:textId="77777777" w:rsidTr="000A6041">
        <w:trPr>
          <w:cantSplit/>
          <w:trHeight w:val="1975"/>
          <w:jc w:val="center"/>
        </w:trPr>
        <w:tc>
          <w:tcPr>
            <w:tcW w:w="907" w:type="pct"/>
            <w:vMerge/>
            <w:tcBorders>
              <w:bottom w:val="single" w:sz="4" w:space="0" w:color="auto"/>
            </w:tcBorders>
            <w:shd w:val="clear" w:color="auto" w:fill="FFE599" w:themeFill="accent4" w:themeFillTint="66"/>
            <w:tcMar>
              <w:left w:w="0" w:type="dxa"/>
              <w:right w:w="0" w:type="dxa"/>
            </w:tcMar>
            <w:textDirection w:val="btLr"/>
            <w:vAlign w:val="center"/>
          </w:tcPr>
          <w:p w14:paraId="51B5CAA9" w14:textId="77777777" w:rsidR="00162A9C" w:rsidRPr="002042F1" w:rsidRDefault="00162A9C" w:rsidP="004231E3">
            <w:pPr>
              <w:ind w:left="113" w:right="113"/>
              <w:jc w:val="center"/>
              <w:rPr>
                <w:rFonts w:ascii="Garamond" w:hAnsi="Garamond"/>
                <w:b/>
                <w:sz w:val="18"/>
                <w:szCs w:val="18"/>
              </w:rPr>
            </w:pPr>
          </w:p>
        </w:tc>
        <w:tc>
          <w:tcPr>
            <w:tcW w:w="382" w:type="pct"/>
            <w:vMerge/>
            <w:tcBorders>
              <w:bottom w:val="single" w:sz="4" w:space="0" w:color="auto"/>
            </w:tcBorders>
            <w:shd w:val="clear" w:color="auto" w:fill="FFE599" w:themeFill="accent4" w:themeFillTint="66"/>
            <w:textDirection w:val="btLr"/>
          </w:tcPr>
          <w:p w14:paraId="462C86B1" w14:textId="77777777" w:rsidR="00162A9C" w:rsidRPr="002042F1" w:rsidRDefault="00162A9C" w:rsidP="004231E3">
            <w:pPr>
              <w:ind w:left="113" w:right="113"/>
              <w:jc w:val="center"/>
              <w:rPr>
                <w:rFonts w:ascii="Garamond" w:hAnsi="Garamond"/>
                <w:b/>
                <w:sz w:val="18"/>
                <w:szCs w:val="18"/>
              </w:rPr>
            </w:pPr>
          </w:p>
        </w:tc>
        <w:tc>
          <w:tcPr>
            <w:tcW w:w="158" w:type="pct"/>
            <w:vMerge/>
            <w:tcBorders>
              <w:bottom w:val="single" w:sz="4" w:space="0" w:color="auto"/>
            </w:tcBorders>
            <w:shd w:val="clear" w:color="auto" w:fill="FFE599" w:themeFill="accent4" w:themeFillTint="66"/>
            <w:tcMar>
              <w:left w:w="0" w:type="dxa"/>
              <w:right w:w="0" w:type="dxa"/>
            </w:tcMar>
            <w:textDirection w:val="btLr"/>
            <w:vAlign w:val="center"/>
          </w:tcPr>
          <w:p w14:paraId="35381136" w14:textId="77777777" w:rsidR="00162A9C" w:rsidRPr="002042F1" w:rsidRDefault="00162A9C" w:rsidP="004231E3">
            <w:pPr>
              <w:ind w:left="113" w:right="113"/>
              <w:jc w:val="center"/>
              <w:rPr>
                <w:rFonts w:ascii="Garamond" w:hAnsi="Garamond"/>
                <w:b/>
                <w:sz w:val="18"/>
                <w:szCs w:val="18"/>
              </w:rPr>
            </w:pPr>
          </w:p>
        </w:tc>
        <w:tc>
          <w:tcPr>
            <w:tcW w:w="158" w:type="pct"/>
            <w:vMerge/>
            <w:tcBorders>
              <w:bottom w:val="single" w:sz="4" w:space="0" w:color="auto"/>
            </w:tcBorders>
            <w:shd w:val="clear" w:color="auto" w:fill="FFE599" w:themeFill="accent4" w:themeFillTint="66"/>
            <w:tcMar>
              <w:left w:w="0" w:type="dxa"/>
              <w:right w:w="0" w:type="dxa"/>
            </w:tcMar>
            <w:textDirection w:val="btLr"/>
            <w:vAlign w:val="center"/>
          </w:tcPr>
          <w:p w14:paraId="42F92773" w14:textId="77777777" w:rsidR="00162A9C" w:rsidRPr="002042F1" w:rsidRDefault="00162A9C" w:rsidP="004231E3">
            <w:pPr>
              <w:ind w:left="113" w:right="113"/>
              <w:jc w:val="center"/>
              <w:rPr>
                <w:rFonts w:ascii="Garamond" w:hAnsi="Garamond"/>
                <w:b/>
                <w:sz w:val="18"/>
                <w:szCs w:val="18"/>
              </w:rPr>
            </w:pPr>
          </w:p>
        </w:tc>
        <w:tc>
          <w:tcPr>
            <w:tcW w:w="209" w:type="pct"/>
            <w:vMerge/>
            <w:tcBorders>
              <w:bottom w:val="single" w:sz="4" w:space="0" w:color="auto"/>
            </w:tcBorders>
            <w:shd w:val="clear" w:color="auto" w:fill="FFE599" w:themeFill="accent4" w:themeFillTint="66"/>
            <w:textDirection w:val="btLr"/>
          </w:tcPr>
          <w:p w14:paraId="6B6B30A8" w14:textId="77777777" w:rsidR="00162A9C" w:rsidRPr="002042F1" w:rsidRDefault="00162A9C" w:rsidP="004231E3">
            <w:pPr>
              <w:ind w:left="113" w:right="113"/>
              <w:jc w:val="center"/>
              <w:rPr>
                <w:rFonts w:ascii="Garamond" w:hAnsi="Garamond"/>
                <w:b/>
                <w:sz w:val="18"/>
                <w:szCs w:val="18"/>
              </w:rPr>
            </w:pPr>
          </w:p>
        </w:tc>
        <w:tc>
          <w:tcPr>
            <w:tcW w:w="142" w:type="pct"/>
            <w:tcBorders>
              <w:bottom w:val="single" w:sz="4" w:space="0" w:color="auto"/>
            </w:tcBorders>
            <w:shd w:val="clear" w:color="auto" w:fill="FFE599" w:themeFill="accent4" w:themeFillTint="66"/>
            <w:tcMar>
              <w:left w:w="0" w:type="dxa"/>
              <w:right w:w="0" w:type="dxa"/>
            </w:tcMar>
            <w:textDirection w:val="btLr"/>
            <w:vAlign w:val="center"/>
          </w:tcPr>
          <w:p w14:paraId="0A367A9F"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Item No.</w:t>
            </w:r>
          </w:p>
        </w:tc>
        <w:tc>
          <w:tcPr>
            <w:tcW w:w="141" w:type="pct"/>
            <w:tcBorders>
              <w:bottom w:val="single" w:sz="4" w:space="0" w:color="auto"/>
            </w:tcBorders>
            <w:shd w:val="clear" w:color="auto" w:fill="FFE599" w:themeFill="accent4" w:themeFillTint="66"/>
            <w:tcMar>
              <w:left w:w="0" w:type="dxa"/>
              <w:right w:w="0" w:type="dxa"/>
            </w:tcMar>
            <w:textDirection w:val="btLr"/>
            <w:vAlign w:val="center"/>
          </w:tcPr>
          <w:p w14:paraId="670AD44A"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Test Type</w:t>
            </w:r>
          </w:p>
        </w:tc>
        <w:tc>
          <w:tcPr>
            <w:tcW w:w="137" w:type="pct"/>
            <w:tcBorders>
              <w:bottom w:val="single" w:sz="4" w:space="0" w:color="auto"/>
            </w:tcBorders>
            <w:shd w:val="clear" w:color="auto" w:fill="FFE599" w:themeFill="accent4" w:themeFillTint="66"/>
            <w:tcMar>
              <w:left w:w="0" w:type="dxa"/>
              <w:right w:w="0" w:type="dxa"/>
            </w:tcMar>
            <w:textDirection w:val="btLr"/>
            <w:vAlign w:val="center"/>
          </w:tcPr>
          <w:p w14:paraId="257F135F"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Marks</w:t>
            </w:r>
          </w:p>
        </w:tc>
        <w:tc>
          <w:tcPr>
            <w:tcW w:w="150" w:type="pct"/>
            <w:tcBorders>
              <w:bottom w:val="single" w:sz="4" w:space="0" w:color="auto"/>
            </w:tcBorders>
            <w:shd w:val="clear" w:color="auto" w:fill="FFE599" w:themeFill="accent4" w:themeFillTint="66"/>
            <w:tcMar>
              <w:left w:w="0" w:type="dxa"/>
              <w:right w:w="0" w:type="dxa"/>
            </w:tcMar>
            <w:textDirection w:val="btLr"/>
            <w:vAlign w:val="center"/>
          </w:tcPr>
          <w:p w14:paraId="1716D9FD"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Item No.</w:t>
            </w:r>
          </w:p>
        </w:tc>
        <w:tc>
          <w:tcPr>
            <w:tcW w:w="146" w:type="pct"/>
            <w:tcBorders>
              <w:bottom w:val="single" w:sz="4" w:space="0" w:color="auto"/>
            </w:tcBorders>
            <w:shd w:val="clear" w:color="auto" w:fill="FFE599" w:themeFill="accent4" w:themeFillTint="66"/>
            <w:tcMar>
              <w:left w:w="0" w:type="dxa"/>
              <w:right w:w="0" w:type="dxa"/>
            </w:tcMar>
            <w:textDirection w:val="btLr"/>
            <w:vAlign w:val="center"/>
          </w:tcPr>
          <w:p w14:paraId="62B57468"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Test Type</w:t>
            </w:r>
          </w:p>
        </w:tc>
        <w:tc>
          <w:tcPr>
            <w:tcW w:w="150" w:type="pct"/>
            <w:tcBorders>
              <w:bottom w:val="single" w:sz="4" w:space="0" w:color="auto"/>
            </w:tcBorders>
            <w:shd w:val="clear" w:color="auto" w:fill="FFE599" w:themeFill="accent4" w:themeFillTint="66"/>
            <w:tcMar>
              <w:left w:w="0" w:type="dxa"/>
              <w:right w:w="0" w:type="dxa"/>
            </w:tcMar>
            <w:textDirection w:val="btLr"/>
            <w:vAlign w:val="center"/>
          </w:tcPr>
          <w:p w14:paraId="663FAE25"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Marks</w:t>
            </w:r>
          </w:p>
        </w:tc>
        <w:tc>
          <w:tcPr>
            <w:tcW w:w="158" w:type="pct"/>
            <w:tcBorders>
              <w:bottom w:val="single" w:sz="4" w:space="0" w:color="auto"/>
            </w:tcBorders>
            <w:shd w:val="clear" w:color="auto" w:fill="FFE599" w:themeFill="accent4" w:themeFillTint="66"/>
            <w:tcMar>
              <w:left w:w="0" w:type="dxa"/>
              <w:right w:w="0" w:type="dxa"/>
            </w:tcMar>
            <w:textDirection w:val="btLr"/>
            <w:vAlign w:val="center"/>
          </w:tcPr>
          <w:p w14:paraId="34089EA7"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Item No.</w:t>
            </w:r>
          </w:p>
        </w:tc>
        <w:tc>
          <w:tcPr>
            <w:tcW w:w="216" w:type="pct"/>
            <w:tcBorders>
              <w:bottom w:val="single" w:sz="4" w:space="0" w:color="auto"/>
            </w:tcBorders>
            <w:shd w:val="clear" w:color="auto" w:fill="FFE599" w:themeFill="accent4" w:themeFillTint="66"/>
            <w:tcMar>
              <w:left w:w="0" w:type="dxa"/>
              <w:right w:w="0" w:type="dxa"/>
            </w:tcMar>
            <w:textDirection w:val="btLr"/>
            <w:vAlign w:val="center"/>
          </w:tcPr>
          <w:p w14:paraId="49BB4502"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Test Type</w:t>
            </w:r>
          </w:p>
        </w:tc>
        <w:tc>
          <w:tcPr>
            <w:tcW w:w="199" w:type="pct"/>
            <w:tcBorders>
              <w:bottom w:val="single" w:sz="4" w:space="0" w:color="auto"/>
            </w:tcBorders>
            <w:shd w:val="clear" w:color="auto" w:fill="FFE599" w:themeFill="accent4" w:themeFillTint="66"/>
            <w:tcMar>
              <w:left w:w="0" w:type="dxa"/>
              <w:right w:w="0" w:type="dxa"/>
            </w:tcMar>
            <w:textDirection w:val="btLr"/>
            <w:vAlign w:val="center"/>
          </w:tcPr>
          <w:p w14:paraId="30533D7C"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Marks</w:t>
            </w:r>
          </w:p>
        </w:tc>
        <w:tc>
          <w:tcPr>
            <w:tcW w:w="131" w:type="pct"/>
            <w:tcBorders>
              <w:bottom w:val="single" w:sz="4" w:space="0" w:color="auto"/>
            </w:tcBorders>
            <w:shd w:val="clear" w:color="auto" w:fill="FFE599" w:themeFill="accent4" w:themeFillTint="66"/>
            <w:tcMar>
              <w:left w:w="0" w:type="dxa"/>
              <w:right w:w="0" w:type="dxa"/>
            </w:tcMar>
            <w:textDirection w:val="btLr"/>
            <w:vAlign w:val="center"/>
          </w:tcPr>
          <w:p w14:paraId="046A9D23"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Item No.</w:t>
            </w:r>
          </w:p>
        </w:tc>
        <w:tc>
          <w:tcPr>
            <w:tcW w:w="197" w:type="pct"/>
            <w:tcBorders>
              <w:bottom w:val="single" w:sz="4" w:space="0" w:color="auto"/>
            </w:tcBorders>
            <w:shd w:val="clear" w:color="auto" w:fill="FFE599" w:themeFill="accent4" w:themeFillTint="66"/>
            <w:tcMar>
              <w:left w:w="0" w:type="dxa"/>
              <w:right w:w="0" w:type="dxa"/>
            </w:tcMar>
            <w:textDirection w:val="btLr"/>
            <w:vAlign w:val="center"/>
          </w:tcPr>
          <w:p w14:paraId="091AE816"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Test Type</w:t>
            </w:r>
          </w:p>
        </w:tc>
        <w:tc>
          <w:tcPr>
            <w:tcW w:w="239" w:type="pct"/>
            <w:tcBorders>
              <w:bottom w:val="single" w:sz="4" w:space="0" w:color="auto"/>
            </w:tcBorders>
            <w:shd w:val="clear" w:color="auto" w:fill="FFE599" w:themeFill="accent4" w:themeFillTint="66"/>
            <w:tcMar>
              <w:left w:w="0" w:type="dxa"/>
              <w:right w:w="0" w:type="dxa"/>
            </w:tcMar>
            <w:textDirection w:val="btLr"/>
            <w:vAlign w:val="center"/>
          </w:tcPr>
          <w:p w14:paraId="68465973"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Marks</w:t>
            </w:r>
          </w:p>
        </w:tc>
        <w:tc>
          <w:tcPr>
            <w:tcW w:w="113" w:type="pct"/>
            <w:tcBorders>
              <w:bottom w:val="single" w:sz="4" w:space="0" w:color="auto"/>
            </w:tcBorders>
            <w:shd w:val="clear" w:color="auto" w:fill="FFE599" w:themeFill="accent4" w:themeFillTint="66"/>
            <w:tcMar>
              <w:left w:w="0" w:type="dxa"/>
              <w:right w:w="0" w:type="dxa"/>
            </w:tcMar>
            <w:textDirection w:val="btLr"/>
            <w:vAlign w:val="center"/>
          </w:tcPr>
          <w:p w14:paraId="6DE2793A"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Item No.</w:t>
            </w:r>
          </w:p>
        </w:tc>
        <w:tc>
          <w:tcPr>
            <w:tcW w:w="110" w:type="pct"/>
            <w:tcBorders>
              <w:bottom w:val="single" w:sz="4" w:space="0" w:color="auto"/>
            </w:tcBorders>
            <w:shd w:val="clear" w:color="auto" w:fill="FFE599" w:themeFill="accent4" w:themeFillTint="66"/>
            <w:tcMar>
              <w:left w:w="0" w:type="dxa"/>
              <w:right w:w="0" w:type="dxa"/>
            </w:tcMar>
            <w:textDirection w:val="btLr"/>
            <w:vAlign w:val="center"/>
          </w:tcPr>
          <w:p w14:paraId="245187DB"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Test Type</w:t>
            </w:r>
          </w:p>
        </w:tc>
        <w:tc>
          <w:tcPr>
            <w:tcW w:w="110" w:type="pct"/>
            <w:tcBorders>
              <w:bottom w:val="single" w:sz="4" w:space="0" w:color="auto"/>
            </w:tcBorders>
            <w:shd w:val="clear" w:color="auto" w:fill="FFE599" w:themeFill="accent4" w:themeFillTint="66"/>
            <w:tcMar>
              <w:left w:w="0" w:type="dxa"/>
              <w:right w:w="0" w:type="dxa"/>
            </w:tcMar>
            <w:textDirection w:val="btLr"/>
            <w:vAlign w:val="center"/>
          </w:tcPr>
          <w:p w14:paraId="66D591AE"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Marks</w:t>
            </w:r>
          </w:p>
        </w:tc>
        <w:tc>
          <w:tcPr>
            <w:tcW w:w="108" w:type="pct"/>
            <w:tcBorders>
              <w:bottom w:val="single" w:sz="4" w:space="0" w:color="auto"/>
            </w:tcBorders>
            <w:shd w:val="clear" w:color="auto" w:fill="FFE599" w:themeFill="accent4" w:themeFillTint="66"/>
            <w:tcMar>
              <w:left w:w="0" w:type="dxa"/>
              <w:right w:w="0" w:type="dxa"/>
            </w:tcMar>
            <w:textDirection w:val="btLr"/>
            <w:vAlign w:val="center"/>
          </w:tcPr>
          <w:p w14:paraId="2A42B819"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Item No.</w:t>
            </w:r>
          </w:p>
        </w:tc>
        <w:tc>
          <w:tcPr>
            <w:tcW w:w="108" w:type="pct"/>
            <w:tcBorders>
              <w:bottom w:val="single" w:sz="4" w:space="0" w:color="auto"/>
            </w:tcBorders>
            <w:shd w:val="clear" w:color="auto" w:fill="FFE599" w:themeFill="accent4" w:themeFillTint="66"/>
            <w:tcMar>
              <w:left w:w="0" w:type="dxa"/>
              <w:right w:w="0" w:type="dxa"/>
            </w:tcMar>
            <w:textDirection w:val="btLr"/>
            <w:vAlign w:val="center"/>
          </w:tcPr>
          <w:p w14:paraId="5C9D6289"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Test Type</w:t>
            </w:r>
          </w:p>
        </w:tc>
        <w:tc>
          <w:tcPr>
            <w:tcW w:w="108" w:type="pct"/>
            <w:tcBorders>
              <w:bottom w:val="single" w:sz="4" w:space="0" w:color="auto"/>
            </w:tcBorders>
            <w:shd w:val="clear" w:color="auto" w:fill="FFE599" w:themeFill="accent4" w:themeFillTint="66"/>
            <w:tcMar>
              <w:left w:w="0" w:type="dxa"/>
              <w:right w:w="0" w:type="dxa"/>
            </w:tcMar>
            <w:textDirection w:val="btLr"/>
            <w:vAlign w:val="center"/>
          </w:tcPr>
          <w:p w14:paraId="1CD9F83D"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Marks</w:t>
            </w:r>
          </w:p>
        </w:tc>
        <w:tc>
          <w:tcPr>
            <w:tcW w:w="526" w:type="pct"/>
            <w:vMerge/>
            <w:tcBorders>
              <w:bottom w:val="single" w:sz="4" w:space="0" w:color="auto"/>
            </w:tcBorders>
            <w:shd w:val="clear" w:color="auto" w:fill="FFE599" w:themeFill="accent4" w:themeFillTint="66"/>
            <w:textDirection w:val="btLr"/>
          </w:tcPr>
          <w:p w14:paraId="71150729" w14:textId="77777777" w:rsidR="00162A9C" w:rsidRPr="002042F1" w:rsidRDefault="00162A9C" w:rsidP="004231E3">
            <w:pPr>
              <w:ind w:left="113" w:right="113"/>
              <w:jc w:val="center"/>
              <w:rPr>
                <w:rFonts w:ascii="Garamond" w:hAnsi="Garamond"/>
                <w:b/>
                <w:sz w:val="18"/>
                <w:szCs w:val="18"/>
              </w:rPr>
            </w:pPr>
          </w:p>
        </w:tc>
      </w:tr>
      <w:tr w:rsidR="007D3B6F" w14:paraId="1CC07546" w14:textId="77777777" w:rsidTr="000A6041">
        <w:trPr>
          <w:jc w:val="center"/>
        </w:trPr>
        <w:tc>
          <w:tcPr>
            <w:tcW w:w="907" w:type="pct"/>
            <w:vMerge w:val="restart"/>
            <w:tcMar>
              <w:left w:w="0" w:type="dxa"/>
              <w:right w:w="0" w:type="dxa"/>
            </w:tcMar>
            <w:vAlign w:val="center"/>
          </w:tcPr>
          <w:p w14:paraId="502AEC86" w14:textId="7A9B56C7" w:rsidR="00162A9C" w:rsidRPr="002042F1" w:rsidRDefault="00675C37" w:rsidP="004231E3">
            <w:pPr>
              <w:ind w:left="113" w:right="113"/>
              <w:jc w:val="center"/>
              <w:rPr>
                <w:rFonts w:ascii="Garamond" w:hAnsi="Garamond"/>
                <w:b/>
                <w:sz w:val="18"/>
                <w:szCs w:val="18"/>
              </w:rPr>
            </w:pPr>
            <w:r>
              <w:rPr>
                <w:rFonts w:ascii="Garamond" w:hAnsi="Garamond"/>
                <w:b/>
                <w:sz w:val="18"/>
                <w:szCs w:val="18"/>
              </w:rPr>
              <w:t>Timers</w:t>
            </w:r>
          </w:p>
        </w:tc>
        <w:tc>
          <w:tcPr>
            <w:tcW w:w="382" w:type="pct"/>
            <w:vMerge w:val="restart"/>
          </w:tcPr>
          <w:p w14:paraId="19C0A174" w14:textId="483DC53C" w:rsidR="00162A9C" w:rsidRPr="002042F1" w:rsidRDefault="00675C37" w:rsidP="004231E3">
            <w:pPr>
              <w:ind w:left="113" w:right="113"/>
              <w:jc w:val="center"/>
              <w:rPr>
                <w:rFonts w:ascii="Garamond" w:hAnsi="Garamond"/>
                <w:b/>
                <w:sz w:val="18"/>
                <w:szCs w:val="18"/>
              </w:rPr>
            </w:pPr>
            <w:r>
              <w:rPr>
                <w:rFonts w:ascii="Garamond" w:hAnsi="Garamond"/>
                <w:b/>
                <w:sz w:val="18"/>
                <w:szCs w:val="18"/>
              </w:rPr>
              <w:t>CO1</w:t>
            </w:r>
          </w:p>
        </w:tc>
        <w:tc>
          <w:tcPr>
            <w:tcW w:w="158" w:type="pct"/>
            <w:vMerge w:val="restart"/>
            <w:tcMar>
              <w:left w:w="0" w:type="dxa"/>
              <w:right w:w="0" w:type="dxa"/>
            </w:tcMar>
            <w:vAlign w:val="center"/>
          </w:tcPr>
          <w:p w14:paraId="0DFEB1A4" w14:textId="3F19A4B1" w:rsidR="00162A9C" w:rsidRPr="002042F1" w:rsidRDefault="009A7337" w:rsidP="004231E3">
            <w:pPr>
              <w:ind w:left="113" w:right="113"/>
              <w:jc w:val="center"/>
              <w:rPr>
                <w:rFonts w:ascii="Garamond" w:hAnsi="Garamond"/>
                <w:b/>
                <w:sz w:val="18"/>
                <w:szCs w:val="18"/>
              </w:rPr>
            </w:pPr>
            <w:r>
              <w:rPr>
                <w:rFonts w:ascii="Garamond" w:hAnsi="Garamond"/>
                <w:b/>
                <w:sz w:val="18"/>
                <w:szCs w:val="18"/>
              </w:rPr>
              <w:t>1</w:t>
            </w:r>
          </w:p>
        </w:tc>
        <w:tc>
          <w:tcPr>
            <w:tcW w:w="158" w:type="pct"/>
            <w:vMerge w:val="restart"/>
            <w:tcMar>
              <w:left w:w="0" w:type="dxa"/>
              <w:right w:w="0" w:type="dxa"/>
            </w:tcMar>
            <w:vAlign w:val="center"/>
          </w:tcPr>
          <w:p w14:paraId="7EF19387" w14:textId="77777777"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1</w:t>
            </w:r>
          </w:p>
        </w:tc>
        <w:tc>
          <w:tcPr>
            <w:tcW w:w="209" w:type="pct"/>
            <w:tcBorders>
              <w:bottom w:val="single" w:sz="4" w:space="0" w:color="auto"/>
            </w:tcBorders>
          </w:tcPr>
          <w:p w14:paraId="14B58FAB" w14:textId="77777777" w:rsidR="00162A9C" w:rsidRPr="002042F1" w:rsidRDefault="00162A9C" w:rsidP="004231E3">
            <w:pPr>
              <w:ind w:left="113" w:right="113"/>
              <w:jc w:val="center"/>
              <w:rPr>
                <w:rFonts w:ascii="Garamond" w:hAnsi="Garamond"/>
                <w:b/>
                <w:sz w:val="18"/>
                <w:szCs w:val="18"/>
              </w:rPr>
            </w:pPr>
          </w:p>
        </w:tc>
        <w:tc>
          <w:tcPr>
            <w:tcW w:w="142" w:type="pct"/>
            <w:tcBorders>
              <w:bottom w:val="single" w:sz="4" w:space="0" w:color="auto"/>
            </w:tcBorders>
            <w:tcMar>
              <w:left w:w="0" w:type="dxa"/>
              <w:right w:w="0" w:type="dxa"/>
            </w:tcMar>
            <w:vAlign w:val="center"/>
          </w:tcPr>
          <w:p w14:paraId="14553CB6" w14:textId="77777777" w:rsidR="00162A9C" w:rsidRPr="002042F1" w:rsidRDefault="00162A9C" w:rsidP="004231E3">
            <w:pPr>
              <w:ind w:left="113" w:right="113"/>
              <w:jc w:val="center"/>
              <w:rPr>
                <w:rFonts w:ascii="Garamond" w:hAnsi="Garamond"/>
                <w:b/>
                <w:sz w:val="18"/>
                <w:szCs w:val="18"/>
              </w:rPr>
            </w:pPr>
          </w:p>
        </w:tc>
        <w:tc>
          <w:tcPr>
            <w:tcW w:w="141" w:type="pct"/>
            <w:tcBorders>
              <w:bottom w:val="single" w:sz="4" w:space="0" w:color="auto"/>
            </w:tcBorders>
            <w:tcMar>
              <w:left w:w="0" w:type="dxa"/>
              <w:right w:w="0" w:type="dxa"/>
            </w:tcMar>
            <w:vAlign w:val="center"/>
          </w:tcPr>
          <w:p w14:paraId="2506BE54" w14:textId="77777777" w:rsidR="00162A9C" w:rsidRPr="002042F1" w:rsidRDefault="00162A9C" w:rsidP="004231E3">
            <w:pPr>
              <w:ind w:left="113" w:right="113"/>
              <w:jc w:val="center"/>
              <w:rPr>
                <w:rFonts w:ascii="Garamond" w:hAnsi="Garamond"/>
                <w:b/>
                <w:sz w:val="18"/>
                <w:szCs w:val="18"/>
              </w:rPr>
            </w:pPr>
          </w:p>
        </w:tc>
        <w:tc>
          <w:tcPr>
            <w:tcW w:w="137" w:type="pct"/>
            <w:tcBorders>
              <w:bottom w:val="single" w:sz="4" w:space="0" w:color="auto"/>
            </w:tcBorders>
            <w:tcMar>
              <w:left w:w="0" w:type="dxa"/>
              <w:right w:w="0" w:type="dxa"/>
            </w:tcMar>
            <w:vAlign w:val="center"/>
          </w:tcPr>
          <w:p w14:paraId="0EC05670" w14:textId="77777777" w:rsidR="00162A9C" w:rsidRPr="002042F1" w:rsidRDefault="00162A9C" w:rsidP="004231E3">
            <w:pPr>
              <w:ind w:left="113" w:right="113"/>
              <w:jc w:val="center"/>
              <w:rPr>
                <w:rFonts w:ascii="Garamond" w:hAnsi="Garamond"/>
                <w:b/>
                <w:sz w:val="18"/>
                <w:szCs w:val="18"/>
              </w:rPr>
            </w:pPr>
          </w:p>
        </w:tc>
        <w:tc>
          <w:tcPr>
            <w:tcW w:w="150" w:type="pct"/>
            <w:tcBorders>
              <w:bottom w:val="single" w:sz="4" w:space="0" w:color="auto"/>
            </w:tcBorders>
            <w:tcMar>
              <w:left w:w="0" w:type="dxa"/>
              <w:right w:w="0" w:type="dxa"/>
            </w:tcMar>
            <w:vAlign w:val="center"/>
          </w:tcPr>
          <w:p w14:paraId="03C0C9D4" w14:textId="77777777" w:rsidR="00162A9C" w:rsidRPr="002042F1" w:rsidRDefault="00162A9C" w:rsidP="004231E3">
            <w:pPr>
              <w:ind w:left="113" w:right="113"/>
              <w:jc w:val="center"/>
              <w:rPr>
                <w:rFonts w:ascii="Garamond" w:hAnsi="Garamond"/>
                <w:b/>
                <w:sz w:val="18"/>
                <w:szCs w:val="18"/>
              </w:rPr>
            </w:pPr>
          </w:p>
        </w:tc>
        <w:tc>
          <w:tcPr>
            <w:tcW w:w="146" w:type="pct"/>
            <w:tcBorders>
              <w:bottom w:val="single" w:sz="4" w:space="0" w:color="auto"/>
            </w:tcBorders>
            <w:tcMar>
              <w:left w:w="0" w:type="dxa"/>
              <w:right w:w="0" w:type="dxa"/>
            </w:tcMar>
            <w:vAlign w:val="center"/>
          </w:tcPr>
          <w:p w14:paraId="160B73E7" w14:textId="77777777" w:rsidR="00162A9C" w:rsidRPr="002042F1" w:rsidRDefault="00162A9C" w:rsidP="004231E3">
            <w:pPr>
              <w:ind w:left="113" w:right="113"/>
              <w:jc w:val="center"/>
              <w:rPr>
                <w:rFonts w:ascii="Garamond" w:hAnsi="Garamond"/>
                <w:b/>
                <w:sz w:val="18"/>
                <w:szCs w:val="18"/>
              </w:rPr>
            </w:pPr>
          </w:p>
        </w:tc>
        <w:tc>
          <w:tcPr>
            <w:tcW w:w="150" w:type="pct"/>
            <w:tcBorders>
              <w:bottom w:val="single" w:sz="4" w:space="0" w:color="auto"/>
            </w:tcBorders>
            <w:tcMar>
              <w:left w:w="0" w:type="dxa"/>
              <w:right w:w="0" w:type="dxa"/>
            </w:tcMar>
            <w:vAlign w:val="center"/>
          </w:tcPr>
          <w:p w14:paraId="506A2D00" w14:textId="77777777" w:rsidR="00162A9C" w:rsidRPr="002042F1" w:rsidRDefault="00162A9C" w:rsidP="004231E3">
            <w:pPr>
              <w:ind w:left="113" w:right="113"/>
              <w:jc w:val="center"/>
              <w:rPr>
                <w:rFonts w:ascii="Garamond" w:hAnsi="Garamond"/>
                <w:b/>
                <w:sz w:val="18"/>
                <w:szCs w:val="18"/>
              </w:rPr>
            </w:pPr>
          </w:p>
        </w:tc>
        <w:tc>
          <w:tcPr>
            <w:tcW w:w="158" w:type="pct"/>
            <w:tcBorders>
              <w:bottom w:val="single" w:sz="4" w:space="0" w:color="auto"/>
            </w:tcBorders>
            <w:tcMar>
              <w:left w:w="0" w:type="dxa"/>
              <w:right w:w="0" w:type="dxa"/>
            </w:tcMar>
            <w:vAlign w:val="center"/>
          </w:tcPr>
          <w:p w14:paraId="144D28CD" w14:textId="77777777" w:rsidR="00162A9C" w:rsidRPr="002042F1" w:rsidRDefault="00162A9C" w:rsidP="007D3B6F">
            <w:pPr>
              <w:ind w:left="113" w:right="113"/>
              <w:jc w:val="center"/>
              <w:rPr>
                <w:rFonts w:ascii="Garamond" w:hAnsi="Garamond"/>
                <w:b/>
                <w:sz w:val="18"/>
                <w:szCs w:val="18"/>
              </w:rPr>
            </w:pPr>
            <w:r w:rsidRPr="002042F1">
              <w:rPr>
                <w:rFonts w:ascii="Garamond" w:hAnsi="Garamond"/>
                <w:b/>
                <w:sz w:val="18"/>
                <w:szCs w:val="18"/>
              </w:rPr>
              <w:t>1</w:t>
            </w:r>
          </w:p>
        </w:tc>
        <w:tc>
          <w:tcPr>
            <w:tcW w:w="216" w:type="pct"/>
            <w:tcBorders>
              <w:bottom w:val="single" w:sz="4" w:space="0" w:color="auto"/>
            </w:tcBorders>
            <w:tcMar>
              <w:left w:w="0" w:type="dxa"/>
              <w:right w:w="0" w:type="dxa"/>
            </w:tcMar>
            <w:vAlign w:val="center"/>
          </w:tcPr>
          <w:p w14:paraId="6F23051B" w14:textId="77777777" w:rsidR="00162A9C" w:rsidRPr="002042F1" w:rsidRDefault="00162A9C" w:rsidP="007D3B6F">
            <w:pPr>
              <w:ind w:left="113" w:right="113"/>
              <w:jc w:val="center"/>
              <w:rPr>
                <w:rFonts w:ascii="Garamond" w:hAnsi="Garamond"/>
                <w:b/>
                <w:sz w:val="18"/>
                <w:szCs w:val="18"/>
              </w:rPr>
            </w:pPr>
            <w:r w:rsidRPr="002042F1">
              <w:rPr>
                <w:rFonts w:ascii="Garamond" w:hAnsi="Garamond"/>
                <w:b/>
                <w:sz w:val="18"/>
                <w:szCs w:val="18"/>
              </w:rPr>
              <w:t>PS</w:t>
            </w:r>
          </w:p>
        </w:tc>
        <w:tc>
          <w:tcPr>
            <w:tcW w:w="199" w:type="pct"/>
            <w:tcBorders>
              <w:bottom w:val="single" w:sz="4" w:space="0" w:color="auto"/>
            </w:tcBorders>
            <w:tcMar>
              <w:left w:w="0" w:type="dxa"/>
              <w:right w:w="0" w:type="dxa"/>
            </w:tcMar>
            <w:vAlign w:val="center"/>
          </w:tcPr>
          <w:p w14:paraId="2D87C556" w14:textId="4E65FF75" w:rsidR="00162A9C" w:rsidRPr="002042F1" w:rsidRDefault="008A728D" w:rsidP="007D3B6F">
            <w:pPr>
              <w:ind w:left="113" w:right="113"/>
              <w:jc w:val="center"/>
              <w:rPr>
                <w:rFonts w:ascii="Garamond" w:hAnsi="Garamond"/>
                <w:b/>
                <w:sz w:val="18"/>
                <w:szCs w:val="18"/>
              </w:rPr>
            </w:pPr>
            <w:r>
              <w:rPr>
                <w:rFonts w:ascii="Garamond" w:hAnsi="Garamond"/>
                <w:b/>
                <w:sz w:val="18"/>
                <w:szCs w:val="18"/>
              </w:rPr>
              <w:t>10</w:t>
            </w:r>
          </w:p>
        </w:tc>
        <w:tc>
          <w:tcPr>
            <w:tcW w:w="131" w:type="pct"/>
            <w:tcBorders>
              <w:bottom w:val="single" w:sz="4" w:space="0" w:color="auto"/>
            </w:tcBorders>
            <w:tcMar>
              <w:left w:w="0" w:type="dxa"/>
              <w:right w:w="0" w:type="dxa"/>
            </w:tcMar>
            <w:vAlign w:val="center"/>
          </w:tcPr>
          <w:p w14:paraId="4CAA36B4" w14:textId="77777777" w:rsidR="00162A9C" w:rsidRPr="002042F1" w:rsidRDefault="00162A9C" w:rsidP="004231E3">
            <w:pPr>
              <w:ind w:left="113" w:right="113"/>
              <w:jc w:val="center"/>
              <w:rPr>
                <w:rFonts w:ascii="Garamond" w:hAnsi="Garamond"/>
                <w:b/>
                <w:sz w:val="18"/>
                <w:szCs w:val="18"/>
              </w:rPr>
            </w:pPr>
          </w:p>
        </w:tc>
        <w:tc>
          <w:tcPr>
            <w:tcW w:w="197" w:type="pct"/>
            <w:tcBorders>
              <w:bottom w:val="single" w:sz="4" w:space="0" w:color="auto"/>
            </w:tcBorders>
            <w:tcMar>
              <w:left w:w="0" w:type="dxa"/>
              <w:right w:w="0" w:type="dxa"/>
            </w:tcMar>
            <w:vAlign w:val="center"/>
          </w:tcPr>
          <w:p w14:paraId="390175A7" w14:textId="77777777" w:rsidR="00162A9C" w:rsidRPr="002042F1" w:rsidRDefault="00162A9C" w:rsidP="004231E3">
            <w:pPr>
              <w:ind w:left="113" w:right="113"/>
              <w:jc w:val="center"/>
              <w:rPr>
                <w:rFonts w:ascii="Garamond" w:hAnsi="Garamond"/>
                <w:b/>
                <w:sz w:val="18"/>
                <w:szCs w:val="18"/>
              </w:rPr>
            </w:pPr>
          </w:p>
        </w:tc>
        <w:tc>
          <w:tcPr>
            <w:tcW w:w="239" w:type="pct"/>
            <w:tcBorders>
              <w:bottom w:val="single" w:sz="4" w:space="0" w:color="auto"/>
            </w:tcBorders>
            <w:tcMar>
              <w:left w:w="0" w:type="dxa"/>
              <w:right w:w="0" w:type="dxa"/>
            </w:tcMar>
            <w:vAlign w:val="center"/>
          </w:tcPr>
          <w:p w14:paraId="080B4E7B" w14:textId="77777777" w:rsidR="00162A9C" w:rsidRPr="002042F1" w:rsidRDefault="00162A9C" w:rsidP="004231E3">
            <w:pPr>
              <w:ind w:left="113" w:right="113"/>
              <w:jc w:val="center"/>
              <w:rPr>
                <w:rFonts w:ascii="Garamond" w:hAnsi="Garamond"/>
                <w:b/>
                <w:sz w:val="18"/>
                <w:szCs w:val="18"/>
              </w:rPr>
            </w:pPr>
          </w:p>
        </w:tc>
        <w:tc>
          <w:tcPr>
            <w:tcW w:w="113" w:type="pct"/>
            <w:tcBorders>
              <w:bottom w:val="single" w:sz="4" w:space="0" w:color="auto"/>
            </w:tcBorders>
            <w:tcMar>
              <w:left w:w="0" w:type="dxa"/>
              <w:right w:w="0" w:type="dxa"/>
            </w:tcMar>
            <w:vAlign w:val="center"/>
          </w:tcPr>
          <w:p w14:paraId="34CE6AC0" w14:textId="77777777" w:rsidR="00162A9C" w:rsidRPr="002042F1" w:rsidRDefault="00162A9C" w:rsidP="004231E3">
            <w:pPr>
              <w:ind w:left="113" w:right="113"/>
              <w:jc w:val="center"/>
              <w:rPr>
                <w:rFonts w:ascii="Garamond" w:hAnsi="Garamond"/>
                <w:b/>
                <w:sz w:val="18"/>
                <w:szCs w:val="18"/>
              </w:rPr>
            </w:pPr>
          </w:p>
        </w:tc>
        <w:tc>
          <w:tcPr>
            <w:tcW w:w="110" w:type="pct"/>
            <w:tcBorders>
              <w:bottom w:val="single" w:sz="4" w:space="0" w:color="auto"/>
            </w:tcBorders>
            <w:tcMar>
              <w:left w:w="0" w:type="dxa"/>
              <w:right w:w="0" w:type="dxa"/>
            </w:tcMar>
            <w:vAlign w:val="center"/>
          </w:tcPr>
          <w:p w14:paraId="6DE205B7" w14:textId="77777777" w:rsidR="00162A9C" w:rsidRPr="002042F1" w:rsidRDefault="00162A9C" w:rsidP="004231E3">
            <w:pPr>
              <w:ind w:left="113" w:right="113"/>
              <w:jc w:val="center"/>
              <w:rPr>
                <w:rFonts w:ascii="Garamond" w:hAnsi="Garamond"/>
                <w:b/>
                <w:sz w:val="18"/>
                <w:szCs w:val="18"/>
              </w:rPr>
            </w:pPr>
          </w:p>
        </w:tc>
        <w:tc>
          <w:tcPr>
            <w:tcW w:w="110" w:type="pct"/>
            <w:tcBorders>
              <w:bottom w:val="single" w:sz="4" w:space="0" w:color="auto"/>
            </w:tcBorders>
            <w:tcMar>
              <w:left w:w="0" w:type="dxa"/>
              <w:right w:w="0" w:type="dxa"/>
            </w:tcMar>
            <w:vAlign w:val="center"/>
          </w:tcPr>
          <w:p w14:paraId="13021FA4" w14:textId="77777777" w:rsidR="00162A9C" w:rsidRPr="002042F1" w:rsidRDefault="00162A9C" w:rsidP="004231E3">
            <w:pPr>
              <w:ind w:left="113" w:right="113"/>
              <w:jc w:val="center"/>
              <w:rPr>
                <w:rFonts w:ascii="Garamond" w:hAnsi="Garamond"/>
                <w:b/>
                <w:sz w:val="18"/>
                <w:szCs w:val="18"/>
              </w:rPr>
            </w:pPr>
          </w:p>
        </w:tc>
        <w:tc>
          <w:tcPr>
            <w:tcW w:w="108" w:type="pct"/>
            <w:tcBorders>
              <w:bottom w:val="single" w:sz="4" w:space="0" w:color="auto"/>
            </w:tcBorders>
            <w:tcMar>
              <w:left w:w="0" w:type="dxa"/>
              <w:right w:w="0" w:type="dxa"/>
            </w:tcMar>
            <w:vAlign w:val="center"/>
          </w:tcPr>
          <w:p w14:paraId="53848841" w14:textId="77777777" w:rsidR="00162A9C" w:rsidRPr="002042F1" w:rsidRDefault="00162A9C" w:rsidP="004231E3">
            <w:pPr>
              <w:ind w:left="113" w:right="113"/>
              <w:jc w:val="center"/>
              <w:rPr>
                <w:rFonts w:ascii="Garamond" w:hAnsi="Garamond"/>
                <w:b/>
                <w:sz w:val="18"/>
                <w:szCs w:val="18"/>
              </w:rPr>
            </w:pPr>
          </w:p>
        </w:tc>
        <w:tc>
          <w:tcPr>
            <w:tcW w:w="108" w:type="pct"/>
            <w:tcBorders>
              <w:bottom w:val="single" w:sz="4" w:space="0" w:color="auto"/>
            </w:tcBorders>
            <w:tcMar>
              <w:left w:w="0" w:type="dxa"/>
              <w:right w:w="0" w:type="dxa"/>
            </w:tcMar>
            <w:vAlign w:val="center"/>
          </w:tcPr>
          <w:p w14:paraId="1E6C0FDD" w14:textId="77777777" w:rsidR="00162A9C" w:rsidRPr="002042F1" w:rsidRDefault="00162A9C" w:rsidP="004231E3">
            <w:pPr>
              <w:ind w:left="113" w:right="113"/>
              <w:jc w:val="center"/>
              <w:rPr>
                <w:rFonts w:ascii="Garamond" w:hAnsi="Garamond"/>
                <w:b/>
                <w:sz w:val="18"/>
                <w:szCs w:val="18"/>
              </w:rPr>
            </w:pPr>
          </w:p>
        </w:tc>
        <w:tc>
          <w:tcPr>
            <w:tcW w:w="108" w:type="pct"/>
            <w:tcBorders>
              <w:bottom w:val="single" w:sz="4" w:space="0" w:color="auto"/>
            </w:tcBorders>
            <w:tcMar>
              <w:left w:w="0" w:type="dxa"/>
              <w:right w:w="0" w:type="dxa"/>
            </w:tcMar>
            <w:vAlign w:val="center"/>
          </w:tcPr>
          <w:p w14:paraId="32A95A7E" w14:textId="77777777" w:rsidR="00162A9C" w:rsidRPr="002042F1" w:rsidRDefault="00162A9C" w:rsidP="004231E3">
            <w:pPr>
              <w:ind w:left="113" w:right="113"/>
              <w:jc w:val="center"/>
              <w:rPr>
                <w:rFonts w:ascii="Garamond" w:hAnsi="Garamond"/>
                <w:b/>
                <w:sz w:val="18"/>
                <w:szCs w:val="18"/>
              </w:rPr>
            </w:pPr>
          </w:p>
        </w:tc>
        <w:tc>
          <w:tcPr>
            <w:tcW w:w="526" w:type="pct"/>
            <w:vMerge w:val="restart"/>
          </w:tcPr>
          <w:p w14:paraId="26015902" w14:textId="636AAD93" w:rsidR="00162A9C" w:rsidRPr="002042F1" w:rsidRDefault="000A6041" w:rsidP="004231E3">
            <w:pPr>
              <w:ind w:left="113" w:right="113"/>
              <w:jc w:val="center"/>
              <w:rPr>
                <w:rFonts w:ascii="Garamond" w:hAnsi="Garamond"/>
                <w:b/>
                <w:sz w:val="18"/>
                <w:szCs w:val="18"/>
              </w:rPr>
            </w:pPr>
            <w:r>
              <w:rPr>
                <w:rFonts w:ascii="Garamond" w:hAnsi="Garamond"/>
                <w:b/>
                <w:sz w:val="18"/>
                <w:szCs w:val="18"/>
              </w:rPr>
              <w:t>P.a.4.C3</w:t>
            </w:r>
          </w:p>
        </w:tc>
      </w:tr>
      <w:tr w:rsidR="007D3B6F" w14:paraId="3BD98714" w14:textId="77777777" w:rsidTr="000A6041">
        <w:trPr>
          <w:jc w:val="center"/>
        </w:trPr>
        <w:tc>
          <w:tcPr>
            <w:tcW w:w="907" w:type="pct"/>
            <w:vMerge/>
            <w:tcBorders>
              <w:bottom w:val="single" w:sz="4" w:space="0" w:color="auto"/>
            </w:tcBorders>
            <w:tcMar>
              <w:left w:w="0" w:type="dxa"/>
              <w:right w:w="0" w:type="dxa"/>
            </w:tcMar>
            <w:vAlign w:val="center"/>
          </w:tcPr>
          <w:p w14:paraId="1E5FC637" w14:textId="77777777" w:rsidR="00162A9C" w:rsidRPr="002042F1" w:rsidRDefault="00162A9C" w:rsidP="004231E3">
            <w:pPr>
              <w:ind w:left="113" w:right="113"/>
              <w:jc w:val="center"/>
              <w:rPr>
                <w:rFonts w:ascii="Garamond" w:hAnsi="Garamond"/>
                <w:b/>
                <w:sz w:val="18"/>
                <w:szCs w:val="18"/>
              </w:rPr>
            </w:pPr>
          </w:p>
        </w:tc>
        <w:tc>
          <w:tcPr>
            <w:tcW w:w="382" w:type="pct"/>
            <w:vMerge/>
            <w:tcBorders>
              <w:bottom w:val="single" w:sz="4" w:space="0" w:color="auto"/>
            </w:tcBorders>
          </w:tcPr>
          <w:p w14:paraId="5B43DFE8" w14:textId="77777777" w:rsidR="00162A9C" w:rsidRPr="002042F1" w:rsidRDefault="00162A9C" w:rsidP="004231E3">
            <w:pPr>
              <w:ind w:left="113" w:right="113"/>
              <w:jc w:val="center"/>
              <w:rPr>
                <w:rFonts w:ascii="Garamond" w:hAnsi="Garamond"/>
                <w:b/>
                <w:sz w:val="18"/>
                <w:szCs w:val="18"/>
              </w:rPr>
            </w:pPr>
          </w:p>
        </w:tc>
        <w:tc>
          <w:tcPr>
            <w:tcW w:w="158" w:type="pct"/>
            <w:vMerge/>
            <w:tcBorders>
              <w:bottom w:val="single" w:sz="4" w:space="0" w:color="auto"/>
            </w:tcBorders>
            <w:tcMar>
              <w:left w:w="0" w:type="dxa"/>
              <w:right w:w="0" w:type="dxa"/>
            </w:tcMar>
            <w:vAlign w:val="center"/>
          </w:tcPr>
          <w:p w14:paraId="55F19C66" w14:textId="77777777" w:rsidR="00162A9C" w:rsidRPr="002042F1" w:rsidRDefault="00162A9C" w:rsidP="004231E3">
            <w:pPr>
              <w:ind w:left="113" w:right="113"/>
              <w:jc w:val="center"/>
              <w:rPr>
                <w:rFonts w:ascii="Garamond" w:hAnsi="Garamond"/>
                <w:b/>
                <w:sz w:val="18"/>
                <w:szCs w:val="18"/>
              </w:rPr>
            </w:pPr>
          </w:p>
        </w:tc>
        <w:tc>
          <w:tcPr>
            <w:tcW w:w="158" w:type="pct"/>
            <w:vMerge/>
            <w:tcBorders>
              <w:bottom w:val="single" w:sz="4" w:space="0" w:color="auto"/>
            </w:tcBorders>
            <w:tcMar>
              <w:left w:w="0" w:type="dxa"/>
              <w:right w:w="0" w:type="dxa"/>
            </w:tcMar>
            <w:vAlign w:val="center"/>
          </w:tcPr>
          <w:p w14:paraId="3109DC15" w14:textId="77777777" w:rsidR="00162A9C" w:rsidRPr="002042F1" w:rsidRDefault="00162A9C" w:rsidP="004231E3">
            <w:pPr>
              <w:ind w:left="113" w:right="113"/>
              <w:jc w:val="center"/>
              <w:rPr>
                <w:rFonts w:ascii="Garamond" w:hAnsi="Garamond"/>
                <w:b/>
                <w:sz w:val="18"/>
                <w:szCs w:val="18"/>
              </w:rPr>
            </w:pPr>
          </w:p>
        </w:tc>
        <w:tc>
          <w:tcPr>
            <w:tcW w:w="209" w:type="pct"/>
            <w:tcBorders>
              <w:bottom w:val="single" w:sz="4" w:space="0" w:color="auto"/>
            </w:tcBorders>
          </w:tcPr>
          <w:p w14:paraId="624CE21A" w14:textId="77777777" w:rsidR="00162A9C" w:rsidRPr="002042F1" w:rsidRDefault="00162A9C" w:rsidP="004231E3">
            <w:pPr>
              <w:ind w:left="113" w:right="113"/>
              <w:jc w:val="center"/>
              <w:rPr>
                <w:rFonts w:ascii="Garamond" w:hAnsi="Garamond"/>
                <w:b/>
                <w:sz w:val="18"/>
                <w:szCs w:val="18"/>
              </w:rPr>
            </w:pPr>
          </w:p>
        </w:tc>
        <w:tc>
          <w:tcPr>
            <w:tcW w:w="142" w:type="pct"/>
            <w:tcBorders>
              <w:bottom w:val="single" w:sz="4" w:space="0" w:color="auto"/>
            </w:tcBorders>
            <w:tcMar>
              <w:left w:w="0" w:type="dxa"/>
              <w:right w:w="0" w:type="dxa"/>
            </w:tcMar>
            <w:vAlign w:val="center"/>
          </w:tcPr>
          <w:p w14:paraId="3A8ADC6F" w14:textId="77777777" w:rsidR="00162A9C" w:rsidRPr="002042F1" w:rsidRDefault="00162A9C" w:rsidP="004231E3">
            <w:pPr>
              <w:ind w:left="113" w:right="113"/>
              <w:jc w:val="center"/>
              <w:rPr>
                <w:rFonts w:ascii="Garamond" w:hAnsi="Garamond"/>
                <w:b/>
                <w:sz w:val="18"/>
                <w:szCs w:val="18"/>
              </w:rPr>
            </w:pPr>
          </w:p>
        </w:tc>
        <w:tc>
          <w:tcPr>
            <w:tcW w:w="141" w:type="pct"/>
            <w:tcBorders>
              <w:bottom w:val="single" w:sz="4" w:space="0" w:color="auto"/>
            </w:tcBorders>
            <w:tcMar>
              <w:left w:w="0" w:type="dxa"/>
              <w:right w:w="0" w:type="dxa"/>
            </w:tcMar>
            <w:vAlign w:val="center"/>
          </w:tcPr>
          <w:p w14:paraId="7C3751C2" w14:textId="77777777" w:rsidR="00162A9C" w:rsidRPr="002042F1" w:rsidRDefault="00162A9C" w:rsidP="004231E3">
            <w:pPr>
              <w:ind w:left="113" w:right="113"/>
              <w:jc w:val="center"/>
              <w:rPr>
                <w:rFonts w:ascii="Garamond" w:hAnsi="Garamond"/>
                <w:b/>
                <w:sz w:val="18"/>
                <w:szCs w:val="18"/>
              </w:rPr>
            </w:pPr>
          </w:p>
        </w:tc>
        <w:tc>
          <w:tcPr>
            <w:tcW w:w="137" w:type="pct"/>
            <w:tcBorders>
              <w:bottom w:val="single" w:sz="4" w:space="0" w:color="auto"/>
            </w:tcBorders>
            <w:tcMar>
              <w:left w:w="0" w:type="dxa"/>
              <w:right w:w="0" w:type="dxa"/>
            </w:tcMar>
            <w:vAlign w:val="center"/>
          </w:tcPr>
          <w:p w14:paraId="71486B98" w14:textId="77777777" w:rsidR="00162A9C" w:rsidRPr="002042F1" w:rsidRDefault="00162A9C" w:rsidP="004231E3">
            <w:pPr>
              <w:ind w:left="113" w:right="113"/>
              <w:jc w:val="center"/>
              <w:rPr>
                <w:rFonts w:ascii="Garamond" w:hAnsi="Garamond"/>
                <w:b/>
                <w:sz w:val="18"/>
                <w:szCs w:val="18"/>
              </w:rPr>
            </w:pPr>
          </w:p>
        </w:tc>
        <w:tc>
          <w:tcPr>
            <w:tcW w:w="150" w:type="pct"/>
            <w:tcBorders>
              <w:bottom w:val="single" w:sz="4" w:space="0" w:color="auto"/>
            </w:tcBorders>
            <w:tcMar>
              <w:left w:w="0" w:type="dxa"/>
              <w:right w:w="0" w:type="dxa"/>
            </w:tcMar>
            <w:vAlign w:val="center"/>
          </w:tcPr>
          <w:p w14:paraId="0254AA9F" w14:textId="77777777" w:rsidR="00162A9C" w:rsidRPr="002042F1" w:rsidRDefault="00162A9C" w:rsidP="004231E3">
            <w:pPr>
              <w:ind w:left="113" w:right="113"/>
              <w:jc w:val="center"/>
              <w:rPr>
                <w:rFonts w:ascii="Garamond" w:hAnsi="Garamond"/>
                <w:b/>
                <w:sz w:val="18"/>
                <w:szCs w:val="18"/>
              </w:rPr>
            </w:pPr>
          </w:p>
        </w:tc>
        <w:tc>
          <w:tcPr>
            <w:tcW w:w="146" w:type="pct"/>
            <w:tcBorders>
              <w:bottom w:val="single" w:sz="4" w:space="0" w:color="auto"/>
            </w:tcBorders>
            <w:tcMar>
              <w:left w:w="0" w:type="dxa"/>
              <w:right w:w="0" w:type="dxa"/>
            </w:tcMar>
            <w:vAlign w:val="center"/>
          </w:tcPr>
          <w:p w14:paraId="052247BE" w14:textId="77777777" w:rsidR="00162A9C" w:rsidRPr="002042F1" w:rsidRDefault="00162A9C" w:rsidP="004231E3">
            <w:pPr>
              <w:ind w:left="113" w:right="113"/>
              <w:jc w:val="center"/>
              <w:rPr>
                <w:rFonts w:ascii="Garamond" w:hAnsi="Garamond"/>
                <w:b/>
                <w:sz w:val="18"/>
                <w:szCs w:val="18"/>
              </w:rPr>
            </w:pPr>
          </w:p>
        </w:tc>
        <w:tc>
          <w:tcPr>
            <w:tcW w:w="150" w:type="pct"/>
            <w:tcBorders>
              <w:bottom w:val="single" w:sz="4" w:space="0" w:color="auto"/>
            </w:tcBorders>
            <w:tcMar>
              <w:left w:w="0" w:type="dxa"/>
              <w:right w:w="0" w:type="dxa"/>
            </w:tcMar>
            <w:vAlign w:val="center"/>
          </w:tcPr>
          <w:p w14:paraId="0F26FD6D" w14:textId="77777777" w:rsidR="00162A9C" w:rsidRPr="002042F1" w:rsidRDefault="00162A9C" w:rsidP="004231E3">
            <w:pPr>
              <w:ind w:left="113" w:right="113"/>
              <w:jc w:val="center"/>
              <w:rPr>
                <w:rFonts w:ascii="Garamond" w:hAnsi="Garamond"/>
                <w:b/>
                <w:sz w:val="18"/>
                <w:szCs w:val="18"/>
              </w:rPr>
            </w:pPr>
          </w:p>
        </w:tc>
        <w:tc>
          <w:tcPr>
            <w:tcW w:w="158" w:type="pct"/>
            <w:tcBorders>
              <w:bottom w:val="single" w:sz="4" w:space="0" w:color="auto"/>
            </w:tcBorders>
            <w:tcMar>
              <w:left w:w="0" w:type="dxa"/>
              <w:right w:w="0" w:type="dxa"/>
            </w:tcMar>
            <w:vAlign w:val="center"/>
          </w:tcPr>
          <w:p w14:paraId="65D4E7F2" w14:textId="2A6A88E1" w:rsidR="00162A9C" w:rsidRPr="002042F1" w:rsidRDefault="00162A9C" w:rsidP="007D3B6F">
            <w:pPr>
              <w:ind w:left="113" w:right="113"/>
              <w:jc w:val="center"/>
              <w:rPr>
                <w:rFonts w:ascii="Garamond" w:hAnsi="Garamond"/>
                <w:b/>
                <w:sz w:val="18"/>
                <w:szCs w:val="18"/>
              </w:rPr>
            </w:pPr>
          </w:p>
        </w:tc>
        <w:tc>
          <w:tcPr>
            <w:tcW w:w="216" w:type="pct"/>
            <w:tcBorders>
              <w:bottom w:val="single" w:sz="4" w:space="0" w:color="auto"/>
            </w:tcBorders>
            <w:tcMar>
              <w:left w:w="0" w:type="dxa"/>
              <w:right w:w="0" w:type="dxa"/>
            </w:tcMar>
            <w:vAlign w:val="center"/>
          </w:tcPr>
          <w:p w14:paraId="33D32A0F" w14:textId="657DE942" w:rsidR="00162A9C" w:rsidRPr="002042F1" w:rsidRDefault="00162A9C" w:rsidP="007D3B6F">
            <w:pPr>
              <w:ind w:left="113" w:right="113"/>
              <w:jc w:val="center"/>
              <w:rPr>
                <w:rFonts w:ascii="Garamond" w:hAnsi="Garamond"/>
                <w:b/>
                <w:sz w:val="18"/>
                <w:szCs w:val="18"/>
              </w:rPr>
            </w:pPr>
          </w:p>
        </w:tc>
        <w:tc>
          <w:tcPr>
            <w:tcW w:w="199" w:type="pct"/>
            <w:tcBorders>
              <w:bottom w:val="single" w:sz="4" w:space="0" w:color="auto"/>
            </w:tcBorders>
            <w:tcMar>
              <w:left w:w="0" w:type="dxa"/>
              <w:right w:w="0" w:type="dxa"/>
            </w:tcMar>
            <w:vAlign w:val="center"/>
          </w:tcPr>
          <w:p w14:paraId="47015C43" w14:textId="2B57E1CB" w:rsidR="00162A9C" w:rsidRPr="002042F1" w:rsidRDefault="00162A9C" w:rsidP="007D3B6F">
            <w:pPr>
              <w:ind w:left="113" w:right="113"/>
              <w:jc w:val="center"/>
              <w:rPr>
                <w:rFonts w:ascii="Garamond" w:hAnsi="Garamond"/>
                <w:b/>
                <w:sz w:val="18"/>
                <w:szCs w:val="18"/>
              </w:rPr>
            </w:pPr>
          </w:p>
        </w:tc>
        <w:tc>
          <w:tcPr>
            <w:tcW w:w="131" w:type="pct"/>
            <w:tcBorders>
              <w:bottom w:val="single" w:sz="4" w:space="0" w:color="auto"/>
            </w:tcBorders>
            <w:tcMar>
              <w:left w:w="0" w:type="dxa"/>
              <w:right w:w="0" w:type="dxa"/>
            </w:tcMar>
            <w:vAlign w:val="center"/>
          </w:tcPr>
          <w:p w14:paraId="1A3D55E0" w14:textId="77777777" w:rsidR="00162A9C" w:rsidRPr="002042F1" w:rsidRDefault="00162A9C" w:rsidP="004231E3">
            <w:pPr>
              <w:ind w:left="113" w:right="113"/>
              <w:jc w:val="center"/>
              <w:rPr>
                <w:rFonts w:ascii="Garamond" w:hAnsi="Garamond"/>
                <w:b/>
                <w:sz w:val="18"/>
                <w:szCs w:val="18"/>
              </w:rPr>
            </w:pPr>
          </w:p>
        </w:tc>
        <w:tc>
          <w:tcPr>
            <w:tcW w:w="197" w:type="pct"/>
            <w:tcBorders>
              <w:bottom w:val="single" w:sz="4" w:space="0" w:color="auto"/>
            </w:tcBorders>
            <w:tcMar>
              <w:left w:w="0" w:type="dxa"/>
              <w:right w:w="0" w:type="dxa"/>
            </w:tcMar>
            <w:vAlign w:val="center"/>
          </w:tcPr>
          <w:p w14:paraId="3E143C8E" w14:textId="77777777" w:rsidR="00162A9C" w:rsidRPr="002042F1" w:rsidRDefault="00162A9C" w:rsidP="004231E3">
            <w:pPr>
              <w:ind w:left="113" w:right="113"/>
              <w:jc w:val="center"/>
              <w:rPr>
                <w:rFonts w:ascii="Garamond" w:hAnsi="Garamond"/>
                <w:b/>
                <w:sz w:val="18"/>
                <w:szCs w:val="18"/>
              </w:rPr>
            </w:pPr>
          </w:p>
        </w:tc>
        <w:tc>
          <w:tcPr>
            <w:tcW w:w="239" w:type="pct"/>
            <w:tcBorders>
              <w:bottom w:val="single" w:sz="4" w:space="0" w:color="auto"/>
            </w:tcBorders>
            <w:tcMar>
              <w:left w:w="0" w:type="dxa"/>
              <w:right w:w="0" w:type="dxa"/>
            </w:tcMar>
            <w:vAlign w:val="center"/>
          </w:tcPr>
          <w:p w14:paraId="2963E6AF" w14:textId="77777777" w:rsidR="00162A9C" w:rsidRPr="002042F1" w:rsidRDefault="00162A9C" w:rsidP="004231E3">
            <w:pPr>
              <w:ind w:left="113" w:right="113"/>
              <w:jc w:val="center"/>
              <w:rPr>
                <w:rFonts w:ascii="Garamond" w:hAnsi="Garamond"/>
                <w:b/>
                <w:sz w:val="18"/>
                <w:szCs w:val="18"/>
              </w:rPr>
            </w:pPr>
          </w:p>
        </w:tc>
        <w:tc>
          <w:tcPr>
            <w:tcW w:w="113" w:type="pct"/>
            <w:tcBorders>
              <w:bottom w:val="single" w:sz="4" w:space="0" w:color="auto"/>
            </w:tcBorders>
            <w:tcMar>
              <w:left w:w="0" w:type="dxa"/>
              <w:right w:w="0" w:type="dxa"/>
            </w:tcMar>
            <w:vAlign w:val="center"/>
          </w:tcPr>
          <w:p w14:paraId="78958BE8" w14:textId="77777777" w:rsidR="00162A9C" w:rsidRPr="002042F1" w:rsidRDefault="00162A9C" w:rsidP="004231E3">
            <w:pPr>
              <w:ind w:left="113" w:right="113"/>
              <w:jc w:val="center"/>
              <w:rPr>
                <w:rFonts w:ascii="Garamond" w:hAnsi="Garamond"/>
                <w:b/>
                <w:sz w:val="18"/>
                <w:szCs w:val="18"/>
              </w:rPr>
            </w:pPr>
          </w:p>
        </w:tc>
        <w:tc>
          <w:tcPr>
            <w:tcW w:w="110" w:type="pct"/>
            <w:tcBorders>
              <w:bottom w:val="single" w:sz="4" w:space="0" w:color="auto"/>
            </w:tcBorders>
            <w:tcMar>
              <w:left w:w="0" w:type="dxa"/>
              <w:right w:w="0" w:type="dxa"/>
            </w:tcMar>
            <w:vAlign w:val="center"/>
          </w:tcPr>
          <w:p w14:paraId="1C25364C" w14:textId="77777777" w:rsidR="00162A9C" w:rsidRPr="002042F1" w:rsidRDefault="00162A9C" w:rsidP="004231E3">
            <w:pPr>
              <w:ind w:left="113" w:right="113"/>
              <w:jc w:val="center"/>
              <w:rPr>
                <w:rFonts w:ascii="Garamond" w:hAnsi="Garamond"/>
                <w:b/>
                <w:sz w:val="18"/>
                <w:szCs w:val="18"/>
              </w:rPr>
            </w:pPr>
          </w:p>
        </w:tc>
        <w:tc>
          <w:tcPr>
            <w:tcW w:w="110" w:type="pct"/>
            <w:tcBorders>
              <w:bottom w:val="single" w:sz="4" w:space="0" w:color="auto"/>
            </w:tcBorders>
            <w:tcMar>
              <w:left w:w="0" w:type="dxa"/>
              <w:right w:w="0" w:type="dxa"/>
            </w:tcMar>
            <w:vAlign w:val="center"/>
          </w:tcPr>
          <w:p w14:paraId="5AA0D48E" w14:textId="77777777" w:rsidR="00162A9C" w:rsidRPr="002042F1" w:rsidRDefault="00162A9C" w:rsidP="004231E3">
            <w:pPr>
              <w:ind w:left="113" w:right="113"/>
              <w:jc w:val="center"/>
              <w:rPr>
                <w:rFonts w:ascii="Garamond" w:hAnsi="Garamond"/>
                <w:b/>
                <w:sz w:val="18"/>
                <w:szCs w:val="18"/>
              </w:rPr>
            </w:pPr>
          </w:p>
        </w:tc>
        <w:tc>
          <w:tcPr>
            <w:tcW w:w="108" w:type="pct"/>
            <w:tcBorders>
              <w:bottom w:val="single" w:sz="4" w:space="0" w:color="auto"/>
            </w:tcBorders>
            <w:tcMar>
              <w:left w:w="0" w:type="dxa"/>
              <w:right w:w="0" w:type="dxa"/>
            </w:tcMar>
            <w:vAlign w:val="center"/>
          </w:tcPr>
          <w:p w14:paraId="67072858" w14:textId="77777777" w:rsidR="00162A9C" w:rsidRPr="002042F1" w:rsidRDefault="00162A9C" w:rsidP="004231E3">
            <w:pPr>
              <w:ind w:left="113" w:right="113"/>
              <w:jc w:val="center"/>
              <w:rPr>
                <w:rFonts w:ascii="Garamond" w:hAnsi="Garamond"/>
                <w:b/>
                <w:sz w:val="18"/>
                <w:szCs w:val="18"/>
              </w:rPr>
            </w:pPr>
          </w:p>
        </w:tc>
        <w:tc>
          <w:tcPr>
            <w:tcW w:w="108" w:type="pct"/>
            <w:tcBorders>
              <w:bottom w:val="single" w:sz="4" w:space="0" w:color="auto"/>
            </w:tcBorders>
            <w:tcMar>
              <w:left w:w="0" w:type="dxa"/>
              <w:right w:w="0" w:type="dxa"/>
            </w:tcMar>
            <w:vAlign w:val="center"/>
          </w:tcPr>
          <w:p w14:paraId="18A3B33A" w14:textId="77777777" w:rsidR="00162A9C" w:rsidRPr="002042F1" w:rsidRDefault="00162A9C" w:rsidP="004231E3">
            <w:pPr>
              <w:ind w:left="113" w:right="113"/>
              <w:jc w:val="center"/>
              <w:rPr>
                <w:rFonts w:ascii="Garamond" w:hAnsi="Garamond"/>
                <w:b/>
                <w:sz w:val="18"/>
                <w:szCs w:val="18"/>
              </w:rPr>
            </w:pPr>
          </w:p>
        </w:tc>
        <w:tc>
          <w:tcPr>
            <w:tcW w:w="108" w:type="pct"/>
            <w:tcBorders>
              <w:bottom w:val="single" w:sz="4" w:space="0" w:color="auto"/>
            </w:tcBorders>
            <w:tcMar>
              <w:left w:w="0" w:type="dxa"/>
              <w:right w:w="0" w:type="dxa"/>
            </w:tcMar>
            <w:vAlign w:val="center"/>
          </w:tcPr>
          <w:p w14:paraId="5B1F8A31" w14:textId="77777777" w:rsidR="00162A9C" w:rsidRPr="002042F1" w:rsidRDefault="00162A9C" w:rsidP="004231E3">
            <w:pPr>
              <w:ind w:left="113" w:right="113"/>
              <w:jc w:val="center"/>
              <w:rPr>
                <w:rFonts w:ascii="Garamond" w:hAnsi="Garamond"/>
                <w:b/>
                <w:sz w:val="18"/>
                <w:szCs w:val="18"/>
              </w:rPr>
            </w:pPr>
          </w:p>
        </w:tc>
        <w:tc>
          <w:tcPr>
            <w:tcW w:w="526" w:type="pct"/>
            <w:vMerge/>
            <w:tcBorders>
              <w:bottom w:val="single" w:sz="4" w:space="0" w:color="auto"/>
            </w:tcBorders>
          </w:tcPr>
          <w:p w14:paraId="640556A3" w14:textId="77777777" w:rsidR="00162A9C" w:rsidRPr="002042F1" w:rsidRDefault="00162A9C" w:rsidP="004231E3">
            <w:pPr>
              <w:ind w:left="113" w:right="113"/>
              <w:jc w:val="center"/>
              <w:rPr>
                <w:rFonts w:ascii="Garamond" w:hAnsi="Garamond"/>
                <w:b/>
                <w:sz w:val="18"/>
                <w:szCs w:val="18"/>
              </w:rPr>
            </w:pPr>
          </w:p>
        </w:tc>
      </w:tr>
      <w:tr w:rsidR="000A6041" w14:paraId="575370E6" w14:textId="77777777" w:rsidTr="000A6041">
        <w:trPr>
          <w:jc w:val="center"/>
        </w:trPr>
        <w:tc>
          <w:tcPr>
            <w:tcW w:w="907" w:type="pct"/>
            <w:vMerge w:val="restart"/>
            <w:tcBorders>
              <w:top w:val="single" w:sz="4" w:space="0" w:color="auto"/>
            </w:tcBorders>
            <w:tcMar>
              <w:left w:w="0" w:type="dxa"/>
              <w:right w:w="0" w:type="dxa"/>
            </w:tcMar>
            <w:vAlign w:val="center"/>
          </w:tcPr>
          <w:p w14:paraId="1B04AB14" w14:textId="7D7CDF5D" w:rsidR="008A728D" w:rsidRPr="002042F1" w:rsidRDefault="008A728D" w:rsidP="004231E3">
            <w:pPr>
              <w:ind w:left="113" w:right="113"/>
              <w:jc w:val="center"/>
              <w:rPr>
                <w:rFonts w:ascii="Garamond" w:hAnsi="Garamond"/>
                <w:b/>
                <w:sz w:val="18"/>
                <w:szCs w:val="18"/>
              </w:rPr>
            </w:pPr>
            <w:r>
              <w:rPr>
                <w:rFonts w:ascii="Garamond" w:hAnsi="Garamond"/>
                <w:b/>
                <w:sz w:val="18"/>
                <w:szCs w:val="18"/>
              </w:rPr>
              <w:t xml:space="preserve">Interrupt and </w:t>
            </w:r>
            <w:proofErr w:type="spellStart"/>
            <w:r>
              <w:rPr>
                <w:rFonts w:ascii="Garamond" w:hAnsi="Garamond"/>
                <w:b/>
                <w:sz w:val="18"/>
                <w:szCs w:val="18"/>
              </w:rPr>
              <w:t>debouncing</w:t>
            </w:r>
            <w:proofErr w:type="spellEnd"/>
            <w:r>
              <w:rPr>
                <w:rFonts w:ascii="Garamond" w:hAnsi="Garamond"/>
                <w:b/>
                <w:sz w:val="18"/>
                <w:szCs w:val="18"/>
              </w:rPr>
              <w:t xml:space="preserve"> (program +flowchart)</w:t>
            </w:r>
          </w:p>
        </w:tc>
        <w:tc>
          <w:tcPr>
            <w:tcW w:w="382" w:type="pct"/>
            <w:vMerge w:val="restart"/>
            <w:tcBorders>
              <w:top w:val="single" w:sz="4" w:space="0" w:color="auto"/>
            </w:tcBorders>
          </w:tcPr>
          <w:p w14:paraId="1D23D677" w14:textId="6330DB57" w:rsidR="008A728D" w:rsidRPr="002042F1" w:rsidRDefault="008A728D" w:rsidP="004231E3">
            <w:pPr>
              <w:ind w:left="113" w:right="113"/>
              <w:jc w:val="center"/>
              <w:rPr>
                <w:rFonts w:ascii="Garamond" w:hAnsi="Garamond"/>
                <w:b/>
                <w:sz w:val="18"/>
                <w:szCs w:val="18"/>
              </w:rPr>
            </w:pPr>
            <w:r w:rsidRPr="002042F1">
              <w:rPr>
                <w:rFonts w:ascii="Garamond" w:hAnsi="Garamond"/>
                <w:b/>
                <w:sz w:val="18"/>
                <w:szCs w:val="18"/>
              </w:rPr>
              <w:t>CO</w:t>
            </w:r>
            <w:r>
              <w:rPr>
                <w:rFonts w:ascii="Garamond" w:hAnsi="Garamond"/>
                <w:b/>
                <w:sz w:val="18"/>
                <w:szCs w:val="18"/>
              </w:rPr>
              <w:t>1</w:t>
            </w:r>
          </w:p>
        </w:tc>
        <w:tc>
          <w:tcPr>
            <w:tcW w:w="158" w:type="pct"/>
            <w:vMerge w:val="restart"/>
            <w:tcBorders>
              <w:top w:val="single" w:sz="4" w:space="0" w:color="auto"/>
            </w:tcBorders>
            <w:tcMar>
              <w:left w:w="0" w:type="dxa"/>
              <w:right w:w="0" w:type="dxa"/>
            </w:tcMar>
            <w:vAlign w:val="center"/>
          </w:tcPr>
          <w:p w14:paraId="02E74F8D" w14:textId="2B5E8C71" w:rsidR="008A728D" w:rsidRPr="002042F1" w:rsidRDefault="007D3B6F" w:rsidP="004231E3">
            <w:pPr>
              <w:ind w:left="113" w:right="113"/>
              <w:jc w:val="center"/>
              <w:rPr>
                <w:rFonts w:ascii="Garamond" w:hAnsi="Garamond"/>
                <w:b/>
                <w:sz w:val="18"/>
                <w:szCs w:val="18"/>
              </w:rPr>
            </w:pPr>
            <w:r>
              <w:rPr>
                <w:rFonts w:ascii="Garamond" w:hAnsi="Garamond"/>
                <w:b/>
                <w:sz w:val="18"/>
                <w:szCs w:val="18"/>
              </w:rPr>
              <w:t>3</w:t>
            </w:r>
          </w:p>
        </w:tc>
        <w:tc>
          <w:tcPr>
            <w:tcW w:w="158" w:type="pct"/>
            <w:vMerge w:val="restart"/>
            <w:tcBorders>
              <w:top w:val="single" w:sz="4" w:space="0" w:color="auto"/>
            </w:tcBorders>
            <w:tcMar>
              <w:left w:w="0" w:type="dxa"/>
              <w:right w:w="0" w:type="dxa"/>
            </w:tcMar>
            <w:vAlign w:val="center"/>
          </w:tcPr>
          <w:p w14:paraId="7EE39029" w14:textId="6ECBDAE6" w:rsidR="008A728D" w:rsidRPr="002042F1" w:rsidRDefault="007D3B6F" w:rsidP="004231E3">
            <w:pPr>
              <w:ind w:left="113" w:right="113"/>
              <w:jc w:val="center"/>
              <w:rPr>
                <w:rFonts w:ascii="Garamond" w:hAnsi="Garamond"/>
                <w:b/>
                <w:sz w:val="18"/>
                <w:szCs w:val="18"/>
              </w:rPr>
            </w:pPr>
            <w:r>
              <w:rPr>
                <w:rFonts w:ascii="Garamond" w:hAnsi="Garamond"/>
                <w:b/>
                <w:sz w:val="18"/>
                <w:szCs w:val="18"/>
              </w:rPr>
              <w:t>3</w:t>
            </w:r>
          </w:p>
        </w:tc>
        <w:tc>
          <w:tcPr>
            <w:tcW w:w="209" w:type="pct"/>
            <w:tcBorders>
              <w:top w:val="single" w:sz="4" w:space="0" w:color="auto"/>
            </w:tcBorders>
          </w:tcPr>
          <w:p w14:paraId="7B1E8116" w14:textId="77777777" w:rsidR="008A728D" w:rsidRPr="002042F1" w:rsidRDefault="008A728D" w:rsidP="004231E3">
            <w:pPr>
              <w:ind w:left="113" w:right="113"/>
              <w:jc w:val="center"/>
              <w:rPr>
                <w:rFonts w:ascii="Garamond" w:hAnsi="Garamond"/>
                <w:b/>
                <w:sz w:val="18"/>
                <w:szCs w:val="18"/>
              </w:rPr>
            </w:pPr>
          </w:p>
        </w:tc>
        <w:tc>
          <w:tcPr>
            <w:tcW w:w="142" w:type="pct"/>
            <w:tcBorders>
              <w:top w:val="single" w:sz="4" w:space="0" w:color="auto"/>
            </w:tcBorders>
            <w:tcMar>
              <w:left w:w="0" w:type="dxa"/>
              <w:right w:w="0" w:type="dxa"/>
            </w:tcMar>
            <w:vAlign w:val="center"/>
          </w:tcPr>
          <w:p w14:paraId="5C4B1410" w14:textId="77777777" w:rsidR="008A728D" w:rsidRPr="002042F1" w:rsidRDefault="008A728D" w:rsidP="004231E3">
            <w:pPr>
              <w:ind w:left="113" w:right="113"/>
              <w:jc w:val="center"/>
              <w:rPr>
                <w:rFonts w:ascii="Garamond" w:hAnsi="Garamond"/>
                <w:b/>
                <w:sz w:val="18"/>
                <w:szCs w:val="18"/>
              </w:rPr>
            </w:pPr>
          </w:p>
        </w:tc>
        <w:tc>
          <w:tcPr>
            <w:tcW w:w="141" w:type="pct"/>
            <w:tcBorders>
              <w:top w:val="single" w:sz="4" w:space="0" w:color="auto"/>
            </w:tcBorders>
            <w:tcMar>
              <w:left w:w="0" w:type="dxa"/>
              <w:right w:w="0" w:type="dxa"/>
            </w:tcMar>
            <w:vAlign w:val="center"/>
          </w:tcPr>
          <w:p w14:paraId="474D9961" w14:textId="77777777" w:rsidR="008A728D" w:rsidRPr="002042F1" w:rsidRDefault="008A728D" w:rsidP="004231E3">
            <w:pPr>
              <w:ind w:left="113" w:right="113"/>
              <w:jc w:val="center"/>
              <w:rPr>
                <w:rFonts w:ascii="Garamond" w:hAnsi="Garamond"/>
                <w:b/>
                <w:sz w:val="18"/>
                <w:szCs w:val="18"/>
              </w:rPr>
            </w:pPr>
          </w:p>
        </w:tc>
        <w:tc>
          <w:tcPr>
            <w:tcW w:w="137" w:type="pct"/>
            <w:tcBorders>
              <w:top w:val="single" w:sz="4" w:space="0" w:color="auto"/>
            </w:tcBorders>
            <w:tcMar>
              <w:left w:w="0" w:type="dxa"/>
              <w:right w:w="0" w:type="dxa"/>
            </w:tcMar>
            <w:vAlign w:val="center"/>
          </w:tcPr>
          <w:p w14:paraId="070209D7" w14:textId="77777777" w:rsidR="008A728D" w:rsidRPr="002042F1" w:rsidRDefault="008A728D" w:rsidP="004231E3">
            <w:pPr>
              <w:ind w:left="113" w:right="113"/>
              <w:jc w:val="center"/>
              <w:rPr>
                <w:rFonts w:ascii="Garamond" w:hAnsi="Garamond"/>
                <w:b/>
                <w:sz w:val="18"/>
                <w:szCs w:val="18"/>
              </w:rPr>
            </w:pPr>
          </w:p>
        </w:tc>
        <w:tc>
          <w:tcPr>
            <w:tcW w:w="150" w:type="pct"/>
            <w:tcBorders>
              <w:top w:val="single" w:sz="4" w:space="0" w:color="auto"/>
            </w:tcBorders>
            <w:tcMar>
              <w:left w:w="0" w:type="dxa"/>
              <w:right w:w="0" w:type="dxa"/>
            </w:tcMar>
            <w:vAlign w:val="center"/>
          </w:tcPr>
          <w:p w14:paraId="74402A49" w14:textId="77777777" w:rsidR="008A728D" w:rsidRPr="002042F1" w:rsidRDefault="008A728D" w:rsidP="004231E3">
            <w:pPr>
              <w:ind w:left="113" w:right="113"/>
              <w:jc w:val="center"/>
              <w:rPr>
                <w:rFonts w:ascii="Garamond" w:hAnsi="Garamond"/>
                <w:b/>
                <w:sz w:val="18"/>
                <w:szCs w:val="18"/>
              </w:rPr>
            </w:pPr>
          </w:p>
        </w:tc>
        <w:tc>
          <w:tcPr>
            <w:tcW w:w="146" w:type="pct"/>
            <w:tcBorders>
              <w:top w:val="single" w:sz="4" w:space="0" w:color="auto"/>
            </w:tcBorders>
            <w:tcMar>
              <w:left w:w="0" w:type="dxa"/>
              <w:right w:w="0" w:type="dxa"/>
            </w:tcMar>
            <w:vAlign w:val="center"/>
          </w:tcPr>
          <w:p w14:paraId="5CA320AA" w14:textId="77777777" w:rsidR="008A728D" w:rsidRPr="002042F1" w:rsidRDefault="008A728D" w:rsidP="004231E3">
            <w:pPr>
              <w:ind w:left="113" w:right="113"/>
              <w:jc w:val="center"/>
              <w:rPr>
                <w:rFonts w:ascii="Garamond" w:hAnsi="Garamond"/>
                <w:b/>
                <w:sz w:val="18"/>
                <w:szCs w:val="18"/>
              </w:rPr>
            </w:pPr>
          </w:p>
        </w:tc>
        <w:tc>
          <w:tcPr>
            <w:tcW w:w="150" w:type="pct"/>
            <w:tcBorders>
              <w:top w:val="single" w:sz="4" w:space="0" w:color="auto"/>
            </w:tcBorders>
            <w:tcMar>
              <w:left w:w="0" w:type="dxa"/>
              <w:right w:w="0" w:type="dxa"/>
            </w:tcMar>
            <w:vAlign w:val="center"/>
          </w:tcPr>
          <w:p w14:paraId="7928F431" w14:textId="77777777" w:rsidR="008A728D" w:rsidRPr="002042F1" w:rsidRDefault="008A728D" w:rsidP="004231E3">
            <w:pPr>
              <w:ind w:left="113" w:right="113"/>
              <w:jc w:val="center"/>
              <w:rPr>
                <w:rFonts w:ascii="Garamond" w:hAnsi="Garamond"/>
                <w:b/>
                <w:sz w:val="18"/>
                <w:szCs w:val="18"/>
              </w:rPr>
            </w:pPr>
          </w:p>
        </w:tc>
        <w:tc>
          <w:tcPr>
            <w:tcW w:w="158" w:type="pct"/>
            <w:tcBorders>
              <w:top w:val="single" w:sz="4" w:space="0" w:color="auto"/>
            </w:tcBorders>
            <w:tcMar>
              <w:left w:w="0" w:type="dxa"/>
              <w:right w:w="0" w:type="dxa"/>
            </w:tcMar>
            <w:vAlign w:val="center"/>
          </w:tcPr>
          <w:p w14:paraId="332D0538" w14:textId="77777777" w:rsidR="008A728D" w:rsidRPr="002042F1" w:rsidRDefault="008A728D" w:rsidP="007D3B6F">
            <w:pPr>
              <w:ind w:left="113" w:right="113"/>
              <w:jc w:val="center"/>
              <w:rPr>
                <w:rFonts w:ascii="Garamond" w:hAnsi="Garamond"/>
                <w:b/>
                <w:sz w:val="18"/>
                <w:szCs w:val="18"/>
              </w:rPr>
            </w:pPr>
            <w:r w:rsidRPr="002042F1">
              <w:rPr>
                <w:rFonts w:ascii="Garamond" w:hAnsi="Garamond"/>
                <w:b/>
                <w:sz w:val="18"/>
                <w:szCs w:val="18"/>
              </w:rPr>
              <w:t>2</w:t>
            </w:r>
          </w:p>
        </w:tc>
        <w:tc>
          <w:tcPr>
            <w:tcW w:w="216" w:type="pct"/>
            <w:tcBorders>
              <w:top w:val="single" w:sz="4" w:space="0" w:color="auto"/>
            </w:tcBorders>
            <w:tcMar>
              <w:left w:w="0" w:type="dxa"/>
              <w:right w:w="0" w:type="dxa"/>
            </w:tcMar>
            <w:vAlign w:val="center"/>
          </w:tcPr>
          <w:p w14:paraId="612E1447" w14:textId="77777777" w:rsidR="008A728D" w:rsidRPr="002042F1" w:rsidRDefault="008A728D" w:rsidP="007D3B6F">
            <w:pPr>
              <w:ind w:left="113" w:right="113"/>
              <w:jc w:val="center"/>
              <w:rPr>
                <w:rFonts w:ascii="Garamond" w:hAnsi="Garamond"/>
                <w:b/>
                <w:sz w:val="18"/>
                <w:szCs w:val="18"/>
              </w:rPr>
            </w:pPr>
            <w:r w:rsidRPr="002042F1">
              <w:rPr>
                <w:rFonts w:ascii="Garamond" w:hAnsi="Garamond"/>
                <w:b/>
                <w:sz w:val="18"/>
                <w:szCs w:val="18"/>
              </w:rPr>
              <w:t>PS</w:t>
            </w:r>
          </w:p>
        </w:tc>
        <w:tc>
          <w:tcPr>
            <w:tcW w:w="199" w:type="pct"/>
            <w:tcBorders>
              <w:top w:val="single" w:sz="4" w:space="0" w:color="auto"/>
            </w:tcBorders>
            <w:tcMar>
              <w:left w:w="0" w:type="dxa"/>
              <w:right w:w="0" w:type="dxa"/>
            </w:tcMar>
            <w:vAlign w:val="center"/>
          </w:tcPr>
          <w:p w14:paraId="3FCCC6F4" w14:textId="5E9C56A2" w:rsidR="008A728D" w:rsidRPr="002042F1" w:rsidRDefault="008A728D" w:rsidP="007D3B6F">
            <w:pPr>
              <w:ind w:left="113" w:right="113"/>
              <w:jc w:val="center"/>
              <w:rPr>
                <w:rFonts w:ascii="Garamond" w:hAnsi="Garamond"/>
                <w:b/>
                <w:sz w:val="18"/>
                <w:szCs w:val="18"/>
              </w:rPr>
            </w:pPr>
            <w:r>
              <w:rPr>
                <w:rFonts w:ascii="Garamond" w:hAnsi="Garamond"/>
                <w:b/>
                <w:sz w:val="18"/>
                <w:szCs w:val="18"/>
              </w:rPr>
              <w:t>5</w:t>
            </w:r>
          </w:p>
        </w:tc>
        <w:tc>
          <w:tcPr>
            <w:tcW w:w="131" w:type="pct"/>
            <w:tcBorders>
              <w:top w:val="single" w:sz="4" w:space="0" w:color="auto"/>
            </w:tcBorders>
            <w:tcMar>
              <w:left w:w="0" w:type="dxa"/>
              <w:right w:w="0" w:type="dxa"/>
            </w:tcMar>
            <w:vAlign w:val="center"/>
          </w:tcPr>
          <w:p w14:paraId="2DF94C58" w14:textId="77777777" w:rsidR="008A728D" w:rsidRPr="002042F1" w:rsidRDefault="008A728D" w:rsidP="004231E3">
            <w:pPr>
              <w:ind w:left="113" w:right="113"/>
              <w:jc w:val="center"/>
              <w:rPr>
                <w:rFonts w:ascii="Garamond" w:hAnsi="Garamond"/>
                <w:b/>
                <w:sz w:val="18"/>
                <w:szCs w:val="18"/>
              </w:rPr>
            </w:pPr>
          </w:p>
        </w:tc>
        <w:tc>
          <w:tcPr>
            <w:tcW w:w="197" w:type="pct"/>
            <w:tcBorders>
              <w:top w:val="single" w:sz="4" w:space="0" w:color="auto"/>
            </w:tcBorders>
            <w:tcMar>
              <w:left w:w="0" w:type="dxa"/>
              <w:right w:w="0" w:type="dxa"/>
            </w:tcMar>
            <w:vAlign w:val="center"/>
          </w:tcPr>
          <w:p w14:paraId="4FF28D4E" w14:textId="77777777" w:rsidR="008A728D" w:rsidRPr="002042F1" w:rsidRDefault="008A728D" w:rsidP="004231E3">
            <w:pPr>
              <w:ind w:left="113" w:right="113"/>
              <w:jc w:val="center"/>
              <w:rPr>
                <w:rFonts w:ascii="Garamond" w:hAnsi="Garamond"/>
                <w:b/>
                <w:sz w:val="18"/>
                <w:szCs w:val="18"/>
              </w:rPr>
            </w:pPr>
          </w:p>
        </w:tc>
        <w:tc>
          <w:tcPr>
            <w:tcW w:w="239" w:type="pct"/>
            <w:tcBorders>
              <w:top w:val="single" w:sz="4" w:space="0" w:color="auto"/>
            </w:tcBorders>
            <w:tcMar>
              <w:left w:w="0" w:type="dxa"/>
              <w:right w:w="0" w:type="dxa"/>
            </w:tcMar>
            <w:vAlign w:val="center"/>
          </w:tcPr>
          <w:p w14:paraId="2723D22A" w14:textId="77777777" w:rsidR="008A728D" w:rsidRPr="002042F1" w:rsidRDefault="008A728D" w:rsidP="004231E3">
            <w:pPr>
              <w:ind w:left="113" w:right="113"/>
              <w:jc w:val="center"/>
              <w:rPr>
                <w:rFonts w:ascii="Garamond" w:hAnsi="Garamond"/>
                <w:b/>
                <w:sz w:val="18"/>
                <w:szCs w:val="18"/>
              </w:rPr>
            </w:pPr>
          </w:p>
        </w:tc>
        <w:tc>
          <w:tcPr>
            <w:tcW w:w="113" w:type="pct"/>
            <w:tcBorders>
              <w:top w:val="single" w:sz="4" w:space="0" w:color="auto"/>
            </w:tcBorders>
            <w:tcMar>
              <w:left w:w="0" w:type="dxa"/>
              <w:right w:w="0" w:type="dxa"/>
            </w:tcMar>
            <w:vAlign w:val="center"/>
          </w:tcPr>
          <w:p w14:paraId="24424D28" w14:textId="77777777" w:rsidR="008A728D" w:rsidRPr="002042F1" w:rsidRDefault="008A728D" w:rsidP="004231E3">
            <w:pPr>
              <w:ind w:left="113" w:right="113"/>
              <w:jc w:val="center"/>
              <w:rPr>
                <w:rFonts w:ascii="Garamond" w:hAnsi="Garamond"/>
                <w:b/>
                <w:sz w:val="18"/>
                <w:szCs w:val="18"/>
              </w:rPr>
            </w:pPr>
          </w:p>
        </w:tc>
        <w:tc>
          <w:tcPr>
            <w:tcW w:w="110" w:type="pct"/>
            <w:tcBorders>
              <w:top w:val="single" w:sz="4" w:space="0" w:color="auto"/>
            </w:tcBorders>
            <w:tcMar>
              <w:left w:w="0" w:type="dxa"/>
              <w:right w:w="0" w:type="dxa"/>
            </w:tcMar>
            <w:vAlign w:val="center"/>
          </w:tcPr>
          <w:p w14:paraId="1E96BE57" w14:textId="77777777" w:rsidR="008A728D" w:rsidRPr="002042F1" w:rsidRDefault="008A728D" w:rsidP="004231E3">
            <w:pPr>
              <w:ind w:left="113" w:right="113"/>
              <w:jc w:val="center"/>
              <w:rPr>
                <w:rFonts w:ascii="Garamond" w:hAnsi="Garamond"/>
                <w:b/>
                <w:sz w:val="18"/>
                <w:szCs w:val="18"/>
              </w:rPr>
            </w:pPr>
          </w:p>
        </w:tc>
        <w:tc>
          <w:tcPr>
            <w:tcW w:w="110" w:type="pct"/>
            <w:tcBorders>
              <w:top w:val="single" w:sz="4" w:space="0" w:color="auto"/>
            </w:tcBorders>
            <w:tcMar>
              <w:left w:w="0" w:type="dxa"/>
              <w:right w:w="0" w:type="dxa"/>
            </w:tcMar>
            <w:vAlign w:val="center"/>
          </w:tcPr>
          <w:p w14:paraId="1810DC09" w14:textId="77777777" w:rsidR="008A728D" w:rsidRPr="002042F1" w:rsidRDefault="008A728D" w:rsidP="004231E3">
            <w:pPr>
              <w:ind w:left="113" w:right="113"/>
              <w:jc w:val="center"/>
              <w:rPr>
                <w:rFonts w:ascii="Garamond" w:hAnsi="Garamond"/>
                <w:b/>
                <w:sz w:val="18"/>
                <w:szCs w:val="18"/>
              </w:rPr>
            </w:pPr>
          </w:p>
        </w:tc>
        <w:tc>
          <w:tcPr>
            <w:tcW w:w="108" w:type="pct"/>
            <w:tcBorders>
              <w:top w:val="single" w:sz="4" w:space="0" w:color="auto"/>
            </w:tcBorders>
            <w:tcMar>
              <w:left w:w="0" w:type="dxa"/>
              <w:right w:w="0" w:type="dxa"/>
            </w:tcMar>
            <w:vAlign w:val="center"/>
          </w:tcPr>
          <w:p w14:paraId="59D6033C" w14:textId="77777777" w:rsidR="008A728D" w:rsidRPr="002042F1" w:rsidRDefault="008A728D" w:rsidP="004231E3">
            <w:pPr>
              <w:ind w:left="113" w:right="113"/>
              <w:jc w:val="center"/>
              <w:rPr>
                <w:rFonts w:ascii="Garamond" w:hAnsi="Garamond"/>
                <w:b/>
                <w:sz w:val="18"/>
                <w:szCs w:val="18"/>
              </w:rPr>
            </w:pPr>
          </w:p>
        </w:tc>
        <w:tc>
          <w:tcPr>
            <w:tcW w:w="108" w:type="pct"/>
            <w:tcBorders>
              <w:top w:val="single" w:sz="4" w:space="0" w:color="auto"/>
            </w:tcBorders>
            <w:tcMar>
              <w:left w:w="0" w:type="dxa"/>
              <w:right w:w="0" w:type="dxa"/>
            </w:tcMar>
            <w:vAlign w:val="center"/>
          </w:tcPr>
          <w:p w14:paraId="0246F6F5" w14:textId="77777777" w:rsidR="008A728D" w:rsidRPr="002042F1" w:rsidRDefault="008A728D" w:rsidP="004231E3">
            <w:pPr>
              <w:ind w:left="113" w:right="113"/>
              <w:jc w:val="center"/>
              <w:rPr>
                <w:rFonts w:ascii="Garamond" w:hAnsi="Garamond"/>
                <w:b/>
                <w:sz w:val="18"/>
                <w:szCs w:val="18"/>
              </w:rPr>
            </w:pPr>
          </w:p>
        </w:tc>
        <w:tc>
          <w:tcPr>
            <w:tcW w:w="108" w:type="pct"/>
            <w:tcBorders>
              <w:top w:val="single" w:sz="4" w:space="0" w:color="auto"/>
            </w:tcBorders>
            <w:tcMar>
              <w:left w:w="0" w:type="dxa"/>
              <w:right w:w="0" w:type="dxa"/>
            </w:tcMar>
            <w:vAlign w:val="center"/>
          </w:tcPr>
          <w:p w14:paraId="777CC687" w14:textId="77777777" w:rsidR="008A728D" w:rsidRPr="002042F1" w:rsidRDefault="008A728D" w:rsidP="004231E3">
            <w:pPr>
              <w:ind w:left="113" w:right="113"/>
              <w:jc w:val="center"/>
              <w:rPr>
                <w:rFonts w:ascii="Garamond" w:hAnsi="Garamond"/>
                <w:b/>
                <w:sz w:val="18"/>
                <w:szCs w:val="18"/>
              </w:rPr>
            </w:pPr>
          </w:p>
        </w:tc>
        <w:tc>
          <w:tcPr>
            <w:tcW w:w="526" w:type="pct"/>
            <w:vMerge w:val="restart"/>
            <w:tcBorders>
              <w:top w:val="single" w:sz="4" w:space="0" w:color="auto"/>
            </w:tcBorders>
          </w:tcPr>
          <w:p w14:paraId="0E6F1A5F" w14:textId="2F74D48D" w:rsidR="008A728D" w:rsidRPr="002042F1" w:rsidRDefault="000A6041" w:rsidP="004231E3">
            <w:pPr>
              <w:ind w:left="113" w:right="113"/>
              <w:jc w:val="center"/>
              <w:rPr>
                <w:rFonts w:ascii="Garamond" w:hAnsi="Garamond"/>
                <w:b/>
                <w:sz w:val="18"/>
                <w:szCs w:val="18"/>
              </w:rPr>
            </w:pPr>
            <w:r>
              <w:rPr>
                <w:rFonts w:ascii="Garamond" w:hAnsi="Garamond"/>
                <w:b/>
                <w:sz w:val="18"/>
                <w:szCs w:val="18"/>
              </w:rPr>
              <w:t>P.a.4.C3</w:t>
            </w:r>
          </w:p>
        </w:tc>
      </w:tr>
      <w:tr w:rsidR="007D3B6F" w14:paraId="55DEA24F" w14:textId="77777777" w:rsidTr="000A6041">
        <w:trPr>
          <w:trHeight w:val="300"/>
          <w:jc w:val="center"/>
        </w:trPr>
        <w:tc>
          <w:tcPr>
            <w:tcW w:w="907" w:type="pct"/>
            <w:vMerge/>
            <w:tcMar>
              <w:left w:w="0" w:type="dxa"/>
              <w:right w:w="0" w:type="dxa"/>
            </w:tcMar>
            <w:vAlign w:val="center"/>
          </w:tcPr>
          <w:p w14:paraId="371EFED9" w14:textId="77777777" w:rsidR="008A728D" w:rsidRPr="002042F1" w:rsidRDefault="008A728D" w:rsidP="004231E3">
            <w:pPr>
              <w:ind w:left="113" w:right="113"/>
              <w:jc w:val="center"/>
              <w:rPr>
                <w:rFonts w:ascii="Garamond" w:hAnsi="Garamond"/>
                <w:b/>
                <w:sz w:val="18"/>
                <w:szCs w:val="18"/>
              </w:rPr>
            </w:pPr>
          </w:p>
        </w:tc>
        <w:tc>
          <w:tcPr>
            <w:tcW w:w="382" w:type="pct"/>
            <w:vMerge/>
          </w:tcPr>
          <w:p w14:paraId="3B2395C3" w14:textId="77777777" w:rsidR="008A728D" w:rsidRPr="002042F1" w:rsidRDefault="008A728D" w:rsidP="004231E3">
            <w:pPr>
              <w:ind w:left="113" w:right="113"/>
              <w:jc w:val="center"/>
              <w:rPr>
                <w:rFonts w:ascii="Garamond" w:hAnsi="Garamond"/>
                <w:b/>
                <w:sz w:val="18"/>
                <w:szCs w:val="18"/>
              </w:rPr>
            </w:pPr>
          </w:p>
        </w:tc>
        <w:tc>
          <w:tcPr>
            <w:tcW w:w="158" w:type="pct"/>
            <w:vMerge/>
            <w:tcMar>
              <w:left w:w="0" w:type="dxa"/>
              <w:right w:w="0" w:type="dxa"/>
            </w:tcMar>
            <w:vAlign w:val="center"/>
          </w:tcPr>
          <w:p w14:paraId="5F3525E4" w14:textId="77777777" w:rsidR="008A728D" w:rsidRPr="002042F1" w:rsidRDefault="008A728D" w:rsidP="004231E3">
            <w:pPr>
              <w:ind w:left="113" w:right="113"/>
              <w:jc w:val="center"/>
              <w:rPr>
                <w:rFonts w:ascii="Garamond" w:hAnsi="Garamond"/>
                <w:b/>
                <w:sz w:val="18"/>
                <w:szCs w:val="18"/>
              </w:rPr>
            </w:pPr>
          </w:p>
        </w:tc>
        <w:tc>
          <w:tcPr>
            <w:tcW w:w="158" w:type="pct"/>
            <w:vMerge/>
            <w:tcMar>
              <w:left w:w="0" w:type="dxa"/>
              <w:right w:w="0" w:type="dxa"/>
            </w:tcMar>
            <w:vAlign w:val="center"/>
          </w:tcPr>
          <w:p w14:paraId="14FB83AF" w14:textId="77777777" w:rsidR="008A728D" w:rsidRPr="002042F1" w:rsidRDefault="008A728D" w:rsidP="004231E3">
            <w:pPr>
              <w:ind w:left="113" w:right="113"/>
              <w:jc w:val="center"/>
              <w:rPr>
                <w:rFonts w:ascii="Garamond" w:hAnsi="Garamond"/>
                <w:b/>
                <w:sz w:val="18"/>
                <w:szCs w:val="18"/>
              </w:rPr>
            </w:pPr>
          </w:p>
        </w:tc>
        <w:tc>
          <w:tcPr>
            <w:tcW w:w="209" w:type="pct"/>
          </w:tcPr>
          <w:p w14:paraId="0FF77A9D" w14:textId="77777777" w:rsidR="008A728D" w:rsidRPr="002042F1" w:rsidRDefault="008A728D" w:rsidP="004231E3">
            <w:pPr>
              <w:ind w:left="113" w:right="113"/>
              <w:jc w:val="center"/>
              <w:rPr>
                <w:rFonts w:ascii="Garamond" w:hAnsi="Garamond"/>
                <w:b/>
                <w:sz w:val="18"/>
                <w:szCs w:val="18"/>
              </w:rPr>
            </w:pPr>
          </w:p>
        </w:tc>
        <w:tc>
          <w:tcPr>
            <w:tcW w:w="142" w:type="pct"/>
            <w:tcMar>
              <w:left w:w="0" w:type="dxa"/>
              <w:right w:w="0" w:type="dxa"/>
            </w:tcMar>
            <w:vAlign w:val="center"/>
          </w:tcPr>
          <w:p w14:paraId="242788B1" w14:textId="77777777" w:rsidR="008A728D" w:rsidRPr="002042F1" w:rsidRDefault="008A728D" w:rsidP="004231E3">
            <w:pPr>
              <w:ind w:left="113" w:right="113"/>
              <w:jc w:val="center"/>
              <w:rPr>
                <w:rFonts w:ascii="Garamond" w:hAnsi="Garamond"/>
                <w:b/>
                <w:sz w:val="18"/>
                <w:szCs w:val="18"/>
              </w:rPr>
            </w:pPr>
          </w:p>
        </w:tc>
        <w:tc>
          <w:tcPr>
            <w:tcW w:w="141" w:type="pct"/>
            <w:tcMar>
              <w:left w:w="0" w:type="dxa"/>
              <w:right w:w="0" w:type="dxa"/>
            </w:tcMar>
            <w:vAlign w:val="center"/>
          </w:tcPr>
          <w:p w14:paraId="1BB3B5DC" w14:textId="77777777" w:rsidR="008A728D" w:rsidRPr="002042F1" w:rsidRDefault="008A728D" w:rsidP="004231E3">
            <w:pPr>
              <w:ind w:left="113" w:right="113"/>
              <w:jc w:val="center"/>
              <w:rPr>
                <w:rFonts w:ascii="Garamond" w:hAnsi="Garamond"/>
                <w:b/>
                <w:sz w:val="18"/>
                <w:szCs w:val="18"/>
              </w:rPr>
            </w:pPr>
          </w:p>
        </w:tc>
        <w:tc>
          <w:tcPr>
            <w:tcW w:w="137" w:type="pct"/>
            <w:tcMar>
              <w:left w:w="0" w:type="dxa"/>
              <w:right w:w="0" w:type="dxa"/>
            </w:tcMar>
            <w:vAlign w:val="center"/>
          </w:tcPr>
          <w:p w14:paraId="58547E4E" w14:textId="77777777" w:rsidR="008A728D" w:rsidRPr="002042F1" w:rsidRDefault="008A728D" w:rsidP="004231E3">
            <w:pPr>
              <w:ind w:left="113" w:right="113"/>
              <w:jc w:val="center"/>
              <w:rPr>
                <w:rFonts w:ascii="Garamond" w:hAnsi="Garamond"/>
                <w:b/>
                <w:sz w:val="18"/>
                <w:szCs w:val="18"/>
              </w:rPr>
            </w:pPr>
          </w:p>
        </w:tc>
        <w:tc>
          <w:tcPr>
            <w:tcW w:w="150" w:type="pct"/>
            <w:tcMar>
              <w:left w:w="0" w:type="dxa"/>
              <w:right w:w="0" w:type="dxa"/>
            </w:tcMar>
            <w:vAlign w:val="center"/>
          </w:tcPr>
          <w:p w14:paraId="3C7E57D1" w14:textId="77777777" w:rsidR="008A728D" w:rsidRPr="002042F1" w:rsidRDefault="008A728D" w:rsidP="004231E3">
            <w:pPr>
              <w:ind w:left="113" w:right="113"/>
              <w:jc w:val="center"/>
              <w:rPr>
                <w:rFonts w:ascii="Garamond" w:hAnsi="Garamond"/>
                <w:b/>
                <w:sz w:val="18"/>
                <w:szCs w:val="18"/>
              </w:rPr>
            </w:pPr>
          </w:p>
        </w:tc>
        <w:tc>
          <w:tcPr>
            <w:tcW w:w="146" w:type="pct"/>
            <w:tcMar>
              <w:left w:w="0" w:type="dxa"/>
              <w:right w:w="0" w:type="dxa"/>
            </w:tcMar>
            <w:vAlign w:val="center"/>
          </w:tcPr>
          <w:p w14:paraId="55FBD2D4" w14:textId="77777777" w:rsidR="008A728D" w:rsidRPr="002042F1" w:rsidRDefault="008A728D" w:rsidP="004231E3">
            <w:pPr>
              <w:ind w:left="113" w:right="113"/>
              <w:jc w:val="center"/>
              <w:rPr>
                <w:rFonts w:ascii="Garamond" w:hAnsi="Garamond"/>
                <w:b/>
                <w:sz w:val="18"/>
                <w:szCs w:val="18"/>
              </w:rPr>
            </w:pPr>
          </w:p>
        </w:tc>
        <w:tc>
          <w:tcPr>
            <w:tcW w:w="150" w:type="pct"/>
            <w:tcMar>
              <w:left w:w="0" w:type="dxa"/>
              <w:right w:w="0" w:type="dxa"/>
            </w:tcMar>
            <w:vAlign w:val="center"/>
          </w:tcPr>
          <w:p w14:paraId="38D3EA0E" w14:textId="77777777" w:rsidR="008A728D" w:rsidRPr="002042F1" w:rsidRDefault="008A728D" w:rsidP="004231E3">
            <w:pPr>
              <w:ind w:left="113" w:right="113"/>
              <w:jc w:val="center"/>
              <w:rPr>
                <w:rFonts w:ascii="Garamond" w:hAnsi="Garamond"/>
                <w:b/>
                <w:sz w:val="18"/>
                <w:szCs w:val="18"/>
              </w:rPr>
            </w:pPr>
          </w:p>
        </w:tc>
        <w:tc>
          <w:tcPr>
            <w:tcW w:w="158" w:type="pct"/>
            <w:tcMar>
              <w:left w:w="0" w:type="dxa"/>
              <w:right w:w="0" w:type="dxa"/>
            </w:tcMar>
            <w:vAlign w:val="center"/>
          </w:tcPr>
          <w:p w14:paraId="34C6E92A" w14:textId="3A5D37A2" w:rsidR="008A728D" w:rsidRPr="002042F1" w:rsidRDefault="008A728D" w:rsidP="007D3B6F">
            <w:pPr>
              <w:ind w:left="113" w:right="113"/>
              <w:jc w:val="center"/>
              <w:rPr>
                <w:rFonts w:ascii="Garamond" w:hAnsi="Garamond"/>
                <w:b/>
                <w:sz w:val="18"/>
                <w:szCs w:val="18"/>
              </w:rPr>
            </w:pPr>
            <w:r>
              <w:rPr>
                <w:rFonts w:ascii="Garamond" w:hAnsi="Garamond"/>
                <w:b/>
                <w:sz w:val="18"/>
                <w:szCs w:val="18"/>
              </w:rPr>
              <w:t>2</w:t>
            </w:r>
          </w:p>
        </w:tc>
        <w:tc>
          <w:tcPr>
            <w:tcW w:w="216" w:type="pct"/>
            <w:tcMar>
              <w:left w:w="0" w:type="dxa"/>
              <w:right w:w="0" w:type="dxa"/>
            </w:tcMar>
            <w:vAlign w:val="center"/>
          </w:tcPr>
          <w:p w14:paraId="4DEBAE13" w14:textId="6CDB17AB" w:rsidR="008A728D" w:rsidRPr="002042F1" w:rsidRDefault="007D3B6F" w:rsidP="007D3B6F">
            <w:pPr>
              <w:ind w:left="113" w:right="113"/>
              <w:jc w:val="center"/>
              <w:rPr>
                <w:rFonts w:ascii="Garamond" w:hAnsi="Garamond"/>
                <w:b/>
                <w:sz w:val="18"/>
                <w:szCs w:val="18"/>
              </w:rPr>
            </w:pPr>
            <w:r>
              <w:rPr>
                <w:rFonts w:ascii="Garamond" w:hAnsi="Garamond"/>
                <w:b/>
                <w:sz w:val="18"/>
                <w:szCs w:val="18"/>
              </w:rPr>
              <w:t>PS</w:t>
            </w:r>
          </w:p>
        </w:tc>
        <w:tc>
          <w:tcPr>
            <w:tcW w:w="199" w:type="pct"/>
            <w:tcMar>
              <w:left w:w="0" w:type="dxa"/>
              <w:right w:w="0" w:type="dxa"/>
            </w:tcMar>
            <w:vAlign w:val="center"/>
          </w:tcPr>
          <w:p w14:paraId="6581E31F" w14:textId="264CBA68" w:rsidR="008A728D" w:rsidRPr="002042F1" w:rsidRDefault="008A728D" w:rsidP="007D3B6F">
            <w:pPr>
              <w:ind w:left="113" w:right="113"/>
              <w:jc w:val="center"/>
              <w:rPr>
                <w:rFonts w:ascii="Garamond" w:hAnsi="Garamond"/>
                <w:b/>
                <w:sz w:val="18"/>
                <w:szCs w:val="18"/>
              </w:rPr>
            </w:pPr>
            <w:r>
              <w:rPr>
                <w:rFonts w:ascii="Garamond" w:hAnsi="Garamond"/>
                <w:b/>
                <w:sz w:val="18"/>
                <w:szCs w:val="18"/>
              </w:rPr>
              <w:t>5</w:t>
            </w:r>
          </w:p>
        </w:tc>
        <w:tc>
          <w:tcPr>
            <w:tcW w:w="131" w:type="pct"/>
            <w:tcMar>
              <w:left w:w="0" w:type="dxa"/>
              <w:right w:w="0" w:type="dxa"/>
            </w:tcMar>
            <w:vAlign w:val="center"/>
          </w:tcPr>
          <w:p w14:paraId="42F2FC65" w14:textId="77777777" w:rsidR="008A728D" w:rsidRPr="002042F1" w:rsidRDefault="008A728D" w:rsidP="004231E3">
            <w:pPr>
              <w:ind w:left="113" w:right="113"/>
              <w:jc w:val="center"/>
              <w:rPr>
                <w:rFonts w:ascii="Garamond" w:hAnsi="Garamond"/>
                <w:b/>
                <w:sz w:val="18"/>
                <w:szCs w:val="18"/>
              </w:rPr>
            </w:pPr>
          </w:p>
        </w:tc>
        <w:tc>
          <w:tcPr>
            <w:tcW w:w="197" w:type="pct"/>
            <w:tcMar>
              <w:left w:w="0" w:type="dxa"/>
              <w:right w:w="0" w:type="dxa"/>
            </w:tcMar>
            <w:vAlign w:val="center"/>
          </w:tcPr>
          <w:p w14:paraId="7EC98A40" w14:textId="77777777" w:rsidR="008A728D" w:rsidRPr="002042F1" w:rsidRDefault="008A728D" w:rsidP="004231E3">
            <w:pPr>
              <w:ind w:left="113" w:right="113"/>
              <w:jc w:val="center"/>
              <w:rPr>
                <w:rFonts w:ascii="Garamond" w:hAnsi="Garamond"/>
                <w:b/>
                <w:sz w:val="18"/>
                <w:szCs w:val="18"/>
              </w:rPr>
            </w:pPr>
          </w:p>
        </w:tc>
        <w:tc>
          <w:tcPr>
            <w:tcW w:w="239" w:type="pct"/>
            <w:tcMar>
              <w:left w:w="0" w:type="dxa"/>
              <w:right w:w="0" w:type="dxa"/>
            </w:tcMar>
            <w:vAlign w:val="center"/>
          </w:tcPr>
          <w:p w14:paraId="14C9B81B" w14:textId="77777777" w:rsidR="008A728D" w:rsidRPr="002042F1" w:rsidRDefault="008A728D" w:rsidP="004231E3">
            <w:pPr>
              <w:ind w:left="113" w:right="113"/>
              <w:jc w:val="center"/>
              <w:rPr>
                <w:rFonts w:ascii="Garamond" w:hAnsi="Garamond"/>
                <w:b/>
                <w:sz w:val="18"/>
                <w:szCs w:val="18"/>
              </w:rPr>
            </w:pPr>
          </w:p>
        </w:tc>
        <w:tc>
          <w:tcPr>
            <w:tcW w:w="113" w:type="pct"/>
            <w:tcMar>
              <w:left w:w="0" w:type="dxa"/>
              <w:right w:w="0" w:type="dxa"/>
            </w:tcMar>
            <w:vAlign w:val="center"/>
          </w:tcPr>
          <w:p w14:paraId="19A8AB38" w14:textId="77777777" w:rsidR="008A728D" w:rsidRPr="002042F1" w:rsidRDefault="008A728D" w:rsidP="004231E3">
            <w:pPr>
              <w:ind w:left="113" w:right="113"/>
              <w:jc w:val="center"/>
              <w:rPr>
                <w:rFonts w:ascii="Garamond" w:hAnsi="Garamond"/>
                <w:b/>
                <w:sz w:val="18"/>
                <w:szCs w:val="18"/>
              </w:rPr>
            </w:pPr>
          </w:p>
        </w:tc>
        <w:tc>
          <w:tcPr>
            <w:tcW w:w="110" w:type="pct"/>
            <w:tcMar>
              <w:left w:w="0" w:type="dxa"/>
              <w:right w:w="0" w:type="dxa"/>
            </w:tcMar>
            <w:vAlign w:val="center"/>
          </w:tcPr>
          <w:p w14:paraId="76BD3ACA" w14:textId="77777777" w:rsidR="008A728D" w:rsidRPr="002042F1" w:rsidRDefault="008A728D" w:rsidP="004231E3">
            <w:pPr>
              <w:ind w:left="113" w:right="113"/>
              <w:jc w:val="center"/>
              <w:rPr>
                <w:rFonts w:ascii="Garamond" w:hAnsi="Garamond"/>
                <w:b/>
                <w:sz w:val="18"/>
                <w:szCs w:val="18"/>
              </w:rPr>
            </w:pPr>
          </w:p>
        </w:tc>
        <w:tc>
          <w:tcPr>
            <w:tcW w:w="110" w:type="pct"/>
            <w:tcMar>
              <w:left w:w="0" w:type="dxa"/>
              <w:right w:w="0" w:type="dxa"/>
            </w:tcMar>
            <w:vAlign w:val="center"/>
          </w:tcPr>
          <w:p w14:paraId="5485411B" w14:textId="77777777" w:rsidR="008A728D" w:rsidRPr="002042F1" w:rsidRDefault="008A728D" w:rsidP="004231E3">
            <w:pPr>
              <w:ind w:left="113" w:right="113"/>
              <w:jc w:val="center"/>
              <w:rPr>
                <w:rFonts w:ascii="Garamond" w:hAnsi="Garamond"/>
                <w:b/>
                <w:sz w:val="18"/>
                <w:szCs w:val="18"/>
              </w:rPr>
            </w:pPr>
          </w:p>
        </w:tc>
        <w:tc>
          <w:tcPr>
            <w:tcW w:w="108" w:type="pct"/>
            <w:tcMar>
              <w:left w:w="0" w:type="dxa"/>
              <w:right w:w="0" w:type="dxa"/>
            </w:tcMar>
            <w:vAlign w:val="center"/>
          </w:tcPr>
          <w:p w14:paraId="171F8E0A" w14:textId="77777777" w:rsidR="008A728D" w:rsidRPr="002042F1" w:rsidRDefault="008A728D" w:rsidP="004231E3">
            <w:pPr>
              <w:ind w:left="113" w:right="113"/>
              <w:jc w:val="center"/>
              <w:rPr>
                <w:rFonts w:ascii="Garamond" w:hAnsi="Garamond"/>
                <w:b/>
                <w:sz w:val="18"/>
                <w:szCs w:val="18"/>
              </w:rPr>
            </w:pPr>
          </w:p>
        </w:tc>
        <w:tc>
          <w:tcPr>
            <w:tcW w:w="108" w:type="pct"/>
            <w:tcMar>
              <w:left w:w="0" w:type="dxa"/>
              <w:right w:w="0" w:type="dxa"/>
            </w:tcMar>
            <w:vAlign w:val="center"/>
          </w:tcPr>
          <w:p w14:paraId="3098D852" w14:textId="77777777" w:rsidR="008A728D" w:rsidRPr="002042F1" w:rsidRDefault="008A728D" w:rsidP="004231E3">
            <w:pPr>
              <w:ind w:left="113" w:right="113"/>
              <w:jc w:val="center"/>
              <w:rPr>
                <w:rFonts w:ascii="Garamond" w:hAnsi="Garamond"/>
                <w:b/>
                <w:sz w:val="18"/>
                <w:szCs w:val="18"/>
              </w:rPr>
            </w:pPr>
          </w:p>
        </w:tc>
        <w:tc>
          <w:tcPr>
            <w:tcW w:w="108" w:type="pct"/>
            <w:tcMar>
              <w:left w:w="0" w:type="dxa"/>
              <w:right w:w="0" w:type="dxa"/>
            </w:tcMar>
            <w:vAlign w:val="center"/>
          </w:tcPr>
          <w:p w14:paraId="72AF8E96" w14:textId="77777777" w:rsidR="008A728D" w:rsidRPr="002042F1" w:rsidRDefault="008A728D" w:rsidP="004231E3">
            <w:pPr>
              <w:ind w:left="113" w:right="113"/>
              <w:jc w:val="center"/>
              <w:rPr>
                <w:rFonts w:ascii="Garamond" w:hAnsi="Garamond"/>
                <w:b/>
                <w:sz w:val="18"/>
                <w:szCs w:val="18"/>
              </w:rPr>
            </w:pPr>
          </w:p>
        </w:tc>
        <w:tc>
          <w:tcPr>
            <w:tcW w:w="526" w:type="pct"/>
            <w:vMerge/>
          </w:tcPr>
          <w:p w14:paraId="53FE17A9" w14:textId="77777777" w:rsidR="008A728D" w:rsidRPr="002042F1" w:rsidRDefault="008A728D" w:rsidP="004231E3">
            <w:pPr>
              <w:ind w:left="113" w:right="113"/>
              <w:jc w:val="center"/>
              <w:rPr>
                <w:rFonts w:ascii="Garamond" w:hAnsi="Garamond"/>
                <w:b/>
                <w:sz w:val="18"/>
                <w:szCs w:val="18"/>
              </w:rPr>
            </w:pPr>
          </w:p>
        </w:tc>
      </w:tr>
      <w:tr w:rsidR="007D3B6F" w14:paraId="5738633A" w14:textId="77777777" w:rsidTr="000A6041">
        <w:trPr>
          <w:trHeight w:val="300"/>
          <w:jc w:val="center"/>
        </w:trPr>
        <w:tc>
          <w:tcPr>
            <w:tcW w:w="907" w:type="pct"/>
            <w:vMerge/>
            <w:tcMar>
              <w:left w:w="0" w:type="dxa"/>
              <w:right w:w="0" w:type="dxa"/>
            </w:tcMar>
            <w:vAlign w:val="center"/>
          </w:tcPr>
          <w:p w14:paraId="54096C5D" w14:textId="77777777" w:rsidR="008A728D" w:rsidRPr="002042F1" w:rsidRDefault="008A728D" w:rsidP="004231E3">
            <w:pPr>
              <w:ind w:left="113" w:right="113"/>
              <w:jc w:val="center"/>
              <w:rPr>
                <w:rFonts w:ascii="Garamond" w:hAnsi="Garamond"/>
                <w:b/>
                <w:sz w:val="18"/>
                <w:szCs w:val="18"/>
              </w:rPr>
            </w:pPr>
          </w:p>
        </w:tc>
        <w:tc>
          <w:tcPr>
            <w:tcW w:w="382" w:type="pct"/>
            <w:vMerge/>
          </w:tcPr>
          <w:p w14:paraId="088F0999" w14:textId="77777777" w:rsidR="008A728D" w:rsidRPr="002042F1" w:rsidRDefault="008A728D" w:rsidP="004231E3">
            <w:pPr>
              <w:ind w:left="113" w:right="113"/>
              <w:jc w:val="center"/>
              <w:rPr>
                <w:rFonts w:ascii="Garamond" w:hAnsi="Garamond"/>
                <w:b/>
                <w:sz w:val="18"/>
                <w:szCs w:val="18"/>
              </w:rPr>
            </w:pPr>
          </w:p>
        </w:tc>
        <w:tc>
          <w:tcPr>
            <w:tcW w:w="158" w:type="pct"/>
            <w:vMerge/>
            <w:tcMar>
              <w:left w:w="0" w:type="dxa"/>
              <w:right w:w="0" w:type="dxa"/>
            </w:tcMar>
            <w:vAlign w:val="center"/>
          </w:tcPr>
          <w:p w14:paraId="726FF5F1" w14:textId="77777777" w:rsidR="008A728D" w:rsidRPr="002042F1" w:rsidRDefault="008A728D" w:rsidP="004231E3">
            <w:pPr>
              <w:ind w:left="113" w:right="113"/>
              <w:jc w:val="center"/>
              <w:rPr>
                <w:rFonts w:ascii="Garamond" w:hAnsi="Garamond"/>
                <w:b/>
                <w:sz w:val="18"/>
                <w:szCs w:val="18"/>
              </w:rPr>
            </w:pPr>
          </w:p>
        </w:tc>
        <w:tc>
          <w:tcPr>
            <w:tcW w:w="158" w:type="pct"/>
            <w:vMerge/>
            <w:tcMar>
              <w:left w:w="0" w:type="dxa"/>
              <w:right w:w="0" w:type="dxa"/>
            </w:tcMar>
            <w:vAlign w:val="center"/>
          </w:tcPr>
          <w:p w14:paraId="4C3B03B4" w14:textId="77777777" w:rsidR="008A728D" w:rsidRPr="002042F1" w:rsidRDefault="008A728D" w:rsidP="004231E3">
            <w:pPr>
              <w:ind w:left="113" w:right="113"/>
              <w:jc w:val="center"/>
              <w:rPr>
                <w:rFonts w:ascii="Garamond" w:hAnsi="Garamond"/>
                <w:b/>
                <w:sz w:val="18"/>
                <w:szCs w:val="18"/>
              </w:rPr>
            </w:pPr>
          </w:p>
        </w:tc>
        <w:tc>
          <w:tcPr>
            <w:tcW w:w="209" w:type="pct"/>
          </w:tcPr>
          <w:p w14:paraId="0F09F2A0" w14:textId="77777777" w:rsidR="008A728D" w:rsidRPr="002042F1" w:rsidRDefault="008A728D" w:rsidP="004231E3">
            <w:pPr>
              <w:ind w:left="113" w:right="113"/>
              <w:jc w:val="center"/>
              <w:rPr>
                <w:rFonts w:ascii="Garamond" w:hAnsi="Garamond"/>
                <w:b/>
                <w:sz w:val="18"/>
                <w:szCs w:val="18"/>
              </w:rPr>
            </w:pPr>
          </w:p>
        </w:tc>
        <w:tc>
          <w:tcPr>
            <w:tcW w:w="142" w:type="pct"/>
            <w:tcMar>
              <w:left w:w="0" w:type="dxa"/>
              <w:right w:w="0" w:type="dxa"/>
            </w:tcMar>
            <w:vAlign w:val="center"/>
          </w:tcPr>
          <w:p w14:paraId="0BAD9CA0" w14:textId="77777777" w:rsidR="008A728D" w:rsidRPr="002042F1" w:rsidRDefault="008A728D" w:rsidP="004231E3">
            <w:pPr>
              <w:ind w:left="113" w:right="113"/>
              <w:jc w:val="center"/>
              <w:rPr>
                <w:rFonts w:ascii="Garamond" w:hAnsi="Garamond"/>
                <w:b/>
                <w:sz w:val="18"/>
                <w:szCs w:val="18"/>
              </w:rPr>
            </w:pPr>
          </w:p>
        </w:tc>
        <w:tc>
          <w:tcPr>
            <w:tcW w:w="141" w:type="pct"/>
            <w:tcMar>
              <w:left w:w="0" w:type="dxa"/>
              <w:right w:w="0" w:type="dxa"/>
            </w:tcMar>
            <w:vAlign w:val="center"/>
          </w:tcPr>
          <w:p w14:paraId="1E5E57F4" w14:textId="77777777" w:rsidR="008A728D" w:rsidRPr="002042F1" w:rsidRDefault="008A728D" w:rsidP="004231E3">
            <w:pPr>
              <w:ind w:left="113" w:right="113"/>
              <w:jc w:val="center"/>
              <w:rPr>
                <w:rFonts w:ascii="Garamond" w:hAnsi="Garamond"/>
                <w:b/>
                <w:sz w:val="18"/>
                <w:szCs w:val="18"/>
              </w:rPr>
            </w:pPr>
          </w:p>
        </w:tc>
        <w:tc>
          <w:tcPr>
            <w:tcW w:w="137" w:type="pct"/>
            <w:tcMar>
              <w:left w:w="0" w:type="dxa"/>
              <w:right w:w="0" w:type="dxa"/>
            </w:tcMar>
            <w:vAlign w:val="center"/>
          </w:tcPr>
          <w:p w14:paraId="2460FD77" w14:textId="77777777" w:rsidR="008A728D" w:rsidRPr="002042F1" w:rsidRDefault="008A728D" w:rsidP="004231E3">
            <w:pPr>
              <w:ind w:left="113" w:right="113"/>
              <w:jc w:val="center"/>
              <w:rPr>
                <w:rFonts w:ascii="Garamond" w:hAnsi="Garamond"/>
                <w:b/>
                <w:sz w:val="18"/>
                <w:szCs w:val="18"/>
              </w:rPr>
            </w:pPr>
          </w:p>
        </w:tc>
        <w:tc>
          <w:tcPr>
            <w:tcW w:w="150" w:type="pct"/>
            <w:tcMar>
              <w:left w:w="0" w:type="dxa"/>
              <w:right w:w="0" w:type="dxa"/>
            </w:tcMar>
            <w:vAlign w:val="center"/>
          </w:tcPr>
          <w:p w14:paraId="37E87F32" w14:textId="77777777" w:rsidR="008A728D" w:rsidRPr="002042F1" w:rsidRDefault="008A728D" w:rsidP="004231E3">
            <w:pPr>
              <w:ind w:left="113" w:right="113"/>
              <w:jc w:val="center"/>
              <w:rPr>
                <w:rFonts w:ascii="Garamond" w:hAnsi="Garamond"/>
                <w:b/>
                <w:sz w:val="18"/>
                <w:szCs w:val="18"/>
              </w:rPr>
            </w:pPr>
          </w:p>
        </w:tc>
        <w:tc>
          <w:tcPr>
            <w:tcW w:w="146" w:type="pct"/>
            <w:tcMar>
              <w:left w:w="0" w:type="dxa"/>
              <w:right w:w="0" w:type="dxa"/>
            </w:tcMar>
            <w:vAlign w:val="center"/>
          </w:tcPr>
          <w:p w14:paraId="6D646725" w14:textId="77777777" w:rsidR="008A728D" w:rsidRPr="002042F1" w:rsidRDefault="008A728D" w:rsidP="004231E3">
            <w:pPr>
              <w:ind w:left="113" w:right="113"/>
              <w:jc w:val="center"/>
              <w:rPr>
                <w:rFonts w:ascii="Garamond" w:hAnsi="Garamond"/>
                <w:b/>
                <w:sz w:val="18"/>
                <w:szCs w:val="18"/>
              </w:rPr>
            </w:pPr>
          </w:p>
        </w:tc>
        <w:tc>
          <w:tcPr>
            <w:tcW w:w="150" w:type="pct"/>
            <w:tcMar>
              <w:left w:w="0" w:type="dxa"/>
              <w:right w:w="0" w:type="dxa"/>
            </w:tcMar>
            <w:vAlign w:val="center"/>
          </w:tcPr>
          <w:p w14:paraId="3FD5E94F" w14:textId="77777777" w:rsidR="008A728D" w:rsidRPr="002042F1" w:rsidRDefault="008A728D" w:rsidP="004231E3">
            <w:pPr>
              <w:ind w:left="113" w:right="113"/>
              <w:jc w:val="center"/>
              <w:rPr>
                <w:rFonts w:ascii="Garamond" w:hAnsi="Garamond"/>
                <w:b/>
                <w:sz w:val="18"/>
                <w:szCs w:val="18"/>
              </w:rPr>
            </w:pPr>
          </w:p>
        </w:tc>
        <w:tc>
          <w:tcPr>
            <w:tcW w:w="158" w:type="pct"/>
            <w:tcMar>
              <w:left w:w="0" w:type="dxa"/>
              <w:right w:w="0" w:type="dxa"/>
            </w:tcMar>
            <w:vAlign w:val="center"/>
          </w:tcPr>
          <w:p w14:paraId="0C6440B6" w14:textId="16E632AA" w:rsidR="008A728D" w:rsidRPr="002042F1" w:rsidRDefault="007D3B6F" w:rsidP="007D3B6F">
            <w:pPr>
              <w:ind w:left="113" w:right="113"/>
              <w:jc w:val="center"/>
              <w:rPr>
                <w:rFonts w:ascii="Garamond" w:hAnsi="Garamond"/>
                <w:b/>
                <w:sz w:val="18"/>
                <w:szCs w:val="18"/>
              </w:rPr>
            </w:pPr>
            <w:r>
              <w:rPr>
                <w:rFonts w:ascii="Garamond" w:hAnsi="Garamond"/>
                <w:b/>
                <w:sz w:val="18"/>
                <w:szCs w:val="18"/>
              </w:rPr>
              <w:t>3</w:t>
            </w:r>
          </w:p>
        </w:tc>
        <w:tc>
          <w:tcPr>
            <w:tcW w:w="216" w:type="pct"/>
            <w:tcMar>
              <w:left w:w="0" w:type="dxa"/>
              <w:right w:w="0" w:type="dxa"/>
            </w:tcMar>
            <w:vAlign w:val="center"/>
          </w:tcPr>
          <w:p w14:paraId="7D1344C1" w14:textId="23D85FA0" w:rsidR="008A728D" w:rsidRPr="002042F1" w:rsidRDefault="007D3B6F" w:rsidP="007D3B6F">
            <w:pPr>
              <w:ind w:left="113" w:right="113"/>
              <w:jc w:val="center"/>
              <w:rPr>
                <w:rFonts w:ascii="Garamond" w:hAnsi="Garamond"/>
                <w:b/>
                <w:sz w:val="18"/>
                <w:szCs w:val="18"/>
              </w:rPr>
            </w:pPr>
            <w:r>
              <w:rPr>
                <w:rFonts w:ascii="Garamond" w:hAnsi="Garamond"/>
                <w:b/>
                <w:sz w:val="18"/>
                <w:szCs w:val="18"/>
              </w:rPr>
              <w:t>PS</w:t>
            </w:r>
          </w:p>
        </w:tc>
        <w:tc>
          <w:tcPr>
            <w:tcW w:w="199" w:type="pct"/>
            <w:tcMar>
              <w:left w:w="0" w:type="dxa"/>
              <w:right w:w="0" w:type="dxa"/>
            </w:tcMar>
            <w:vAlign w:val="center"/>
          </w:tcPr>
          <w:p w14:paraId="67419A9E" w14:textId="5962DA8C" w:rsidR="008A728D" w:rsidRPr="002042F1" w:rsidRDefault="008A728D" w:rsidP="007D3B6F">
            <w:pPr>
              <w:ind w:left="113" w:right="113"/>
              <w:jc w:val="center"/>
              <w:rPr>
                <w:rFonts w:ascii="Garamond" w:hAnsi="Garamond"/>
                <w:b/>
                <w:sz w:val="18"/>
                <w:szCs w:val="18"/>
              </w:rPr>
            </w:pPr>
            <w:r>
              <w:rPr>
                <w:rFonts w:ascii="Garamond" w:hAnsi="Garamond"/>
                <w:b/>
                <w:sz w:val="18"/>
                <w:szCs w:val="18"/>
              </w:rPr>
              <w:t>5</w:t>
            </w:r>
          </w:p>
        </w:tc>
        <w:tc>
          <w:tcPr>
            <w:tcW w:w="131" w:type="pct"/>
            <w:tcMar>
              <w:left w:w="0" w:type="dxa"/>
              <w:right w:w="0" w:type="dxa"/>
            </w:tcMar>
            <w:vAlign w:val="center"/>
          </w:tcPr>
          <w:p w14:paraId="5AD59F00" w14:textId="77777777" w:rsidR="008A728D" w:rsidRPr="002042F1" w:rsidRDefault="008A728D" w:rsidP="004231E3">
            <w:pPr>
              <w:ind w:left="113" w:right="113"/>
              <w:jc w:val="center"/>
              <w:rPr>
                <w:rFonts w:ascii="Garamond" w:hAnsi="Garamond"/>
                <w:b/>
                <w:sz w:val="18"/>
                <w:szCs w:val="18"/>
              </w:rPr>
            </w:pPr>
          </w:p>
        </w:tc>
        <w:tc>
          <w:tcPr>
            <w:tcW w:w="197" w:type="pct"/>
            <w:tcMar>
              <w:left w:w="0" w:type="dxa"/>
              <w:right w:w="0" w:type="dxa"/>
            </w:tcMar>
            <w:vAlign w:val="center"/>
          </w:tcPr>
          <w:p w14:paraId="5041A9A7" w14:textId="77777777" w:rsidR="008A728D" w:rsidRPr="002042F1" w:rsidRDefault="008A728D" w:rsidP="004231E3">
            <w:pPr>
              <w:ind w:left="113" w:right="113"/>
              <w:jc w:val="center"/>
              <w:rPr>
                <w:rFonts w:ascii="Garamond" w:hAnsi="Garamond"/>
                <w:b/>
                <w:sz w:val="18"/>
                <w:szCs w:val="18"/>
              </w:rPr>
            </w:pPr>
          </w:p>
        </w:tc>
        <w:tc>
          <w:tcPr>
            <w:tcW w:w="239" w:type="pct"/>
            <w:tcMar>
              <w:left w:w="0" w:type="dxa"/>
              <w:right w:w="0" w:type="dxa"/>
            </w:tcMar>
            <w:vAlign w:val="center"/>
          </w:tcPr>
          <w:p w14:paraId="02163FAB" w14:textId="77777777" w:rsidR="008A728D" w:rsidRPr="002042F1" w:rsidRDefault="008A728D" w:rsidP="004231E3">
            <w:pPr>
              <w:ind w:left="113" w:right="113"/>
              <w:jc w:val="center"/>
              <w:rPr>
                <w:rFonts w:ascii="Garamond" w:hAnsi="Garamond"/>
                <w:b/>
                <w:sz w:val="18"/>
                <w:szCs w:val="18"/>
              </w:rPr>
            </w:pPr>
          </w:p>
        </w:tc>
        <w:tc>
          <w:tcPr>
            <w:tcW w:w="113" w:type="pct"/>
            <w:tcMar>
              <w:left w:w="0" w:type="dxa"/>
              <w:right w:w="0" w:type="dxa"/>
            </w:tcMar>
            <w:vAlign w:val="center"/>
          </w:tcPr>
          <w:p w14:paraId="2A9527FD" w14:textId="77777777" w:rsidR="008A728D" w:rsidRPr="002042F1" w:rsidRDefault="008A728D" w:rsidP="004231E3">
            <w:pPr>
              <w:ind w:left="113" w:right="113"/>
              <w:jc w:val="center"/>
              <w:rPr>
                <w:rFonts w:ascii="Garamond" w:hAnsi="Garamond"/>
                <w:b/>
                <w:sz w:val="18"/>
                <w:szCs w:val="18"/>
              </w:rPr>
            </w:pPr>
          </w:p>
        </w:tc>
        <w:tc>
          <w:tcPr>
            <w:tcW w:w="110" w:type="pct"/>
            <w:tcMar>
              <w:left w:w="0" w:type="dxa"/>
              <w:right w:w="0" w:type="dxa"/>
            </w:tcMar>
            <w:vAlign w:val="center"/>
          </w:tcPr>
          <w:p w14:paraId="372BD67A" w14:textId="77777777" w:rsidR="008A728D" w:rsidRPr="002042F1" w:rsidRDefault="008A728D" w:rsidP="004231E3">
            <w:pPr>
              <w:ind w:left="113" w:right="113"/>
              <w:jc w:val="center"/>
              <w:rPr>
                <w:rFonts w:ascii="Garamond" w:hAnsi="Garamond"/>
                <w:b/>
                <w:sz w:val="18"/>
                <w:szCs w:val="18"/>
              </w:rPr>
            </w:pPr>
          </w:p>
        </w:tc>
        <w:tc>
          <w:tcPr>
            <w:tcW w:w="110" w:type="pct"/>
            <w:tcMar>
              <w:left w:w="0" w:type="dxa"/>
              <w:right w:w="0" w:type="dxa"/>
            </w:tcMar>
            <w:vAlign w:val="center"/>
          </w:tcPr>
          <w:p w14:paraId="27CFCE54" w14:textId="77777777" w:rsidR="008A728D" w:rsidRPr="002042F1" w:rsidRDefault="008A728D" w:rsidP="004231E3">
            <w:pPr>
              <w:ind w:left="113" w:right="113"/>
              <w:jc w:val="center"/>
              <w:rPr>
                <w:rFonts w:ascii="Garamond" w:hAnsi="Garamond"/>
                <w:b/>
                <w:sz w:val="18"/>
                <w:szCs w:val="18"/>
              </w:rPr>
            </w:pPr>
          </w:p>
        </w:tc>
        <w:tc>
          <w:tcPr>
            <w:tcW w:w="108" w:type="pct"/>
            <w:tcMar>
              <w:left w:w="0" w:type="dxa"/>
              <w:right w:w="0" w:type="dxa"/>
            </w:tcMar>
            <w:vAlign w:val="center"/>
          </w:tcPr>
          <w:p w14:paraId="6A2B3558" w14:textId="77777777" w:rsidR="008A728D" w:rsidRPr="002042F1" w:rsidRDefault="008A728D" w:rsidP="004231E3">
            <w:pPr>
              <w:ind w:left="113" w:right="113"/>
              <w:jc w:val="center"/>
              <w:rPr>
                <w:rFonts w:ascii="Garamond" w:hAnsi="Garamond"/>
                <w:b/>
                <w:sz w:val="18"/>
                <w:szCs w:val="18"/>
              </w:rPr>
            </w:pPr>
          </w:p>
        </w:tc>
        <w:tc>
          <w:tcPr>
            <w:tcW w:w="108" w:type="pct"/>
            <w:tcMar>
              <w:left w:w="0" w:type="dxa"/>
              <w:right w:w="0" w:type="dxa"/>
            </w:tcMar>
            <w:vAlign w:val="center"/>
          </w:tcPr>
          <w:p w14:paraId="16AA6017" w14:textId="77777777" w:rsidR="008A728D" w:rsidRPr="002042F1" w:rsidRDefault="008A728D" w:rsidP="004231E3">
            <w:pPr>
              <w:ind w:left="113" w:right="113"/>
              <w:jc w:val="center"/>
              <w:rPr>
                <w:rFonts w:ascii="Garamond" w:hAnsi="Garamond"/>
                <w:b/>
                <w:sz w:val="18"/>
                <w:szCs w:val="18"/>
              </w:rPr>
            </w:pPr>
          </w:p>
        </w:tc>
        <w:tc>
          <w:tcPr>
            <w:tcW w:w="108" w:type="pct"/>
            <w:tcMar>
              <w:left w:w="0" w:type="dxa"/>
              <w:right w:w="0" w:type="dxa"/>
            </w:tcMar>
            <w:vAlign w:val="center"/>
          </w:tcPr>
          <w:p w14:paraId="21351425" w14:textId="77777777" w:rsidR="008A728D" w:rsidRPr="002042F1" w:rsidRDefault="008A728D" w:rsidP="004231E3">
            <w:pPr>
              <w:ind w:left="113" w:right="113"/>
              <w:jc w:val="center"/>
              <w:rPr>
                <w:rFonts w:ascii="Garamond" w:hAnsi="Garamond"/>
                <w:b/>
                <w:sz w:val="18"/>
                <w:szCs w:val="18"/>
              </w:rPr>
            </w:pPr>
          </w:p>
        </w:tc>
        <w:tc>
          <w:tcPr>
            <w:tcW w:w="526" w:type="pct"/>
            <w:vMerge/>
          </w:tcPr>
          <w:p w14:paraId="0C52955A" w14:textId="77777777" w:rsidR="008A728D" w:rsidRPr="002042F1" w:rsidRDefault="008A728D" w:rsidP="004231E3">
            <w:pPr>
              <w:ind w:left="113" w:right="113"/>
              <w:jc w:val="center"/>
              <w:rPr>
                <w:rFonts w:ascii="Garamond" w:hAnsi="Garamond"/>
                <w:b/>
                <w:sz w:val="18"/>
                <w:szCs w:val="18"/>
              </w:rPr>
            </w:pPr>
          </w:p>
        </w:tc>
      </w:tr>
      <w:tr w:rsidR="007D3B6F" w14:paraId="68A266D0" w14:textId="77777777" w:rsidTr="000A6041">
        <w:trPr>
          <w:jc w:val="center"/>
        </w:trPr>
        <w:tc>
          <w:tcPr>
            <w:tcW w:w="907" w:type="pct"/>
            <w:vMerge w:val="restart"/>
            <w:tcMar>
              <w:left w:w="0" w:type="dxa"/>
              <w:right w:w="0" w:type="dxa"/>
            </w:tcMar>
            <w:vAlign w:val="center"/>
          </w:tcPr>
          <w:p w14:paraId="59058A76" w14:textId="5B67E2B9" w:rsidR="00162A9C" w:rsidRPr="002042F1" w:rsidRDefault="00675C37" w:rsidP="004231E3">
            <w:pPr>
              <w:ind w:left="113" w:right="113"/>
              <w:jc w:val="center"/>
              <w:rPr>
                <w:rFonts w:ascii="Garamond" w:hAnsi="Garamond"/>
                <w:b/>
                <w:sz w:val="18"/>
                <w:szCs w:val="18"/>
              </w:rPr>
            </w:pPr>
            <w:r>
              <w:rPr>
                <w:rFonts w:ascii="Garamond" w:hAnsi="Garamond"/>
                <w:b/>
                <w:sz w:val="18"/>
                <w:szCs w:val="18"/>
              </w:rPr>
              <w:t>Oscillator</w:t>
            </w:r>
            <w:r w:rsidR="008A728D">
              <w:rPr>
                <w:rFonts w:ascii="Garamond" w:hAnsi="Garamond"/>
                <w:b/>
                <w:sz w:val="18"/>
                <w:szCs w:val="18"/>
              </w:rPr>
              <w:t xml:space="preserve"> Setup</w:t>
            </w:r>
          </w:p>
        </w:tc>
        <w:tc>
          <w:tcPr>
            <w:tcW w:w="382" w:type="pct"/>
            <w:vMerge w:val="restart"/>
          </w:tcPr>
          <w:p w14:paraId="449DC1EF" w14:textId="420F8032" w:rsidR="00162A9C" w:rsidRPr="002042F1" w:rsidRDefault="00162A9C" w:rsidP="004231E3">
            <w:pPr>
              <w:ind w:left="113" w:right="113"/>
              <w:jc w:val="center"/>
              <w:rPr>
                <w:rFonts w:ascii="Garamond" w:hAnsi="Garamond"/>
                <w:b/>
                <w:sz w:val="18"/>
                <w:szCs w:val="18"/>
              </w:rPr>
            </w:pPr>
            <w:r w:rsidRPr="002042F1">
              <w:rPr>
                <w:rFonts w:ascii="Garamond" w:hAnsi="Garamond"/>
                <w:b/>
                <w:sz w:val="18"/>
                <w:szCs w:val="18"/>
              </w:rPr>
              <w:t>CO</w:t>
            </w:r>
            <w:r w:rsidR="00675C37">
              <w:rPr>
                <w:rFonts w:ascii="Garamond" w:hAnsi="Garamond"/>
                <w:b/>
                <w:sz w:val="18"/>
                <w:szCs w:val="18"/>
              </w:rPr>
              <w:t>1</w:t>
            </w:r>
          </w:p>
        </w:tc>
        <w:tc>
          <w:tcPr>
            <w:tcW w:w="158" w:type="pct"/>
            <w:vMerge w:val="restart"/>
            <w:tcMar>
              <w:left w:w="0" w:type="dxa"/>
              <w:right w:w="0" w:type="dxa"/>
            </w:tcMar>
            <w:vAlign w:val="center"/>
          </w:tcPr>
          <w:p w14:paraId="7325CB55" w14:textId="537C13DF" w:rsidR="00162A9C" w:rsidRPr="002042F1" w:rsidRDefault="007D3B6F" w:rsidP="004231E3">
            <w:pPr>
              <w:ind w:left="113" w:right="113"/>
              <w:jc w:val="center"/>
              <w:rPr>
                <w:rFonts w:ascii="Garamond" w:hAnsi="Garamond"/>
                <w:b/>
                <w:sz w:val="18"/>
                <w:szCs w:val="18"/>
              </w:rPr>
            </w:pPr>
            <w:r>
              <w:rPr>
                <w:rFonts w:ascii="Garamond" w:hAnsi="Garamond"/>
                <w:b/>
                <w:sz w:val="18"/>
                <w:szCs w:val="18"/>
              </w:rPr>
              <w:t>3</w:t>
            </w:r>
          </w:p>
        </w:tc>
        <w:tc>
          <w:tcPr>
            <w:tcW w:w="158" w:type="pct"/>
            <w:vMerge w:val="restart"/>
            <w:tcMar>
              <w:left w:w="0" w:type="dxa"/>
              <w:right w:w="0" w:type="dxa"/>
            </w:tcMar>
            <w:vAlign w:val="center"/>
          </w:tcPr>
          <w:p w14:paraId="0BF67019" w14:textId="61192C70" w:rsidR="00162A9C" w:rsidRPr="002042F1" w:rsidRDefault="007D3B6F" w:rsidP="004231E3">
            <w:pPr>
              <w:ind w:left="113" w:right="113"/>
              <w:jc w:val="center"/>
              <w:rPr>
                <w:rFonts w:ascii="Garamond" w:hAnsi="Garamond"/>
                <w:b/>
                <w:sz w:val="18"/>
                <w:szCs w:val="18"/>
              </w:rPr>
            </w:pPr>
            <w:r>
              <w:rPr>
                <w:rFonts w:ascii="Garamond" w:hAnsi="Garamond"/>
                <w:b/>
                <w:sz w:val="18"/>
                <w:szCs w:val="18"/>
              </w:rPr>
              <w:t>2</w:t>
            </w:r>
          </w:p>
        </w:tc>
        <w:tc>
          <w:tcPr>
            <w:tcW w:w="209" w:type="pct"/>
          </w:tcPr>
          <w:p w14:paraId="08371812" w14:textId="77777777" w:rsidR="00162A9C" w:rsidRPr="002042F1" w:rsidRDefault="00162A9C" w:rsidP="004231E3">
            <w:pPr>
              <w:ind w:left="113" w:right="113"/>
              <w:jc w:val="center"/>
              <w:rPr>
                <w:rFonts w:ascii="Garamond" w:hAnsi="Garamond"/>
                <w:b/>
                <w:sz w:val="18"/>
                <w:szCs w:val="18"/>
              </w:rPr>
            </w:pPr>
          </w:p>
        </w:tc>
        <w:tc>
          <w:tcPr>
            <w:tcW w:w="142" w:type="pct"/>
            <w:tcMar>
              <w:left w:w="0" w:type="dxa"/>
              <w:right w:w="0" w:type="dxa"/>
            </w:tcMar>
            <w:vAlign w:val="center"/>
          </w:tcPr>
          <w:p w14:paraId="44A32BBA" w14:textId="77777777" w:rsidR="00162A9C" w:rsidRPr="002042F1" w:rsidRDefault="00162A9C" w:rsidP="004231E3">
            <w:pPr>
              <w:ind w:left="113" w:right="113"/>
              <w:jc w:val="center"/>
              <w:rPr>
                <w:rFonts w:ascii="Garamond" w:hAnsi="Garamond"/>
                <w:b/>
                <w:sz w:val="18"/>
                <w:szCs w:val="18"/>
              </w:rPr>
            </w:pPr>
          </w:p>
        </w:tc>
        <w:tc>
          <w:tcPr>
            <w:tcW w:w="141" w:type="pct"/>
            <w:tcMar>
              <w:left w:w="0" w:type="dxa"/>
              <w:right w:w="0" w:type="dxa"/>
            </w:tcMar>
            <w:vAlign w:val="center"/>
          </w:tcPr>
          <w:p w14:paraId="42D15975" w14:textId="77777777" w:rsidR="00162A9C" w:rsidRPr="002042F1" w:rsidRDefault="00162A9C" w:rsidP="004231E3">
            <w:pPr>
              <w:ind w:left="113" w:right="113"/>
              <w:jc w:val="center"/>
              <w:rPr>
                <w:rFonts w:ascii="Garamond" w:hAnsi="Garamond"/>
                <w:b/>
                <w:sz w:val="18"/>
                <w:szCs w:val="18"/>
              </w:rPr>
            </w:pPr>
          </w:p>
        </w:tc>
        <w:tc>
          <w:tcPr>
            <w:tcW w:w="137" w:type="pct"/>
            <w:tcMar>
              <w:left w:w="0" w:type="dxa"/>
              <w:right w:w="0" w:type="dxa"/>
            </w:tcMar>
            <w:vAlign w:val="center"/>
          </w:tcPr>
          <w:p w14:paraId="7461C401" w14:textId="77777777" w:rsidR="00162A9C" w:rsidRPr="002042F1" w:rsidRDefault="00162A9C" w:rsidP="004231E3">
            <w:pPr>
              <w:ind w:left="113" w:right="113"/>
              <w:jc w:val="center"/>
              <w:rPr>
                <w:rFonts w:ascii="Garamond" w:hAnsi="Garamond"/>
                <w:b/>
                <w:sz w:val="18"/>
                <w:szCs w:val="18"/>
              </w:rPr>
            </w:pPr>
          </w:p>
        </w:tc>
        <w:tc>
          <w:tcPr>
            <w:tcW w:w="150" w:type="pct"/>
            <w:tcMar>
              <w:left w:w="0" w:type="dxa"/>
              <w:right w:w="0" w:type="dxa"/>
            </w:tcMar>
            <w:vAlign w:val="center"/>
          </w:tcPr>
          <w:p w14:paraId="65A946C8" w14:textId="77777777" w:rsidR="00162A9C" w:rsidRPr="002042F1" w:rsidRDefault="00162A9C" w:rsidP="004231E3">
            <w:pPr>
              <w:ind w:left="113" w:right="113"/>
              <w:jc w:val="center"/>
              <w:rPr>
                <w:rFonts w:ascii="Garamond" w:hAnsi="Garamond"/>
                <w:b/>
                <w:sz w:val="18"/>
                <w:szCs w:val="18"/>
              </w:rPr>
            </w:pPr>
          </w:p>
        </w:tc>
        <w:tc>
          <w:tcPr>
            <w:tcW w:w="146" w:type="pct"/>
            <w:tcMar>
              <w:left w:w="0" w:type="dxa"/>
              <w:right w:w="0" w:type="dxa"/>
            </w:tcMar>
            <w:vAlign w:val="center"/>
          </w:tcPr>
          <w:p w14:paraId="2A0D6091" w14:textId="77777777" w:rsidR="00162A9C" w:rsidRPr="002042F1" w:rsidRDefault="00162A9C" w:rsidP="004231E3">
            <w:pPr>
              <w:ind w:left="113" w:right="113"/>
              <w:jc w:val="center"/>
              <w:rPr>
                <w:rFonts w:ascii="Garamond" w:hAnsi="Garamond"/>
                <w:b/>
                <w:sz w:val="18"/>
                <w:szCs w:val="18"/>
              </w:rPr>
            </w:pPr>
          </w:p>
        </w:tc>
        <w:tc>
          <w:tcPr>
            <w:tcW w:w="150" w:type="pct"/>
            <w:tcMar>
              <w:left w:w="0" w:type="dxa"/>
              <w:right w:w="0" w:type="dxa"/>
            </w:tcMar>
            <w:vAlign w:val="center"/>
          </w:tcPr>
          <w:p w14:paraId="5E3E6275" w14:textId="77777777" w:rsidR="00162A9C" w:rsidRPr="002042F1" w:rsidRDefault="00162A9C" w:rsidP="004231E3">
            <w:pPr>
              <w:ind w:left="113" w:right="113"/>
              <w:jc w:val="center"/>
              <w:rPr>
                <w:rFonts w:ascii="Garamond" w:hAnsi="Garamond"/>
                <w:b/>
                <w:sz w:val="18"/>
                <w:szCs w:val="18"/>
              </w:rPr>
            </w:pPr>
          </w:p>
        </w:tc>
        <w:tc>
          <w:tcPr>
            <w:tcW w:w="158" w:type="pct"/>
            <w:tcMar>
              <w:left w:w="0" w:type="dxa"/>
              <w:right w:w="0" w:type="dxa"/>
            </w:tcMar>
            <w:vAlign w:val="center"/>
          </w:tcPr>
          <w:p w14:paraId="1A53FCCC" w14:textId="5E691CC6" w:rsidR="00162A9C" w:rsidRPr="002042F1" w:rsidRDefault="007D3B6F" w:rsidP="007D3B6F">
            <w:pPr>
              <w:ind w:left="113" w:right="113"/>
              <w:jc w:val="center"/>
              <w:rPr>
                <w:rFonts w:ascii="Garamond" w:hAnsi="Garamond"/>
                <w:b/>
                <w:sz w:val="18"/>
                <w:szCs w:val="18"/>
              </w:rPr>
            </w:pPr>
            <w:r>
              <w:rPr>
                <w:rFonts w:ascii="Garamond" w:hAnsi="Garamond"/>
                <w:b/>
                <w:sz w:val="18"/>
                <w:szCs w:val="18"/>
              </w:rPr>
              <w:t>3</w:t>
            </w:r>
          </w:p>
        </w:tc>
        <w:tc>
          <w:tcPr>
            <w:tcW w:w="216" w:type="pct"/>
            <w:tcMar>
              <w:left w:w="0" w:type="dxa"/>
              <w:right w:w="0" w:type="dxa"/>
            </w:tcMar>
            <w:vAlign w:val="center"/>
          </w:tcPr>
          <w:p w14:paraId="2315CCDE" w14:textId="3E83539F" w:rsidR="00162A9C" w:rsidRPr="002042F1" w:rsidRDefault="007D3B6F" w:rsidP="007D3B6F">
            <w:pPr>
              <w:ind w:left="113" w:right="113"/>
              <w:jc w:val="center"/>
              <w:rPr>
                <w:rFonts w:ascii="Garamond" w:hAnsi="Garamond"/>
                <w:b/>
                <w:sz w:val="18"/>
                <w:szCs w:val="18"/>
              </w:rPr>
            </w:pPr>
            <w:r>
              <w:rPr>
                <w:rFonts w:ascii="Garamond" w:hAnsi="Garamond"/>
                <w:b/>
                <w:sz w:val="18"/>
                <w:szCs w:val="18"/>
              </w:rPr>
              <w:t>PS</w:t>
            </w:r>
          </w:p>
        </w:tc>
        <w:tc>
          <w:tcPr>
            <w:tcW w:w="199" w:type="pct"/>
            <w:tcMar>
              <w:left w:w="0" w:type="dxa"/>
              <w:right w:w="0" w:type="dxa"/>
            </w:tcMar>
            <w:vAlign w:val="center"/>
          </w:tcPr>
          <w:p w14:paraId="16612150" w14:textId="4F1175BD" w:rsidR="00162A9C" w:rsidRPr="002042F1" w:rsidRDefault="008A728D" w:rsidP="007D3B6F">
            <w:pPr>
              <w:ind w:left="113" w:right="113"/>
              <w:jc w:val="center"/>
              <w:rPr>
                <w:rFonts w:ascii="Garamond" w:hAnsi="Garamond"/>
                <w:b/>
                <w:sz w:val="18"/>
                <w:szCs w:val="18"/>
              </w:rPr>
            </w:pPr>
            <w:r>
              <w:rPr>
                <w:rFonts w:ascii="Garamond" w:hAnsi="Garamond"/>
                <w:b/>
                <w:sz w:val="18"/>
                <w:szCs w:val="18"/>
              </w:rPr>
              <w:t>5</w:t>
            </w:r>
          </w:p>
        </w:tc>
        <w:tc>
          <w:tcPr>
            <w:tcW w:w="131" w:type="pct"/>
            <w:tcMar>
              <w:left w:w="0" w:type="dxa"/>
              <w:right w:w="0" w:type="dxa"/>
            </w:tcMar>
            <w:vAlign w:val="center"/>
          </w:tcPr>
          <w:p w14:paraId="2747CA8A" w14:textId="529F4945" w:rsidR="00162A9C" w:rsidRPr="002042F1" w:rsidRDefault="00162A9C" w:rsidP="004231E3">
            <w:pPr>
              <w:ind w:left="113" w:right="113"/>
              <w:jc w:val="center"/>
              <w:rPr>
                <w:rFonts w:ascii="Garamond" w:hAnsi="Garamond"/>
                <w:b/>
                <w:sz w:val="18"/>
                <w:szCs w:val="18"/>
              </w:rPr>
            </w:pPr>
          </w:p>
        </w:tc>
        <w:tc>
          <w:tcPr>
            <w:tcW w:w="197" w:type="pct"/>
            <w:tcMar>
              <w:left w:w="0" w:type="dxa"/>
              <w:right w:w="0" w:type="dxa"/>
            </w:tcMar>
            <w:vAlign w:val="center"/>
          </w:tcPr>
          <w:p w14:paraId="0831C6C2" w14:textId="2A9C8B78" w:rsidR="00162A9C" w:rsidRPr="002042F1" w:rsidRDefault="00162A9C" w:rsidP="004231E3">
            <w:pPr>
              <w:ind w:left="113" w:right="113"/>
              <w:jc w:val="center"/>
              <w:rPr>
                <w:rFonts w:ascii="Garamond" w:hAnsi="Garamond"/>
                <w:b/>
                <w:sz w:val="18"/>
                <w:szCs w:val="18"/>
              </w:rPr>
            </w:pPr>
          </w:p>
        </w:tc>
        <w:tc>
          <w:tcPr>
            <w:tcW w:w="239" w:type="pct"/>
            <w:tcMar>
              <w:left w:w="0" w:type="dxa"/>
              <w:right w:w="0" w:type="dxa"/>
            </w:tcMar>
            <w:vAlign w:val="center"/>
          </w:tcPr>
          <w:p w14:paraId="78A2C3E9" w14:textId="43D056BE" w:rsidR="00162A9C" w:rsidRPr="002042F1" w:rsidRDefault="00162A9C" w:rsidP="004231E3">
            <w:pPr>
              <w:ind w:left="113" w:right="113"/>
              <w:jc w:val="center"/>
              <w:rPr>
                <w:rFonts w:ascii="Garamond" w:hAnsi="Garamond"/>
                <w:b/>
                <w:sz w:val="18"/>
                <w:szCs w:val="18"/>
              </w:rPr>
            </w:pPr>
          </w:p>
        </w:tc>
        <w:tc>
          <w:tcPr>
            <w:tcW w:w="113" w:type="pct"/>
            <w:tcMar>
              <w:left w:w="0" w:type="dxa"/>
              <w:right w:w="0" w:type="dxa"/>
            </w:tcMar>
            <w:vAlign w:val="center"/>
          </w:tcPr>
          <w:p w14:paraId="1742ADC5" w14:textId="77777777" w:rsidR="00162A9C" w:rsidRPr="002042F1" w:rsidRDefault="00162A9C" w:rsidP="004231E3">
            <w:pPr>
              <w:ind w:left="113" w:right="113"/>
              <w:jc w:val="center"/>
              <w:rPr>
                <w:rFonts w:ascii="Garamond" w:hAnsi="Garamond"/>
                <w:b/>
                <w:sz w:val="18"/>
                <w:szCs w:val="18"/>
              </w:rPr>
            </w:pPr>
          </w:p>
        </w:tc>
        <w:tc>
          <w:tcPr>
            <w:tcW w:w="110" w:type="pct"/>
            <w:tcMar>
              <w:left w:w="0" w:type="dxa"/>
              <w:right w:w="0" w:type="dxa"/>
            </w:tcMar>
            <w:vAlign w:val="center"/>
          </w:tcPr>
          <w:p w14:paraId="7411163C" w14:textId="77777777" w:rsidR="00162A9C" w:rsidRPr="002042F1" w:rsidRDefault="00162A9C" w:rsidP="004231E3">
            <w:pPr>
              <w:ind w:left="113" w:right="113"/>
              <w:jc w:val="center"/>
              <w:rPr>
                <w:rFonts w:ascii="Garamond" w:hAnsi="Garamond"/>
                <w:b/>
                <w:sz w:val="18"/>
                <w:szCs w:val="18"/>
              </w:rPr>
            </w:pPr>
          </w:p>
        </w:tc>
        <w:tc>
          <w:tcPr>
            <w:tcW w:w="110" w:type="pct"/>
            <w:tcMar>
              <w:left w:w="0" w:type="dxa"/>
              <w:right w:w="0" w:type="dxa"/>
            </w:tcMar>
            <w:vAlign w:val="center"/>
          </w:tcPr>
          <w:p w14:paraId="4E8EFA6D" w14:textId="77777777" w:rsidR="00162A9C" w:rsidRPr="002042F1" w:rsidRDefault="00162A9C" w:rsidP="004231E3">
            <w:pPr>
              <w:ind w:left="113" w:right="113"/>
              <w:jc w:val="center"/>
              <w:rPr>
                <w:rFonts w:ascii="Garamond" w:hAnsi="Garamond"/>
                <w:b/>
                <w:sz w:val="18"/>
                <w:szCs w:val="18"/>
              </w:rPr>
            </w:pPr>
          </w:p>
        </w:tc>
        <w:tc>
          <w:tcPr>
            <w:tcW w:w="108" w:type="pct"/>
            <w:tcMar>
              <w:left w:w="0" w:type="dxa"/>
              <w:right w:w="0" w:type="dxa"/>
            </w:tcMar>
            <w:vAlign w:val="center"/>
          </w:tcPr>
          <w:p w14:paraId="5E2A0089" w14:textId="77777777" w:rsidR="00162A9C" w:rsidRPr="002042F1" w:rsidRDefault="00162A9C" w:rsidP="004231E3">
            <w:pPr>
              <w:ind w:left="113" w:right="113"/>
              <w:jc w:val="center"/>
              <w:rPr>
                <w:rFonts w:ascii="Garamond" w:hAnsi="Garamond"/>
                <w:b/>
                <w:sz w:val="18"/>
                <w:szCs w:val="18"/>
              </w:rPr>
            </w:pPr>
          </w:p>
        </w:tc>
        <w:tc>
          <w:tcPr>
            <w:tcW w:w="108" w:type="pct"/>
            <w:tcMar>
              <w:left w:w="0" w:type="dxa"/>
              <w:right w:w="0" w:type="dxa"/>
            </w:tcMar>
            <w:vAlign w:val="center"/>
          </w:tcPr>
          <w:p w14:paraId="0C6378EA" w14:textId="77777777" w:rsidR="00162A9C" w:rsidRPr="002042F1" w:rsidRDefault="00162A9C" w:rsidP="004231E3">
            <w:pPr>
              <w:ind w:left="113" w:right="113"/>
              <w:jc w:val="center"/>
              <w:rPr>
                <w:rFonts w:ascii="Garamond" w:hAnsi="Garamond"/>
                <w:b/>
                <w:sz w:val="18"/>
                <w:szCs w:val="18"/>
              </w:rPr>
            </w:pPr>
          </w:p>
        </w:tc>
        <w:tc>
          <w:tcPr>
            <w:tcW w:w="108" w:type="pct"/>
            <w:tcMar>
              <w:left w:w="0" w:type="dxa"/>
              <w:right w:w="0" w:type="dxa"/>
            </w:tcMar>
            <w:vAlign w:val="center"/>
          </w:tcPr>
          <w:p w14:paraId="5F22671F" w14:textId="77777777" w:rsidR="00162A9C" w:rsidRPr="002042F1" w:rsidRDefault="00162A9C" w:rsidP="004231E3">
            <w:pPr>
              <w:ind w:left="113" w:right="113"/>
              <w:jc w:val="center"/>
              <w:rPr>
                <w:rFonts w:ascii="Garamond" w:hAnsi="Garamond"/>
                <w:b/>
                <w:sz w:val="18"/>
                <w:szCs w:val="18"/>
              </w:rPr>
            </w:pPr>
          </w:p>
        </w:tc>
        <w:tc>
          <w:tcPr>
            <w:tcW w:w="526" w:type="pct"/>
            <w:vMerge w:val="restart"/>
          </w:tcPr>
          <w:p w14:paraId="7DA972B4" w14:textId="4A38EB53" w:rsidR="00162A9C" w:rsidRPr="002042F1" w:rsidRDefault="000A6041" w:rsidP="004231E3">
            <w:pPr>
              <w:ind w:left="113" w:right="113"/>
              <w:jc w:val="center"/>
              <w:rPr>
                <w:rFonts w:ascii="Garamond" w:hAnsi="Garamond"/>
                <w:b/>
                <w:sz w:val="18"/>
                <w:szCs w:val="18"/>
              </w:rPr>
            </w:pPr>
            <w:r>
              <w:rPr>
                <w:rFonts w:ascii="Garamond" w:hAnsi="Garamond"/>
                <w:b/>
                <w:sz w:val="18"/>
                <w:szCs w:val="18"/>
              </w:rPr>
              <w:t>P.a.4.C3</w:t>
            </w:r>
          </w:p>
        </w:tc>
      </w:tr>
      <w:tr w:rsidR="007D3B6F" w14:paraId="791DD50F" w14:textId="77777777" w:rsidTr="000A6041">
        <w:trPr>
          <w:jc w:val="center"/>
        </w:trPr>
        <w:tc>
          <w:tcPr>
            <w:tcW w:w="907" w:type="pct"/>
            <w:vMerge/>
            <w:tcMar>
              <w:left w:w="0" w:type="dxa"/>
              <w:right w:w="0" w:type="dxa"/>
            </w:tcMar>
            <w:vAlign w:val="center"/>
          </w:tcPr>
          <w:p w14:paraId="394F2A7B" w14:textId="77777777" w:rsidR="00162A9C" w:rsidRPr="002042F1" w:rsidRDefault="00162A9C" w:rsidP="004231E3">
            <w:pPr>
              <w:ind w:left="113" w:right="113"/>
              <w:jc w:val="center"/>
              <w:rPr>
                <w:rFonts w:ascii="Garamond" w:hAnsi="Garamond"/>
                <w:b/>
                <w:sz w:val="18"/>
                <w:szCs w:val="18"/>
              </w:rPr>
            </w:pPr>
          </w:p>
        </w:tc>
        <w:tc>
          <w:tcPr>
            <w:tcW w:w="382" w:type="pct"/>
            <w:vMerge/>
          </w:tcPr>
          <w:p w14:paraId="2D1D8042" w14:textId="77777777" w:rsidR="00162A9C" w:rsidRPr="002042F1" w:rsidRDefault="00162A9C" w:rsidP="004231E3">
            <w:pPr>
              <w:ind w:left="113" w:right="113"/>
              <w:jc w:val="center"/>
              <w:rPr>
                <w:rFonts w:ascii="Garamond" w:hAnsi="Garamond"/>
                <w:b/>
                <w:sz w:val="18"/>
                <w:szCs w:val="18"/>
              </w:rPr>
            </w:pPr>
          </w:p>
        </w:tc>
        <w:tc>
          <w:tcPr>
            <w:tcW w:w="158" w:type="pct"/>
            <w:vMerge/>
            <w:tcMar>
              <w:left w:w="0" w:type="dxa"/>
              <w:right w:w="0" w:type="dxa"/>
            </w:tcMar>
            <w:vAlign w:val="center"/>
          </w:tcPr>
          <w:p w14:paraId="5FCE3A11" w14:textId="77777777" w:rsidR="00162A9C" w:rsidRPr="002042F1" w:rsidRDefault="00162A9C" w:rsidP="004231E3">
            <w:pPr>
              <w:ind w:left="113" w:right="113"/>
              <w:jc w:val="center"/>
              <w:rPr>
                <w:rFonts w:ascii="Garamond" w:hAnsi="Garamond"/>
                <w:b/>
                <w:sz w:val="18"/>
                <w:szCs w:val="18"/>
              </w:rPr>
            </w:pPr>
          </w:p>
        </w:tc>
        <w:tc>
          <w:tcPr>
            <w:tcW w:w="158" w:type="pct"/>
            <w:vMerge/>
            <w:tcMar>
              <w:left w:w="0" w:type="dxa"/>
              <w:right w:w="0" w:type="dxa"/>
            </w:tcMar>
            <w:vAlign w:val="center"/>
          </w:tcPr>
          <w:p w14:paraId="05969311" w14:textId="77777777" w:rsidR="00162A9C" w:rsidRPr="002042F1" w:rsidRDefault="00162A9C" w:rsidP="004231E3">
            <w:pPr>
              <w:ind w:left="113" w:right="113"/>
              <w:jc w:val="center"/>
              <w:rPr>
                <w:rFonts w:ascii="Garamond" w:hAnsi="Garamond"/>
                <w:b/>
                <w:sz w:val="18"/>
                <w:szCs w:val="18"/>
              </w:rPr>
            </w:pPr>
          </w:p>
        </w:tc>
        <w:tc>
          <w:tcPr>
            <w:tcW w:w="209" w:type="pct"/>
          </w:tcPr>
          <w:p w14:paraId="7C94B46F" w14:textId="77777777" w:rsidR="00162A9C" w:rsidRPr="002042F1" w:rsidRDefault="00162A9C" w:rsidP="004231E3">
            <w:pPr>
              <w:ind w:left="113" w:right="113"/>
              <w:jc w:val="center"/>
              <w:rPr>
                <w:rFonts w:ascii="Garamond" w:hAnsi="Garamond"/>
                <w:b/>
                <w:sz w:val="18"/>
                <w:szCs w:val="18"/>
              </w:rPr>
            </w:pPr>
          </w:p>
        </w:tc>
        <w:tc>
          <w:tcPr>
            <w:tcW w:w="142" w:type="pct"/>
            <w:tcMar>
              <w:left w:w="0" w:type="dxa"/>
              <w:right w:w="0" w:type="dxa"/>
            </w:tcMar>
            <w:vAlign w:val="center"/>
          </w:tcPr>
          <w:p w14:paraId="6FDB0E8B" w14:textId="77777777" w:rsidR="00162A9C" w:rsidRPr="002042F1" w:rsidRDefault="00162A9C" w:rsidP="004231E3">
            <w:pPr>
              <w:ind w:left="113" w:right="113"/>
              <w:jc w:val="center"/>
              <w:rPr>
                <w:rFonts w:ascii="Garamond" w:hAnsi="Garamond"/>
                <w:b/>
                <w:sz w:val="18"/>
                <w:szCs w:val="18"/>
              </w:rPr>
            </w:pPr>
          </w:p>
        </w:tc>
        <w:tc>
          <w:tcPr>
            <w:tcW w:w="141" w:type="pct"/>
            <w:tcMar>
              <w:left w:w="0" w:type="dxa"/>
              <w:right w:w="0" w:type="dxa"/>
            </w:tcMar>
            <w:vAlign w:val="center"/>
          </w:tcPr>
          <w:p w14:paraId="41C9CD07" w14:textId="77777777" w:rsidR="00162A9C" w:rsidRPr="002042F1" w:rsidRDefault="00162A9C" w:rsidP="004231E3">
            <w:pPr>
              <w:ind w:left="113" w:right="113"/>
              <w:jc w:val="center"/>
              <w:rPr>
                <w:rFonts w:ascii="Garamond" w:hAnsi="Garamond"/>
                <w:b/>
                <w:sz w:val="18"/>
                <w:szCs w:val="18"/>
              </w:rPr>
            </w:pPr>
          </w:p>
        </w:tc>
        <w:tc>
          <w:tcPr>
            <w:tcW w:w="137" w:type="pct"/>
            <w:tcMar>
              <w:left w:w="0" w:type="dxa"/>
              <w:right w:w="0" w:type="dxa"/>
            </w:tcMar>
            <w:vAlign w:val="center"/>
          </w:tcPr>
          <w:p w14:paraId="75CB59FC" w14:textId="77777777" w:rsidR="00162A9C" w:rsidRPr="002042F1" w:rsidRDefault="00162A9C" w:rsidP="004231E3">
            <w:pPr>
              <w:ind w:left="113" w:right="113"/>
              <w:jc w:val="center"/>
              <w:rPr>
                <w:rFonts w:ascii="Garamond" w:hAnsi="Garamond"/>
                <w:b/>
                <w:sz w:val="18"/>
                <w:szCs w:val="18"/>
              </w:rPr>
            </w:pPr>
          </w:p>
        </w:tc>
        <w:tc>
          <w:tcPr>
            <w:tcW w:w="150" w:type="pct"/>
            <w:tcMar>
              <w:left w:w="0" w:type="dxa"/>
              <w:right w:w="0" w:type="dxa"/>
            </w:tcMar>
            <w:vAlign w:val="center"/>
          </w:tcPr>
          <w:p w14:paraId="15480D96" w14:textId="77777777" w:rsidR="00162A9C" w:rsidRPr="002042F1" w:rsidRDefault="00162A9C" w:rsidP="004231E3">
            <w:pPr>
              <w:ind w:left="113" w:right="113"/>
              <w:jc w:val="center"/>
              <w:rPr>
                <w:rFonts w:ascii="Garamond" w:hAnsi="Garamond"/>
                <w:b/>
                <w:sz w:val="18"/>
                <w:szCs w:val="18"/>
              </w:rPr>
            </w:pPr>
          </w:p>
        </w:tc>
        <w:tc>
          <w:tcPr>
            <w:tcW w:w="146" w:type="pct"/>
            <w:tcMar>
              <w:left w:w="0" w:type="dxa"/>
              <w:right w:w="0" w:type="dxa"/>
            </w:tcMar>
            <w:vAlign w:val="center"/>
          </w:tcPr>
          <w:p w14:paraId="083E02D8" w14:textId="77777777" w:rsidR="00162A9C" w:rsidRPr="002042F1" w:rsidRDefault="00162A9C" w:rsidP="004231E3">
            <w:pPr>
              <w:ind w:left="113" w:right="113"/>
              <w:jc w:val="center"/>
              <w:rPr>
                <w:rFonts w:ascii="Garamond" w:hAnsi="Garamond"/>
                <w:b/>
                <w:sz w:val="18"/>
                <w:szCs w:val="18"/>
              </w:rPr>
            </w:pPr>
          </w:p>
        </w:tc>
        <w:tc>
          <w:tcPr>
            <w:tcW w:w="150" w:type="pct"/>
            <w:tcMar>
              <w:left w:w="0" w:type="dxa"/>
              <w:right w:w="0" w:type="dxa"/>
            </w:tcMar>
            <w:vAlign w:val="center"/>
          </w:tcPr>
          <w:p w14:paraId="4DFFD9A8" w14:textId="77777777" w:rsidR="00162A9C" w:rsidRPr="002042F1" w:rsidRDefault="00162A9C" w:rsidP="004231E3">
            <w:pPr>
              <w:ind w:left="113" w:right="113"/>
              <w:jc w:val="center"/>
              <w:rPr>
                <w:rFonts w:ascii="Garamond" w:hAnsi="Garamond"/>
                <w:b/>
                <w:sz w:val="18"/>
                <w:szCs w:val="18"/>
              </w:rPr>
            </w:pPr>
          </w:p>
        </w:tc>
        <w:tc>
          <w:tcPr>
            <w:tcW w:w="158" w:type="pct"/>
            <w:tcMar>
              <w:left w:w="0" w:type="dxa"/>
              <w:right w:w="0" w:type="dxa"/>
            </w:tcMar>
            <w:vAlign w:val="center"/>
          </w:tcPr>
          <w:p w14:paraId="6B4DDCEB" w14:textId="0A4B06FB" w:rsidR="00162A9C" w:rsidRPr="002042F1" w:rsidRDefault="007D3B6F" w:rsidP="007D3B6F">
            <w:pPr>
              <w:ind w:left="113" w:right="113"/>
              <w:jc w:val="center"/>
              <w:rPr>
                <w:rFonts w:ascii="Garamond" w:hAnsi="Garamond"/>
                <w:b/>
                <w:sz w:val="18"/>
                <w:szCs w:val="18"/>
              </w:rPr>
            </w:pPr>
            <w:r>
              <w:rPr>
                <w:rFonts w:ascii="Garamond" w:hAnsi="Garamond"/>
                <w:b/>
                <w:sz w:val="18"/>
                <w:szCs w:val="18"/>
              </w:rPr>
              <w:t>4</w:t>
            </w:r>
          </w:p>
        </w:tc>
        <w:tc>
          <w:tcPr>
            <w:tcW w:w="216" w:type="pct"/>
            <w:tcMar>
              <w:left w:w="0" w:type="dxa"/>
              <w:right w:w="0" w:type="dxa"/>
            </w:tcMar>
            <w:vAlign w:val="center"/>
          </w:tcPr>
          <w:p w14:paraId="252109E0" w14:textId="7A93E7D0" w:rsidR="00162A9C" w:rsidRPr="002042F1" w:rsidRDefault="007D3B6F" w:rsidP="007D3B6F">
            <w:pPr>
              <w:ind w:left="113" w:right="113"/>
              <w:jc w:val="center"/>
              <w:rPr>
                <w:rFonts w:ascii="Garamond" w:hAnsi="Garamond"/>
                <w:b/>
                <w:sz w:val="18"/>
                <w:szCs w:val="18"/>
              </w:rPr>
            </w:pPr>
            <w:r>
              <w:rPr>
                <w:rFonts w:ascii="Garamond" w:hAnsi="Garamond"/>
                <w:b/>
                <w:sz w:val="18"/>
                <w:szCs w:val="18"/>
              </w:rPr>
              <w:t>PS</w:t>
            </w:r>
          </w:p>
        </w:tc>
        <w:tc>
          <w:tcPr>
            <w:tcW w:w="199" w:type="pct"/>
            <w:tcMar>
              <w:left w:w="0" w:type="dxa"/>
              <w:right w:w="0" w:type="dxa"/>
            </w:tcMar>
            <w:vAlign w:val="center"/>
          </w:tcPr>
          <w:p w14:paraId="7F849C6E" w14:textId="0CE12D2C" w:rsidR="00162A9C" w:rsidRPr="002042F1" w:rsidRDefault="008A728D" w:rsidP="007D3B6F">
            <w:pPr>
              <w:ind w:left="113" w:right="113"/>
              <w:jc w:val="center"/>
              <w:rPr>
                <w:rFonts w:ascii="Garamond" w:hAnsi="Garamond"/>
                <w:b/>
                <w:sz w:val="18"/>
                <w:szCs w:val="18"/>
              </w:rPr>
            </w:pPr>
            <w:r>
              <w:rPr>
                <w:rFonts w:ascii="Garamond" w:hAnsi="Garamond"/>
                <w:b/>
                <w:sz w:val="18"/>
                <w:szCs w:val="18"/>
              </w:rPr>
              <w:t>5</w:t>
            </w:r>
          </w:p>
        </w:tc>
        <w:tc>
          <w:tcPr>
            <w:tcW w:w="131" w:type="pct"/>
            <w:tcMar>
              <w:left w:w="0" w:type="dxa"/>
              <w:right w:w="0" w:type="dxa"/>
            </w:tcMar>
            <w:vAlign w:val="center"/>
          </w:tcPr>
          <w:p w14:paraId="1D7221CC" w14:textId="4D52EB8E" w:rsidR="00162A9C" w:rsidRPr="002042F1" w:rsidRDefault="00162A9C" w:rsidP="004231E3">
            <w:pPr>
              <w:ind w:left="113" w:right="113"/>
              <w:jc w:val="center"/>
              <w:rPr>
                <w:rFonts w:ascii="Garamond" w:hAnsi="Garamond"/>
                <w:b/>
                <w:sz w:val="18"/>
                <w:szCs w:val="18"/>
              </w:rPr>
            </w:pPr>
          </w:p>
        </w:tc>
        <w:tc>
          <w:tcPr>
            <w:tcW w:w="197" w:type="pct"/>
            <w:tcMar>
              <w:left w:w="0" w:type="dxa"/>
              <w:right w:w="0" w:type="dxa"/>
            </w:tcMar>
            <w:vAlign w:val="center"/>
          </w:tcPr>
          <w:p w14:paraId="3E875013" w14:textId="51192951" w:rsidR="00162A9C" w:rsidRPr="002042F1" w:rsidRDefault="00162A9C" w:rsidP="004231E3">
            <w:pPr>
              <w:ind w:left="113" w:right="113"/>
              <w:jc w:val="center"/>
              <w:rPr>
                <w:rFonts w:ascii="Garamond" w:hAnsi="Garamond"/>
                <w:b/>
                <w:sz w:val="18"/>
                <w:szCs w:val="18"/>
              </w:rPr>
            </w:pPr>
          </w:p>
        </w:tc>
        <w:tc>
          <w:tcPr>
            <w:tcW w:w="239" w:type="pct"/>
            <w:tcMar>
              <w:left w:w="0" w:type="dxa"/>
              <w:right w:w="0" w:type="dxa"/>
            </w:tcMar>
            <w:vAlign w:val="center"/>
          </w:tcPr>
          <w:p w14:paraId="6817AEE2" w14:textId="43CAAB44" w:rsidR="00162A9C" w:rsidRPr="002042F1" w:rsidRDefault="00162A9C" w:rsidP="004231E3">
            <w:pPr>
              <w:ind w:left="113" w:right="113"/>
              <w:jc w:val="center"/>
              <w:rPr>
                <w:rFonts w:ascii="Garamond" w:hAnsi="Garamond"/>
                <w:b/>
                <w:sz w:val="18"/>
                <w:szCs w:val="18"/>
              </w:rPr>
            </w:pPr>
          </w:p>
        </w:tc>
        <w:tc>
          <w:tcPr>
            <w:tcW w:w="113" w:type="pct"/>
            <w:tcMar>
              <w:left w:w="0" w:type="dxa"/>
              <w:right w:w="0" w:type="dxa"/>
            </w:tcMar>
            <w:vAlign w:val="center"/>
          </w:tcPr>
          <w:p w14:paraId="6F9D06F7" w14:textId="77777777" w:rsidR="00162A9C" w:rsidRPr="002042F1" w:rsidRDefault="00162A9C" w:rsidP="004231E3">
            <w:pPr>
              <w:ind w:left="113" w:right="113"/>
              <w:jc w:val="center"/>
              <w:rPr>
                <w:rFonts w:ascii="Garamond" w:hAnsi="Garamond"/>
                <w:b/>
                <w:sz w:val="18"/>
                <w:szCs w:val="18"/>
              </w:rPr>
            </w:pPr>
          </w:p>
        </w:tc>
        <w:tc>
          <w:tcPr>
            <w:tcW w:w="110" w:type="pct"/>
            <w:tcMar>
              <w:left w:w="0" w:type="dxa"/>
              <w:right w:w="0" w:type="dxa"/>
            </w:tcMar>
            <w:vAlign w:val="center"/>
          </w:tcPr>
          <w:p w14:paraId="76211D06" w14:textId="77777777" w:rsidR="00162A9C" w:rsidRPr="002042F1" w:rsidRDefault="00162A9C" w:rsidP="004231E3">
            <w:pPr>
              <w:ind w:left="113" w:right="113"/>
              <w:jc w:val="center"/>
              <w:rPr>
                <w:rFonts w:ascii="Garamond" w:hAnsi="Garamond"/>
                <w:b/>
                <w:sz w:val="18"/>
                <w:szCs w:val="18"/>
              </w:rPr>
            </w:pPr>
          </w:p>
        </w:tc>
        <w:tc>
          <w:tcPr>
            <w:tcW w:w="110" w:type="pct"/>
            <w:tcMar>
              <w:left w:w="0" w:type="dxa"/>
              <w:right w:w="0" w:type="dxa"/>
            </w:tcMar>
            <w:vAlign w:val="center"/>
          </w:tcPr>
          <w:p w14:paraId="6F637393" w14:textId="77777777" w:rsidR="00162A9C" w:rsidRPr="002042F1" w:rsidRDefault="00162A9C" w:rsidP="004231E3">
            <w:pPr>
              <w:ind w:left="113" w:right="113"/>
              <w:jc w:val="center"/>
              <w:rPr>
                <w:rFonts w:ascii="Garamond" w:hAnsi="Garamond"/>
                <w:b/>
                <w:sz w:val="18"/>
                <w:szCs w:val="18"/>
              </w:rPr>
            </w:pPr>
          </w:p>
        </w:tc>
        <w:tc>
          <w:tcPr>
            <w:tcW w:w="108" w:type="pct"/>
            <w:tcMar>
              <w:left w:w="0" w:type="dxa"/>
              <w:right w:w="0" w:type="dxa"/>
            </w:tcMar>
            <w:vAlign w:val="center"/>
          </w:tcPr>
          <w:p w14:paraId="5555CD1B" w14:textId="77777777" w:rsidR="00162A9C" w:rsidRPr="002042F1" w:rsidRDefault="00162A9C" w:rsidP="004231E3">
            <w:pPr>
              <w:ind w:left="113" w:right="113"/>
              <w:jc w:val="center"/>
              <w:rPr>
                <w:rFonts w:ascii="Garamond" w:hAnsi="Garamond"/>
                <w:b/>
                <w:sz w:val="18"/>
                <w:szCs w:val="18"/>
              </w:rPr>
            </w:pPr>
          </w:p>
        </w:tc>
        <w:tc>
          <w:tcPr>
            <w:tcW w:w="108" w:type="pct"/>
            <w:tcMar>
              <w:left w:w="0" w:type="dxa"/>
              <w:right w:w="0" w:type="dxa"/>
            </w:tcMar>
            <w:vAlign w:val="center"/>
          </w:tcPr>
          <w:p w14:paraId="57AA64A4" w14:textId="77777777" w:rsidR="00162A9C" w:rsidRPr="002042F1" w:rsidRDefault="00162A9C" w:rsidP="004231E3">
            <w:pPr>
              <w:ind w:left="113" w:right="113"/>
              <w:jc w:val="center"/>
              <w:rPr>
                <w:rFonts w:ascii="Garamond" w:hAnsi="Garamond"/>
                <w:b/>
                <w:sz w:val="18"/>
                <w:szCs w:val="18"/>
              </w:rPr>
            </w:pPr>
          </w:p>
        </w:tc>
        <w:tc>
          <w:tcPr>
            <w:tcW w:w="108" w:type="pct"/>
            <w:tcMar>
              <w:left w:w="0" w:type="dxa"/>
              <w:right w:w="0" w:type="dxa"/>
            </w:tcMar>
            <w:vAlign w:val="center"/>
          </w:tcPr>
          <w:p w14:paraId="3EE3CDA1" w14:textId="77777777" w:rsidR="00162A9C" w:rsidRPr="002042F1" w:rsidRDefault="00162A9C" w:rsidP="004231E3">
            <w:pPr>
              <w:ind w:left="113" w:right="113"/>
              <w:jc w:val="center"/>
              <w:rPr>
                <w:rFonts w:ascii="Garamond" w:hAnsi="Garamond"/>
                <w:b/>
                <w:sz w:val="18"/>
                <w:szCs w:val="18"/>
              </w:rPr>
            </w:pPr>
          </w:p>
        </w:tc>
        <w:tc>
          <w:tcPr>
            <w:tcW w:w="526" w:type="pct"/>
            <w:vMerge/>
          </w:tcPr>
          <w:p w14:paraId="44548276" w14:textId="77777777" w:rsidR="00162A9C" w:rsidRPr="002042F1" w:rsidRDefault="00162A9C" w:rsidP="004231E3">
            <w:pPr>
              <w:ind w:left="113" w:right="113"/>
              <w:jc w:val="center"/>
              <w:rPr>
                <w:rFonts w:ascii="Garamond" w:hAnsi="Garamond"/>
                <w:b/>
                <w:sz w:val="18"/>
                <w:szCs w:val="18"/>
              </w:rPr>
            </w:pPr>
          </w:p>
        </w:tc>
      </w:tr>
      <w:tr w:rsidR="000A6041" w14:paraId="0661C3EE" w14:textId="77777777" w:rsidTr="000A6041">
        <w:trPr>
          <w:trHeight w:val="136"/>
          <w:jc w:val="center"/>
        </w:trPr>
        <w:tc>
          <w:tcPr>
            <w:tcW w:w="907" w:type="pct"/>
            <w:vMerge w:val="restart"/>
            <w:tcMar>
              <w:left w:w="0" w:type="dxa"/>
              <w:right w:w="0" w:type="dxa"/>
            </w:tcMar>
            <w:vAlign w:val="center"/>
          </w:tcPr>
          <w:p w14:paraId="424DA89D" w14:textId="2C328ADC" w:rsidR="000A6041" w:rsidRDefault="000A6041" w:rsidP="007D3B6F">
            <w:pPr>
              <w:ind w:left="113" w:right="113"/>
              <w:jc w:val="center"/>
              <w:rPr>
                <w:rFonts w:ascii="Garamond" w:hAnsi="Garamond"/>
                <w:b/>
                <w:sz w:val="18"/>
                <w:szCs w:val="18"/>
              </w:rPr>
            </w:pPr>
            <w:r>
              <w:rPr>
                <w:rFonts w:ascii="Garamond" w:hAnsi="Garamond"/>
                <w:b/>
                <w:sz w:val="18"/>
                <w:szCs w:val="18"/>
              </w:rPr>
              <w:t>Assembly language (</w:t>
            </w:r>
            <w:proofErr w:type="spellStart"/>
            <w:r>
              <w:rPr>
                <w:rFonts w:ascii="Garamond" w:hAnsi="Garamond"/>
                <w:b/>
                <w:sz w:val="18"/>
                <w:szCs w:val="18"/>
              </w:rPr>
              <w:t>program+flowchart</w:t>
            </w:r>
            <w:proofErr w:type="spellEnd"/>
            <w:r>
              <w:rPr>
                <w:rFonts w:ascii="Garamond" w:hAnsi="Garamond"/>
                <w:b/>
                <w:sz w:val="18"/>
                <w:szCs w:val="18"/>
              </w:rPr>
              <w:t>)</w:t>
            </w:r>
          </w:p>
        </w:tc>
        <w:tc>
          <w:tcPr>
            <w:tcW w:w="382" w:type="pct"/>
            <w:vMerge w:val="restart"/>
          </w:tcPr>
          <w:p w14:paraId="384A68F3" w14:textId="50CDB6F5" w:rsidR="000A6041" w:rsidRDefault="000A6041" w:rsidP="007D3B6F">
            <w:pPr>
              <w:ind w:left="113" w:right="113"/>
              <w:jc w:val="both"/>
              <w:rPr>
                <w:rFonts w:ascii="Garamond" w:hAnsi="Garamond"/>
                <w:b/>
                <w:sz w:val="18"/>
                <w:szCs w:val="18"/>
              </w:rPr>
            </w:pPr>
            <w:r>
              <w:rPr>
                <w:rFonts w:ascii="Garamond" w:hAnsi="Garamond"/>
                <w:b/>
                <w:sz w:val="18"/>
                <w:szCs w:val="18"/>
              </w:rPr>
              <w:t>CO1</w:t>
            </w:r>
          </w:p>
        </w:tc>
        <w:tc>
          <w:tcPr>
            <w:tcW w:w="158" w:type="pct"/>
            <w:vMerge w:val="restart"/>
            <w:tcMar>
              <w:left w:w="0" w:type="dxa"/>
              <w:right w:w="0" w:type="dxa"/>
            </w:tcMar>
            <w:vAlign w:val="center"/>
          </w:tcPr>
          <w:p w14:paraId="19A90AEC" w14:textId="10BA2ADB" w:rsidR="000A6041" w:rsidRDefault="000A6041" w:rsidP="007D3B6F">
            <w:pPr>
              <w:ind w:left="113" w:right="113"/>
              <w:jc w:val="center"/>
              <w:rPr>
                <w:rFonts w:ascii="Garamond" w:hAnsi="Garamond"/>
                <w:b/>
                <w:sz w:val="18"/>
                <w:szCs w:val="18"/>
              </w:rPr>
            </w:pPr>
            <w:r>
              <w:rPr>
                <w:rFonts w:ascii="Garamond" w:hAnsi="Garamond"/>
                <w:b/>
                <w:sz w:val="18"/>
                <w:szCs w:val="18"/>
              </w:rPr>
              <w:t>3</w:t>
            </w:r>
          </w:p>
        </w:tc>
        <w:tc>
          <w:tcPr>
            <w:tcW w:w="158" w:type="pct"/>
            <w:vMerge w:val="restart"/>
            <w:tcMar>
              <w:left w:w="0" w:type="dxa"/>
              <w:right w:w="0" w:type="dxa"/>
            </w:tcMar>
            <w:vAlign w:val="center"/>
          </w:tcPr>
          <w:p w14:paraId="0514AEA5" w14:textId="7585E785" w:rsidR="000A6041" w:rsidRPr="002042F1" w:rsidRDefault="000A6041" w:rsidP="007D3B6F">
            <w:pPr>
              <w:ind w:left="113" w:right="113"/>
              <w:jc w:val="center"/>
              <w:rPr>
                <w:rFonts w:ascii="Garamond" w:hAnsi="Garamond"/>
                <w:b/>
                <w:sz w:val="18"/>
                <w:szCs w:val="18"/>
              </w:rPr>
            </w:pPr>
            <w:r>
              <w:rPr>
                <w:rFonts w:ascii="Garamond" w:hAnsi="Garamond"/>
                <w:b/>
                <w:sz w:val="18"/>
                <w:szCs w:val="18"/>
              </w:rPr>
              <w:t>3</w:t>
            </w:r>
          </w:p>
        </w:tc>
        <w:tc>
          <w:tcPr>
            <w:tcW w:w="209" w:type="pct"/>
          </w:tcPr>
          <w:p w14:paraId="057C982F" w14:textId="77777777" w:rsidR="000A6041" w:rsidRPr="002042F1" w:rsidRDefault="000A6041" w:rsidP="007D3B6F">
            <w:pPr>
              <w:ind w:left="113" w:right="113"/>
              <w:jc w:val="both"/>
              <w:rPr>
                <w:rFonts w:ascii="Garamond" w:hAnsi="Garamond"/>
                <w:b/>
                <w:sz w:val="18"/>
                <w:szCs w:val="18"/>
              </w:rPr>
            </w:pPr>
          </w:p>
        </w:tc>
        <w:tc>
          <w:tcPr>
            <w:tcW w:w="142" w:type="pct"/>
            <w:tcMar>
              <w:left w:w="0" w:type="dxa"/>
              <w:right w:w="0" w:type="dxa"/>
            </w:tcMar>
            <w:vAlign w:val="center"/>
          </w:tcPr>
          <w:p w14:paraId="17E6E4F2" w14:textId="77777777" w:rsidR="000A6041" w:rsidRPr="002042F1" w:rsidRDefault="000A6041" w:rsidP="007D3B6F">
            <w:pPr>
              <w:ind w:left="113" w:right="113"/>
              <w:jc w:val="both"/>
              <w:rPr>
                <w:rFonts w:ascii="Garamond" w:hAnsi="Garamond"/>
                <w:b/>
                <w:sz w:val="18"/>
                <w:szCs w:val="18"/>
              </w:rPr>
            </w:pPr>
          </w:p>
        </w:tc>
        <w:tc>
          <w:tcPr>
            <w:tcW w:w="141" w:type="pct"/>
            <w:tcMar>
              <w:left w:w="0" w:type="dxa"/>
              <w:right w:w="0" w:type="dxa"/>
            </w:tcMar>
            <w:vAlign w:val="center"/>
          </w:tcPr>
          <w:p w14:paraId="0FE9CF4A" w14:textId="77777777" w:rsidR="000A6041" w:rsidRPr="002042F1" w:rsidRDefault="000A6041" w:rsidP="007D3B6F">
            <w:pPr>
              <w:ind w:left="113" w:right="113"/>
              <w:jc w:val="both"/>
              <w:rPr>
                <w:rFonts w:ascii="Garamond" w:hAnsi="Garamond"/>
                <w:b/>
                <w:sz w:val="18"/>
                <w:szCs w:val="18"/>
              </w:rPr>
            </w:pPr>
          </w:p>
        </w:tc>
        <w:tc>
          <w:tcPr>
            <w:tcW w:w="137" w:type="pct"/>
            <w:tcMar>
              <w:left w:w="0" w:type="dxa"/>
              <w:right w:w="0" w:type="dxa"/>
            </w:tcMar>
            <w:vAlign w:val="center"/>
          </w:tcPr>
          <w:p w14:paraId="17C20647" w14:textId="77777777" w:rsidR="000A6041" w:rsidRPr="002042F1" w:rsidRDefault="000A6041" w:rsidP="007D3B6F">
            <w:pPr>
              <w:ind w:left="113" w:right="113"/>
              <w:jc w:val="both"/>
              <w:rPr>
                <w:rFonts w:ascii="Garamond" w:hAnsi="Garamond"/>
                <w:b/>
                <w:sz w:val="18"/>
                <w:szCs w:val="18"/>
              </w:rPr>
            </w:pPr>
          </w:p>
        </w:tc>
        <w:tc>
          <w:tcPr>
            <w:tcW w:w="150" w:type="pct"/>
            <w:tcMar>
              <w:left w:w="0" w:type="dxa"/>
              <w:right w:w="0" w:type="dxa"/>
            </w:tcMar>
            <w:vAlign w:val="center"/>
          </w:tcPr>
          <w:p w14:paraId="097794B5" w14:textId="77777777" w:rsidR="000A6041" w:rsidRPr="002042F1" w:rsidRDefault="000A6041" w:rsidP="007D3B6F">
            <w:pPr>
              <w:ind w:left="113" w:right="113"/>
              <w:jc w:val="both"/>
              <w:rPr>
                <w:rFonts w:ascii="Garamond" w:hAnsi="Garamond"/>
                <w:b/>
                <w:sz w:val="18"/>
                <w:szCs w:val="18"/>
              </w:rPr>
            </w:pPr>
          </w:p>
        </w:tc>
        <w:tc>
          <w:tcPr>
            <w:tcW w:w="146" w:type="pct"/>
            <w:tcMar>
              <w:left w:w="0" w:type="dxa"/>
              <w:right w:w="0" w:type="dxa"/>
            </w:tcMar>
            <w:vAlign w:val="center"/>
          </w:tcPr>
          <w:p w14:paraId="4B909F19" w14:textId="77777777" w:rsidR="000A6041" w:rsidRPr="002042F1" w:rsidRDefault="000A6041" w:rsidP="007D3B6F">
            <w:pPr>
              <w:ind w:left="113" w:right="113"/>
              <w:jc w:val="both"/>
              <w:rPr>
                <w:rFonts w:ascii="Garamond" w:hAnsi="Garamond"/>
                <w:b/>
                <w:sz w:val="18"/>
                <w:szCs w:val="18"/>
              </w:rPr>
            </w:pPr>
          </w:p>
        </w:tc>
        <w:tc>
          <w:tcPr>
            <w:tcW w:w="150" w:type="pct"/>
            <w:tcMar>
              <w:left w:w="0" w:type="dxa"/>
              <w:right w:w="0" w:type="dxa"/>
            </w:tcMar>
            <w:vAlign w:val="center"/>
          </w:tcPr>
          <w:p w14:paraId="06345688" w14:textId="77777777" w:rsidR="000A6041" w:rsidRPr="002042F1" w:rsidRDefault="000A6041" w:rsidP="007D3B6F">
            <w:pPr>
              <w:ind w:left="113" w:right="113"/>
              <w:jc w:val="both"/>
              <w:rPr>
                <w:rFonts w:ascii="Garamond" w:hAnsi="Garamond"/>
                <w:b/>
                <w:sz w:val="18"/>
                <w:szCs w:val="18"/>
              </w:rPr>
            </w:pPr>
          </w:p>
        </w:tc>
        <w:tc>
          <w:tcPr>
            <w:tcW w:w="158" w:type="pct"/>
            <w:tcMar>
              <w:left w:w="0" w:type="dxa"/>
              <w:right w:w="0" w:type="dxa"/>
            </w:tcMar>
            <w:vAlign w:val="center"/>
          </w:tcPr>
          <w:p w14:paraId="20E847B8" w14:textId="1465B06C" w:rsidR="000A6041" w:rsidRPr="002042F1" w:rsidRDefault="000A6041" w:rsidP="007D3B6F">
            <w:pPr>
              <w:ind w:left="113" w:right="113"/>
              <w:jc w:val="center"/>
              <w:rPr>
                <w:rFonts w:ascii="Garamond" w:hAnsi="Garamond"/>
                <w:b/>
                <w:sz w:val="18"/>
                <w:szCs w:val="18"/>
              </w:rPr>
            </w:pPr>
            <w:r>
              <w:rPr>
                <w:rFonts w:ascii="Garamond" w:hAnsi="Garamond"/>
                <w:b/>
                <w:sz w:val="18"/>
                <w:szCs w:val="18"/>
              </w:rPr>
              <w:t>4</w:t>
            </w:r>
          </w:p>
        </w:tc>
        <w:tc>
          <w:tcPr>
            <w:tcW w:w="216" w:type="pct"/>
            <w:tcMar>
              <w:left w:w="0" w:type="dxa"/>
              <w:right w:w="0" w:type="dxa"/>
            </w:tcMar>
            <w:vAlign w:val="center"/>
          </w:tcPr>
          <w:p w14:paraId="0A142D0C" w14:textId="22DEC4C4" w:rsidR="000A6041" w:rsidRPr="002042F1" w:rsidRDefault="000A6041" w:rsidP="007D3B6F">
            <w:pPr>
              <w:ind w:left="113" w:right="113"/>
              <w:jc w:val="center"/>
              <w:rPr>
                <w:rFonts w:ascii="Garamond" w:hAnsi="Garamond"/>
                <w:b/>
                <w:sz w:val="18"/>
                <w:szCs w:val="18"/>
              </w:rPr>
            </w:pPr>
            <w:r>
              <w:rPr>
                <w:rFonts w:ascii="Garamond" w:hAnsi="Garamond"/>
                <w:b/>
                <w:sz w:val="18"/>
                <w:szCs w:val="18"/>
              </w:rPr>
              <w:t>PS</w:t>
            </w:r>
          </w:p>
        </w:tc>
        <w:tc>
          <w:tcPr>
            <w:tcW w:w="199" w:type="pct"/>
            <w:tcMar>
              <w:left w:w="0" w:type="dxa"/>
              <w:right w:w="0" w:type="dxa"/>
            </w:tcMar>
            <w:vAlign w:val="center"/>
          </w:tcPr>
          <w:p w14:paraId="4310D89C" w14:textId="57CABE09" w:rsidR="000A6041" w:rsidRDefault="000A6041" w:rsidP="007D3B6F">
            <w:pPr>
              <w:ind w:left="113" w:right="113"/>
              <w:jc w:val="center"/>
              <w:rPr>
                <w:rFonts w:ascii="Garamond" w:hAnsi="Garamond"/>
                <w:b/>
                <w:sz w:val="18"/>
                <w:szCs w:val="18"/>
              </w:rPr>
            </w:pPr>
            <w:r>
              <w:rPr>
                <w:rFonts w:ascii="Garamond" w:hAnsi="Garamond"/>
                <w:b/>
                <w:sz w:val="18"/>
                <w:szCs w:val="18"/>
              </w:rPr>
              <w:t>5</w:t>
            </w:r>
          </w:p>
        </w:tc>
        <w:tc>
          <w:tcPr>
            <w:tcW w:w="131" w:type="pct"/>
            <w:tcMar>
              <w:left w:w="0" w:type="dxa"/>
              <w:right w:w="0" w:type="dxa"/>
            </w:tcMar>
            <w:vAlign w:val="center"/>
          </w:tcPr>
          <w:p w14:paraId="7852BBCD" w14:textId="77777777" w:rsidR="000A6041" w:rsidRPr="002042F1" w:rsidRDefault="000A6041" w:rsidP="007D3B6F">
            <w:pPr>
              <w:ind w:left="113" w:right="113"/>
              <w:jc w:val="both"/>
              <w:rPr>
                <w:rFonts w:ascii="Garamond" w:hAnsi="Garamond"/>
                <w:b/>
                <w:sz w:val="18"/>
                <w:szCs w:val="18"/>
              </w:rPr>
            </w:pPr>
          </w:p>
        </w:tc>
        <w:tc>
          <w:tcPr>
            <w:tcW w:w="197" w:type="pct"/>
            <w:tcMar>
              <w:left w:w="0" w:type="dxa"/>
              <w:right w:w="0" w:type="dxa"/>
            </w:tcMar>
            <w:vAlign w:val="center"/>
          </w:tcPr>
          <w:p w14:paraId="18FB8D3A" w14:textId="77777777" w:rsidR="000A6041" w:rsidRPr="002042F1" w:rsidRDefault="000A6041" w:rsidP="007D3B6F">
            <w:pPr>
              <w:ind w:left="113" w:right="113"/>
              <w:jc w:val="both"/>
              <w:rPr>
                <w:rFonts w:ascii="Garamond" w:hAnsi="Garamond"/>
                <w:b/>
                <w:sz w:val="18"/>
                <w:szCs w:val="18"/>
              </w:rPr>
            </w:pPr>
          </w:p>
        </w:tc>
        <w:tc>
          <w:tcPr>
            <w:tcW w:w="239" w:type="pct"/>
            <w:tcMar>
              <w:left w:w="0" w:type="dxa"/>
              <w:right w:w="0" w:type="dxa"/>
            </w:tcMar>
            <w:vAlign w:val="center"/>
          </w:tcPr>
          <w:p w14:paraId="0565B753" w14:textId="77777777" w:rsidR="000A6041" w:rsidRPr="002042F1" w:rsidRDefault="000A6041" w:rsidP="007D3B6F">
            <w:pPr>
              <w:ind w:left="113" w:right="113"/>
              <w:jc w:val="both"/>
              <w:rPr>
                <w:rFonts w:ascii="Garamond" w:hAnsi="Garamond"/>
                <w:b/>
                <w:sz w:val="18"/>
                <w:szCs w:val="18"/>
              </w:rPr>
            </w:pPr>
          </w:p>
        </w:tc>
        <w:tc>
          <w:tcPr>
            <w:tcW w:w="113" w:type="pct"/>
            <w:tcMar>
              <w:left w:w="0" w:type="dxa"/>
              <w:right w:w="0" w:type="dxa"/>
            </w:tcMar>
            <w:vAlign w:val="center"/>
          </w:tcPr>
          <w:p w14:paraId="2A36A90B" w14:textId="77777777" w:rsidR="000A6041" w:rsidRPr="002042F1" w:rsidRDefault="000A6041" w:rsidP="007D3B6F">
            <w:pPr>
              <w:ind w:left="113" w:right="113"/>
              <w:jc w:val="both"/>
              <w:rPr>
                <w:rFonts w:ascii="Garamond" w:hAnsi="Garamond"/>
                <w:b/>
                <w:sz w:val="18"/>
                <w:szCs w:val="18"/>
              </w:rPr>
            </w:pPr>
          </w:p>
        </w:tc>
        <w:tc>
          <w:tcPr>
            <w:tcW w:w="110" w:type="pct"/>
            <w:tcMar>
              <w:left w:w="0" w:type="dxa"/>
              <w:right w:w="0" w:type="dxa"/>
            </w:tcMar>
            <w:vAlign w:val="center"/>
          </w:tcPr>
          <w:p w14:paraId="0DFFE630" w14:textId="77777777" w:rsidR="000A6041" w:rsidRPr="002042F1" w:rsidRDefault="000A6041" w:rsidP="007D3B6F">
            <w:pPr>
              <w:ind w:left="113" w:right="113"/>
              <w:jc w:val="both"/>
              <w:rPr>
                <w:rFonts w:ascii="Garamond" w:hAnsi="Garamond"/>
                <w:b/>
                <w:sz w:val="18"/>
                <w:szCs w:val="18"/>
              </w:rPr>
            </w:pPr>
          </w:p>
        </w:tc>
        <w:tc>
          <w:tcPr>
            <w:tcW w:w="110" w:type="pct"/>
            <w:tcMar>
              <w:left w:w="0" w:type="dxa"/>
              <w:right w:w="0" w:type="dxa"/>
            </w:tcMar>
            <w:vAlign w:val="center"/>
          </w:tcPr>
          <w:p w14:paraId="2D2E7516" w14:textId="77777777" w:rsidR="000A6041" w:rsidRPr="002042F1" w:rsidRDefault="000A6041" w:rsidP="007D3B6F">
            <w:pPr>
              <w:ind w:left="113" w:right="113"/>
              <w:jc w:val="both"/>
              <w:rPr>
                <w:rFonts w:ascii="Garamond" w:hAnsi="Garamond"/>
                <w:b/>
                <w:sz w:val="18"/>
                <w:szCs w:val="18"/>
              </w:rPr>
            </w:pPr>
          </w:p>
        </w:tc>
        <w:tc>
          <w:tcPr>
            <w:tcW w:w="108" w:type="pct"/>
            <w:tcMar>
              <w:left w:w="0" w:type="dxa"/>
              <w:right w:w="0" w:type="dxa"/>
            </w:tcMar>
            <w:vAlign w:val="center"/>
          </w:tcPr>
          <w:p w14:paraId="6A4EA8ED" w14:textId="77777777" w:rsidR="000A6041" w:rsidRPr="002042F1" w:rsidRDefault="000A6041" w:rsidP="007D3B6F">
            <w:pPr>
              <w:ind w:left="113" w:right="113"/>
              <w:jc w:val="both"/>
              <w:rPr>
                <w:rFonts w:ascii="Garamond" w:hAnsi="Garamond"/>
                <w:b/>
                <w:sz w:val="18"/>
                <w:szCs w:val="18"/>
              </w:rPr>
            </w:pPr>
          </w:p>
        </w:tc>
        <w:tc>
          <w:tcPr>
            <w:tcW w:w="108" w:type="pct"/>
            <w:tcMar>
              <w:left w:w="0" w:type="dxa"/>
              <w:right w:w="0" w:type="dxa"/>
            </w:tcMar>
            <w:vAlign w:val="center"/>
          </w:tcPr>
          <w:p w14:paraId="66B3876D" w14:textId="77777777" w:rsidR="000A6041" w:rsidRPr="002042F1" w:rsidRDefault="000A6041" w:rsidP="007D3B6F">
            <w:pPr>
              <w:ind w:left="113" w:right="113"/>
              <w:jc w:val="both"/>
              <w:rPr>
                <w:rFonts w:ascii="Garamond" w:hAnsi="Garamond"/>
                <w:b/>
                <w:sz w:val="18"/>
                <w:szCs w:val="18"/>
              </w:rPr>
            </w:pPr>
          </w:p>
        </w:tc>
        <w:tc>
          <w:tcPr>
            <w:tcW w:w="108" w:type="pct"/>
            <w:tcMar>
              <w:left w:w="0" w:type="dxa"/>
              <w:right w:w="0" w:type="dxa"/>
            </w:tcMar>
            <w:vAlign w:val="center"/>
          </w:tcPr>
          <w:p w14:paraId="105F600E" w14:textId="77777777" w:rsidR="000A6041" w:rsidRPr="002042F1" w:rsidRDefault="000A6041" w:rsidP="007D3B6F">
            <w:pPr>
              <w:ind w:left="113" w:right="113"/>
              <w:jc w:val="both"/>
              <w:rPr>
                <w:rFonts w:ascii="Garamond" w:hAnsi="Garamond"/>
                <w:b/>
                <w:sz w:val="18"/>
                <w:szCs w:val="18"/>
              </w:rPr>
            </w:pPr>
          </w:p>
        </w:tc>
        <w:tc>
          <w:tcPr>
            <w:tcW w:w="526" w:type="pct"/>
            <w:vMerge w:val="restart"/>
          </w:tcPr>
          <w:p w14:paraId="35F4AB70" w14:textId="191136EA" w:rsidR="000A6041" w:rsidRPr="002042F1" w:rsidRDefault="000A6041" w:rsidP="007D3B6F">
            <w:pPr>
              <w:ind w:left="113" w:right="113"/>
              <w:jc w:val="both"/>
              <w:rPr>
                <w:rFonts w:ascii="Garamond" w:hAnsi="Garamond"/>
                <w:b/>
                <w:sz w:val="18"/>
                <w:szCs w:val="18"/>
              </w:rPr>
            </w:pPr>
            <w:r>
              <w:rPr>
                <w:rFonts w:ascii="Garamond" w:hAnsi="Garamond"/>
                <w:b/>
                <w:sz w:val="18"/>
                <w:szCs w:val="18"/>
              </w:rPr>
              <w:t>P.a.4.C3</w:t>
            </w:r>
          </w:p>
        </w:tc>
      </w:tr>
      <w:tr w:rsidR="000A6041" w14:paraId="546E00C9" w14:textId="77777777" w:rsidTr="000A6041">
        <w:trPr>
          <w:trHeight w:val="136"/>
          <w:jc w:val="center"/>
        </w:trPr>
        <w:tc>
          <w:tcPr>
            <w:tcW w:w="907" w:type="pct"/>
            <w:vMerge/>
            <w:tcMar>
              <w:left w:w="0" w:type="dxa"/>
              <w:right w:w="0" w:type="dxa"/>
            </w:tcMar>
            <w:vAlign w:val="center"/>
          </w:tcPr>
          <w:p w14:paraId="1B7B40ED" w14:textId="77777777" w:rsidR="000A6041" w:rsidRDefault="000A6041" w:rsidP="007D3B6F">
            <w:pPr>
              <w:ind w:left="113" w:right="113"/>
              <w:jc w:val="center"/>
              <w:rPr>
                <w:rFonts w:ascii="Garamond" w:hAnsi="Garamond"/>
                <w:b/>
                <w:sz w:val="18"/>
                <w:szCs w:val="18"/>
              </w:rPr>
            </w:pPr>
          </w:p>
        </w:tc>
        <w:tc>
          <w:tcPr>
            <w:tcW w:w="382" w:type="pct"/>
            <w:vMerge/>
          </w:tcPr>
          <w:p w14:paraId="627695FE" w14:textId="77777777" w:rsidR="000A6041" w:rsidRDefault="000A6041" w:rsidP="007D3B6F">
            <w:pPr>
              <w:ind w:left="113" w:right="113"/>
              <w:jc w:val="both"/>
              <w:rPr>
                <w:rFonts w:ascii="Garamond" w:hAnsi="Garamond"/>
                <w:b/>
                <w:sz w:val="18"/>
                <w:szCs w:val="18"/>
              </w:rPr>
            </w:pPr>
          </w:p>
        </w:tc>
        <w:tc>
          <w:tcPr>
            <w:tcW w:w="158" w:type="pct"/>
            <w:vMerge/>
            <w:tcMar>
              <w:left w:w="0" w:type="dxa"/>
              <w:right w:w="0" w:type="dxa"/>
            </w:tcMar>
            <w:vAlign w:val="center"/>
          </w:tcPr>
          <w:p w14:paraId="7A651F91" w14:textId="77777777" w:rsidR="000A6041" w:rsidRDefault="000A6041" w:rsidP="007D3B6F">
            <w:pPr>
              <w:ind w:left="113" w:right="113"/>
              <w:jc w:val="center"/>
              <w:rPr>
                <w:rFonts w:ascii="Garamond" w:hAnsi="Garamond"/>
                <w:b/>
                <w:sz w:val="18"/>
                <w:szCs w:val="18"/>
              </w:rPr>
            </w:pPr>
          </w:p>
        </w:tc>
        <w:tc>
          <w:tcPr>
            <w:tcW w:w="158" w:type="pct"/>
            <w:vMerge/>
            <w:tcMar>
              <w:left w:w="0" w:type="dxa"/>
              <w:right w:w="0" w:type="dxa"/>
            </w:tcMar>
            <w:vAlign w:val="center"/>
          </w:tcPr>
          <w:p w14:paraId="1478E5E7" w14:textId="77777777" w:rsidR="000A6041" w:rsidRPr="002042F1" w:rsidRDefault="000A6041" w:rsidP="007D3B6F">
            <w:pPr>
              <w:ind w:left="113" w:right="113"/>
              <w:jc w:val="center"/>
              <w:rPr>
                <w:rFonts w:ascii="Garamond" w:hAnsi="Garamond"/>
                <w:b/>
                <w:sz w:val="18"/>
                <w:szCs w:val="18"/>
              </w:rPr>
            </w:pPr>
          </w:p>
        </w:tc>
        <w:tc>
          <w:tcPr>
            <w:tcW w:w="209" w:type="pct"/>
          </w:tcPr>
          <w:p w14:paraId="7D189BDE" w14:textId="77777777" w:rsidR="000A6041" w:rsidRPr="002042F1" w:rsidRDefault="000A6041" w:rsidP="007D3B6F">
            <w:pPr>
              <w:ind w:left="113" w:right="113"/>
              <w:jc w:val="both"/>
              <w:rPr>
                <w:rFonts w:ascii="Garamond" w:hAnsi="Garamond"/>
                <w:b/>
                <w:sz w:val="18"/>
                <w:szCs w:val="18"/>
              </w:rPr>
            </w:pPr>
          </w:p>
        </w:tc>
        <w:tc>
          <w:tcPr>
            <w:tcW w:w="142" w:type="pct"/>
            <w:tcMar>
              <w:left w:w="0" w:type="dxa"/>
              <w:right w:w="0" w:type="dxa"/>
            </w:tcMar>
            <w:vAlign w:val="center"/>
          </w:tcPr>
          <w:p w14:paraId="34208265" w14:textId="77777777" w:rsidR="000A6041" w:rsidRPr="002042F1" w:rsidRDefault="000A6041" w:rsidP="007D3B6F">
            <w:pPr>
              <w:ind w:left="113" w:right="113"/>
              <w:jc w:val="both"/>
              <w:rPr>
                <w:rFonts w:ascii="Garamond" w:hAnsi="Garamond"/>
                <w:b/>
                <w:sz w:val="18"/>
                <w:szCs w:val="18"/>
              </w:rPr>
            </w:pPr>
          </w:p>
        </w:tc>
        <w:tc>
          <w:tcPr>
            <w:tcW w:w="141" w:type="pct"/>
            <w:tcMar>
              <w:left w:w="0" w:type="dxa"/>
              <w:right w:w="0" w:type="dxa"/>
            </w:tcMar>
            <w:vAlign w:val="center"/>
          </w:tcPr>
          <w:p w14:paraId="5E372226" w14:textId="77777777" w:rsidR="000A6041" w:rsidRPr="002042F1" w:rsidRDefault="000A6041" w:rsidP="007D3B6F">
            <w:pPr>
              <w:ind w:left="113" w:right="113"/>
              <w:jc w:val="both"/>
              <w:rPr>
                <w:rFonts w:ascii="Garamond" w:hAnsi="Garamond"/>
                <w:b/>
                <w:sz w:val="18"/>
                <w:szCs w:val="18"/>
              </w:rPr>
            </w:pPr>
          </w:p>
        </w:tc>
        <w:tc>
          <w:tcPr>
            <w:tcW w:w="137" w:type="pct"/>
            <w:tcMar>
              <w:left w:w="0" w:type="dxa"/>
              <w:right w:w="0" w:type="dxa"/>
            </w:tcMar>
            <w:vAlign w:val="center"/>
          </w:tcPr>
          <w:p w14:paraId="0425F442" w14:textId="77777777" w:rsidR="000A6041" w:rsidRPr="002042F1" w:rsidRDefault="000A6041" w:rsidP="007D3B6F">
            <w:pPr>
              <w:ind w:left="113" w:right="113"/>
              <w:jc w:val="both"/>
              <w:rPr>
                <w:rFonts w:ascii="Garamond" w:hAnsi="Garamond"/>
                <w:b/>
                <w:sz w:val="18"/>
                <w:szCs w:val="18"/>
              </w:rPr>
            </w:pPr>
          </w:p>
        </w:tc>
        <w:tc>
          <w:tcPr>
            <w:tcW w:w="150" w:type="pct"/>
            <w:tcMar>
              <w:left w:w="0" w:type="dxa"/>
              <w:right w:w="0" w:type="dxa"/>
            </w:tcMar>
            <w:vAlign w:val="center"/>
          </w:tcPr>
          <w:p w14:paraId="3F184365" w14:textId="77777777" w:rsidR="000A6041" w:rsidRPr="002042F1" w:rsidRDefault="000A6041" w:rsidP="007D3B6F">
            <w:pPr>
              <w:ind w:left="113" w:right="113"/>
              <w:jc w:val="both"/>
              <w:rPr>
                <w:rFonts w:ascii="Garamond" w:hAnsi="Garamond"/>
                <w:b/>
                <w:sz w:val="18"/>
                <w:szCs w:val="18"/>
              </w:rPr>
            </w:pPr>
          </w:p>
        </w:tc>
        <w:tc>
          <w:tcPr>
            <w:tcW w:w="146" w:type="pct"/>
            <w:tcMar>
              <w:left w:w="0" w:type="dxa"/>
              <w:right w:w="0" w:type="dxa"/>
            </w:tcMar>
            <w:vAlign w:val="center"/>
          </w:tcPr>
          <w:p w14:paraId="20DE551B" w14:textId="77777777" w:rsidR="000A6041" w:rsidRPr="002042F1" w:rsidRDefault="000A6041" w:rsidP="007D3B6F">
            <w:pPr>
              <w:ind w:left="113" w:right="113"/>
              <w:jc w:val="both"/>
              <w:rPr>
                <w:rFonts w:ascii="Garamond" w:hAnsi="Garamond"/>
                <w:b/>
                <w:sz w:val="18"/>
                <w:szCs w:val="18"/>
              </w:rPr>
            </w:pPr>
          </w:p>
        </w:tc>
        <w:tc>
          <w:tcPr>
            <w:tcW w:w="150" w:type="pct"/>
            <w:tcMar>
              <w:left w:w="0" w:type="dxa"/>
              <w:right w:w="0" w:type="dxa"/>
            </w:tcMar>
            <w:vAlign w:val="center"/>
          </w:tcPr>
          <w:p w14:paraId="0C73B75E" w14:textId="77777777" w:rsidR="000A6041" w:rsidRPr="002042F1" w:rsidRDefault="000A6041" w:rsidP="007D3B6F">
            <w:pPr>
              <w:ind w:left="113" w:right="113"/>
              <w:jc w:val="both"/>
              <w:rPr>
                <w:rFonts w:ascii="Garamond" w:hAnsi="Garamond"/>
                <w:b/>
                <w:sz w:val="18"/>
                <w:szCs w:val="18"/>
              </w:rPr>
            </w:pPr>
          </w:p>
        </w:tc>
        <w:tc>
          <w:tcPr>
            <w:tcW w:w="158" w:type="pct"/>
            <w:tcMar>
              <w:left w:w="0" w:type="dxa"/>
              <w:right w:w="0" w:type="dxa"/>
            </w:tcMar>
            <w:vAlign w:val="center"/>
          </w:tcPr>
          <w:p w14:paraId="4E4E3A5C" w14:textId="5CD6FC34" w:rsidR="000A6041" w:rsidRPr="002042F1" w:rsidRDefault="000A6041" w:rsidP="007D3B6F">
            <w:pPr>
              <w:ind w:left="113" w:right="113"/>
              <w:jc w:val="center"/>
              <w:rPr>
                <w:rFonts w:ascii="Garamond" w:hAnsi="Garamond"/>
                <w:b/>
                <w:sz w:val="18"/>
                <w:szCs w:val="18"/>
              </w:rPr>
            </w:pPr>
            <w:r>
              <w:rPr>
                <w:rFonts w:ascii="Garamond" w:hAnsi="Garamond"/>
                <w:b/>
                <w:sz w:val="18"/>
                <w:szCs w:val="18"/>
              </w:rPr>
              <w:t>5</w:t>
            </w:r>
          </w:p>
        </w:tc>
        <w:tc>
          <w:tcPr>
            <w:tcW w:w="216" w:type="pct"/>
            <w:tcMar>
              <w:left w:w="0" w:type="dxa"/>
              <w:right w:w="0" w:type="dxa"/>
            </w:tcMar>
            <w:vAlign w:val="center"/>
          </w:tcPr>
          <w:p w14:paraId="2A21B184" w14:textId="6AB4027A" w:rsidR="000A6041" w:rsidRPr="002042F1" w:rsidRDefault="000A6041" w:rsidP="007D3B6F">
            <w:pPr>
              <w:ind w:left="113" w:right="113"/>
              <w:jc w:val="center"/>
              <w:rPr>
                <w:rFonts w:ascii="Garamond" w:hAnsi="Garamond"/>
                <w:b/>
                <w:sz w:val="18"/>
                <w:szCs w:val="18"/>
              </w:rPr>
            </w:pPr>
            <w:r>
              <w:rPr>
                <w:rFonts w:ascii="Garamond" w:hAnsi="Garamond"/>
                <w:b/>
                <w:sz w:val="18"/>
                <w:szCs w:val="18"/>
              </w:rPr>
              <w:t>PS</w:t>
            </w:r>
          </w:p>
        </w:tc>
        <w:tc>
          <w:tcPr>
            <w:tcW w:w="199" w:type="pct"/>
            <w:tcMar>
              <w:left w:w="0" w:type="dxa"/>
              <w:right w:w="0" w:type="dxa"/>
            </w:tcMar>
            <w:vAlign w:val="center"/>
          </w:tcPr>
          <w:p w14:paraId="69A3E37A" w14:textId="17E94241" w:rsidR="000A6041" w:rsidRDefault="000A6041" w:rsidP="007D3B6F">
            <w:pPr>
              <w:ind w:left="113" w:right="113"/>
              <w:jc w:val="center"/>
              <w:rPr>
                <w:rFonts w:ascii="Garamond" w:hAnsi="Garamond"/>
                <w:b/>
                <w:sz w:val="18"/>
                <w:szCs w:val="18"/>
              </w:rPr>
            </w:pPr>
            <w:r>
              <w:rPr>
                <w:rFonts w:ascii="Garamond" w:hAnsi="Garamond"/>
                <w:b/>
                <w:sz w:val="18"/>
                <w:szCs w:val="18"/>
              </w:rPr>
              <w:t>5</w:t>
            </w:r>
          </w:p>
        </w:tc>
        <w:tc>
          <w:tcPr>
            <w:tcW w:w="131" w:type="pct"/>
            <w:tcMar>
              <w:left w:w="0" w:type="dxa"/>
              <w:right w:w="0" w:type="dxa"/>
            </w:tcMar>
            <w:vAlign w:val="center"/>
          </w:tcPr>
          <w:p w14:paraId="4F5AA6F2" w14:textId="77777777" w:rsidR="000A6041" w:rsidRPr="002042F1" w:rsidRDefault="000A6041" w:rsidP="007D3B6F">
            <w:pPr>
              <w:ind w:left="113" w:right="113"/>
              <w:jc w:val="both"/>
              <w:rPr>
                <w:rFonts w:ascii="Garamond" w:hAnsi="Garamond"/>
                <w:b/>
                <w:sz w:val="18"/>
                <w:szCs w:val="18"/>
              </w:rPr>
            </w:pPr>
          </w:p>
        </w:tc>
        <w:tc>
          <w:tcPr>
            <w:tcW w:w="197" w:type="pct"/>
            <w:tcMar>
              <w:left w:w="0" w:type="dxa"/>
              <w:right w:w="0" w:type="dxa"/>
            </w:tcMar>
            <w:vAlign w:val="center"/>
          </w:tcPr>
          <w:p w14:paraId="63C373C5" w14:textId="77777777" w:rsidR="000A6041" w:rsidRPr="002042F1" w:rsidRDefault="000A6041" w:rsidP="007D3B6F">
            <w:pPr>
              <w:ind w:left="113" w:right="113"/>
              <w:jc w:val="both"/>
              <w:rPr>
                <w:rFonts w:ascii="Garamond" w:hAnsi="Garamond"/>
                <w:b/>
                <w:sz w:val="18"/>
                <w:szCs w:val="18"/>
              </w:rPr>
            </w:pPr>
          </w:p>
        </w:tc>
        <w:tc>
          <w:tcPr>
            <w:tcW w:w="239" w:type="pct"/>
            <w:tcMar>
              <w:left w:w="0" w:type="dxa"/>
              <w:right w:w="0" w:type="dxa"/>
            </w:tcMar>
            <w:vAlign w:val="center"/>
          </w:tcPr>
          <w:p w14:paraId="5C3D2EF2" w14:textId="77777777" w:rsidR="000A6041" w:rsidRPr="002042F1" w:rsidRDefault="000A6041" w:rsidP="007D3B6F">
            <w:pPr>
              <w:ind w:left="113" w:right="113"/>
              <w:jc w:val="both"/>
              <w:rPr>
                <w:rFonts w:ascii="Garamond" w:hAnsi="Garamond"/>
                <w:b/>
                <w:sz w:val="18"/>
                <w:szCs w:val="18"/>
              </w:rPr>
            </w:pPr>
          </w:p>
        </w:tc>
        <w:tc>
          <w:tcPr>
            <w:tcW w:w="113" w:type="pct"/>
            <w:tcMar>
              <w:left w:w="0" w:type="dxa"/>
              <w:right w:w="0" w:type="dxa"/>
            </w:tcMar>
            <w:vAlign w:val="center"/>
          </w:tcPr>
          <w:p w14:paraId="323EE6B6" w14:textId="77777777" w:rsidR="000A6041" w:rsidRPr="002042F1" w:rsidRDefault="000A6041" w:rsidP="007D3B6F">
            <w:pPr>
              <w:ind w:left="113" w:right="113"/>
              <w:jc w:val="both"/>
              <w:rPr>
                <w:rFonts w:ascii="Garamond" w:hAnsi="Garamond"/>
                <w:b/>
                <w:sz w:val="18"/>
                <w:szCs w:val="18"/>
              </w:rPr>
            </w:pPr>
          </w:p>
        </w:tc>
        <w:tc>
          <w:tcPr>
            <w:tcW w:w="110" w:type="pct"/>
            <w:tcMar>
              <w:left w:w="0" w:type="dxa"/>
              <w:right w:w="0" w:type="dxa"/>
            </w:tcMar>
            <w:vAlign w:val="center"/>
          </w:tcPr>
          <w:p w14:paraId="3225A411" w14:textId="77777777" w:rsidR="000A6041" w:rsidRPr="002042F1" w:rsidRDefault="000A6041" w:rsidP="007D3B6F">
            <w:pPr>
              <w:ind w:left="113" w:right="113"/>
              <w:jc w:val="both"/>
              <w:rPr>
                <w:rFonts w:ascii="Garamond" w:hAnsi="Garamond"/>
                <w:b/>
                <w:sz w:val="18"/>
                <w:szCs w:val="18"/>
              </w:rPr>
            </w:pPr>
          </w:p>
        </w:tc>
        <w:tc>
          <w:tcPr>
            <w:tcW w:w="110" w:type="pct"/>
            <w:tcMar>
              <w:left w:w="0" w:type="dxa"/>
              <w:right w:w="0" w:type="dxa"/>
            </w:tcMar>
            <w:vAlign w:val="center"/>
          </w:tcPr>
          <w:p w14:paraId="6913F2BF" w14:textId="77777777" w:rsidR="000A6041" w:rsidRPr="002042F1" w:rsidRDefault="000A6041" w:rsidP="007D3B6F">
            <w:pPr>
              <w:ind w:left="113" w:right="113"/>
              <w:jc w:val="both"/>
              <w:rPr>
                <w:rFonts w:ascii="Garamond" w:hAnsi="Garamond"/>
                <w:b/>
                <w:sz w:val="18"/>
                <w:szCs w:val="18"/>
              </w:rPr>
            </w:pPr>
          </w:p>
        </w:tc>
        <w:tc>
          <w:tcPr>
            <w:tcW w:w="108" w:type="pct"/>
            <w:tcMar>
              <w:left w:w="0" w:type="dxa"/>
              <w:right w:w="0" w:type="dxa"/>
            </w:tcMar>
            <w:vAlign w:val="center"/>
          </w:tcPr>
          <w:p w14:paraId="3D5469AC" w14:textId="77777777" w:rsidR="000A6041" w:rsidRPr="002042F1" w:rsidRDefault="000A6041" w:rsidP="007D3B6F">
            <w:pPr>
              <w:ind w:left="113" w:right="113"/>
              <w:jc w:val="both"/>
              <w:rPr>
                <w:rFonts w:ascii="Garamond" w:hAnsi="Garamond"/>
                <w:b/>
                <w:sz w:val="18"/>
                <w:szCs w:val="18"/>
              </w:rPr>
            </w:pPr>
          </w:p>
        </w:tc>
        <w:tc>
          <w:tcPr>
            <w:tcW w:w="108" w:type="pct"/>
            <w:tcMar>
              <w:left w:w="0" w:type="dxa"/>
              <w:right w:w="0" w:type="dxa"/>
            </w:tcMar>
            <w:vAlign w:val="center"/>
          </w:tcPr>
          <w:p w14:paraId="6A66AE9E" w14:textId="77777777" w:rsidR="000A6041" w:rsidRPr="002042F1" w:rsidRDefault="000A6041" w:rsidP="007D3B6F">
            <w:pPr>
              <w:ind w:left="113" w:right="113"/>
              <w:jc w:val="both"/>
              <w:rPr>
                <w:rFonts w:ascii="Garamond" w:hAnsi="Garamond"/>
                <w:b/>
                <w:sz w:val="18"/>
                <w:szCs w:val="18"/>
              </w:rPr>
            </w:pPr>
          </w:p>
        </w:tc>
        <w:tc>
          <w:tcPr>
            <w:tcW w:w="108" w:type="pct"/>
            <w:tcMar>
              <w:left w:w="0" w:type="dxa"/>
              <w:right w:w="0" w:type="dxa"/>
            </w:tcMar>
            <w:vAlign w:val="center"/>
          </w:tcPr>
          <w:p w14:paraId="0045DA04" w14:textId="77777777" w:rsidR="000A6041" w:rsidRPr="002042F1" w:rsidRDefault="000A6041" w:rsidP="007D3B6F">
            <w:pPr>
              <w:ind w:left="113" w:right="113"/>
              <w:jc w:val="both"/>
              <w:rPr>
                <w:rFonts w:ascii="Garamond" w:hAnsi="Garamond"/>
                <w:b/>
                <w:sz w:val="18"/>
                <w:szCs w:val="18"/>
              </w:rPr>
            </w:pPr>
          </w:p>
        </w:tc>
        <w:tc>
          <w:tcPr>
            <w:tcW w:w="526" w:type="pct"/>
            <w:vMerge/>
          </w:tcPr>
          <w:p w14:paraId="12C96D2D" w14:textId="77777777" w:rsidR="000A6041" w:rsidRPr="002042F1" w:rsidRDefault="000A6041" w:rsidP="007D3B6F">
            <w:pPr>
              <w:ind w:left="113" w:right="113"/>
              <w:jc w:val="both"/>
              <w:rPr>
                <w:rFonts w:ascii="Garamond" w:hAnsi="Garamond"/>
                <w:b/>
                <w:sz w:val="18"/>
                <w:szCs w:val="18"/>
              </w:rPr>
            </w:pPr>
          </w:p>
        </w:tc>
      </w:tr>
      <w:tr w:rsidR="000A6041" w14:paraId="08B2FBBE" w14:textId="77777777" w:rsidTr="000A6041">
        <w:trPr>
          <w:trHeight w:val="136"/>
          <w:jc w:val="center"/>
        </w:trPr>
        <w:tc>
          <w:tcPr>
            <w:tcW w:w="907" w:type="pct"/>
            <w:vMerge/>
            <w:tcMar>
              <w:left w:w="0" w:type="dxa"/>
              <w:right w:w="0" w:type="dxa"/>
            </w:tcMar>
            <w:vAlign w:val="center"/>
          </w:tcPr>
          <w:p w14:paraId="656CF6B0" w14:textId="77777777" w:rsidR="000A6041" w:rsidRDefault="000A6041" w:rsidP="007D3B6F">
            <w:pPr>
              <w:ind w:left="113" w:right="113"/>
              <w:jc w:val="center"/>
              <w:rPr>
                <w:rFonts w:ascii="Garamond" w:hAnsi="Garamond"/>
                <w:b/>
                <w:sz w:val="18"/>
                <w:szCs w:val="18"/>
              </w:rPr>
            </w:pPr>
          </w:p>
        </w:tc>
        <w:tc>
          <w:tcPr>
            <w:tcW w:w="382" w:type="pct"/>
            <w:vMerge/>
          </w:tcPr>
          <w:p w14:paraId="2040A3C4" w14:textId="77777777" w:rsidR="000A6041" w:rsidRDefault="000A6041" w:rsidP="007D3B6F">
            <w:pPr>
              <w:ind w:left="113" w:right="113"/>
              <w:jc w:val="both"/>
              <w:rPr>
                <w:rFonts w:ascii="Garamond" w:hAnsi="Garamond"/>
                <w:b/>
                <w:sz w:val="18"/>
                <w:szCs w:val="18"/>
              </w:rPr>
            </w:pPr>
          </w:p>
        </w:tc>
        <w:tc>
          <w:tcPr>
            <w:tcW w:w="158" w:type="pct"/>
            <w:vMerge/>
            <w:tcMar>
              <w:left w:w="0" w:type="dxa"/>
              <w:right w:w="0" w:type="dxa"/>
            </w:tcMar>
            <w:vAlign w:val="center"/>
          </w:tcPr>
          <w:p w14:paraId="6AD76A45" w14:textId="77777777" w:rsidR="000A6041" w:rsidRDefault="000A6041" w:rsidP="007D3B6F">
            <w:pPr>
              <w:ind w:left="113" w:right="113"/>
              <w:jc w:val="center"/>
              <w:rPr>
                <w:rFonts w:ascii="Garamond" w:hAnsi="Garamond"/>
                <w:b/>
                <w:sz w:val="18"/>
                <w:szCs w:val="18"/>
              </w:rPr>
            </w:pPr>
          </w:p>
        </w:tc>
        <w:tc>
          <w:tcPr>
            <w:tcW w:w="158" w:type="pct"/>
            <w:vMerge/>
            <w:tcMar>
              <w:left w:w="0" w:type="dxa"/>
              <w:right w:w="0" w:type="dxa"/>
            </w:tcMar>
            <w:vAlign w:val="center"/>
          </w:tcPr>
          <w:p w14:paraId="6514D1A0" w14:textId="77777777" w:rsidR="000A6041" w:rsidRPr="002042F1" w:rsidRDefault="000A6041" w:rsidP="007D3B6F">
            <w:pPr>
              <w:ind w:left="113" w:right="113"/>
              <w:jc w:val="center"/>
              <w:rPr>
                <w:rFonts w:ascii="Garamond" w:hAnsi="Garamond"/>
                <w:b/>
                <w:sz w:val="18"/>
                <w:szCs w:val="18"/>
              </w:rPr>
            </w:pPr>
          </w:p>
        </w:tc>
        <w:tc>
          <w:tcPr>
            <w:tcW w:w="209" w:type="pct"/>
          </w:tcPr>
          <w:p w14:paraId="6ABACB01" w14:textId="77777777" w:rsidR="000A6041" w:rsidRPr="002042F1" w:rsidRDefault="000A6041" w:rsidP="007D3B6F">
            <w:pPr>
              <w:ind w:left="113" w:right="113"/>
              <w:jc w:val="both"/>
              <w:rPr>
                <w:rFonts w:ascii="Garamond" w:hAnsi="Garamond"/>
                <w:b/>
                <w:sz w:val="18"/>
                <w:szCs w:val="18"/>
              </w:rPr>
            </w:pPr>
          </w:p>
        </w:tc>
        <w:tc>
          <w:tcPr>
            <w:tcW w:w="142" w:type="pct"/>
            <w:tcMar>
              <w:left w:w="0" w:type="dxa"/>
              <w:right w:w="0" w:type="dxa"/>
            </w:tcMar>
            <w:vAlign w:val="center"/>
          </w:tcPr>
          <w:p w14:paraId="1B0AC413" w14:textId="77777777" w:rsidR="000A6041" w:rsidRPr="002042F1" w:rsidRDefault="000A6041" w:rsidP="007D3B6F">
            <w:pPr>
              <w:ind w:left="113" w:right="113"/>
              <w:jc w:val="both"/>
              <w:rPr>
                <w:rFonts w:ascii="Garamond" w:hAnsi="Garamond"/>
                <w:b/>
                <w:sz w:val="18"/>
                <w:szCs w:val="18"/>
              </w:rPr>
            </w:pPr>
          </w:p>
        </w:tc>
        <w:tc>
          <w:tcPr>
            <w:tcW w:w="141" w:type="pct"/>
            <w:tcMar>
              <w:left w:w="0" w:type="dxa"/>
              <w:right w:w="0" w:type="dxa"/>
            </w:tcMar>
            <w:vAlign w:val="center"/>
          </w:tcPr>
          <w:p w14:paraId="0710D729" w14:textId="77777777" w:rsidR="000A6041" w:rsidRPr="002042F1" w:rsidRDefault="000A6041" w:rsidP="007D3B6F">
            <w:pPr>
              <w:ind w:left="113" w:right="113"/>
              <w:jc w:val="both"/>
              <w:rPr>
                <w:rFonts w:ascii="Garamond" w:hAnsi="Garamond"/>
                <w:b/>
                <w:sz w:val="18"/>
                <w:szCs w:val="18"/>
              </w:rPr>
            </w:pPr>
          </w:p>
        </w:tc>
        <w:tc>
          <w:tcPr>
            <w:tcW w:w="137" w:type="pct"/>
            <w:tcMar>
              <w:left w:w="0" w:type="dxa"/>
              <w:right w:w="0" w:type="dxa"/>
            </w:tcMar>
            <w:vAlign w:val="center"/>
          </w:tcPr>
          <w:p w14:paraId="2C1AF399" w14:textId="77777777" w:rsidR="000A6041" w:rsidRPr="002042F1" w:rsidRDefault="000A6041" w:rsidP="007D3B6F">
            <w:pPr>
              <w:ind w:left="113" w:right="113"/>
              <w:jc w:val="both"/>
              <w:rPr>
                <w:rFonts w:ascii="Garamond" w:hAnsi="Garamond"/>
                <w:b/>
                <w:sz w:val="18"/>
                <w:szCs w:val="18"/>
              </w:rPr>
            </w:pPr>
          </w:p>
        </w:tc>
        <w:tc>
          <w:tcPr>
            <w:tcW w:w="150" w:type="pct"/>
            <w:tcMar>
              <w:left w:w="0" w:type="dxa"/>
              <w:right w:w="0" w:type="dxa"/>
            </w:tcMar>
            <w:vAlign w:val="center"/>
          </w:tcPr>
          <w:p w14:paraId="20FFF4CC" w14:textId="77777777" w:rsidR="000A6041" w:rsidRPr="002042F1" w:rsidRDefault="000A6041" w:rsidP="007D3B6F">
            <w:pPr>
              <w:ind w:left="113" w:right="113"/>
              <w:jc w:val="both"/>
              <w:rPr>
                <w:rFonts w:ascii="Garamond" w:hAnsi="Garamond"/>
                <w:b/>
                <w:sz w:val="18"/>
                <w:szCs w:val="18"/>
              </w:rPr>
            </w:pPr>
          </w:p>
        </w:tc>
        <w:tc>
          <w:tcPr>
            <w:tcW w:w="146" w:type="pct"/>
            <w:tcMar>
              <w:left w:w="0" w:type="dxa"/>
              <w:right w:w="0" w:type="dxa"/>
            </w:tcMar>
            <w:vAlign w:val="center"/>
          </w:tcPr>
          <w:p w14:paraId="165F0323" w14:textId="77777777" w:rsidR="000A6041" w:rsidRPr="002042F1" w:rsidRDefault="000A6041" w:rsidP="007D3B6F">
            <w:pPr>
              <w:ind w:left="113" w:right="113"/>
              <w:jc w:val="both"/>
              <w:rPr>
                <w:rFonts w:ascii="Garamond" w:hAnsi="Garamond"/>
                <w:b/>
                <w:sz w:val="18"/>
                <w:szCs w:val="18"/>
              </w:rPr>
            </w:pPr>
          </w:p>
        </w:tc>
        <w:tc>
          <w:tcPr>
            <w:tcW w:w="150" w:type="pct"/>
            <w:tcMar>
              <w:left w:w="0" w:type="dxa"/>
              <w:right w:w="0" w:type="dxa"/>
            </w:tcMar>
            <w:vAlign w:val="center"/>
          </w:tcPr>
          <w:p w14:paraId="56082510" w14:textId="77777777" w:rsidR="000A6041" w:rsidRPr="002042F1" w:rsidRDefault="000A6041" w:rsidP="007D3B6F">
            <w:pPr>
              <w:ind w:left="113" w:right="113"/>
              <w:jc w:val="both"/>
              <w:rPr>
                <w:rFonts w:ascii="Garamond" w:hAnsi="Garamond"/>
                <w:b/>
                <w:sz w:val="18"/>
                <w:szCs w:val="18"/>
              </w:rPr>
            </w:pPr>
          </w:p>
        </w:tc>
        <w:tc>
          <w:tcPr>
            <w:tcW w:w="158" w:type="pct"/>
            <w:tcMar>
              <w:left w:w="0" w:type="dxa"/>
              <w:right w:w="0" w:type="dxa"/>
            </w:tcMar>
            <w:vAlign w:val="center"/>
          </w:tcPr>
          <w:p w14:paraId="1182BE5E" w14:textId="2A5E993A" w:rsidR="000A6041" w:rsidRPr="002042F1" w:rsidRDefault="000A6041" w:rsidP="007D3B6F">
            <w:pPr>
              <w:ind w:left="113" w:right="113"/>
              <w:jc w:val="center"/>
              <w:rPr>
                <w:rFonts w:ascii="Garamond" w:hAnsi="Garamond"/>
                <w:b/>
                <w:sz w:val="18"/>
                <w:szCs w:val="18"/>
              </w:rPr>
            </w:pPr>
            <w:r>
              <w:rPr>
                <w:rFonts w:ascii="Garamond" w:hAnsi="Garamond"/>
                <w:b/>
                <w:sz w:val="18"/>
                <w:szCs w:val="18"/>
              </w:rPr>
              <w:t>5</w:t>
            </w:r>
          </w:p>
        </w:tc>
        <w:tc>
          <w:tcPr>
            <w:tcW w:w="216" w:type="pct"/>
            <w:tcMar>
              <w:left w:w="0" w:type="dxa"/>
              <w:right w:w="0" w:type="dxa"/>
            </w:tcMar>
            <w:vAlign w:val="center"/>
          </w:tcPr>
          <w:p w14:paraId="5FCDD0AC" w14:textId="268D3F84" w:rsidR="000A6041" w:rsidRPr="002042F1" w:rsidRDefault="000A6041" w:rsidP="007D3B6F">
            <w:pPr>
              <w:ind w:left="113" w:right="113"/>
              <w:jc w:val="center"/>
              <w:rPr>
                <w:rFonts w:ascii="Garamond" w:hAnsi="Garamond"/>
                <w:b/>
                <w:sz w:val="18"/>
                <w:szCs w:val="18"/>
              </w:rPr>
            </w:pPr>
            <w:r>
              <w:rPr>
                <w:rFonts w:ascii="Garamond" w:hAnsi="Garamond"/>
                <w:b/>
                <w:sz w:val="18"/>
                <w:szCs w:val="18"/>
              </w:rPr>
              <w:t>PS</w:t>
            </w:r>
          </w:p>
        </w:tc>
        <w:tc>
          <w:tcPr>
            <w:tcW w:w="199" w:type="pct"/>
            <w:tcMar>
              <w:left w:w="0" w:type="dxa"/>
              <w:right w:w="0" w:type="dxa"/>
            </w:tcMar>
            <w:vAlign w:val="center"/>
          </w:tcPr>
          <w:p w14:paraId="75CB3CFC" w14:textId="6A9F6910" w:rsidR="000A6041" w:rsidRDefault="000A6041" w:rsidP="007D3B6F">
            <w:pPr>
              <w:ind w:left="113" w:right="113"/>
              <w:jc w:val="center"/>
              <w:rPr>
                <w:rFonts w:ascii="Garamond" w:hAnsi="Garamond"/>
                <w:b/>
                <w:sz w:val="18"/>
                <w:szCs w:val="18"/>
              </w:rPr>
            </w:pPr>
            <w:r>
              <w:rPr>
                <w:rFonts w:ascii="Garamond" w:hAnsi="Garamond"/>
                <w:b/>
                <w:sz w:val="18"/>
                <w:szCs w:val="18"/>
              </w:rPr>
              <w:t>5</w:t>
            </w:r>
          </w:p>
        </w:tc>
        <w:tc>
          <w:tcPr>
            <w:tcW w:w="131" w:type="pct"/>
            <w:tcMar>
              <w:left w:w="0" w:type="dxa"/>
              <w:right w:w="0" w:type="dxa"/>
            </w:tcMar>
            <w:vAlign w:val="center"/>
          </w:tcPr>
          <w:p w14:paraId="10EF7BF9" w14:textId="77777777" w:rsidR="000A6041" w:rsidRPr="002042F1" w:rsidRDefault="000A6041" w:rsidP="007D3B6F">
            <w:pPr>
              <w:ind w:left="113" w:right="113"/>
              <w:jc w:val="both"/>
              <w:rPr>
                <w:rFonts w:ascii="Garamond" w:hAnsi="Garamond"/>
                <w:b/>
                <w:sz w:val="18"/>
                <w:szCs w:val="18"/>
              </w:rPr>
            </w:pPr>
          </w:p>
        </w:tc>
        <w:tc>
          <w:tcPr>
            <w:tcW w:w="197" w:type="pct"/>
            <w:tcMar>
              <w:left w:w="0" w:type="dxa"/>
              <w:right w:w="0" w:type="dxa"/>
            </w:tcMar>
            <w:vAlign w:val="center"/>
          </w:tcPr>
          <w:p w14:paraId="4E73ACA3" w14:textId="77777777" w:rsidR="000A6041" w:rsidRPr="002042F1" w:rsidRDefault="000A6041" w:rsidP="007D3B6F">
            <w:pPr>
              <w:ind w:left="113" w:right="113"/>
              <w:jc w:val="both"/>
              <w:rPr>
                <w:rFonts w:ascii="Garamond" w:hAnsi="Garamond"/>
                <w:b/>
                <w:sz w:val="18"/>
                <w:szCs w:val="18"/>
              </w:rPr>
            </w:pPr>
          </w:p>
        </w:tc>
        <w:tc>
          <w:tcPr>
            <w:tcW w:w="239" w:type="pct"/>
            <w:tcMar>
              <w:left w:w="0" w:type="dxa"/>
              <w:right w:w="0" w:type="dxa"/>
            </w:tcMar>
            <w:vAlign w:val="center"/>
          </w:tcPr>
          <w:p w14:paraId="46B2D75C" w14:textId="77777777" w:rsidR="000A6041" w:rsidRPr="002042F1" w:rsidRDefault="000A6041" w:rsidP="007D3B6F">
            <w:pPr>
              <w:ind w:left="113" w:right="113"/>
              <w:jc w:val="both"/>
              <w:rPr>
                <w:rFonts w:ascii="Garamond" w:hAnsi="Garamond"/>
                <w:b/>
                <w:sz w:val="18"/>
                <w:szCs w:val="18"/>
              </w:rPr>
            </w:pPr>
          </w:p>
        </w:tc>
        <w:tc>
          <w:tcPr>
            <w:tcW w:w="113" w:type="pct"/>
            <w:tcMar>
              <w:left w:w="0" w:type="dxa"/>
              <w:right w:w="0" w:type="dxa"/>
            </w:tcMar>
            <w:vAlign w:val="center"/>
          </w:tcPr>
          <w:p w14:paraId="55FCBEB6" w14:textId="77777777" w:rsidR="000A6041" w:rsidRPr="002042F1" w:rsidRDefault="000A6041" w:rsidP="007D3B6F">
            <w:pPr>
              <w:ind w:left="113" w:right="113"/>
              <w:jc w:val="both"/>
              <w:rPr>
                <w:rFonts w:ascii="Garamond" w:hAnsi="Garamond"/>
                <w:b/>
                <w:sz w:val="18"/>
                <w:szCs w:val="18"/>
              </w:rPr>
            </w:pPr>
          </w:p>
        </w:tc>
        <w:tc>
          <w:tcPr>
            <w:tcW w:w="110" w:type="pct"/>
            <w:tcMar>
              <w:left w:w="0" w:type="dxa"/>
              <w:right w:w="0" w:type="dxa"/>
            </w:tcMar>
            <w:vAlign w:val="center"/>
          </w:tcPr>
          <w:p w14:paraId="5C2D213C" w14:textId="77777777" w:rsidR="000A6041" w:rsidRPr="002042F1" w:rsidRDefault="000A6041" w:rsidP="007D3B6F">
            <w:pPr>
              <w:ind w:left="113" w:right="113"/>
              <w:jc w:val="both"/>
              <w:rPr>
                <w:rFonts w:ascii="Garamond" w:hAnsi="Garamond"/>
                <w:b/>
                <w:sz w:val="18"/>
                <w:szCs w:val="18"/>
              </w:rPr>
            </w:pPr>
          </w:p>
        </w:tc>
        <w:tc>
          <w:tcPr>
            <w:tcW w:w="110" w:type="pct"/>
            <w:tcMar>
              <w:left w:w="0" w:type="dxa"/>
              <w:right w:w="0" w:type="dxa"/>
            </w:tcMar>
            <w:vAlign w:val="center"/>
          </w:tcPr>
          <w:p w14:paraId="4A60E1D3" w14:textId="77777777" w:rsidR="000A6041" w:rsidRPr="002042F1" w:rsidRDefault="000A6041" w:rsidP="007D3B6F">
            <w:pPr>
              <w:ind w:left="113" w:right="113"/>
              <w:jc w:val="both"/>
              <w:rPr>
                <w:rFonts w:ascii="Garamond" w:hAnsi="Garamond"/>
                <w:b/>
                <w:sz w:val="18"/>
                <w:szCs w:val="18"/>
              </w:rPr>
            </w:pPr>
          </w:p>
        </w:tc>
        <w:tc>
          <w:tcPr>
            <w:tcW w:w="108" w:type="pct"/>
            <w:tcMar>
              <w:left w:w="0" w:type="dxa"/>
              <w:right w:w="0" w:type="dxa"/>
            </w:tcMar>
            <w:vAlign w:val="center"/>
          </w:tcPr>
          <w:p w14:paraId="01C42C21" w14:textId="77777777" w:rsidR="000A6041" w:rsidRPr="002042F1" w:rsidRDefault="000A6041" w:rsidP="007D3B6F">
            <w:pPr>
              <w:ind w:left="113" w:right="113"/>
              <w:jc w:val="both"/>
              <w:rPr>
                <w:rFonts w:ascii="Garamond" w:hAnsi="Garamond"/>
                <w:b/>
                <w:sz w:val="18"/>
                <w:szCs w:val="18"/>
              </w:rPr>
            </w:pPr>
          </w:p>
        </w:tc>
        <w:tc>
          <w:tcPr>
            <w:tcW w:w="108" w:type="pct"/>
            <w:tcMar>
              <w:left w:w="0" w:type="dxa"/>
              <w:right w:w="0" w:type="dxa"/>
            </w:tcMar>
            <w:vAlign w:val="center"/>
          </w:tcPr>
          <w:p w14:paraId="5DDDA49C" w14:textId="77777777" w:rsidR="000A6041" w:rsidRPr="002042F1" w:rsidRDefault="000A6041" w:rsidP="007D3B6F">
            <w:pPr>
              <w:ind w:left="113" w:right="113"/>
              <w:jc w:val="both"/>
              <w:rPr>
                <w:rFonts w:ascii="Garamond" w:hAnsi="Garamond"/>
                <w:b/>
                <w:sz w:val="18"/>
                <w:szCs w:val="18"/>
              </w:rPr>
            </w:pPr>
          </w:p>
        </w:tc>
        <w:tc>
          <w:tcPr>
            <w:tcW w:w="108" w:type="pct"/>
            <w:tcMar>
              <w:left w:w="0" w:type="dxa"/>
              <w:right w:w="0" w:type="dxa"/>
            </w:tcMar>
            <w:vAlign w:val="center"/>
          </w:tcPr>
          <w:p w14:paraId="1B00DE7A" w14:textId="77777777" w:rsidR="000A6041" w:rsidRPr="002042F1" w:rsidRDefault="000A6041" w:rsidP="007D3B6F">
            <w:pPr>
              <w:ind w:left="113" w:right="113"/>
              <w:jc w:val="both"/>
              <w:rPr>
                <w:rFonts w:ascii="Garamond" w:hAnsi="Garamond"/>
                <w:b/>
                <w:sz w:val="18"/>
                <w:szCs w:val="18"/>
              </w:rPr>
            </w:pPr>
          </w:p>
        </w:tc>
        <w:tc>
          <w:tcPr>
            <w:tcW w:w="526" w:type="pct"/>
            <w:vMerge/>
          </w:tcPr>
          <w:p w14:paraId="0B63A4B9" w14:textId="77777777" w:rsidR="000A6041" w:rsidRPr="002042F1" w:rsidRDefault="000A6041" w:rsidP="007D3B6F">
            <w:pPr>
              <w:ind w:left="113" w:right="113"/>
              <w:jc w:val="both"/>
              <w:rPr>
                <w:rFonts w:ascii="Garamond" w:hAnsi="Garamond"/>
                <w:b/>
                <w:sz w:val="18"/>
                <w:szCs w:val="18"/>
              </w:rPr>
            </w:pPr>
          </w:p>
        </w:tc>
      </w:tr>
      <w:tr w:rsidR="007D3B6F" w14:paraId="388C98A9" w14:textId="77777777" w:rsidTr="000A6041">
        <w:trPr>
          <w:jc w:val="center"/>
        </w:trPr>
        <w:tc>
          <w:tcPr>
            <w:tcW w:w="907" w:type="pct"/>
            <w:tcMar>
              <w:left w:w="0" w:type="dxa"/>
              <w:right w:w="0" w:type="dxa"/>
            </w:tcMar>
            <w:vAlign w:val="center"/>
          </w:tcPr>
          <w:p w14:paraId="50F24CF3" w14:textId="77777777" w:rsidR="007D3B6F" w:rsidRPr="002042F1" w:rsidRDefault="007D3B6F" w:rsidP="007D3B6F">
            <w:pPr>
              <w:ind w:left="113" w:right="113"/>
              <w:jc w:val="center"/>
              <w:rPr>
                <w:rFonts w:ascii="Garamond" w:hAnsi="Garamond"/>
                <w:b/>
                <w:sz w:val="18"/>
                <w:szCs w:val="18"/>
              </w:rPr>
            </w:pPr>
            <w:r w:rsidRPr="002042F1">
              <w:rPr>
                <w:rFonts w:ascii="Garamond" w:hAnsi="Garamond"/>
                <w:b/>
                <w:sz w:val="18"/>
                <w:szCs w:val="18"/>
              </w:rPr>
              <w:t>Total</w:t>
            </w:r>
          </w:p>
        </w:tc>
        <w:tc>
          <w:tcPr>
            <w:tcW w:w="382" w:type="pct"/>
          </w:tcPr>
          <w:p w14:paraId="7A7ED71F" w14:textId="77777777" w:rsidR="007D3B6F" w:rsidRPr="002042F1" w:rsidRDefault="007D3B6F" w:rsidP="007D3B6F">
            <w:pPr>
              <w:ind w:left="113" w:right="113"/>
              <w:jc w:val="both"/>
              <w:rPr>
                <w:rFonts w:ascii="Garamond" w:hAnsi="Garamond"/>
                <w:b/>
                <w:sz w:val="18"/>
                <w:szCs w:val="18"/>
              </w:rPr>
            </w:pPr>
          </w:p>
        </w:tc>
        <w:tc>
          <w:tcPr>
            <w:tcW w:w="158" w:type="pct"/>
            <w:tcMar>
              <w:left w:w="0" w:type="dxa"/>
              <w:right w:w="0" w:type="dxa"/>
            </w:tcMar>
            <w:vAlign w:val="center"/>
          </w:tcPr>
          <w:p w14:paraId="6F0FC016" w14:textId="300D7B63" w:rsidR="007D3B6F" w:rsidRPr="002042F1" w:rsidRDefault="007D3B6F" w:rsidP="007D3B6F">
            <w:pPr>
              <w:ind w:left="113" w:right="113"/>
              <w:jc w:val="center"/>
              <w:rPr>
                <w:rFonts w:ascii="Garamond" w:hAnsi="Garamond"/>
                <w:b/>
                <w:sz w:val="18"/>
                <w:szCs w:val="18"/>
              </w:rPr>
            </w:pPr>
            <w:r>
              <w:rPr>
                <w:rFonts w:ascii="Garamond" w:hAnsi="Garamond"/>
                <w:b/>
                <w:sz w:val="18"/>
                <w:szCs w:val="18"/>
              </w:rPr>
              <w:t>7</w:t>
            </w:r>
          </w:p>
        </w:tc>
        <w:tc>
          <w:tcPr>
            <w:tcW w:w="158" w:type="pct"/>
            <w:tcMar>
              <w:left w:w="0" w:type="dxa"/>
              <w:right w:w="0" w:type="dxa"/>
            </w:tcMar>
            <w:vAlign w:val="center"/>
          </w:tcPr>
          <w:p w14:paraId="4A4907B3" w14:textId="3582A554" w:rsidR="007D3B6F" w:rsidRPr="002042F1" w:rsidRDefault="007D3B6F" w:rsidP="007D3B6F">
            <w:pPr>
              <w:ind w:left="113" w:right="113"/>
              <w:jc w:val="center"/>
              <w:rPr>
                <w:rFonts w:ascii="Garamond" w:hAnsi="Garamond"/>
                <w:b/>
                <w:sz w:val="18"/>
                <w:szCs w:val="18"/>
              </w:rPr>
            </w:pPr>
            <w:r>
              <w:rPr>
                <w:rFonts w:ascii="Garamond" w:hAnsi="Garamond"/>
                <w:b/>
                <w:sz w:val="18"/>
                <w:szCs w:val="18"/>
              </w:rPr>
              <w:t>9</w:t>
            </w:r>
          </w:p>
        </w:tc>
        <w:tc>
          <w:tcPr>
            <w:tcW w:w="209" w:type="pct"/>
          </w:tcPr>
          <w:p w14:paraId="6EB933AB" w14:textId="77777777" w:rsidR="007D3B6F" w:rsidRPr="002042F1" w:rsidRDefault="007D3B6F" w:rsidP="007D3B6F">
            <w:pPr>
              <w:ind w:left="113" w:right="113"/>
              <w:jc w:val="both"/>
              <w:rPr>
                <w:rFonts w:ascii="Garamond" w:hAnsi="Garamond"/>
                <w:b/>
                <w:sz w:val="18"/>
                <w:szCs w:val="18"/>
              </w:rPr>
            </w:pPr>
          </w:p>
        </w:tc>
        <w:tc>
          <w:tcPr>
            <w:tcW w:w="142" w:type="pct"/>
            <w:tcMar>
              <w:left w:w="0" w:type="dxa"/>
              <w:right w:w="0" w:type="dxa"/>
            </w:tcMar>
            <w:vAlign w:val="center"/>
          </w:tcPr>
          <w:p w14:paraId="52001890" w14:textId="77777777" w:rsidR="007D3B6F" w:rsidRPr="002042F1" w:rsidRDefault="007D3B6F" w:rsidP="007D3B6F">
            <w:pPr>
              <w:ind w:left="113" w:right="113"/>
              <w:jc w:val="both"/>
              <w:rPr>
                <w:rFonts w:ascii="Garamond" w:hAnsi="Garamond"/>
                <w:b/>
                <w:sz w:val="18"/>
                <w:szCs w:val="18"/>
              </w:rPr>
            </w:pPr>
          </w:p>
        </w:tc>
        <w:tc>
          <w:tcPr>
            <w:tcW w:w="141" w:type="pct"/>
            <w:tcMar>
              <w:left w:w="0" w:type="dxa"/>
              <w:right w:w="0" w:type="dxa"/>
            </w:tcMar>
            <w:vAlign w:val="center"/>
          </w:tcPr>
          <w:p w14:paraId="68BB2673" w14:textId="77777777" w:rsidR="007D3B6F" w:rsidRPr="002042F1" w:rsidRDefault="007D3B6F" w:rsidP="007D3B6F">
            <w:pPr>
              <w:ind w:left="113" w:right="113"/>
              <w:jc w:val="both"/>
              <w:rPr>
                <w:rFonts w:ascii="Garamond" w:hAnsi="Garamond"/>
                <w:b/>
                <w:sz w:val="18"/>
                <w:szCs w:val="18"/>
              </w:rPr>
            </w:pPr>
          </w:p>
        </w:tc>
        <w:tc>
          <w:tcPr>
            <w:tcW w:w="137" w:type="pct"/>
            <w:tcMar>
              <w:left w:w="0" w:type="dxa"/>
              <w:right w:w="0" w:type="dxa"/>
            </w:tcMar>
            <w:vAlign w:val="center"/>
          </w:tcPr>
          <w:p w14:paraId="6EBEF752" w14:textId="77777777" w:rsidR="007D3B6F" w:rsidRPr="002042F1" w:rsidRDefault="007D3B6F" w:rsidP="007D3B6F">
            <w:pPr>
              <w:ind w:left="113" w:right="113"/>
              <w:jc w:val="both"/>
              <w:rPr>
                <w:rFonts w:ascii="Garamond" w:hAnsi="Garamond"/>
                <w:b/>
                <w:sz w:val="18"/>
                <w:szCs w:val="18"/>
              </w:rPr>
            </w:pPr>
          </w:p>
        </w:tc>
        <w:tc>
          <w:tcPr>
            <w:tcW w:w="150" w:type="pct"/>
            <w:tcMar>
              <w:left w:w="0" w:type="dxa"/>
              <w:right w:w="0" w:type="dxa"/>
            </w:tcMar>
            <w:vAlign w:val="center"/>
          </w:tcPr>
          <w:p w14:paraId="2F22F40F" w14:textId="77777777" w:rsidR="007D3B6F" w:rsidRPr="002042F1" w:rsidRDefault="007D3B6F" w:rsidP="007D3B6F">
            <w:pPr>
              <w:ind w:left="113" w:right="113"/>
              <w:jc w:val="both"/>
              <w:rPr>
                <w:rFonts w:ascii="Garamond" w:hAnsi="Garamond"/>
                <w:b/>
                <w:sz w:val="18"/>
                <w:szCs w:val="18"/>
              </w:rPr>
            </w:pPr>
          </w:p>
        </w:tc>
        <w:tc>
          <w:tcPr>
            <w:tcW w:w="146" w:type="pct"/>
            <w:tcMar>
              <w:left w:w="0" w:type="dxa"/>
              <w:right w:w="0" w:type="dxa"/>
            </w:tcMar>
            <w:vAlign w:val="center"/>
          </w:tcPr>
          <w:p w14:paraId="6AF9B33F" w14:textId="77777777" w:rsidR="007D3B6F" w:rsidRPr="002042F1" w:rsidRDefault="007D3B6F" w:rsidP="007D3B6F">
            <w:pPr>
              <w:ind w:left="113" w:right="113"/>
              <w:jc w:val="both"/>
              <w:rPr>
                <w:rFonts w:ascii="Garamond" w:hAnsi="Garamond"/>
                <w:b/>
                <w:sz w:val="18"/>
                <w:szCs w:val="18"/>
              </w:rPr>
            </w:pPr>
          </w:p>
        </w:tc>
        <w:tc>
          <w:tcPr>
            <w:tcW w:w="150" w:type="pct"/>
            <w:tcMar>
              <w:left w:w="0" w:type="dxa"/>
              <w:right w:w="0" w:type="dxa"/>
            </w:tcMar>
            <w:vAlign w:val="center"/>
          </w:tcPr>
          <w:p w14:paraId="085E62E3" w14:textId="77777777" w:rsidR="007D3B6F" w:rsidRPr="002042F1" w:rsidRDefault="007D3B6F" w:rsidP="007D3B6F">
            <w:pPr>
              <w:ind w:left="113" w:right="113"/>
              <w:jc w:val="both"/>
              <w:rPr>
                <w:rFonts w:ascii="Garamond" w:hAnsi="Garamond"/>
                <w:b/>
                <w:sz w:val="18"/>
                <w:szCs w:val="18"/>
              </w:rPr>
            </w:pPr>
          </w:p>
        </w:tc>
        <w:tc>
          <w:tcPr>
            <w:tcW w:w="158" w:type="pct"/>
            <w:tcMar>
              <w:left w:w="0" w:type="dxa"/>
              <w:right w:w="0" w:type="dxa"/>
            </w:tcMar>
            <w:vAlign w:val="center"/>
          </w:tcPr>
          <w:p w14:paraId="280460A1" w14:textId="77777777" w:rsidR="007D3B6F" w:rsidRPr="002042F1" w:rsidRDefault="007D3B6F" w:rsidP="007D3B6F">
            <w:pPr>
              <w:ind w:left="113" w:right="113"/>
              <w:jc w:val="both"/>
              <w:rPr>
                <w:rFonts w:ascii="Garamond" w:hAnsi="Garamond"/>
                <w:b/>
                <w:sz w:val="18"/>
                <w:szCs w:val="18"/>
              </w:rPr>
            </w:pPr>
          </w:p>
        </w:tc>
        <w:tc>
          <w:tcPr>
            <w:tcW w:w="216" w:type="pct"/>
            <w:tcMar>
              <w:left w:w="0" w:type="dxa"/>
              <w:right w:w="0" w:type="dxa"/>
            </w:tcMar>
            <w:vAlign w:val="center"/>
          </w:tcPr>
          <w:p w14:paraId="4AFBC2E0" w14:textId="77777777" w:rsidR="007D3B6F" w:rsidRPr="002042F1" w:rsidRDefault="007D3B6F" w:rsidP="007D3B6F">
            <w:pPr>
              <w:ind w:left="113" w:right="113"/>
              <w:jc w:val="both"/>
              <w:rPr>
                <w:rFonts w:ascii="Garamond" w:hAnsi="Garamond"/>
                <w:b/>
                <w:sz w:val="18"/>
                <w:szCs w:val="18"/>
              </w:rPr>
            </w:pPr>
          </w:p>
        </w:tc>
        <w:tc>
          <w:tcPr>
            <w:tcW w:w="199" w:type="pct"/>
            <w:tcMar>
              <w:left w:w="0" w:type="dxa"/>
              <w:right w:w="0" w:type="dxa"/>
            </w:tcMar>
            <w:vAlign w:val="center"/>
          </w:tcPr>
          <w:p w14:paraId="376FE2AB" w14:textId="41560170" w:rsidR="007D3B6F" w:rsidRPr="002042F1" w:rsidRDefault="007D3B6F" w:rsidP="007D3B6F">
            <w:pPr>
              <w:ind w:left="113" w:right="113"/>
              <w:jc w:val="center"/>
              <w:rPr>
                <w:rFonts w:ascii="Garamond" w:hAnsi="Garamond"/>
                <w:b/>
                <w:sz w:val="18"/>
                <w:szCs w:val="18"/>
              </w:rPr>
            </w:pPr>
            <w:r>
              <w:rPr>
                <w:rFonts w:ascii="Garamond" w:hAnsi="Garamond"/>
                <w:b/>
                <w:sz w:val="18"/>
                <w:szCs w:val="18"/>
              </w:rPr>
              <w:t>50</w:t>
            </w:r>
          </w:p>
        </w:tc>
        <w:tc>
          <w:tcPr>
            <w:tcW w:w="131" w:type="pct"/>
            <w:tcMar>
              <w:left w:w="0" w:type="dxa"/>
              <w:right w:w="0" w:type="dxa"/>
            </w:tcMar>
            <w:vAlign w:val="center"/>
          </w:tcPr>
          <w:p w14:paraId="5A57850C" w14:textId="77777777" w:rsidR="007D3B6F" w:rsidRPr="002042F1" w:rsidRDefault="007D3B6F" w:rsidP="007D3B6F">
            <w:pPr>
              <w:ind w:left="113" w:right="113"/>
              <w:jc w:val="both"/>
              <w:rPr>
                <w:rFonts w:ascii="Garamond" w:hAnsi="Garamond"/>
                <w:b/>
                <w:sz w:val="18"/>
                <w:szCs w:val="18"/>
              </w:rPr>
            </w:pPr>
          </w:p>
        </w:tc>
        <w:tc>
          <w:tcPr>
            <w:tcW w:w="197" w:type="pct"/>
            <w:tcMar>
              <w:left w:w="0" w:type="dxa"/>
              <w:right w:w="0" w:type="dxa"/>
            </w:tcMar>
            <w:vAlign w:val="center"/>
          </w:tcPr>
          <w:p w14:paraId="6A980FC6" w14:textId="77777777" w:rsidR="007D3B6F" w:rsidRPr="002042F1" w:rsidRDefault="007D3B6F" w:rsidP="007D3B6F">
            <w:pPr>
              <w:ind w:left="113" w:right="113"/>
              <w:jc w:val="both"/>
              <w:rPr>
                <w:rFonts w:ascii="Garamond" w:hAnsi="Garamond"/>
                <w:b/>
                <w:sz w:val="18"/>
                <w:szCs w:val="18"/>
              </w:rPr>
            </w:pPr>
          </w:p>
        </w:tc>
        <w:tc>
          <w:tcPr>
            <w:tcW w:w="239" w:type="pct"/>
            <w:tcMar>
              <w:left w:w="0" w:type="dxa"/>
              <w:right w:w="0" w:type="dxa"/>
            </w:tcMar>
            <w:vAlign w:val="center"/>
          </w:tcPr>
          <w:p w14:paraId="66A206C7" w14:textId="13121934" w:rsidR="007D3B6F" w:rsidRPr="002042F1" w:rsidRDefault="007D3B6F" w:rsidP="007D3B6F">
            <w:pPr>
              <w:ind w:right="113"/>
              <w:jc w:val="both"/>
              <w:rPr>
                <w:rFonts w:ascii="Garamond" w:hAnsi="Garamond"/>
                <w:b/>
                <w:sz w:val="18"/>
                <w:szCs w:val="18"/>
              </w:rPr>
            </w:pPr>
          </w:p>
        </w:tc>
        <w:tc>
          <w:tcPr>
            <w:tcW w:w="113" w:type="pct"/>
            <w:tcMar>
              <w:left w:w="0" w:type="dxa"/>
              <w:right w:w="0" w:type="dxa"/>
            </w:tcMar>
            <w:vAlign w:val="center"/>
          </w:tcPr>
          <w:p w14:paraId="70EAF70D" w14:textId="77777777" w:rsidR="007D3B6F" w:rsidRPr="002042F1" w:rsidRDefault="007D3B6F" w:rsidP="007D3B6F">
            <w:pPr>
              <w:ind w:left="113" w:right="113"/>
              <w:jc w:val="both"/>
              <w:rPr>
                <w:rFonts w:ascii="Garamond" w:hAnsi="Garamond"/>
                <w:b/>
                <w:sz w:val="18"/>
                <w:szCs w:val="18"/>
              </w:rPr>
            </w:pPr>
          </w:p>
        </w:tc>
        <w:tc>
          <w:tcPr>
            <w:tcW w:w="110" w:type="pct"/>
            <w:tcMar>
              <w:left w:w="0" w:type="dxa"/>
              <w:right w:w="0" w:type="dxa"/>
            </w:tcMar>
            <w:vAlign w:val="center"/>
          </w:tcPr>
          <w:p w14:paraId="0114AA1C" w14:textId="77777777" w:rsidR="007D3B6F" w:rsidRPr="002042F1" w:rsidRDefault="007D3B6F" w:rsidP="007D3B6F">
            <w:pPr>
              <w:ind w:left="113" w:right="113"/>
              <w:jc w:val="both"/>
              <w:rPr>
                <w:rFonts w:ascii="Garamond" w:hAnsi="Garamond"/>
                <w:b/>
                <w:sz w:val="18"/>
                <w:szCs w:val="18"/>
              </w:rPr>
            </w:pPr>
          </w:p>
        </w:tc>
        <w:tc>
          <w:tcPr>
            <w:tcW w:w="110" w:type="pct"/>
            <w:tcMar>
              <w:left w:w="0" w:type="dxa"/>
              <w:right w:w="0" w:type="dxa"/>
            </w:tcMar>
            <w:vAlign w:val="center"/>
          </w:tcPr>
          <w:p w14:paraId="10CE955E" w14:textId="77777777" w:rsidR="007D3B6F" w:rsidRPr="002042F1" w:rsidRDefault="007D3B6F" w:rsidP="007D3B6F">
            <w:pPr>
              <w:ind w:left="113" w:right="113"/>
              <w:jc w:val="both"/>
              <w:rPr>
                <w:rFonts w:ascii="Garamond" w:hAnsi="Garamond"/>
                <w:b/>
                <w:sz w:val="18"/>
                <w:szCs w:val="18"/>
              </w:rPr>
            </w:pPr>
          </w:p>
        </w:tc>
        <w:tc>
          <w:tcPr>
            <w:tcW w:w="108" w:type="pct"/>
            <w:tcMar>
              <w:left w:w="0" w:type="dxa"/>
              <w:right w:w="0" w:type="dxa"/>
            </w:tcMar>
            <w:vAlign w:val="center"/>
          </w:tcPr>
          <w:p w14:paraId="6044FC88" w14:textId="77777777" w:rsidR="007D3B6F" w:rsidRPr="002042F1" w:rsidRDefault="007D3B6F" w:rsidP="007D3B6F">
            <w:pPr>
              <w:ind w:left="113" w:right="113"/>
              <w:jc w:val="both"/>
              <w:rPr>
                <w:rFonts w:ascii="Garamond" w:hAnsi="Garamond"/>
                <w:b/>
                <w:sz w:val="18"/>
                <w:szCs w:val="18"/>
              </w:rPr>
            </w:pPr>
          </w:p>
        </w:tc>
        <w:tc>
          <w:tcPr>
            <w:tcW w:w="108" w:type="pct"/>
            <w:tcMar>
              <w:left w:w="0" w:type="dxa"/>
              <w:right w:w="0" w:type="dxa"/>
            </w:tcMar>
            <w:vAlign w:val="center"/>
          </w:tcPr>
          <w:p w14:paraId="5198DA64" w14:textId="77777777" w:rsidR="007D3B6F" w:rsidRPr="002042F1" w:rsidRDefault="007D3B6F" w:rsidP="007D3B6F">
            <w:pPr>
              <w:ind w:left="113" w:right="113"/>
              <w:jc w:val="both"/>
              <w:rPr>
                <w:rFonts w:ascii="Garamond" w:hAnsi="Garamond"/>
                <w:b/>
                <w:sz w:val="18"/>
                <w:szCs w:val="18"/>
              </w:rPr>
            </w:pPr>
          </w:p>
        </w:tc>
        <w:tc>
          <w:tcPr>
            <w:tcW w:w="108" w:type="pct"/>
            <w:tcMar>
              <w:left w:w="0" w:type="dxa"/>
              <w:right w:w="0" w:type="dxa"/>
            </w:tcMar>
            <w:vAlign w:val="center"/>
          </w:tcPr>
          <w:p w14:paraId="6FFEFC8D" w14:textId="77777777" w:rsidR="007D3B6F" w:rsidRPr="002042F1" w:rsidRDefault="007D3B6F" w:rsidP="007D3B6F">
            <w:pPr>
              <w:ind w:left="113" w:right="113"/>
              <w:jc w:val="both"/>
              <w:rPr>
                <w:rFonts w:ascii="Garamond" w:hAnsi="Garamond"/>
                <w:b/>
                <w:sz w:val="18"/>
                <w:szCs w:val="18"/>
              </w:rPr>
            </w:pPr>
          </w:p>
        </w:tc>
        <w:tc>
          <w:tcPr>
            <w:tcW w:w="526" w:type="pct"/>
          </w:tcPr>
          <w:p w14:paraId="242B9F57" w14:textId="77777777" w:rsidR="007D3B6F" w:rsidRPr="002042F1" w:rsidRDefault="007D3B6F" w:rsidP="007D3B6F">
            <w:pPr>
              <w:ind w:left="113" w:right="113"/>
              <w:jc w:val="both"/>
              <w:rPr>
                <w:rFonts w:ascii="Garamond" w:hAnsi="Garamond"/>
                <w:b/>
                <w:sz w:val="18"/>
                <w:szCs w:val="18"/>
              </w:rPr>
            </w:pPr>
          </w:p>
        </w:tc>
      </w:tr>
    </w:tbl>
    <w:p w14:paraId="2F22651B" w14:textId="77777777" w:rsidR="00162A9C" w:rsidRPr="00084038" w:rsidRDefault="00162A9C" w:rsidP="00084038">
      <w:pPr>
        <w:jc w:val="center"/>
        <w:rPr>
          <w:rFonts w:ascii="Garamond" w:hAnsi="Garamond"/>
          <w:b/>
          <w:sz w:val="22"/>
          <w:szCs w:val="22"/>
        </w:rPr>
      </w:pPr>
    </w:p>
    <w:p w14:paraId="5AA5D0B1" w14:textId="77777777" w:rsidR="00084038" w:rsidRDefault="00084038" w:rsidP="00266CD5">
      <w:pPr>
        <w:jc w:val="both"/>
        <w:rPr>
          <w:rFonts w:ascii="Garamond" w:hAnsi="Garamond"/>
          <w:b/>
          <w:i/>
          <w:iCs/>
          <w:sz w:val="18"/>
          <w:szCs w:val="18"/>
        </w:rPr>
      </w:pPr>
    </w:p>
    <w:p w14:paraId="3C464C5B" w14:textId="04C94CE3" w:rsidR="002042F1" w:rsidRPr="00162A9C" w:rsidRDefault="00084038" w:rsidP="00162A9C">
      <w:pPr>
        <w:jc w:val="center"/>
        <w:rPr>
          <w:rFonts w:ascii="Garamond" w:hAnsi="Garamond"/>
          <w:b/>
          <w:sz w:val="22"/>
          <w:szCs w:val="22"/>
          <w:u w:val="single"/>
        </w:rPr>
      </w:pPr>
      <w:r w:rsidRPr="00162A9C">
        <w:rPr>
          <w:rFonts w:ascii="Garamond" w:hAnsi="Garamond"/>
          <w:b/>
          <w:sz w:val="22"/>
          <w:szCs w:val="22"/>
          <w:u w:val="single"/>
        </w:rPr>
        <w:t>Final</w:t>
      </w:r>
      <w:r w:rsidR="001C20D2" w:rsidRPr="00162A9C">
        <w:rPr>
          <w:rFonts w:ascii="Garamond" w:hAnsi="Garamond"/>
          <w:b/>
          <w:sz w:val="22"/>
          <w:szCs w:val="22"/>
          <w:u w:val="single"/>
        </w:rPr>
        <w:t xml:space="preserve"> Exam</w:t>
      </w:r>
    </w:p>
    <w:tbl>
      <w:tblPr>
        <w:tblStyle w:val="TableGrid"/>
        <w:tblW w:w="5000" w:type="pct"/>
        <w:jc w:val="center"/>
        <w:tblLook w:val="04A0" w:firstRow="1" w:lastRow="0" w:firstColumn="1" w:lastColumn="0" w:noHBand="0" w:noVBand="1"/>
      </w:tblPr>
      <w:tblGrid>
        <w:gridCol w:w="1661"/>
        <w:gridCol w:w="778"/>
        <w:gridCol w:w="382"/>
        <w:gridCol w:w="321"/>
        <w:gridCol w:w="425"/>
        <w:gridCol w:w="289"/>
        <w:gridCol w:w="287"/>
        <w:gridCol w:w="278"/>
        <w:gridCol w:w="306"/>
        <w:gridCol w:w="298"/>
        <w:gridCol w:w="305"/>
        <w:gridCol w:w="321"/>
        <w:gridCol w:w="439"/>
        <w:gridCol w:w="500"/>
        <w:gridCol w:w="289"/>
        <w:gridCol w:w="403"/>
        <w:gridCol w:w="489"/>
        <w:gridCol w:w="231"/>
        <w:gridCol w:w="224"/>
        <w:gridCol w:w="226"/>
        <w:gridCol w:w="220"/>
        <w:gridCol w:w="220"/>
        <w:gridCol w:w="220"/>
        <w:gridCol w:w="1071"/>
      </w:tblGrid>
      <w:tr w:rsidR="00A87910" w14:paraId="3DECA281" w14:textId="77777777" w:rsidTr="00AB0ED9">
        <w:trPr>
          <w:cantSplit/>
          <w:trHeight w:val="435"/>
          <w:jc w:val="center"/>
        </w:trPr>
        <w:tc>
          <w:tcPr>
            <w:tcW w:w="1752" w:type="pct"/>
            <w:gridSpan w:val="5"/>
            <w:shd w:val="clear" w:color="auto" w:fill="FFE599" w:themeFill="accent4" w:themeFillTint="66"/>
            <w:tcMar>
              <w:left w:w="0" w:type="dxa"/>
              <w:right w:w="0" w:type="dxa"/>
            </w:tcMar>
            <w:textDirection w:val="btLr"/>
            <w:vAlign w:val="center"/>
          </w:tcPr>
          <w:p w14:paraId="2E5A797D" w14:textId="77777777" w:rsidR="00A87910" w:rsidRPr="002042F1" w:rsidRDefault="00A87910" w:rsidP="004231E3">
            <w:pPr>
              <w:ind w:left="113" w:right="113"/>
              <w:jc w:val="center"/>
              <w:rPr>
                <w:rFonts w:ascii="Garamond" w:hAnsi="Garamond"/>
                <w:b/>
                <w:sz w:val="18"/>
                <w:szCs w:val="18"/>
              </w:rPr>
            </w:pPr>
          </w:p>
        </w:tc>
        <w:tc>
          <w:tcPr>
            <w:tcW w:w="2722" w:type="pct"/>
            <w:gridSpan w:val="18"/>
            <w:shd w:val="clear" w:color="auto" w:fill="FFE599" w:themeFill="accent4" w:themeFillTint="66"/>
            <w:tcMar>
              <w:left w:w="0" w:type="dxa"/>
              <w:right w:w="0" w:type="dxa"/>
            </w:tcMar>
            <w:vAlign w:val="center"/>
          </w:tcPr>
          <w:p w14:paraId="5FF374BE" w14:textId="56D4A2BA" w:rsidR="00A87910" w:rsidRPr="002042F1" w:rsidRDefault="001F3B5C" w:rsidP="004231E3">
            <w:pPr>
              <w:jc w:val="center"/>
              <w:rPr>
                <w:rFonts w:ascii="Garamond" w:hAnsi="Garamond"/>
                <w:b/>
                <w:sz w:val="18"/>
                <w:szCs w:val="18"/>
              </w:rPr>
            </w:pPr>
            <w:r>
              <w:rPr>
                <w:rFonts w:ascii="Garamond" w:hAnsi="Garamond"/>
                <w:b/>
                <w:sz w:val="18"/>
                <w:szCs w:val="18"/>
              </w:rPr>
              <w:t xml:space="preserve">Level of </w:t>
            </w:r>
            <w:r w:rsidR="00A87910">
              <w:rPr>
                <w:rFonts w:ascii="Garamond" w:hAnsi="Garamond"/>
                <w:b/>
                <w:sz w:val="18"/>
                <w:szCs w:val="18"/>
              </w:rPr>
              <w:t>Bloom’s Taxonomy</w:t>
            </w:r>
          </w:p>
        </w:tc>
        <w:tc>
          <w:tcPr>
            <w:tcW w:w="526" w:type="pct"/>
            <w:shd w:val="clear" w:color="auto" w:fill="FFE599" w:themeFill="accent4" w:themeFillTint="66"/>
            <w:textDirection w:val="btLr"/>
            <w:vAlign w:val="center"/>
          </w:tcPr>
          <w:p w14:paraId="19D2900B" w14:textId="77777777" w:rsidR="00A87910" w:rsidRPr="002042F1" w:rsidRDefault="00A87910" w:rsidP="004231E3">
            <w:pPr>
              <w:ind w:left="113" w:right="113"/>
              <w:jc w:val="center"/>
              <w:rPr>
                <w:rFonts w:ascii="Garamond" w:hAnsi="Garamond"/>
                <w:b/>
                <w:sz w:val="18"/>
                <w:szCs w:val="18"/>
              </w:rPr>
            </w:pPr>
          </w:p>
        </w:tc>
      </w:tr>
      <w:tr w:rsidR="00AB0ED9" w14:paraId="7F6FC090" w14:textId="77777777" w:rsidTr="00AB0ED9">
        <w:trPr>
          <w:cantSplit/>
          <w:trHeight w:val="435"/>
          <w:jc w:val="center"/>
        </w:trPr>
        <w:tc>
          <w:tcPr>
            <w:tcW w:w="816" w:type="pct"/>
            <w:vMerge w:val="restart"/>
            <w:shd w:val="clear" w:color="auto" w:fill="FFE599" w:themeFill="accent4" w:themeFillTint="66"/>
            <w:tcMar>
              <w:left w:w="0" w:type="dxa"/>
              <w:right w:w="0" w:type="dxa"/>
            </w:tcMar>
            <w:textDirection w:val="btLr"/>
            <w:vAlign w:val="center"/>
          </w:tcPr>
          <w:p w14:paraId="3A2304A8"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Topics</w:t>
            </w:r>
          </w:p>
        </w:tc>
        <w:tc>
          <w:tcPr>
            <w:tcW w:w="382" w:type="pct"/>
            <w:vMerge w:val="restart"/>
            <w:shd w:val="clear" w:color="auto" w:fill="FFE599" w:themeFill="accent4" w:themeFillTint="66"/>
            <w:textDirection w:val="btLr"/>
          </w:tcPr>
          <w:p w14:paraId="6C767A0B"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CO No.</w:t>
            </w:r>
          </w:p>
        </w:tc>
        <w:tc>
          <w:tcPr>
            <w:tcW w:w="188" w:type="pct"/>
            <w:vMerge w:val="restart"/>
            <w:shd w:val="clear" w:color="auto" w:fill="FFE599" w:themeFill="accent4" w:themeFillTint="66"/>
            <w:tcMar>
              <w:left w:w="0" w:type="dxa"/>
              <w:right w:w="0" w:type="dxa"/>
            </w:tcMar>
            <w:textDirection w:val="btLr"/>
            <w:vAlign w:val="center"/>
          </w:tcPr>
          <w:p w14:paraId="1834F01C"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No. of Days</w:t>
            </w:r>
          </w:p>
        </w:tc>
        <w:tc>
          <w:tcPr>
            <w:tcW w:w="158" w:type="pct"/>
            <w:vMerge w:val="restart"/>
            <w:shd w:val="clear" w:color="auto" w:fill="FFE599" w:themeFill="accent4" w:themeFillTint="66"/>
            <w:tcMar>
              <w:left w:w="0" w:type="dxa"/>
              <w:right w:w="0" w:type="dxa"/>
            </w:tcMar>
            <w:textDirection w:val="btLr"/>
            <w:vAlign w:val="center"/>
          </w:tcPr>
          <w:p w14:paraId="41EC1C3E"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No. of Items</w:t>
            </w:r>
          </w:p>
        </w:tc>
        <w:tc>
          <w:tcPr>
            <w:tcW w:w="209" w:type="pct"/>
            <w:vMerge w:val="restart"/>
            <w:shd w:val="clear" w:color="auto" w:fill="FFE599" w:themeFill="accent4" w:themeFillTint="66"/>
            <w:textDirection w:val="btLr"/>
          </w:tcPr>
          <w:p w14:paraId="1A044799"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No. of COs</w:t>
            </w:r>
          </w:p>
        </w:tc>
        <w:tc>
          <w:tcPr>
            <w:tcW w:w="419" w:type="pct"/>
            <w:gridSpan w:val="3"/>
            <w:shd w:val="clear" w:color="auto" w:fill="FFE599" w:themeFill="accent4" w:themeFillTint="66"/>
            <w:tcMar>
              <w:left w:w="0" w:type="dxa"/>
              <w:right w:w="0" w:type="dxa"/>
            </w:tcMar>
            <w:vAlign w:val="center"/>
          </w:tcPr>
          <w:p w14:paraId="313B8097" w14:textId="77777777" w:rsidR="00A87910" w:rsidRPr="002042F1" w:rsidRDefault="00A87910" w:rsidP="004231E3">
            <w:pPr>
              <w:jc w:val="center"/>
              <w:rPr>
                <w:rFonts w:ascii="Garamond" w:hAnsi="Garamond"/>
                <w:b/>
                <w:sz w:val="18"/>
                <w:szCs w:val="18"/>
              </w:rPr>
            </w:pPr>
            <w:r w:rsidRPr="002042F1">
              <w:rPr>
                <w:rFonts w:ascii="Garamond" w:hAnsi="Garamond"/>
                <w:b/>
                <w:sz w:val="18"/>
                <w:szCs w:val="18"/>
              </w:rPr>
              <w:t>Remember</w:t>
            </w:r>
          </w:p>
        </w:tc>
        <w:tc>
          <w:tcPr>
            <w:tcW w:w="446" w:type="pct"/>
            <w:gridSpan w:val="3"/>
            <w:shd w:val="clear" w:color="auto" w:fill="FFE599" w:themeFill="accent4" w:themeFillTint="66"/>
            <w:tcMar>
              <w:left w:w="0" w:type="dxa"/>
              <w:right w:w="0" w:type="dxa"/>
            </w:tcMar>
            <w:vAlign w:val="center"/>
          </w:tcPr>
          <w:p w14:paraId="52C0E9AF" w14:textId="77777777" w:rsidR="00A87910" w:rsidRPr="002042F1" w:rsidRDefault="00A87910" w:rsidP="004231E3">
            <w:pPr>
              <w:jc w:val="center"/>
              <w:rPr>
                <w:rFonts w:ascii="Garamond" w:hAnsi="Garamond"/>
                <w:b/>
                <w:sz w:val="18"/>
                <w:szCs w:val="18"/>
              </w:rPr>
            </w:pPr>
            <w:r w:rsidRPr="002042F1">
              <w:rPr>
                <w:rFonts w:ascii="Garamond" w:hAnsi="Garamond"/>
                <w:b/>
                <w:sz w:val="18"/>
                <w:szCs w:val="18"/>
              </w:rPr>
              <w:t>Understand</w:t>
            </w:r>
          </w:p>
        </w:tc>
        <w:tc>
          <w:tcPr>
            <w:tcW w:w="619" w:type="pct"/>
            <w:gridSpan w:val="3"/>
            <w:shd w:val="clear" w:color="auto" w:fill="FFE599" w:themeFill="accent4" w:themeFillTint="66"/>
            <w:tcMar>
              <w:left w:w="0" w:type="dxa"/>
              <w:right w:w="0" w:type="dxa"/>
            </w:tcMar>
            <w:vAlign w:val="center"/>
          </w:tcPr>
          <w:p w14:paraId="4DD1CDB1" w14:textId="77777777" w:rsidR="00A87910" w:rsidRPr="002042F1" w:rsidRDefault="00A87910" w:rsidP="004231E3">
            <w:pPr>
              <w:jc w:val="center"/>
              <w:rPr>
                <w:rFonts w:ascii="Garamond" w:hAnsi="Garamond"/>
                <w:b/>
                <w:sz w:val="18"/>
                <w:szCs w:val="18"/>
              </w:rPr>
            </w:pPr>
            <w:r w:rsidRPr="002042F1">
              <w:rPr>
                <w:rFonts w:ascii="Garamond" w:hAnsi="Garamond"/>
                <w:b/>
                <w:sz w:val="18"/>
                <w:szCs w:val="18"/>
              </w:rPr>
              <w:t>Apply</w:t>
            </w:r>
          </w:p>
        </w:tc>
        <w:tc>
          <w:tcPr>
            <w:tcW w:w="580" w:type="pct"/>
            <w:gridSpan w:val="3"/>
            <w:shd w:val="clear" w:color="auto" w:fill="FFE599" w:themeFill="accent4" w:themeFillTint="66"/>
            <w:tcMar>
              <w:left w:w="0" w:type="dxa"/>
              <w:right w:w="0" w:type="dxa"/>
            </w:tcMar>
            <w:vAlign w:val="center"/>
          </w:tcPr>
          <w:p w14:paraId="04CCE774" w14:textId="77777777" w:rsidR="00A87910" w:rsidRPr="002042F1" w:rsidRDefault="00A87910" w:rsidP="004231E3">
            <w:pPr>
              <w:jc w:val="center"/>
              <w:rPr>
                <w:rFonts w:ascii="Garamond" w:hAnsi="Garamond"/>
                <w:b/>
                <w:sz w:val="18"/>
                <w:szCs w:val="18"/>
              </w:rPr>
            </w:pPr>
            <w:r w:rsidRPr="002042F1">
              <w:rPr>
                <w:rFonts w:ascii="Garamond" w:hAnsi="Garamond"/>
                <w:b/>
                <w:sz w:val="18"/>
                <w:szCs w:val="18"/>
              </w:rPr>
              <w:t>Analyze</w:t>
            </w:r>
          </w:p>
        </w:tc>
        <w:tc>
          <w:tcPr>
            <w:tcW w:w="334" w:type="pct"/>
            <w:gridSpan w:val="3"/>
            <w:shd w:val="clear" w:color="auto" w:fill="FFE599" w:themeFill="accent4" w:themeFillTint="66"/>
            <w:tcMar>
              <w:left w:w="0" w:type="dxa"/>
              <w:right w:w="0" w:type="dxa"/>
            </w:tcMar>
            <w:vAlign w:val="center"/>
          </w:tcPr>
          <w:p w14:paraId="43D8130C" w14:textId="77777777" w:rsidR="00A87910" w:rsidRPr="002042F1" w:rsidRDefault="00A87910" w:rsidP="004231E3">
            <w:pPr>
              <w:jc w:val="center"/>
              <w:rPr>
                <w:rFonts w:ascii="Garamond" w:hAnsi="Garamond"/>
                <w:b/>
                <w:sz w:val="18"/>
                <w:szCs w:val="18"/>
              </w:rPr>
            </w:pPr>
            <w:r w:rsidRPr="002042F1">
              <w:rPr>
                <w:rFonts w:ascii="Garamond" w:hAnsi="Garamond"/>
                <w:b/>
                <w:sz w:val="18"/>
                <w:szCs w:val="18"/>
              </w:rPr>
              <w:t>Evaluate</w:t>
            </w:r>
          </w:p>
        </w:tc>
        <w:tc>
          <w:tcPr>
            <w:tcW w:w="323" w:type="pct"/>
            <w:gridSpan w:val="3"/>
            <w:shd w:val="clear" w:color="auto" w:fill="FFE599" w:themeFill="accent4" w:themeFillTint="66"/>
            <w:tcMar>
              <w:left w:w="0" w:type="dxa"/>
              <w:right w:w="0" w:type="dxa"/>
            </w:tcMar>
            <w:vAlign w:val="center"/>
          </w:tcPr>
          <w:p w14:paraId="535F9F41" w14:textId="77777777" w:rsidR="00A87910" w:rsidRPr="002042F1" w:rsidRDefault="00A87910" w:rsidP="004231E3">
            <w:pPr>
              <w:jc w:val="center"/>
              <w:rPr>
                <w:rFonts w:ascii="Garamond" w:hAnsi="Garamond"/>
                <w:b/>
                <w:sz w:val="18"/>
                <w:szCs w:val="18"/>
              </w:rPr>
            </w:pPr>
            <w:r w:rsidRPr="002042F1">
              <w:rPr>
                <w:rFonts w:ascii="Garamond" w:hAnsi="Garamond"/>
                <w:b/>
                <w:sz w:val="18"/>
                <w:szCs w:val="18"/>
              </w:rPr>
              <w:t>Create</w:t>
            </w:r>
          </w:p>
        </w:tc>
        <w:tc>
          <w:tcPr>
            <w:tcW w:w="526" w:type="pct"/>
            <w:vMerge w:val="restart"/>
            <w:shd w:val="clear" w:color="auto" w:fill="FFE599" w:themeFill="accent4" w:themeFillTint="66"/>
            <w:textDirection w:val="btLr"/>
            <w:vAlign w:val="center"/>
          </w:tcPr>
          <w:p w14:paraId="166D7009"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POI</w:t>
            </w:r>
          </w:p>
        </w:tc>
      </w:tr>
      <w:tr w:rsidR="00AB0ED9" w14:paraId="0BC9CD0E" w14:textId="77777777" w:rsidTr="00AB0ED9">
        <w:trPr>
          <w:cantSplit/>
          <w:trHeight w:val="1391"/>
          <w:jc w:val="center"/>
        </w:trPr>
        <w:tc>
          <w:tcPr>
            <w:tcW w:w="816" w:type="pct"/>
            <w:vMerge/>
            <w:shd w:val="clear" w:color="auto" w:fill="FFE599" w:themeFill="accent4" w:themeFillTint="66"/>
            <w:tcMar>
              <w:left w:w="0" w:type="dxa"/>
              <w:right w:w="0" w:type="dxa"/>
            </w:tcMar>
            <w:textDirection w:val="btLr"/>
            <w:vAlign w:val="center"/>
          </w:tcPr>
          <w:p w14:paraId="7D3B5676" w14:textId="77777777" w:rsidR="00A87910" w:rsidRPr="002042F1" w:rsidRDefault="00A87910" w:rsidP="004231E3">
            <w:pPr>
              <w:ind w:left="113" w:right="113"/>
              <w:jc w:val="center"/>
              <w:rPr>
                <w:rFonts w:ascii="Garamond" w:hAnsi="Garamond"/>
                <w:b/>
                <w:sz w:val="18"/>
                <w:szCs w:val="18"/>
              </w:rPr>
            </w:pPr>
          </w:p>
        </w:tc>
        <w:tc>
          <w:tcPr>
            <w:tcW w:w="382" w:type="pct"/>
            <w:vMerge/>
            <w:shd w:val="clear" w:color="auto" w:fill="FFE599" w:themeFill="accent4" w:themeFillTint="66"/>
            <w:textDirection w:val="btLr"/>
          </w:tcPr>
          <w:p w14:paraId="6870DA56" w14:textId="77777777" w:rsidR="00A87910" w:rsidRPr="002042F1" w:rsidRDefault="00A87910" w:rsidP="004231E3">
            <w:pPr>
              <w:ind w:left="113" w:right="113"/>
              <w:jc w:val="center"/>
              <w:rPr>
                <w:rFonts w:ascii="Garamond" w:hAnsi="Garamond"/>
                <w:b/>
                <w:sz w:val="18"/>
                <w:szCs w:val="18"/>
              </w:rPr>
            </w:pPr>
          </w:p>
        </w:tc>
        <w:tc>
          <w:tcPr>
            <w:tcW w:w="188" w:type="pct"/>
            <w:vMerge/>
            <w:shd w:val="clear" w:color="auto" w:fill="FFE599" w:themeFill="accent4" w:themeFillTint="66"/>
            <w:tcMar>
              <w:left w:w="0" w:type="dxa"/>
              <w:right w:w="0" w:type="dxa"/>
            </w:tcMar>
            <w:textDirection w:val="btLr"/>
            <w:vAlign w:val="center"/>
          </w:tcPr>
          <w:p w14:paraId="4C74FD9E" w14:textId="77777777" w:rsidR="00A87910" w:rsidRPr="002042F1" w:rsidRDefault="00A87910" w:rsidP="004231E3">
            <w:pPr>
              <w:ind w:left="113" w:right="113"/>
              <w:jc w:val="center"/>
              <w:rPr>
                <w:rFonts w:ascii="Garamond" w:hAnsi="Garamond"/>
                <w:b/>
                <w:sz w:val="18"/>
                <w:szCs w:val="18"/>
              </w:rPr>
            </w:pPr>
          </w:p>
        </w:tc>
        <w:tc>
          <w:tcPr>
            <w:tcW w:w="158" w:type="pct"/>
            <w:vMerge/>
            <w:shd w:val="clear" w:color="auto" w:fill="FFE599" w:themeFill="accent4" w:themeFillTint="66"/>
            <w:tcMar>
              <w:left w:w="0" w:type="dxa"/>
              <w:right w:w="0" w:type="dxa"/>
            </w:tcMar>
            <w:textDirection w:val="btLr"/>
            <w:vAlign w:val="center"/>
          </w:tcPr>
          <w:p w14:paraId="3F327136" w14:textId="77777777" w:rsidR="00A87910" w:rsidRPr="002042F1" w:rsidRDefault="00A87910" w:rsidP="004231E3">
            <w:pPr>
              <w:ind w:left="113" w:right="113"/>
              <w:jc w:val="center"/>
              <w:rPr>
                <w:rFonts w:ascii="Garamond" w:hAnsi="Garamond"/>
                <w:b/>
                <w:sz w:val="18"/>
                <w:szCs w:val="18"/>
              </w:rPr>
            </w:pPr>
          </w:p>
        </w:tc>
        <w:tc>
          <w:tcPr>
            <w:tcW w:w="209" w:type="pct"/>
            <w:vMerge/>
            <w:shd w:val="clear" w:color="auto" w:fill="FFE599" w:themeFill="accent4" w:themeFillTint="66"/>
            <w:textDirection w:val="btLr"/>
          </w:tcPr>
          <w:p w14:paraId="0D2E0427" w14:textId="77777777" w:rsidR="00A87910" w:rsidRPr="002042F1" w:rsidRDefault="00A87910" w:rsidP="004231E3">
            <w:pPr>
              <w:ind w:left="113" w:right="113"/>
              <w:jc w:val="center"/>
              <w:rPr>
                <w:rFonts w:ascii="Garamond" w:hAnsi="Garamond"/>
                <w:b/>
                <w:sz w:val="18"/>
                <w:szCs w:val="18"/>
              </w:rPr>
            </w:pPr>
          </w:p>
        </w:tc>
        <w:tc>
          <w:tcPr>
            <w:tcW w:w="142" w:type="pct"/>
            <w:shd w:val="clear" w:color="auto" w:fill="FFE599" w:themeFill="accent4" w:themeFillTint="66"/>
            <w:tcMar>
              <w:left w:w="0" w:type="dxa"/>
              <w:right w:w="0" w:type="dxa"/>
            </w:tcMar>
            <w:textDirection w:val="btLr"/>
            <w:vAlign w:val="center"/>
          </w:tcPr>
          <w:p w14:paraId="39621659"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Item No.</w:t>
            </w:r>
          </w:p>
        </w:tc>
        <w:tc>
          <w:tcPr>
            <w:tcW w:w="141" w:type="pct"/>
            <w:shd w:val="clear" w:color="auto" w:fill="FFE599" w:themeFill="accent4" w:themeFillTint="66"/>
            <w:tcMar>
              <w:left w:w="0" w:type="dxa"/>
              <w:right w:w="0" w:type="dxa"/>
            </w:tcMar>
            <w:textDirection w:val="btLr"/>
            <w:vAlign w:val="center"/>
          </w:tcPr>
          <w:p w14:paraId="0300276E"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Test Type</w:t>
            </w:r>
          </w:p>
        </w:tc>
        <w:tc>
          <w:tcPr>
            <w:tcW w:w="137" w:type="pct"/>
            <w:shd w:val="clear" w:color="auto" w:fill="FFE599" w:themeFill="accent4" w:themeFillTint="66"/>
            <w:tcMar>
              <w:left w:w="0" w:type="dxa"/>
              <w:right w:w="0" w:type="dxa"/>
            </w:tcMar>
            <w:textDirection w:val="btLr"/>
            <w:vAlign w:val="center"/>
          </w:tcPr>
          <w:p w14:paraId="37F56B4C"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Marks</w:t>
            </w:r>
          </w:p>
        </w:tc>
        <w:tc>
          <w:tcPr>
            <w:tcW w:w="150" w:type="pct"/>
            <w:shd w:val="clear" w:color="auto" w:fill="FFE599" w:themeFill="accent4" w:themeFillTint="66"/>
            <w:tcMar>
              <w:left w:w="0" w:type="dxa"/>
              <w:right w:w="0" w:type="dxa"/>
            </w:tcMar>
            <w:textDirection w:val="btLr"/>
            <w:vAlign w:val="center"/>
          </w:tcPr>
          <w:p w14:paraId="5D220F43"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Item No.</w:t>
            </w:r>
          </w:p>
        </w:tc>
        <w:tc>
          <w:tcPr>
            <w:tcW w:w="146" w:type="pct"/>
            <w:shd w:val="clear" w:color="auto" w:fill="FFE599" w:themeFill="accent4" w:themeFillTint="66"/>
            <w:tcMar>
              <w:left w:w="0" w:type="dxa"/>
              <w:right w:w="0" w:type="dxa"/>
            </w:tcMar>
            <w:textDirection w:val="btLr"/>
            <w:vAlign w:val="center"/>
          </w:tcPr>
          <w:p w14:paraId="7EB06736"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Test Type</w:t>
            </w:r>
          </w:p>
        </w:tc>
        <w:tc>
          <w:tcPr>
            <w:tcW w:w="150" w:type="pct"/>
            <w:shd w:val="clear" w:color="auto" w:fill="FFE599" w:themeFill="accent4" w:themeFillTint="66"/>
            <w:tcMar>
              <w:left w:w="0" w:type="dxa"/>
              <w:right w:w="0" w:type="dxa"/>
            </w:tcMar>
            <w:textDirection w:val="btLr"/>
            <w:vAlign w:val="center"/>
          </w:tcPr>
          <w:p w14:paraId="507475B5"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Marks</w:t>
            </w:r>
          </w:p>
        </w:tc>
        <w:tc>
          <w:tcPr>
            <w:tcW w:w="158" w:type="pct"/>
            <w:shd w:val="clear" w:color="auto" w:fill="FFE599" w:themeFill="accent4" w:themeFillTint="66"/>
            <w:tcMar>
              <w:left w:w="0" w:type="dxa"/>
              <w:right w:w="0" w:type="dxa"/>
            </w:tcMar>
            <w:textDirection w:val="btLr"/>
            <w:vAlign w:val="center"/>
          </w:tcPr>
          <w:p w14:paraId="1ED47A98"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Item No.</w:t>
            </w:r>
          </w:p>
        </w:tc>
        <w:tc>
          <w:tcPr>
            <w:tcW w:w="216" w:type="pct"/>
            <w:shd w:val="clear" w:color="auto" w:fill="FFE599" w:themeFill="accent4" w:themeFillTint="66"/>
            <w:tcMar>
              <w:left w:w="0" w:type="dxa"/>
              <w:right w:w="0" w:type="dxa"/>
            </w:tcMar>
            <w:textDirection w:val="btLr"/>
            <w:vAlign w:val="center"/>
          </w:tcPr>
          <w:p w14:paraId="586FEAE4"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Test Type</w:t>
            </w:r>
          </w:p>
        </w:tc>
        <w:tc>
          <w:tcPr>
            <w:tcW w:w="246" w:type="pct"/>
            <w:shd w:val="clear" w:color="auto" w:fill="FFE599" w:themeFill="accent4" w:themeFillTint="66"/>
            <w:tcMar>
              <w:left w:w="0" w:type="dxa"/>
              <w:right w:w="0" w:type="dxa"/>
            </w:tcMar>
            <w:textDirection w:val="btLr"/>
            <w:vAlign w:val="center"/>
          </w:tcPr>
          <w:p w14:paraId="58930637"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Marks</w:t>
            </w:r>
          </w:p>
        </w:tc>
        <w:tc>
          <w:tcPr>
            <w:tcW w:w="142" w:type="pct"/>
            <w:shd w:val="clear" w:color="auto" w:fill="FFE599" w:themeFill="accent4" w:themeFillTint="66"/>
            <w:tcMar>
              <w:left w:w="0" w:type="dxa"/>
              <w:right w:w="0" w:type="dxa"/>
            </w:tcMar>
            <w:textDirection w:val="btLr"/>
            <w:vAlign w:val="center"/>
          </w:tcPr>
          <w:p w14:paraId="1B626092"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Item No.</w:t>
            </w:r>
          </w:p>
        </w:tc>
        <w:tc>
          <w:tcPr>
            <w:tcW w:w="198" w:type="pct"/>
            <w:shd w:val="clear" w:color="auto" w:fill="FFE599" w:themeFill="accent4" w:themeFillTint="66"/>
            <w:tcMar>
              <w:left w:w="0" w:type="dxa"/>
              <w:right w:w="0" w:type="dxa"/>
            </w:tcMar>
            <w:textDirection w:val="btLr"/>
            <w:vAlign w:val="center"/>
          </w:tcPr>
          <w:p w14:paraId="281F8CCB"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Test Type</w:t>
            </w:r>
          </w:p>
        </w:tc>
        <w:tc>
          <w:tcPr>
            <w:tcW w:w="240" w:type="pct"/>
            <w:shd w:val="clear" w:color="auto" w:fill="FFE599" w:themeFill="accent4" w:themeFillTint="66"/>
            <w:tcMar>
              <w:left w:w="0" w:type="dxa"/>
              <w:right w:w="0" w:type="dxa"/>
            </w:tcMar>
            <w:textDirection w:val="btLr"/>
            <w:vAlign w:val="center"/>
          </w:tcPr>
          <w:p w14:paraId="5D6913B9"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Marks</w:t>
            </w:r>
          </w:p>
        </w:tc>
        <w:tc>
          <w:tcPr>
            <w:tcW w:w="113" w:type="pct"/>
            <w:shd w:val="clear" w:color="auto" w:fill="FFE599" w:themeFill="accent4" w:themeFillTint="66"/>
            <w:tcMar>
              <w:left w:w="0" w:type="dxa"/>
              <w:right w:w="0" w:type="dxa"/>
            </w:tcMar>
            <w:textDirection w:val="btLr"/>
            <w:vAlign w:val="center"/>
          </w:tcPr>
          <w:p w14:paraId="23268117"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Item No.</w:t>
            </w:r>
          </w:p>
        </w:tc>
        <w:tc>
          <w:tcPr>
            <w:tcW w:w="110" w:type="pct"/>
            <w:shd w:val="clear" w:color="auto" w:fill="FFE599" w:themeFill="accent4" w:themeFillTint="66"/>
            <w:tcMar>
              <w:left w:w="0" w:type="dxa"/>
              <w:right w:w="0" w:type="dxa"/>
            </w:tcMar>
            <w:textDirection w:val="btLr"/>
            <w:vAlign w:val="center"/>
          </w:tcPr>
          <w:p w14:paraId="173323E1"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Test Type</w:t>
            </w:r>
          </w:p>
        </w:tc>
        <w:tc>
          <w:tcPr>
            <w:tcW w:w="110" w:type="pct"/>
            <w:shd w:val="clear" w:color="auto" w:fill="FFE599" w:themeFill="accent4" w:themeFillTint="66"/>
            <w:tcMar>
              <w:left w:w="0" w:type="dxa"/>
              <w:right w:w="0" w:type="dxa"/>
            </w:tcMar>
            <w:textDirection w:val="btLr"/>
            <w:vAlign w:val="center"/>
          </w:tcPr>
          <w:p w14:paraId="1FF41E05"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Marks</w:t>
            </w:r>
          </w:p>
        </w:tc>
        <w:tc>
          <w:tcPr>
            <w:tcW w:w="108" w:type="pct"/>
            <w:shd w:val="clear" w:color="auto" w:fill="FFE599" w:themeFill="accent4" w:themeFillTint="66"/>
            <w:tcMar>
              <w:left w:w="0" w:type="dxa"/>
              <w:right w:w="0" w:type="dxa"/>
            </w:tcMar>
            <w:textDirection w:val="btLr"/>
            <w:vAlign w:val="center"/>
          </w:tcPr>
          <w:p w14:paraId="733070E4"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Item No.</w:t>
            </w:r>
          </w:p>
        </w:tc>
        <w:tc>
          <w:tcPr>
            <w:tcW w:w="108" w:type="pct"/>
            <w:shd w:val="clear" w:color="auto" w:fill="FFE599" w:themeFill="accent4" w:themeFillTint="66"/>
            <w:tcMar>
              <w:left w:w="0" w:type="dxa"/>
              <w:right w:w="0" w:type="dxa"/>
            </w:tcMar>
            <w:textDirection w:val="btLr"/>
            <w:vAlign w:val="center"/>
          </w:tcPr>
          <w:p w14:paraId="2467DB2F"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Test Type</w:t>
            </w:r>
          </w:p>
        </w:tc>
        <w:tc>
          <w:tcPr>
            <w:tcW w:w="108" w:type="pct"/>
            <w:shd w:val="clear" w:color="auto" w:fill="FFE599" w:themeFill="accent4" w:themeFillTint="66"/>
            <w:tcMar>
              <w:left w:w="0" w:type="dxa"/>
              <w:right w:w="0" w:type="dxa"/>
            </w:tcMar>
            <w:textDirection w:val="btLr"/>
            <w:vAlign w:val="center"/>
          </w:tcPr>
          <w:p w14:paraId="3F505365" w14:textId="77777777" w:rsidR="00A87910" w:rsidRPr="002042F1" w:rsidRDefault="00A87910" w:rsidP="004231E3">
            <w:pPr>
              <w:ind w:left="113" w:right="113"/>
              <w:jc w:val="center"/>
              <w:rPr>
                <w:rFonts w:ascii="Garamond" w:hAnsi="Garamond"/>
                <w:b/>
                <w:sz w:val="18"/>
                <w:szCs w:val="18"/>
              </w:rPr>
            </w:pPr>
            <w:r w:rsidRPr="002042F1">
              <w:rPr>
                <w:rFonts w:ascii="Garamond" w:hAnsi="Garamond"/>
                <w:b/>
                <w:sz w:val="18"/>
                <w:szCs w:val="18"/>
              </w:rPr>
              <w:t>Marks</w:t>
            </w:r>
          </w:p>
        </w:tc>
        <w:tc>
          <w:tcPr>
            <w:tcW w:w="526" w:type="pct"/>
            <w:vMerge/>
            <w:shd w:val="clear" w:color="auto" w:fill="FFE599" w:themeFill="accent4" w:themeFillTint="66"/>
            <w:textDirection w:val="btLr"/>
          </w:tcPr>
          <w:p w14:paraId="079C21D0" w14:textId="77777777" w:rsidR="00A87910" w:rsidRPr="002042F1" w:rsidRDefault="00A87910" w:rsidP="004231E3">
            <w:pPr>
              <w:ind w:left="113" w:right="113"/>
              <w:jc w:val="center"/>
              <w:rPr>
                <w:rFonts w:ascii="Garamond" w:hAnsi="Garamond"/>
                <w:b/>
                <w:sz w:val="18"/>
                <w:szCs w:val="18"/>
              </w:rPr>
            </w:pPr>
          </w:p>
        </w:tc>
      </w:tr>
      <w:tr w:rsidR="007D3B6F" w14:paraId="03C5E515" w14:textId="77777777" w:rsidTr="00AB0ED9">
        <w:trPr>
          <w:jc w:val="center"/>
        </w:trPr>
        <w:tc>
          <w:tcPr>
            <w:tcW w:w="816" w:type="pct"/>
            <w:tcMar>
              <w:left w:w="0" w:type="dxa"/>
              <w:right w:w="0" w:type="dxa"/>
            </w:tcMar>
            <w:vAlign w:val="center"/>
          </w:tcPr>
          <w:p w14:paraId="57CC572B" w14:textId="254A64E5" w:rsidR="006A440E" w:rsidRPr="002042F1" w:rsidRDefault="006A440E" w:rsidP="006A440E">
            <w:pPr>
              <w:ind w:left="113" w:right="113"/>
              <w:jc w:val="center"/>
              <w:rPr>
                <w:rFonts w:ascii="Garamond" w:hAnsi="Garamond"/>
                <w:b/>
                <w:sz w:val="18"/>
                <w:szCs w:val="18"/>
              </w:rPr>
            </w:pPr>
            <w:r>
              <w:rPr>
                <w:rFonts w:ascii="Garamond" w:hAnsi="Garamond"/>
                <w:b/>
                <w:sz w:val="18"/>
                <w:szCs w:val="18"/>
              </w:rPr>
              <w:t>Serial communication</w:t>
            </w:r>
          </w:p>
        </w:tc>
        <w:tc>
          <w:tcPr>
            <w:tcW w:w="382" w:type="pct"/>
          </w:tcPr>
          <w:p w14:paraId="5538F897" w14:textId="21119534" w:rsidR="006A440E" w:rsidRPr="002042F1" w:rsidRDefault="006A440E" w:rsidP="006A440E">
            <w:pPr>
              <w:ind w:left="113" w:right="113"/>
              <w:jc w:val="center"/>
              <w:rPr>
                <w:rFonts w:ascii="Garamond" w:hAnsi="Garamond"/>
                <w:b/>
                <w:sz w:val="18"/>
                <w:szCs w:val="18"/>
              </w:rPr>
            </w:pPr>
            <w:r>
              <w:rPr>
                <w:rFonts w:ascii="Garamond" w:hAnsi="Garamond"/>
                <w:b/>
                <w:sz w:val="18"/>
                <w:szCs w:val="18"/>
              </w:rPr>
              <w:t>CO1</w:t>
            </w:r>
          </w:p>
        </w:tc>
        <w:tc>
          <w:tcPr>
            <w:tcW w:w="188" w:type="pct"/>
            <w:tcMar>
              <w:left w:w="0" w:type="dxa"/>
              <w:right w:w="0" w:type="dxa"/>
            </w:tcMar>
            <w:vAlign w:val="center"/>
          </w:tcPr>
          <w:p w14:paraId="05A5AF3F" w14:textId="0FA5B685" w:rsidR="006A440E" w:rsidRPr="002042F1" w:rsidRDefault="007D3B6F" w:rsidP="006A440E">
            <w:pPr>
              <w:ind w:left="113" w:right="113"/>
              <w:jc w:val="center"/>
              <w:rPr>
                <w:rFonts w:ascii="Garamond" w:hAnsi="Garamond"/>
                <w:b/>
                <w:sz w:val="18"/>
                <w:szCs w:val="18"/>
              </w:rPr>
            </w:pPr>
            <w:r>
              <w:rPr>
                <w:rFonts w:ascii="Garamond" w:hAnsi="Garamond"/>
                <w:b/>
                <w:sz w:val="18"/>
                <w:szCs w:val="18"/>
              </w:rPr>
              <w:t>1</w:t>
            </w:r>
          </w:p>
        </w:tc>
        <w:tc>
          <w:tcPr>
            <w:tcW w:w="158" w:type="pct"/>
            <w:tcMar>
              <w:left w:w="0" w:type="dxa"/>
              <w:right w:w="0" w:type="dxa"/>
            </w:tcMar>
            <w:vAlign w:val="center"/>
          </w:tcPr>
          <w:p w14:paraId="4040B710" w14:textId="77777777" w:rsidR="006A440E" w:rsidRPr="002042F1" w:rsidRDefault="006A440E" w:rsidP="006A440E">
            <w:pPr>
              <w:ind w:left="113" w:right="113"/>
              <w:jc w:val="center"/>
              <w:rPr>
                <w:rFonts w:ascii="Garamond" w:hAnsi="Garamond"/>
                <w:b/>
                <w:sz w:val="18"/>
                <w:szCs w:val="18"/>
              </w:rPr>
            </w:pPr>
            <w:r w:rsidRPr="002042F1">
              <w:rPr>
                <w:rFonts w:ascii="Garamond" w:hAnsi="Garamond"/>
                <w:b/>
                <w:sz w:val="18"/>
                <w:szCs w:val="18"/>
              </w:rPr>
              <w:t>1</w:t>
            </w:r>
          </w:p>
        </w:tc>
        <w:tc>
          <w:tcPr>
            <w:tcW w:w="209" w:type="pct"/>
          </w:tcPr>
          <w:p w14:paraId="0DBBBCFA" w14:textId="77777777" w:rsidR="006A440E" w:rsidRPr="002042F1" w:rsidRDefault="006A440E" w:rsidP="006A440E">
            <w:pPr>
              <w:ind w:left="113" w:right="113"/>
              <w:jc w:val="center"/>
              <w:rPr>
                <w:rFonts w:ascii="Garamond" w:hAnsi="Garamond"/>
                <w:b/>
                <w:sz w:val="18"/>
                <w:szCs w:val="18"/>
              </w:rPr>
            </w:pPr>
          </w:p>
        </w:tc>
        <w:tc>
          <w:tcPr>
            <w:tcW w:w="142" w:type="pct"/>
            <w:tcMar>
              <w:left w:w="0" w:type="dxa"/>
              <w:right w:w="0" w:type="dxa"/>
            </w:tcMar>
            <w:vAlign w:val="center"/>
          </w:tcPr>
          <w:p w14:paraId="764D8654" w14:textId="77777777" w:rsidR="006A440E" w:rsidRPr="002042F1" w:rsidRDefault="006A440E" w:rsidP="006A440E">
            <w:pPr>
              <w:ind w:left="113" w:right="113"/>
              <w:jc w:val="center"/>
              <w:rPr>
                <w:rFonts w:ascii="Garamond" w:hAnsi="Garamond"/>
                <w:b/>
                <w:sz w:val="18"/>
                <w:szCs w:val="18"/>
              </w:rPr>
            </w:pPr>
          </w:p>
        </w:tc>
        <w:tc>
          <w:tcPr>
            <w:tcW w:w="141" w:type="pct"/>
            <w:tcMar>
              <w:left w:w="0" w:type="dxa"/>
              <w:right w:w="0" w:type="dxa"/>
            </w:tcMar>
            <w:vAlign w:val="center"/>
          </w:tcPr>
          <w:p w14:paraId="1727379C" w14:textId="77777777" w:rsidR="006A440E" w:rsidRPr="002042F1" w:rsidRDefault="006A440E" w:rsidP="006A440E">
            <w:pPr>
              <w:ind w:left="113" w:right="113"/>
              <w:jc w:val="center"/>
              <w:rPr>
                <w:rFonts w:ascii="Garamond" w:hAnsi="Garamond"/>
                <w:b/>
                <w:sz w:val="18"/>
                <w:szCs w:val="18"/>
              </w:rPr>
            </w:pPr>
          </w:p>
        </w:tc>
        <w:tc>
          <w:tcPr>
            <w:tcW w:w="137" w:type="pct"/>
            <w:tcMar>
              <w:left w:w="0" w:type="dxa"/>
              <w:right w:w="0" w:type="dxa"/>
            </w:tcMar>
            <w:vAlign w:val="center"/>
          </w:tcPr>
          <w:p w14:paraId="568D0F26" w14:textId="77777777" w:rsidR="006A440E" w:rsidRPr="002042F1" w:rsidRDefault="006A440E" w:rsidP="006A440E">
            <w:pPr>
              <w:ind w:left="113" w:right="113"/>
              <w:jc w:val="center"/>
              <w:rPr>
                <w:rFonts w:ascii="Garamond" w:hAnsi="Garamond"/>
                <w:b/>
                <w:sz w:val="18"/>
                <w:szCs w:val="18"/>
              </w:rPr>
            </w:pPr>
          </w:p>
        </w:tc>
        <w:tc>
          <w:tcPr>
            <w:tcW w:w="150" w:type="pct"/>
            <w:tcMar>
              <w:left w:w="0" w:type="dxa"/>
              <w:right w:w="0" w:type="dxa"/>
            </w:tcMar>
            <w:vAlign w:val="center"/>
          </w:tcPr>
          <w:p w14:paraId="7C8AF679" w14:textId="77777777" w:rsidR="006A440E" w:rsidRPr="002042F1" w:rsidRDefault="006A440E" w:rsidP="006A440E">
            <w:pPr>
              <w:ind w:left="113" w:right="113"/>
              <w:jc w:val="center"/>
              <w:rPr>
                <w:rFonts w:ascii="Garamond" w:hAnsi="Garamond"/>
                <w:b/>
                <w:sz w:val="18"/>
                <w:szCs w:val="18"/>
              </w:rPr>
            </w:pPr>
          </w:p>
        </w:tc>
        <w:tc>
          <w:tcPr>
            <w:tcW w:w="146" w:type="pct"/>
            <w:tcMar>
              <w:left w:w="0" w:type="dxa"/>
              <w:right w:w="0" w:type="dxa"/>
            </w:tcMar>
            <w:vAlign w:val="center"/>
          </w:tcPr>
          <w:p w14:paraId="7A1E7FB5" w14:textId="77777777" w:rsidR="006A440E" w:rsidRPr="002042F1" w:rsidRDefault="006A440E" w:rsidP="006A440E">
            <w:pPr>
              <w:ind w:left="113" w:right="113"/>
              <w:jc w:val="center"/>
              <w:rPr>
                <w:rFonts w:ascii="Garamond" w:hAnsi="Garamond"/>
                <w:b/>
                <w:sz w:val="18"/>
                <w:szCs w:val="18"/>
              </w:rPr>
            </w:pPr>
          </w:p>
        </w:tc>
        <w:tc>
          <w:tcPr>
            <w:tcW w:w="150" w:type="pct"/>
            <w:tcMar>
              <w:left w:w="0" w:type="dxa"/>
              <w:right w:w="0" w:type="dxa"/>
            </w:tcMar>
            <w:vAlign w:val="center"/>
          </w:tcPr>
          <w:p w14:paraId="7F16376A" w14:textId="77777777" w:rsidR="006A440E" w:rsidRPr="002042F1" w:rsidRDefault="006A440E" w:rsidP="006A440E">
            <w:pPr>
              <w:ind w:left="113" w:right="113"/>
              <w:jc w:val="center"/>
              <w:rPr>
                <w:rFonts w:ascii="Garamond" w:hAnsi="Garamond"/>
                <w:b/>
                <w:sz w:val="18"/>
                <w:szCs w:val="18"/>
              </w:rPr>
            </w:pPr>
          </w:p>
        </w:tc>
        <w:tc>
          <w:tcPr>
            <w:tcW w:w="158" w:type="pct"/>
            <w:tcMar>
              <w:left w:w="0" w:type="dxa"/>
              <w:right w:w="0" w:type="dxa"/>
            </w:tcMar>
            <w:vAlign w:val="center"/>
          </w:tcPr>
          <w:p w14:paraId="1258D6AC" w14:textId="44E6CFB4" w:rsidR="006A440E" w:rsidRPr="002042F1" w:rsidRDefault="006A440E" w:rsidP="00941ED0">
            <w:pPr>
              <w:ind w:left="113" w:right="113"/>
              <w:jc w:val="center"/>
              <w:rPr>
                <w:rFonts w:ascii="Garamond" w:hAnsi="Garamond"/>
                <w:b/>
                <w:sz w:val="18"/>
                <w:szCs w:val="18"/>
              </w:rPr>
            </w:pPr>
            <w:r>
              <w:rPr>
                <w:rFonts w:ascii="Garamond" w:hAnsi="Garamond"/>
                <w:b/>
                <w:sz w:val="18"/>
                <w:szCs w:val="18"/>
              </w:rPr>
              <w:t>1</w:t>
            </w:r>
          </w:p>
        </w:tc>
        <w:tc>
          <w:tcPr>
            <w:tcW w:w="216" w:type="pct"/>
            <w:tcMar>
              <w:left w:w="0" w:type="dxa"/>
              <w:right w:w="0" w:type="dxa"/>
            </w:tcMar>
            <w:vAlign w:val="center"/>
          </w:tcPr>
          <w:p w14:paraId="75302D05" w14:textId="65BB0FBE" w:rsidR="006A440E" w:rsidRPr="002042F1" w:rsidRDefault="006A440E" w:rsidP="00941ED0">
            <w:pPr>
              <w:ind w:left="113" w:right="113"/>
              <w:jc w:val="center"/>
              <w:rPr>
                <w:rFonts w:ascii="Garamond" w:hAnsi="Garamond"/>
                <w:b/>
                <w:sz w:val="18"/>
                <w:szCs w:val="18"/>
              </w:rPr>
            </w:pPr>
            <w:r w:rsidRPr="002042F1">
              <w:rPr>
                <w:rFonts w:ascii="Garamond" w:hAnsi="Garamond"/>
                <w:b/>
                <w:sz w:val="18"/>
                <w:szCs w:val="18"/>
              </w:rPr>
              <w:t>PS</w:t>
            </w:r>
          </w:p>
        </w:tc>
        <w:tc>
          <w:tcPr>
            <w:tcW w:w="246" w:type="pct"/>
            <w:tcMar>
              <w:left w:w="0" w:type="dxa"/>
              <w:right w:w="0" w:type="dxa"/>
            </w:tcMar>
            <w:vAlign w:val="center"/>
          </w:tcPr>
          <w:p w14:paraId="543BFCEB" w14:textId="5457E6AE" w:rsidR="006A440E" w:rsidRPr="002042F1" w:rsidRDefault="006A440E" w:rsidP="00941ED0">
            <w:pPr>
              <w:ind w:left="113" w:right="113"/>
              <w:jc w:val="center"/>
              <w:rPr>
                <w:rFonts w:ascii="Garamond" w:hAnsi="Garamond"/>
                <w:b/>
                <w:sz w:val="18"/>
                <w:szCs w:val="18"/>
              </w:rPr>
            </w:pPr>
            <w:r>
              <w:rPr>
                <w:rFonts w:ascii="Garamond" w:hAnsi="Garamond"/>
                <w:b/>
                <w:sz w:val="18"/>
                <w:szCs w:val="18"/>
              </w:rPr>
              <w:t>5</w:t>
            </w:r>
          </w:p>
        </w:tc>
        <w:tc>
          <w:tcPr>
            <w:tcW w:w="142" w:type="pct"/>
            <w:tcMar>
              <w:left w:w="0" w:type="dxa"/>
              <w:right w:w="0" w:type="dxa"/>
            </w:tcMar>
            <w:vAlign w:val="center"/>
          </w:tcPr>
          <w:p w14:paraId="1C62B6FD" w14:textId="77777777" w:rsidR="006A440E" w:rsidRPr="002042F1" w:rsidRDefault="006A440E" w:rsidP="006A440E">
            <w:pPr>
              <w:ind w:left="113" w:right="113"/>
              <w:jc w:val="center"/>
              <w:rPr>
                <w:rFonts w:ascii="Garamond" w:hAnsi="Garamond"/>
                <w:b/>
                <w:sz w:val="18"/>
                <w:szCs w:val="18"/>
              </w:rPr>
            </w:pPr>
          </w:p>
        </w:tc>
        <w:tc>
          <w:tcPr>
            <w:tcW w:w="198" w:type="pct"/>
            <w:tcMar>
              <w:left w:w="0" w:type="dxa"/>
              <w:right w:w="0" w:type="dxa"/>
            </w:tcMar>
            <w:vAlign w:val="center"/>
          </w:tcPr>
          <w:p w14:paraId="1212C5CE" w14:textId="77777777" w:rsidR="006A440E" w:rsidRPr="002042F1" w:rsidRDefault="006A440E" w:rsidP="006A440E">
            <w:pPr>
              <w:ind w:left="113" w:right="113"/>
              <w:jc w:val="center"/>
              <w:rPr>
                <w:rFonts w:ascii="Garamond" w:hAnsi="Garamond"/>
                <w:b/>
                <w:sz w:val="18"/>
                <w:szCs w:val="18"/>
              </w:rPr>
            </w:pPr>
          </w:p>
        </w:tc>
        <w:tc>
          <w:tcPr>
            <w:tcW w:w="240" w:type="pct"/>
            <w:tcMar>
              <w:left w:w="0" w:type="dxa"/>
              <w:right w:w="0" w:type="dxa"/>
            </w:tcMar>
            <w:vAlign w:val="center"/>
          </w:tcPr>
          <w:p w14:paraId="753B24A8" w14:textId="77777777" w:rsidR="006A440E" w:rsidRPr="002042F1" w:rsidRDefault="006A440E" w:rsidP="006A440E">
            <w:pPr>
              <w:ind w:left="113" w:right="113"/>
              <w:jc w:val="center"/>
              <w:rPr>
                <w:rFonts w:ascii="Garamond" w:hAnsi="Garamond"/>
                <w:b/>
                <w:sz w:val="18"/>
                <w:szCs w:val="18"/>
              </w:rPr>
            </w:pPr>
          </w:p>
        </w:tc>
        <w:tc>
          <w:tcPr>
            <w:tcW w:w="113" w:type="pct"/>
            <w:tcMar>
              <w:left w:w="0" w:type="dxa"/>
              <w:right w:w="0" w:type="dxa"/>
            </w:tcMar>
            <w:vAlign w:val="center"/>
          </w:tcPr>
          <w:p w14:paraId="78FA4367" w14:textId="77777777" w:rsidR="006A440E" w:rsidRPr="002042F1" w:rsidRDefault="006A440E" w:rsidP="006A440E">
            <w:pPr>
              <w:ind w:left="113" w:right="113"/>
              <w:jc w:val="center"/>
              <w:rPr>
                <w:rFonts w:ascii="Garamond" w:hAnsi="Garamond"/>
                <w:b/>
                <w:sz w:val="18"/>
                <w:szCs w:val="18"/>
              </w:rPr>
            </w:pPr>
          </w:p>
        </w:tc>
        <w:tc>
          <w:tcPr>
            <w:tcW w:w="110" w:type="pct"/>
            <w:tcMar>
              <w:left w:w="0" w:type="dxa"/>
              <w:right w:w="0" w:type="dxa"/>
            </w:tcMar>
            <w:vAlign w:val="center"/>
          </w:tcPr>
          <w:p w14:paraId="33F8C8B8" w14:textId="77777777" w:rsidR="006A440E" w:rsidRPr="002042F1" w:rsidRDefault="006A440E" w:rsidP="006A440E">
            <w:pPr>
              <w:ind w:left="113" w:right="113"/>
              <w:jc w:val="center"/>
              <w:rPr>
                <w:rFonts w:ascii="Garamond" w:hAnsi="Garamond"/>
                <w:b/>
                <w:sz w:val="18"/>
                <w:szCs w:val="18"/>
              </w:rPr>
            </w:pPr>
          </w:p>
        </w:tc>
        <w:tc>
          <w:tcPr>
            <w:tcW w:w="110" w:type="pct"/>
            <w:tcMar>
              <w:left w:w="0" w:type="dxa"/>
              <w:right w:w="0" w:type="dxa"/>
            </w:tcMar>
            <w:vAlign w:val="center"/>
          </w:tcPr>
          <w:p w14:paraId="6A390FE3" w14:textId="77777777" w:rsidR="006A440E" w:rsidRPr="002042F1" w:rsidRDefault="006A440E" w:rsidP="006A440E">
            <w:pPr>
              <w:ind w:left="113" w:right="113"/>
              <w:jc w:val="center"/>
              <w:rPr>
                <w:rFonts w:ascii="Garamond" w:hAnsi="Garamond"/>
                <w:b/>
                <w:sz w:val="18"/>
                <w:szCs w:val="18"/>
              </w:rPr>
            </w:pPr>
          </w:p>
        </w:tc>
        <w:tc>
          <w:tcPr>
            <w:tcW w:w="108" w:type="pct"/>
            <w:tcMar>
              <w:left w:w="0" w:type="dxa"/>
              <w:right w:w="0" w:type="dxa"/>
            </w:tcMar>
            <w:vAlign w:val="center"/>
          </w:tcPr>
          <w:p w14:paraId="2A235786" w14:textId="77777777" w:rsidR="006A440E" w:rsidRPr="002042F1" w:rsidRDefault="006A440E" w:rsidP="006A440E">
            <w:pPr>
              <w:ind w:left="113" w:right="113"/>
              <w:jc w:val="center"/>
              <w:rPr>
                <w:rFonts w:ascii="Garamond" w:hAnsi="Garamond"/>
                <w:b/>
                <w:sz w:val="18"/>
                <w:szCs w:val="18"/>
              </w:rPr>
            </w:pPr>
          </w:p>
        </w:tc>
        <w:tc>
          <w:tcPr>
            <w:tcW w:w="108" w:type="pct"/>
            <w:tcMar>
              <w:left w:w="0" w:type="dxa"/>
              <w:right w:w="0" w:type="dxa"/>
            </w:tcMar>
            <w:vAlign w:val="center"/>
          </w:tcPr>
          <w:p w14:paraId="28E18447" w14:textId="77777777" w:rsidR="006A440E" w:rsidRPr="002042F1" w:rsidRDefault="006A440E" w:rsidP="006A440E">
            <w:pPr>
              <w:ind w:left="113" w:right="113"/>
              <w:jc w:val="center"/>
              <w:rPr>
                <w:rFonts w:ascii="Garamond" w:hAnsi="Garamond"/>
                <w:b/>
                <w:sz w:val="18"/>
                <w:szCs w:val="18"/>
              </w:rPr>
            </w:pPr>
          </w:p>
        </w:tc>
        <w:tc>
          <w:tcPr>
            <w:tcW w:w="108" w:type="pct"/>
            <w:tcMar>
              <w:left w:w="0" w:type="dxa"/>
              <w:right w:w="0" w:type="dxa"/>
            </w:tcMar>
            <w:vAlign w:val="center"/>
          </w:tcPr>
          <w:p w14:paraId="6E9C4E0A" w14:textId="77777777" w:rsidR="006A440E" w:rsidRPr="002042F1" w:rsidRDefault="006A440E" w:rsidP="006A440E">
            <w:pPr>
              <w:ind w:left="113" w:right="113"/>
              <w:jc w:val="center"/>
              <w:rPr>
                <w:rFonts w:ascii="Garamond" w:hAnsi="Garamond"/>
                <w:b/>
                <w:sz w:val="18"/>
                <w:szCs w:val="18"/>
              </w:rPr>
            </w:pPr>
          </w:p>
        </w:tc>
        <w:tc>
          <w:tcPr>
            <w:tcW w:w="526" w:type="pct"/>
          </w:tcPr>
          <w:p w14:paraId="7D6AC2F3" w14:textId="120378D2" w:rsidR="006A440E" w:rsidRPr="002042F1" w:rsidRDefault="00AB0ED9" w:rsidP="006A440E">
            <w:pPr>
              <w:ind w:left="113" w:right="113"/>
              <w:jc w:val="center"/>
              <w:rPr>
                <w:rFonts w:ascii="Garamond" w:hAnsi="Garamond"/>
                <w:b/>
                <w:sz w:val="18"/>
                <w:szCs w:val="18"/>
              </w:rPr>
            </w:pPr>
            <w:r>
              <w:rPr>
                <w:rFonts w:ascii="Garamond" w:hAnsi="Garamond"/>
                <w:b/>
                <w:sz w:val="18"/>
                <w:szCs w:val="18"/>
              </w:rPr>
              <w:t>P.a.4.C3</w:t>
            </w:r>
          </w:p>
        </w:tc>
      </w:tr>
      <w:tr w:rsidR="007D3B6F" w14:paraId="4A7688E6" w14:textId="77777777" w:rsidTr="00AB0ED9">
        <w:trPr>
          <w:jc w:val="center"/>
        </w:trPr>
        <w:tc>
          <w:tcPr>
            <w:tcW w:w="816" w:type="pct"/>
            <w:tcMar>
              <w:left w:w="0" w:type="dxa"/>
              <w:right w:w="0" w:type="dxa"/>
            </w:tcMar>
            <w:vAlign w:val="center"/>
          </w:tcPr>
          <w:p w14:paraId="57CEE192" w14:textId="4C4AE8A6" w:rsidR="006A440E" w:rsidRPr="002042F1" w:rsidRDefault="006A440E" w:rsidP="006A440E">
            <w:pPr>
              <w:ind w:left="113" w:right="113"/>
              <w:jc w:val="center"/>
              <w:rPr>
                <w:rFonts w:ascii="Garamond" w:hAnsi="Garamond"/>
                <w:b/>
                <w:sz w:val="18"/>
                <w:szCs w:val="18"/>
              </w:rPr>
            </w:pPr>
            <w:r>
              <w:rPr>
                <w:rFonts w:ascii="Garamond" w:hAnsi="Garamond"/>
                <w:b/>
                <w:sz w:val="18"/>
                <w:szCs w:val="18"/>
              </w:rPr>
              <w:t>PWM</w:t>
            </w:r>
          </w:p>
        </w:tc>
        <w:tc>
          <w:tcPr>
            <w:tcW w:w="382" w:type="pct"/>
          </w:tcPr>
          <w:p w14:paraId="36B08BCF" w14:textId="71C57DC9" w:rsidR="006A440E" w:rsidRPr="002042F1" w:rsidRDefault="006A440E" w:rsidP="006A440E">
            <w:pPr>
              <w:ind w:left="113" w:right="113"/>
              <w:jc w:val="center"/>
              <w:rPr>
                <w:rFonts w:ascii="Garamond" w:hAnsi="Garamond"/>
                <w:b/>
                <w:sz w:val="18"/>
                <w:szCs w:val="18"/>
              </w:rPr>
            </w:pPr>
            <w:r>
              <w:rPr>
                <w:rFonts w:ascii="Garamond" w:hAnsi="Garamond"/>
                <w:b/>
                <w:sz w:val="18"/>
                <w:szCs w:val="18"/>
              </w:rPr>
              <w:t>CO1</w:t>
            </w:r>
          </w:p>
        </w:tc>
        <w:tc>
          <w:tcPr>
            <w:tcW w:w="188" w:type="pct"/>
            <w:tcMar>
              <w:left w:w="0" w:type="dxa"/>
              <w:right w:w="0" w:type="dxa"/>
            </w:tcMar>
            <w:vAlign w:val="center"/>
          </w:tcPr>
          <w:p w14:paraId="2DF06203" w14:textId="50C94D6E" w:rsidR="006A440E" w:rsidRPr="002042F1" w:rsidRDefault="007D3B6F" w:rsidP="006A440E">
            <w:pPr>
              <w:ind w:left="113" w:right="113"/>
              <w:jc w:val="center"/>
              <w:rPr>
                <w:rFonts w:ascii="Garamond" w:hAnsi="Garamond"/>
                <w:b/>
                <w:sz w:val="18"/>
                <w:szCs w:val="18"/>
              </w:rPr>
            </w:pPr>
            <w:r>
              <w:rPr>
                <w:rFonts w:ascii="Garamond" w:hAnsi="Garamond"/>
                <w:b/>
                <w:sz w:val="18"/>
                <w:szCs w:val="18"/>
              </w:rPr>
              <w:t>2</w:t>
            </w:r>
          </w:p>
        </w:tc>
        <w:tc>
          <w:tcPr>
            <w:tcW w:w="158" w:type="pct"/>
            <w:tcMar>
              <w:left w:w="0" w:type="dxa"/>
              <w:right w:w="0" w:type="dxa"/>
            </w:tcMar>
            <w:vAlign w:val="center"/>
          </w:tcPr>
          <w:p w14:paraId="79ECD072" w14:textId="77777777" w:rsidR="006A440E" w:rsidRPr="002042F1" w:rsidRDefault="006A440E" w:rsidP="006A440E">
            <w:pPr>
              <w:ind w:left="113" w:right="113"/>
              <w:jc w:val="center"/>
              <w:rPr>
                <w:rFonts w:ascii="Garamond" w:hAnsi="Garamond"/>
                <w:b/>
                <w:sz w:val="18"/>
                <w:szCs w:val="18"/>
              </w:rPr>
            </w:pPr>
            <w:r w:rsidRPr="002042F1">
              <w:rPr>
                <w:rFonts w:ascii="Garamond" w:hAnsi="Garamond"/>
                <w:b/>
                <w:sz w:val="18"/>
                <w:szCs w:val="18"/>
              </w:rPr>
              <w:t>1</w:t>
            </w:r>
          </w:p>
        </w:tc>
        <w:tc>
          <w:tcPr>
            <w:tcW w:w="209" w:type="pct"/>
          </w:tcPr>
          <w:p w14:paraId="0D05B0EF" w14:textId="77777777" w:rsidR="006A440E" w:rsidRPr="002042F1" w:rsidRDefault="006A440E" w:rsidP="006A440E">
            <w:pPr>
              <w:ind w:left="113" w:right="113"/>
              <w:jc w:val="center"/>
              <w:rPr>
                <w:rFonts w:ascii="Garamond" w:hAnsi="Garamond"/>
                <w:b/>
                <w:sz w:val="18"/>
                <w:szCs w:val="18"/>
              </w:rPr>
            </w:pPr>
          </w:p>
        </w:tc>
        <w:tc>
          <w:tcPr>
            <w:tcW w:w="142" w:type="pct"/>
            <w:tcMar>
              <w:left w:w="0" w:type="dxa"/>
              <w:right w:w="0" w:type="dxa"/>
            </w:tcMar>
            <w:vAlign w:val="center"/>
          </w:tcPr>
          <w:p w14:paraId="2E617CB1" w14:textId="77777777" w:rsidR="006A440E" w:rsidRPr="002042F1" w:rsidRDefault="006A440E" w:rsidP="006A440E">
            <w:pPr>
              <w:ind w:left="113" w:right="113"/>
              <w:jc w:val="center"/>
              <w:rPr>
                <w:rFonts w:ascii="Garamond" w:hAnsi="Garamond"/>
                <w:b/>
                <w:sz w:val="18"/>
                <w:szCs w:val="18"/>
              </w:rPr>
            </w:pPr>
          </w:p>
        </w:tc>
        <w:tc>
          <w:tcPr>
            <w:tcW w:w="141" w:type="pct"/>
            <w:tcMar>
              <w:left w:w="0" w:type="dxa"/>
              <w:right w:w="0" w:type="dxa"/>
            </w:tcMar>
            <w:vAlign w:val="center"/>
          </w:tcPr>
          <w:p w14:paraId="6CF97128" w14:textId="77777777" w:rsidR="006A440E" w:rsidRPr="002042F1" w:rsidRDefault="006A440E" w:rsidP="006A440E">
            <w:pPr>
              <w:ind w:left="113" w:right="113"/>
              <w:jc w:val="center"/>
              <w:rPr>
                <w:rFonts w:ascii="Garamond" w:hAnsi="Garamond"/>
                <w:b/>
                <w:sz w:val="18"/>
                <w:szCs w:val="18"/>
              </w:rPr>
            </w:pPr>
          </w:p>
        </w:tc>
        <w:tc>
          <w:tcPr>
            <w:tcW w:w="137" w:type="pct"/>
            <w:tcMar>
              <w:left w:w="0" w:type="dxa"/>
              <w:right w:w="0" w:type="dxa"/>
            </w:tcMar>
            <w:vAlign w:val="center"/>
          </w:tcPr>
          <w:p w14:paraId="38770A16" w14:textId="77777777" w:rsidR="006A440E" w:rsidRPr="002042F1" w:rsidRDefault="006A440E" w:rsidP="006A440E">
            <w:pPr>
              <w:ind w:left="113" w:right="113"/>
              <w:jc w:val="center"/>
              <w:rPr>
                <w:rFonts w:ascii="Garamond" w:hAnsi="Garamond"/>
                <w:b/>
                <w:sz w:val="18"/>
                <w:szCs w:val="18"/>
              </w:rPr>
            </w:pPr>
          </w:p>
        </w:tc>
        <w:tc>
          <w:tcPr>
            <w:tcW w:w="150" w:type="pct"/>
            <w:tcMar>
              <w:left w:w="0" w:type="dxa"/>
              <w:right w:w="0" w:type="dxa"/>
            </w:tcMar>
            <w:vAlign w:val="center"/>
          </w:tcPr>
          <w:p w14:paraId="49CABFE3" w14:textId="77777777" w:rsidR="006A440E" w:rsidRPr="002042F1" w:rsidRDefault="006A440E" w:rsidP="006A440E">
            <w:pPr>
              <w:ind w:left="113" w:right="113"/>
              <w:jc w:val="center"/>
              <w:rPr>
                <w:rFonts w:ascii="Garamond" w:hAnsi="Garamond"/>
                <w:b/>
                <w:sz w:val="18"/>
                <w:szCs w:val="18"/>
              </w:rPr>
            </w:pPr>
          </w:p>
        </w:tc>
        <w:tc>
          <w:tcPr>
            <w:tcW w:w="146" w:type="pct"/>
            <w:tcMar>
              <w:left w:w="0" w:type="dxa"/>
              <w:right w:w="0" w:type="dxa"/>
            </w:tcMar>
            <w:vAlign w:val="center"/>
          </w:tcPr>
          <w:p w14:paraId="023055C3" w14:textId="77777777" w:rsidR="006A440E" w:rsidRPr="002042F1" w:rsidRDefault="006A440E" w:rsidP="006A440E">
            <w:pPr>
              <w:ind w:left="113" w:right="113"/>
              <w:jc w:val="center"/>
              <w:rPr>
                <w:rFonts w:ascii="Garamond" w:hAnsi="Garamond"/>
                <w:b/>
                <w:sz w:val="18"/>
                <w:szCs w:val="18"/>
              </w:rPr>
            </w:pPr>
          </w:p>
        </w:tc>
        <w:tc>
          <w:tcPr>
            <w:tcW w:w="150" w:type="pct"/>
            <w:tcMar>
              <w:left w:w="0" w:type="dxa"/>
              <w:right w:w="0" w:type="dxa"/>
            </w:tcMar>
            <w:vAlign w:val="center"/>
          </w:tcPr>
          <w:p w14:paraId="1356DBB4" w14:textId="77777777" w:rsidR="006A440E" w:rsidRPr="002042F1" w:rsidRDefault="006A440E" w:rsidP="006A440E">
            <w:pPr>
              <w:ind w:left="113" w:right="113"/>
              <w:jc w:val="center"/>
              <w:rPr>
                <w:rFonts w:ascii="Garamond" w:hAnsi="Garamond"/>
                <w:b/>
                <w:sz w:val="18"/>
                <w:szCs w:val="18"/>
              </w:rPr>
            </w:pPr>
          </w:p>
        </w:tc>
        <w:tc>
          <w:tcPr>
            <w:tcW w:w="158" w:type="pct"/>
            <w:tcMar>
              <w:left w:w="0" w:type="dxa"/>
              <w:right w:w="0" w:type="dxa"/>
            </w:tcMar>
            <w:vAlign w:val="center"/>
          </w:tcPr>
          <w:p w14:paraId="06375546" w14:textId="0BDCAB53" w:rsidR="006A440E" w:rsidRPr="002042F1" w:rsidRDefault="00AB0ED9" w:rsidP="00941ED0">
            <w:pPr>
              <w:ind w:left="113" w:right="113"/>
              <w:jc w:val="center"/>
              <w:rPr>
                <w:rFonts w:ascii="Garamond" w:hAnsi="Garamond"/>
                <w:b/>
                <w:sz w:val="18"/>
                <w:szCs w:val="18"/>
              </w:rPr>
            </w:pPr>
            <w:r>
              <w:rPr>
                <w:rFonts w:ascii="Garamond" w:hAnsi="Garamond"/>
                <w:b/>
                <w:sz w:val="18"/>
                <w:szCs w:val="18"/>
              </w:rPr>
              <w:t>1</w:t>
            </w:r>
          </w:p>
        </w:tc>
        <w:tc>
          <w:tcPr>
            <w:tcW w:w="216" w:type="pct"/>
            <w:tcMar>
              <w:left w:w="0" w:type="dxa"/>
              <w:right w:w="0" w:type="dxa"/>
            </w:tcMar>
            <w:vAlign w:val="center"/>
          </w:tcPr>
          <w:p w14:paraId="13CF107C" w14:textId="77777777" w:rsidR="006A440E" w:rsidRPr="002042F1" w:rsidRDefault="006A440E" w:rsidP="00941ED0">
            <w:pPr>
              <w:ind w:left="113" w:right="113"/>
              <w:jc w:val="center"/>
              <w:rPr>
                <w:rFonts w:ascii="Garamond" w:hAnsi="Garamond"/>
                <w:b/>
                <w:sz w:val="18"/>
                <w:szCs w:val="18"/>
              </w:rPr>
            </w:pPr>
            <w:r w:rsidRPr="002042F1">
              <w:rPr>
                <w:rFonts w:ascii="Garamond" w:hAnsi="Garamond"/>
                <w:b/>
                <w:sz w:val="18"/>
                <w:szCs w:val="18"/>
              </w:rPr>
              <w:t>PS</w:t>
            </w:r>
          </w:p>
        </w:tc>
        <w:tc>
          <w:tcPr>
            <w:tcW w:w="246" w:type="pct"/>
            <w:tcMar>
              <w:left w:w="0" w:type="dxa"/>
              <w:right w:w="0" w:type="dxa"/>
            </w:tcMar>
            <w:vAlign w:val="center"/>
          </w:tcPr>
          <w:p w14:paraId="09B8256A" w14:textId="21114E05" w:rsidR="006A440E" w:rsidRPr="002042F1" w:rsidRDefault="006A440E" w:rsidP="00941ED0">
            <w:pPr>
              <w:ind w:left="113" w:right="113"/>
              <w:jc w:val="center"/>
              <w:rPr>
                <w:rFonts w:ascii="Garamond" w:hAnsi="Garamond"/>
                <w:b/>
                <w:sz w:val="18"/>
                <w:szCs w:val="18"/>
              </w:rPr>
            </w:pPr>
            <w:r>
              <w:rPr>
                <w:rFonts w:ascii="Garamond" w:hAnsi="Garamond"/>
                <w:b/>
                <w:sz w:val="18"/>
                <w:szCs w:val="18"/>
              </w:rPr>
              <w:t>5</w:t>
            </w:r>
          </w:p>
        </w:tc>
        <w:tc>
          <w:tcPr>
            <w:tcW w:w="142" w:type="pct"/>
            <w:tcMar>
              <w:left w:w="0" w:type="dxa"/>
              <w:right w:w="0" w:type="dxa"/>
            </w:tcMar>
            <w:vAlign w:val="center"/>
          </w:tcPr>
          <w:p w14:paraId="7880081B" w14:textId="77777777" w:rsidR="006A440E" w:rsidRPr="002042F1" w:rsidRDefault="006A440E" w:rsidP="006A440E">
            <w:pPr>
              <w:ind w:left="113" w:right="113"/>
              <w:jc w:val="center"/>
              <w:rPr>
                <w:rFonts w:ascii="Garamond" w:hAnsi="Garamond"/>
                <w:b/>
                <w:sz w:val="18"/>
                <w:szCs w:val="18"/>
              </w:rPr>
            </w:pPr>
          </w:p>
        </w:tc>
        <w:tc>
          <w:tcPr>
            <w:tcW w:w="198" w:type="pct"/>
            <w:tcMar>
              <w:left w:w="0" w:type="dxa"/>
              <w:right w:w="0" w:type="dxa"/>
            </w:tcMar>
            <w:vAlign w:val="center"/>
          </w:tcPr>
          <w:p w14:paraId="62C3E147" w14:textId="77777777" w:rsidR="006A440E" w:rsidRPr="002042F1" w:rsidRDefault="006A440E" w:rsidP="006A440E">
            <w:pPr>
              <w:ind w:left="113" w:right="113"/>
              <w:jc w:val="center"/>
              <w:rPr>
                <w:rFonts w:ascii="Garamond" w:hAnsi="Garamond"/>
                <w:b/>
                <w:sz w:val="18"/>
                <w:szCs w:val="18"/>
              </w:rPr>
            </w:pPr>
          </w:p>
        </w:tc>
        <w:tc>
          <w:tcPr>
            <w:tcW w:w="240" w:type="pct"/>
            <w:tcMar>
              <w:left w:w="0" w:type="dxa"/>
              <w:right w:w="0" w:type="dxa"/>
            </w:tcMar>
            <w:vAlign w:val="center"/>
          </w:tcPr>
          <w:p w14:paraId="0FA6492C" w14:textId="77777777" w:rsidR="006A440E" w:rsidRPr="002042F1" w:rsidRDefault="006A440E" w:rsidP="006A440E">
            <w:pPr>
              <w:ind w:left="113" w:right="113"/>
              <w:jc w:val="center"/>
              <w:rPr>
                <w:rFonts w:ascii="Garamond" w:hAnsi="Garamond"/>
                <w:b/>
                <w:sz w:val="18"/>
                <w:szCs w:val="18"/>
              </w:rPr>
            </w:pPr>
          </w:p>
        </w:tc>
        <w:tc>
          <w:tcPr>
            <w:tcW w:w="113" w:type="pct"/>
            <w:tcMar>
              <w:left w:w="0" w:type="dxa"/>
              <w:right w:w="0" w:type="dxa"/>
            </w:tcMar>
            <w:vAlign w:val="center"/>
          </w:tcPr>
          <w:p w14:paraId="7951D16E" w14:textId="77777777" w:rsidR="006A440E" w:rsidRPr="002042F1" w:rsidRDefault="006A440E" w:rsidP="006A440E">
            <w:pPr>
              <w:ind w:left="113" w:right="113"/>
              <w:jc w:val="center"/>
              <w:rPr>
                <w:rFonts w:ascii="Garamond" w:hAnsi="Garamond"/>
                <w:b/>
                <w:sz w:val="18"/>
                <w:szCs w:val="18"/>
              </w:rPr>
            </w:pPr>
          </w:p>
        </w:tc>
        <w:tc>
          <w:tcPr>
            <w:tcW w:w="110" w:type="pct"/>
            <w:tcMar>
              <w:left w:w="0" w:type="dxa"/>
              <w:right w:w="0" w:type="dxa"/>
            </w:tcMar>
            <w:vAlign w:val="center"/>
          </w:tcPr>
          <w:p w14:paraId="52DC6EDB" w14:textId="77777777" w:rsidR="006A440E" w:rsidRPr="002042F1" w:rsidRDefault="006A440E" w:rsidP="006A440E">
            <w:pPr>
              <w:ind w:left="113" w:right="113"/>
              <w:jc w:val="center"/>
              <w:rPr>
                <w:rFonts w:ascii="Garamond" w:hAnsi="Garamond"/>
                <w:b/>
                <w:sz w:val="18"/>
                <w:szCs w:val="18"/>
              </w:rPr>
            </w:pPr>
          </w:p>
        </w:tc>
        <w:tc>
          <w:tcPr>
            <w:tcW w:w="110" w:type="pct"/>
            <w:tcMar>
              <w:left w:w="0" w:type="dxa"/>
              <w:right w:w="0" w:type="dxa"/>
            </w:tcMar>
            <w:vAlign w:val="center"/>
          </w:tcPr>
          <w:p w14:paraId="6D95B82C" w14:textId="77777777" w:rsidR="006A440E" w:rsidRPr="002042F1" w:rsidRDefault="006A440E" w:rsidP="006A440E">
            <w:pPr>
              <w:ind w:left="113" w:right="113"/>
              <w:jc w:val="center"/>
              <w:rPr>
                <w:rFonts w:ascii="Garamond" w:hAnsi="Garamond"/>
                <w:b/>
                <w:sz w:val="18"/>
                <w:szCs w:val="18"/>
              </w:rPr>
            </w:pPr>
          </w:p>
        </w:tc>
        <w:tc>
          <w:tcPr>
            <w:tcW w:w="108" w:type="pct"/>
            <w:tcMar>
              <w:left w:w="0" w:type="dxa"/>
              <w:right w:w="0" w:type="dxa"/>
            </w:tcMar>
            <w:vAlign w:val="center"/>
          </w:tcPr>
          <w:p w14:paraId="23C7706A" w14:textId="77777777" w:rsidR="006A440E" w:rsidRPr="002042F1" w:rsidRDefault="006A440E" w:rsidP="006A440E">
            <w:pPr>
              <w:ind w:left="113" w:right="113"/>
              <w:jc w:val="center"/>
              <w:rPr>
                <w:rFonts w:ascii="Garamond" w:hAnsi="Garamond"/>
                <w:b/>
                <w:sz w:val="18"/>
                <w:szCs w:val="18"/>
              </w:rPr>
            </w:pPr>
          </w:p>
        </w:tc>
        <w:tc>
          <w:tcPr>
            <w:tcW w:w="108" w:type="pct"/>
            <w:tcMar>
              <w:left w:w="0" w:type="dxa"/>
              <w:right w:w="0" w:type="dxa"/>
            </w:tcMar>
            <w:vAlign w:val="center"/>
          </w:tcPr>
          <w:p w14:paraId="353052DF" w14:textId="77777777" w:rsidR="006A440E" w:rsidRPr="002042F1" w:rsidRDefault="006A440E" w:rsidP="006A440E">
            <w:pPr>
              <w:ind w:left="113" w:right="113"/>
              <w:jc w:val="center"/>
              <w:rPr>
                <w:rFonts w:ascii="Garamond" w:hAnsi="Garamond"/>
                <w:b/>
                <w:sz w:val="18"/>
                <w:szCs w:val="18"/>
              </w:rPr>
            </w:pPr>
          </w:p>
        </w:tc>
        <w:tc>
          <w:tcPr>
            <w:tcW w:w="108" w:type="pct"/>
            <w:tcMar>
              <w:left w:w="0" w:type="dxa"/>
              <w:right w:w="0" w:type="dxa"/>
            </w:tcMar>
            <w:vAlign w:val="center"/>
          </w:tcPr>
          <w:p w14:paraId="19E80FFA" w14:textId="77777777" w:rsidR="006A440E" w:rsidRPr="002042F1" w:rsidRDefault="006A440E" w:rsidP="006A440E">
            <w:pPr>
              <w:ind w:left="113" w:right="113"/>
              <w:jc w:val="center"/>
              <w:rPr>
                <w:rFonts w:ascii="Garamond" w:hAnsi="Garamond"/>
                <w:b/>
                <w:sz w:val="18"/>
                <w:szCs w:val="18"/>
              </w:rPr>
            </w:pPr>
          </w:p>
        </w:tc>
        <w:tc>
          <w:tcPr>
            <w:tcW w:w="526" w:type="pct"/>
          </w:tcPr>
          <w:p w14:paraId="4CC55C66" w14:textId="704AED37" w:rsidR="006A440E" w:rsidRPr="002042F1" w:rsidRDefault="00AB0ED9" w:rsidP="006A440E">
            <w:pPr>
              <w:ind w:left="113" w:right="113"/>
              <w:jc w:val="center"/>
              <w:rPr>
                <w:rFonts w:ascii="Garamond" w:hAnsi="Garamond"/>
                <w:b/>
                <w:sz w:val="18"/>
                <w:szCs w:val="18"/>
              </w:rPr>
            </w:pPr>
            <w:r>
              <w:rPr>
                <w:rFonts w:ascii="Garamond" w:hAnsi="Garamond"/>
                <w:b/>
                <w:sz w:val="18"/>
                <w:szCs w:val="18"/>
              </w:rPr>
              <w:t>P.a.4.C3</w:t>
            </w:r>
          </w:p>
        </w:tc>
      </w:tr>
      <w:tr w:rsidR="007D3B6F" w14:paraId="16DFD4B2" w14:textId="77777777" w:rsidTr="00AB0ED9">
        <w:trPr>
          <w:jc w:val="center"/>
        </w:trPr>
        <w:tc>
          <w:tcPr>
            <w:tcW w:w="816" w:type="pct"/>
            <w:vMerge w:val="restart"/>
            <w:tcMar>
              <w:left w:w="0" w:type="dxa"/>
              <w:right w:w="0" w:type="dxa"/>
            </w:tcMar>
            <w:vAlign w:val="center"/>
          </w:tcPr>
          <w:p w14:paraId="4155AE75" w14:textId="32206981" w:rsidR="006A440E" w:rsidRPr="002042F1" w:rsidRDefault="006A440E" w:rsidP="006A440E">
            <w:pPr>
              <w:ind w:left="113" w:right="113"/>
              <w:jc w:val="center"/>
              <w:rPr>
                <w:rFonts w:ascii="Garamond" w:hAnsi="Garamond"/>
                <w:b/>
                <w:sz w:val="18"/>
                <w:szCs w:val="18"/>
              </w:rPr>
            </w:pPr>
            <w:r>
              <w:rPr>
                <w:rFonts w:ascii="Garamond" w:hAnsi="Garamond"/>
                <w:b/>
                <w:sz w:val="18"/>
                <w:szCs w:val="18"/>
              </w:rPr>
              <w:t>Processor logic design</w:t>
            </w:r>
          </w:p>
        </w:tc>
        <w:tc>
          <w:tcPr>
            <w:tcW w:w="382" w:type="pct"/>
            <w:vMerge w:val="restart"/>
          </w:tcPr>
          <w:p w14:paraId="0F12A8C1" w14:textId="3EABD56F" w:rsidR="006A440E" w:rsidRPr="002042F1" w:rsidRDefault="006A440E" w:rsidP="006A440E">
            <w:pPr>
              <w:ind w:left="113" w:right="113"/>
              <w:jc w:val="center"/>
              <w:rPr>
                <w:rFonts w:ascii="Garamond" w:hAnsi="Garamond"/>
                <w:b/>
                <w:sz w:val="18"/>
                <w:szCs w:val="18"/>
              </w:rPr>
            </w:pPr>
            <w:r>
              <w:rPr>
                <w:rFonts w:ascii="Garamond" w:hAnsi="Garamond"/>
                <w:b/>
                <w:sz w:val="18"/>
                <w:szCs w:val="18"/>
              </w:rPr>
              <w:t>CO1</w:t>
            </w:r>
          </w:p>
        </w:tc>
        <w:tc>
          <w:tcPr>
            <w:tcW w:w="188" w:type="pct"/>
            <w:vMerge w:val="restart"/>
            <w:tcMar>
              <w:left w:w="0" w:type="dxa"/>
              <w:right w:w="0" w:type="dxa"/>
            </w:tcMar>
            <w:vAlign w:val="center"/>
          </w:tcPr>
          <w:p w14:paraId="59E0BD51" w14:textId="559D4A3A" w:rsidR="006A440E" w:rsidRPr="002042F1" w:rsidRDefault="007D3B6F" w:rsidP="006A440E">
            <w:pPr>
              <w:ind w:left="113" w:right="113"/>
              <w:jc w:val="center"/>
              <w:rPr>
                <w:rFonts w:ascii="Garamond" w:hAnsi="Garamond"/>
                <w:b/>
                <w:sz w:val="18"/>
                <w:szCs w:val="18"/>
              </w:rPr>
            </w:pPr>
            <w:r>
              <w:rPr>
                <w:rFonts w:ascii="Garamond" w:hAnsi="Garamond"/>
                <w:b/>
                <w:sz w:val="18"/>
                <w:szCs w:val="18"/>
              </w:rPr>
              <w:t>1</w:t>
            </w:r>
          </w:p>
        </w:tc>
        <w:tc>
          <w:tcPr>
            <w:tcW w:w="158" w:type="pct"/>
            <w:vMerge w:val="restart"/>
            <w:tcMar>
              <w:left w:w="0" w:type="dxa"/>
              <w:right w:w="0" w:type="dxa"/>
            </w:tcMar>
            <w:vAlign w:val="center"/>
          </w:tcPr>
          <w:p w14:paraId="1DCBB806" w14:textId="6D57C32A" w:rsidR="006A440E" w:rsidRPr="002042F1" w:rsidRDefault="00AB0ED9" w:rsidP="006A440E">
            <w:pPr>
              <w:ind w:left="113" w:right="113"/>
              <w:jc w:val="center"/>
              <w:rPr>
                <w:rFonts w:ascii="Garamond" w:hAnsi="Garamond"/>
                <w:b/>
                <w:sz w:val="18"/>
                <w:szCs w:val="18"/>
              </w:rPr>
            </w:pPr>
            <w:r>
              <w:rPr>
                <w:rFonts w:ascii="Garamond" w:hAnsi="Garamond"/>
                <w:b/>
                <w:sz w:val="18"/>
                <w:szCs w:val="18"/>
              </w:rPr>
              <w:t>3</w:t>
            </w:r>
          </w:p>
        </w:tc>
        <w:tc>
          <w:tcPr>
            <w:tcW w:w="209" w:type="pct"/>
          </w:tcPr>
          <w:p w14:paraId="2B5F91BA" w14:textId="77777777" w:rsidR="006A440E" w:rsidRPr="002042F1" w:rsidRDefault="006A440E" w:rsidP="006A440E">
            <w:pPr>
              <w:ind w:left="113" w:right="113"/>
              <w:jc w:val="center"/>
              <w:rPr>
                <w:rFonts w:ascii="Garamond" w:hAnsi="Garamond"/>
                <w:b/>
                <w:sz w:val="18"/>
                <w:szCs w:val="18"/>
              </w:rPr>
            </w:pPr>
          </w:p>
        </w:tc>
        <w:tc>
          <w:tcPr>
            <w:tcW w:w="142" w:type="pct"/>
            <w:tcMar>
              <w:left w:w="0" w:type="dxa"/>
              <w:right w:w="0" w:type="dxa"/>
            </w:tcMar>
            <w:vAlign w:val="center"/>
          </w:tcPr>
          <w:p w14:paraId="0C66545B" w14:textId="77777777" w:rsidR="006A440E" w:rsidRPr="002042F1" w:rsidRDefault="006A440E" w:rsidP="006A440E">
            <w:pPr>
              <w:ind w:left="113" w:right="113"/>
              <w:jc w:val="center"/>
              <w:rPr>
                <w:rFonts w:ascii="Garamond" w:hAnsi="Garamond"/>
                <w:b/>
                <w:sz w:val="18"/>
                <w:szCs w:val="18"/>
              </w:rPr>
            </w:pPr>
          </w:p>
        </w:tc>
        <w:tc>
          <w:tcPr>
            <w:tcW w:w="141" w:type="pct"/>
            <w:tcMar>
              <w:left w:w="0" w:type="dxa"/>
              <w:right w:w="0" w:type="dxa"/>
            </w:tcMar>
            <w:vAlign w:val="center"/>
          </w:tcPr>
          <w:p w14:paraId="4CBEDAFC" w14:textId="77777777" w:rsidR="006A440E" w:rsidRPr="002042F1" w:rsidRDefault="006A440E" w:rsidP="006A440E">
            <w:pPr>
              <w:ind w:left="113" w:right="113"/>
              <w:jc w:val="center"/>
              <w:rPr>
                <w:rFonts w:ascii="Garamond" w:hAnsi="Garamond"/>
                <w:b/>
                <w:sz w:val="18"/>
                <w:szCs w:val="18"/>
              </w:rPr>
            </w:pPr>
          </w:p>
        </w:tc>
        <w:tc>
          <w:tcPr>
            <w:tcW w:w="137" w:type="pct"/>
            <w:tcMar>
              <w:left w:w="0" w:type="dxa"/>
              <w:right w:w="0" w:type="dxa"/>
            </w:tcMar>
            <w:vAlign w:val="center"/>
          </w:tcPr>
          <w:p w14:paraId="50E3CAAA" w14:textId="77777777" w:rsidR="006A440E" w:rsidRPr="002042F1" w:rsidRDefault="006A440E" w:rsidP="006A440E">
            <w:pPr>
              <w:ind w:left="113" w:right="113"/>
              <w:jc w:val="center"/>
              <w:rPr>
                <w:rFonts w:ascii="Garamond" w:hAnsi="Garamond"/>
                <w:b/>
                <w:sz w:val="18"/>
                <w:szCs w:val="18"/>
              </w:rPr>
            </w:pPr>
          </w:p>
        </w:tc>
        <w:tc>
          <w:tcPr>
            <w:tcW w:w="150" w:type="pct"/>
            <w:tcMar>
              <w:left w:w="0" w:type="dxa"/>
              <w:right w:w="0" w:type="dxa"/>
            </w:tcMar>
            <w:vAlign w:val="center"/>
          </w:tcPr>
          <w:p w14:paraId="4DE2C2C9" w14:textId="77777777" w:rsidR="006A440E" w:rsidRPr="002042F1" w:rsidRDefault="006A440E" w:rsidP="006A440E">
            <w:pPr>
              <w:ind w:left="113" w:right="113"/>
              <w:jc w:val="center"/>
              <w:rPr>
                <w:rFonts w:ascii="Garamond" w:hAnsi="Garamond"/>
                <w:b/>
                <w:sz w:val="18"/>
                <w:szCs w:val="18"/>
              </w:rPr>
            </w:pPr>
          </w:p>
        </w:tc>
        <w:tc>
          <w:tcPr>
            <w:tcW w:w="146" w:type="pct"/>
            <w:tcMar>
              <w:left w:w="0" w:type="dxa"/>
              <w:right w:w="0" w:type="dxa"/>
            </w:tcMar>
            <w:vAlign w:val="center"/>
          </w:tcPr>
          <w:p w14:paraId="0F57697F" w14:textId="77777777" w:rsidR="006A440E" w:rsidRPr="002042F1" w:rsidRDefault="006A440E" w:rsidP="006A440E">
            <w:pPr>
              <w:ind w:left="113" w:right="113"/>
              <w:jc w:val="center"/>
              <w:rPr>
                <w:rFonts w:ascii="Garamond" w:hAnsi="Garamond"/>
                <w:b/>
                <w:sz w:val="18"/>
                <w:szCs w:val="18"/>
              </w:rPr>
            </w:pPr>
          </w:p>
        </w:tc>
        <w:tc>
          <w:tcPr>
            <w:tcW w:w="150" w:type="pct"/>
            <w:tcMar>
              <w:left w:w="0" w:type="dxa"/>
              <w:right w:w="0" w:type="dxa"/>
            </w:tcMar>
            <w:vAlign w:val="center"/>
          </w:tcPr>
          <w:p w14:paraId="2776E3C3" w14:textId="77777777" w:rsidR="006A440E" w:rsidRPr="002042F1" w:rsidRDefault="006A440E" w:rsidP="006A440E">
            <w:pPr>
              <w:ind w:left="113" w:right="113"/>
              <w:jc w:val="center"/>
              <w:rPr>
                <w:rFonts w:ascii="Garamond" w:hAnsi="Garamond"/>
                <w:b/>
                <w:sz w:val="18"/>
                <w:szCs w:val="18"/>
              </w:rPr>
            </w:pPr>
          </w:p>
        </w:tc>
        <w:tc>
          <w:tcPr>
            <w:tcW w:w="158" w:type="pct"/>
            <w:tcMar>
              <w:left w:w="0" w:type="dxa"/>
              <w:right w:w="0" w:type="dxa"/>
            </w:tcMar>
            <w:vAlign w:val="center"/>
          </w:tcPr>
          <w:p w14:paraId="170C7347" w14:textId="1AC82375" w:rsidR="006A440E" w:rsidRPr="002042F1" w:rsidRDefault="00AB0ED9" w:rsidP="00941ED0">
            <w:pPr>
              <w:ind w:left="113" w:right="113"/>
              <w:jc w:val="center"/>
              <w:rPr>
                <w:rFonts w:ascii="Garamond" w:hAnsi="Garamond"/>
                <w:b/>
                <w:sz w:val="18"/>
                <w:szCs w:val="18"/>
              </w:rPr>
            </w:pPr>
            <w:r>
              <w:rPr>
                <w:rFonts w:ascii="Garamond" w:hAnsi="Garamond"/>
                <w:b/>
                <w:sz w:val="18"/>
                <w:szCs w:val="18"/>
              </w:rPr>
              <w:t>2</w:t>
            </w:r>
          </w:p>
        </w:tc>
        <w:tc>
          <w:tcPr>
            <w:tcW w:w="216" w:type="pct"/>
            <w:tcMar>
              <w:left w:w="0" w:type="dxa"/>
              <w:right w:w="0" w:type="dxa"/>
            </w:tcMar>
            <w:vAlign w:val="center"/>
          </w:tcPr>
          <w:p w14:paraId="53AF308D" w14:textId="41FF7954" w:rsidR="006A440E" w:rsidRPr="002042F1" w:rsidRDefault="007D3B6F" w:rsidP="00941ED0">
            <w:pPr>
              <w:ind w:left="113" w:right="113"/>
              <w:jc w:val="center"/>
              <w:rPr>
                <w:rFonts w:ascii="Garamond" w:hAnsi="Garamond"/>
                <w:b/>
                <w:sz w:val="18"/>
                <w:szCs w:val="18"/>
              </w:rPr>
            </w:pPr>
            <w:r>
              <w:rPr>
                <w:rFonts w:ascii="Garamond" w:hAnsi="Garamond"/>
                <w:b/>
                <w:sz w:val="18"/>
                <w:szCs w:val="18"/>
              </w:rPr>
              <w:t>PS</w:t>
            </w:r>
          </w:p>
        </w:tc>
        <w:tc>
          <w:tcPr>
            <w:tcW w:w="246" w:type="pct"/>
            <w:tcMar>
              <w:left w:w="0" w:type="dxa"/>
              <w:right w:w="0" w:type="dxa"/>
            </w:tcMar>
            <w:vAlign w:val="center"/>
          </w:tcPr>
          <w:p w14:paraId="02E66F30" w14:textId="1BA5B529" w:rsidR="006A440E" w:rsidRPr="002042F1" w:rsidRDefault="007D3B6F" w:rsidP="00941ED0">
            <w:pPr>
              <w:ind w:left="113" w:right="113"/>
              <w:jc w:val="center"/>
              <w:rPr>
                <w:rFonts w:ascii="Garamond" w:hAnsi="Garamond"/>
                <w:b/>
                <w:sz w:val="18"/>
                <w:szCs w:val="18"/>
              </w:rPr>
            </w:pPr>
            <w:r>
              <w:rPr>
                <w:rFonts w:ascii="Garamond" w:hAnsi="Garamond"/>
                <w:b/>
                <w:sz w:val="18"/>
                <w:szCs w:val="18"/>
              </w:rPr>
              <w:t>10</w:t>
            </w:r>
          </w:p>
        </w:tc>
        <w:tc>
          <w:tcPr>
            <w:tcW w:w="142" w:type="pct"/>
            <w:tcMar>
              <w:left w:w="0" w:type="dxa"/>
              <w:right w:w="0" w:type="dxa"/>
            </w:tcMar>
            <w:vAlign w:val="center"/>
          </w:tcPr>
          <w:p w14:paraId="5D442F5F" w14:textId="2BD7AA2F" w:rsidR="006A440E" w:rsidRPr="002042F1" w:rsidRDefault="006A440E" w:rsidP="006A440E">
            <w:pPr>
              <w:ind w:left="113" w:right="113"/>
              <w:jc w:val="center"/>
              <w:rPr>
                <w:rFonts w:ascii="Garamond" w:hAnsi="Garamond"/>
                <w:b/>
                <w:sz w:val="18"/>
                <w:szCs w:val="18"/>
              </w:rPr>
            </w:pPr>
          </w:p>
        </w:tc>
        <w:tc>
          <w:tcPr>
            <w:tcW w:w="198" w:type="pct"/>
            <w:tcMar>
              <w:left w:w="0" w:type="dxa"/>
              <w:right w:w="0" w:type="dxa"/>
            </w:tcMar>
            <w:vAlign w:val="center"/>
          </w:tcPr>
          <w:p w14:paraId="1BDA2C6D" w14:textId="425E044C" w:rsidR="006A440E" w:rsidRPr="002042F1" w:rsidRDefault="006A440E" w:rsidP="006A440E">
            <w:pPr>
              <w:ind w:left="113" w:right="113"/>
              <w:jc w:val="center"/>
              <w:rPr>
                <w:rFonts w:ascii="Garamond" w:hAnsi="Garamond"/>
                <w:b/>
                <w:sz w:val="18"/>
                <w:szCs w:val="18"/>
              </w:rPr>
            </w:pPr>
          </w:p>
        </w:tc>
        <w:tc>
          <w:tcPr>
            <w:tcW w:w="240" w:type="pct"/>
            <w:tcMar>
              <w:left w:w="0" w:type="dxa"/>
              <w:right w:w="0" w:type="dxa"/>
            </w:tcMar>
            <w:vAlign w:val="center"/>
          </w:tcPr>
          <w:p w14:paraId="1BE72512" w14:textId="1820EE2D" w:rsidR="006A440E" w:rsidRPr="002042F1" w:rsidRDefault="006A440E" w:rsidP="006A440E">
            <w:pPr>
              <w:ind w:left="113" w:right="113"/>
              <w:jc w:val="center"/>
              <w:rPr>
                <w:rFonts w:ascii="Garamond" w:hAnsi="Garamond"/>
                <w:b/>
                <w:sz w:val="18"/>
                <w:szCs w:val="18"/>
              </w:rPr>
            </w:pPr>
          </w:p>
        </w:tc>
        <w:tc>
          <w:tcPr>
            <w:tcW w:w="113" w:type="pct"/>
            <w:tcMar>
              <w:left w:w="0" w:type="dxa"/>
              <w:right w:w="0" w:type="dxa"/>
            </w:tcMar>
            <w:vAlign w:val="center"/>
          </w:tcPr>
          <w:p w14:paraId="0D85E45B" w14:textId="77777777" w:rsidR="006A440E" w:rsidRPr="002042F1" w:rsidRDefault="006A440E" w:rsidP="006A440E">
            <w:pPr>
              <w:ind w:left="113" w:right="113"/>
              <w:jc w:val="center"/>
              <w:rPr>
                <w:rFonts w:ascii="Garamond" w:hAnsi="Garamond"/>
                <w:b/>
                <w:sz w:val="18"/>
                <w:szCs w:val="18"/>
              </w:rPr>
            </w:pPr>
          </w:p>
        </w:tc>
        <w:tc>
          <w:tcPr>
            <w:tcW w:w="110" w:type="pct"/>
            <w:tcMar>
              <w:left w:w="0" w:type="dxa"/>
              <w:right w:w="0" w:type="dxa"/>
            </w:tcMar>
            <w:vAlign w:val="center"/>
          </w:tcPr>
          <w:p w14:paraId="64962F1A" w14:textId="77777777" w:rsidR="006A440E" w:rsidRPr="002042F1" w:rsidRDefault="006A440E" w:rsidP="006A440E">
            <w:pPr>
              <w:ind w:left="113" w:right="113"/>
              <w:jc w:val="center"/>
              <w:rPr>
                <w:rFonts w:ascii="Garamond" w:hAnsi="Garamond"/>
                <w:b/>
                <w:sz w:val="18"/>
                <w:szCs w:val="18"/>
              </w:rPr>
            </w:pPr>
          </w:p>
        </w:tc>
        <w:tc>
          <w:tcPr>
            <w:tcW w:w="110" w:type="pct"/>
            <w:tcMar>
              <w:left w:w="0" w:type="dxa"/>
              <w:right w:w="0" w:type="dxa"/>
            </w:tcMar>
            <w:vAlign w:val="center"/>
          </w:tcPr>
          <w:p w14:paraId="7099F38D" w14:textId="77777777" w:rsidR="006A440E" w:rsidRPr="002042F1" w:rsidRDefault="006A440E" w:rsidP="006A440E">
            <w:pPr>
              <w:ind w:left="113" w:right="113"/>
              <w:jc w:val="center"/>
              <w:rPr>
                <w:rFonts w:ascii="Garamond" w:hAnsi="Garamond"/>
                <w:b/>
                <w:sz w:val="18"/>
                <w:szCs w:val="18"/>
              </w:rPr>
            </w:pPr>
          </w:p>
        </w:tc>
        <w:tc>
          <w:tcPr>
            <w:tcW w:w="108" w:type="pct"/>
            <w:tcMar>
              <w:left w:w="0" w:type="dxa"/>
              <w:right w:w="0" w:type="dxa"/>
            </w:tcMar>
            <w:vAlign w:val="center"/>
          </w:tcPr>
          <w:p w14:paraId="5D2152C5" w14:textId="77777777" w:rsidR="006A440E" w:rsidRPr="002042F1" w:rsidRDefault="006A440E" w:rsidP="006A440E">
            <w:pPr>
              <w:ind w:left="113" w:right="113"/>
              <w:jc w:val="center"/>
              <w:rPr>
                <w:rFonts w:ascii="Garamond" w:hAnsi="Garamond"/>
                <w:b/>
                <w:sz w:val="18"/>
                <w:szCs w:val="18"/>
              </w:rPr>
            </w:pPr>
          </w:p>
        </w:tc>
        <w:tc>
          <w:tcPr>
            <w:tcW w:w="108" w:type="pct"/>
            <w:tcMar>
              <w:left w:w="0" w:type="dxa"/>
              <w:right w:w="0" w:type="dxa"/>
            </w:tcMar>
            <w:vAlign w:val="center"/>
          </w:tcPr>
          <w:p w14:paraId="627134CB" w14:textId="77777777" w:rsidR="006A440E" w:rsidRPr="002042F1" w:rsidRDefault="006A440E" w:rsidP="006A440E">
            <w:pPr>
              <w:ind w:left="113" w:right="113"/>
              <w:jc w:val="center"/>
              <w:rPr>
                <w:rFonts w:ascii="Garamond" w:hAnsi="Garamond"/>
                <w:b/>
                <w:sz w:val="18"/>
                <w:szCs w:val="18"/>
              </w:rPr>
            </w:pPr>
          </w:p>
        </w:tc>
        <w:tc>
          <w:tcPr>
            <w:tcW w:w="108" w:type="pct"/>
            <w:tcMar>
              <w:left w:w="0" w:type="dxa"/>
              <w:right w:w="0" w:type="dxa"/>
            </w:tcMar>
            <w:vAlign w:val="center"/>
          </w:tcPr>
          <w:p w14:paraId="2C0338CC" w14:textId="77777777" w:rsidR="006A440E" w:rsidRPr="002042F1" w:rsidRDefault="006A440E" w:rsidP="006A440E">
            <w:pPr>
              <w:ind w:left="113" w:right="113"/>
              <w:jc w:val="center"/>
              <w:rPr>
                <w:rFonts w:ascii="Garamond" w:hAnsi="Garamond"/>
                <w:b/>
                <w:sz w:val="18"/>
                <w:szCs w:val="18"/>
              </w:rPr>
            </w:pPr>
          </w:p>
        </w:tc>
        <w:tc>
          <w:tcPr>
            <w:tcW w:w="526" w:type="pct"/>
            <w:vMerge w:val="restart"/>
          </w:tcPr>
          <w:p w14:paraId="20C3E974" w14:textId="04234FD2" w:rsidR="006A440E" w:rsidRPr="002042F1" w:rsidRDefault="00AB0ED9" w:rsidP="006A440E">
            <w:pPr>
              <w:ind w:left="113" w:right="113"/>
              <w:jc w:val="center"/>
              <w:rPr>
                <w:rFonts w:ascii="Garamond" w:hAnsi="Garamond"/>
                <w:b/>
                <w:sz w:val="18"/>
                <w:szCs w:val="18"/>
              </w:rPr>
            </w:pPr>
            <w:r>
              <w:rPr>
                <w:rFonts w:ascii="Garamond" w:hAnsi="Garamond"/>
                <w:b/>
                <w:sz w:val="18"/>
                <w:szCs w:val="18"/>
              </w:rPr>
              <w:t>P.a.4.C3</w:t>
            </w:r>
          </w:p>
        </w:tc>
      </w:tr>
      <w:tr w:rsidR="007D3B6F" w14:paraId="51A9DDC1" w14:textId="77777777" w:rsidTr="00AB0ED9">
        <w:trPr>
          <w:jc w:val="center"/>
        </w:trPr>
        <w:tc>
          <w:tcPr>
            <w:tcW w:w="816" w:type="pct"/>
            <w:vMerge/>
            <w:tcMar>
              <w:left w:w="0" w:type="dxa"/>
              <w:right w:w="0" w:type="dxa"/>
            </w:tcMar>
            <w:vAlign w:val="center"/>
          </w:tcPr>
          <w:p w14:paraId="23EF6411" w14:textId="77777777" w:rsidR="006A440E" w:rsidRPr="002042F1" w:rsidRDefault="006A440E" w:rsidP="006A440E">
            <w:pPr>
              <w:ind w:left="113" w:right="113"/>
              <w:jc w:val="center"/>
              <w:rPr>
                <w:rFonts w:ascii="Garamond" w:hAnsi="Garamond"/>
                <w:b/>
                <w:sz w:val="18"/>
                <w:szCs w:val="18"/>
              </w:rPr>
            </w:pPr>
          </w:p>
        </w:tc>
        <w:tc>
          <w:tcPr>
            <w:tcW w:w="382" w:type="pct"/>
            <w:vMerge/>
          </w:tcPr>
          <w:p w14:paraId="31DEAAE1" w14:textId="77777777" w:rsidR="006A440E" w:rsidRPr="002042F1" w:rsidRDefault="006A440E" w:rsidP="006A440E">
            <w:pPr>
              <w:ind w:left="113" w:right="113"/>
              <w:jc w:val="center"/>
              <w:rPr>
                <w:rFonts w:ascii="Garamond" w:hAnsi="Garamond"/>
                <w:b/>
                <w:sz w:val="18"/>
                <w:szCs w:val="18"/>
              </w:rPr>
            </w:pPr>
          </w:p>
        </w:tc>
        <w:tc>
          <w:tcPr>
            <w:tcW w:w="188" w:type="pct"/>
            <w:vMerge/>
            <w:tcMar>
              <w:left w:w="0" w:type="dxa"/>
              <w:right w:w="0" w:type="dxa"/>
            </w:tcMar>
            <w:vAlign w:val="center"/>
          </w:tcPr>
          <w:p w14:paraId="464E5740" w14:textId="77777777" w:rsidR="006A440E" w:rsidRPr="002042F1" w:rsidRDefault="006A440E" w:rsidP="006A440E">
            <w:pPr>
              <w:ind w:left="113" w:right="113"/>
              <w:jc w:val="center"/>
              <w:rPr>
                <w:rFonts w:ascii="Garamond" w:hAnsi="Garamond"/>
                <w:b/>
                <w:sz w:val="18"/>
                <w:szCs w:val="18"/>
              </w:rPr>
            </w:pPr>
          </w:p>
        </w:tc>
        <w:tc>
          <w:tcPr>
            <w:tcW w:w="158" w:type="pct"/>
            <w:vMerge/>
            <w:tcMar>
              <w:left w:w="0" w:type="dxa"/>
              <w:right w:w="0" w:type="dxa"/>
            </w:tcMar>
            <w:vAlign w:val="center"/>
          </w:tcPr>
          <w:p w14:paraId="4676001A" w14:textId="77777777" w:rsidR="006A440E" w:rsidRPr="002042F1" w:rsidRDefault="006A440E" w:rsidP="006A440E">
            <w:pPr>
              <w:ind w:left="113" w:right="113"/>
              <w:jc w:val="center"/>
              <w:rPr>
                <w:rFonts w:ascii="Garamond" w:hAnsi="Garamond"/>
                <w:b/>
                <w:sz w:val="18"/>
                <w:szCs w:val="18"/>
              </w:rPr>
            </w:pPr>
          </w:p>
        </w:tc>
        <w:tc>
          <w:tcPr>
            <w:tcW w:w="209" w:type="pct"/>
          </w:tcPr>
          <w:p w14:paraId="37EEB4B8" w14:textId="77777777" w:rsidR="006A440E" w:rsidRPr="002042F1" w:rsidRDefault="006A440E" w:rsidP="006A440E">
            <w:pPr>
              <w:ind w:left="113" w:right="113"/>
              <w:jc w:val="center"/>
              <w:rPr>
                <w:rFonts w:ascii="Garamond" w:hAnsi="Garamond"/>
                <w:b/>
                <w:sz w:val="18"/>
                <w:szCs w:val="18"/>
              </w:rPr>
            </w:pPr>
          </w:p>
        </w:tc>
        <w:tc>
          <w:tcPr>
            <w:tcW w:w="142" w:type="pct"/>
            <w:tcMar>
              <w:left w:w="0" w:type="dxa"/>
              <w:right w:w="0" w:type="dxa"/>
            </w:tcMar>
            <w:vAlign w:val="center"/>
          </w:tcPr>
          <w:p w14:paraId="5B97D76D" w14:textId="77777777" w:rsidR="006A440E" w:rsidRPr="002042F1" w:rsidRDefault="006A440E" w:rsidP="006A440E">
            <w:pPr>
              <w:ind w:left="113" w:right="113"/>
              <w:jc w:val="center"/>
              <w:rPr>
                <w:rFonts w:ascii="Garamond" w:hAnsi="Garamond"/>
                <w:b/>
                <w:sz w:val="18"/>
                <w:szCs w:val="18"/>
              </w:rPr>
            </w:pPr>
          </w:p>
        </w:tc>
        <w:tc>
          <w:tcPr>
            <w:tcW w:w="141" w:type="pct"/>
            <w:tcMar>
              <w:left w:w="0" w:type="dxa"/>
              <w:right w:w="0" w:type="dxa"/>
            </w:tcMar>
            <w:vAlign w:val="center"/>
          </w:tcPr>
          <w:p w14:paraId="6B304F9B" w14:textId="77777777" w:rsidR="006A440E" w:rsidRPr="002042F1" w:rsidRDefault="006A440E" w:rsidP="006A440E">
            <w:pPr>
              <w:ind w:left="113" w:right="113"/>
              <w:jc w:val="center"/>
              <w:rPr>
                <w:rFonts w:ascii="Garamond" w:hAnsi="Garamond"/>
                <w:b/>
                <w:sz w:val="18"/>
                <w:szCs w:val="18"/>
              </w:rPr>
            </w:pPr>
          </w:p>
        </w:tc>
        <w:tc>
          <w:tcPr>
            <w:tcW w:w="137" w:type="pct"/>
            <w:tcMar>
              <w:left w:w="0" w:type="dxa"/>
              <w:right w:w="0" w:type="dxa"/>
            </w:tcMar>
            <w:vAlign w:val="center"/>
          </w:tcPr>
          <w:p w14:paraId="376AD370" w14:textId="77777777" w:rsidR="006A440E" w:rsidRPr="002042F1" w:rsidRDefault="006A440E" w:rsidP="006A440E">
            <w:pPr>
              <w:ind w:left="113" w:right="113"/>
              <w:jc w:val="center"/>
              <w:rPr>
                <w:rFonts w:ascii="Garamond" w:hAnsi="Garamond"/>
                <w:b/>
                <w:sz w:val="18"/>
                <w:szCs w:val="18"/>
              </w:rPr>
            </w:pPr>
          </w:p>
        </w:tc>
        <w:tc>
          <w:tcPr>
            <w:tcW w:w="150" w:type="pct"/>
            <w:tcMar>
              <w:left w:w="0" w:type="dxa"/>
              <w:right w:w="0" w:type="dxa"/>
            </w:tcMar>
            <w:vAlign w:val="center"/>
          </w:tcPr>
          <w:p w14:paraId="183E3958" w14:textId="77777777" w:rsidR="006A440E" w:rsidRPr="002042F1" w:rsidRDefault="006A440E" w:rsidP="006A440E">
            <w:pPr>
              <w:ind w:left="113" w:right="113"/>
              <w:jc w:val="center"/>
              <w:rPr>
                <w:rFonts w:ascii="Garamond" w:hAnsi="Garamond"/>
                <w:b/>
                <w:sz w:val="18"/>
                <w:szCs w:val="18"/>
              </w:rPr>
            </w:pPr>
          </w:p>
        </w:tc>
        <w:tc>
          <w:tcPr>
            <w:tcW w:w="146" w:type="pct"/>
            <w:tcMar>
              <w:left w:w="0" w:type="dxa"/>
              <w:right w:w="0" w:type="dxa"/>
            </w:tcMar>
            <w:vAlign w:val="center"/>
          </w:tcPr>
          <w:p w14:paraId="262AADA7" w14:textId="77777777" w:rsidR="006A440E" w:rsidRPr="002042F1" w:rsidRDefault="006A440E" w:rsidP="006A440E">
            <w:pPr>
              <w:ind w:left="113" w:right="113"/>
              <w:jc w:val="center"/>
              <w:rPr>
                <w:rFonts w:ascii="Garamond" w:hAnsi="Garamond"/>
                <w:b/>
                <w:sz w:val="18"/>
                <w:szCs w:val="18"/>
              </w:rPr>
            </w:pPr>
          </w:p>
        </w:tc>
        <w:tc>
          <w:tcPr>
            <w:tcW w:w="150" w:type="pct"/>
            <w:tcMar>
              <w:left w:w="0" w:type="dxa"/>
              <w:right w:w="0" w:type="dxa"/>
            </w:tcMar>
            <w:vAlign w:val="center"/>
          </w:tcPr>
          <w:p w14:paraId="4E549A7C" w14:textId="77777777" w:rsidR="006A440E" w:rsidRPr="002042F1" w:rsidRDefault="006A440E" w:rsidP="006A440E">
            <w:pPr>
              <w:ind w:left="113" w:right="113"/>
              <w:jc w:val="center"/>
              <w:rPr>
                <w:rFonts w:ascii="Garamond" w:hAnsi="Garamond"/>
                <w:b/>
                <w:sz w:val="18"/>
                <w:szCs w:val="18"/>
              </w:rPr>
            </w:pPr>
          </w:p>
        </w:tc>
        <w:tc>
          <w:tcPr>
            <w:tcW w:w="158" w:type="pct"/>
            <w:tcMar>
              <w:left w:w="0" w:type="dxa"/>
              <w:right w:w="0" w:type="dxa"/>
            </w:tcMar>
            <w:vAlign w:val="center"/>
          </w:tcPr>
          <w:p w14:paraId="1EB77771" w14:textId="5E411FFE" w:rsidR="006A440E" w:rsidRPr="002042F1" w:rsidRDefault="00941ED0" w:rsidP="00941ED0">
            <w:pPr>
              <w:ind w:left="113" w:right="113"/>
              <w:jc w:val="center"/>
              <w:rPr>
                <w:rFonts w:ascii="Garamond" w:hAnsi="Garamond"/>
                <w:b/>
                <w:sz w:val="18"/>
                <w:szCs w:val="18"/>
              </w:rPr>
            </w:pPr>
            <w:r>
              <w:rPr>
                <w:rFonts w:ascii="Garamond" w:hAnsi="Garamond"/>
                <w:b/>
                <w:sz w:val="18"/>
                <w:szCs w:val="18"/>
              </w:rPr>
              <w:t>3</w:t>
            </w:r>
          </w:p>
        </w:tc>
        <w:tc>
          <w:tcPr>
            <w:tcW w:w="216" w:type="pct"/>
            <w:tcMar>
              <w:left w:w="0" w:type="dxa"/>
              <w:right w:w="0" w:type="dxa"/>
            </w:tcMar>
            <w:vAlign w:val="center"/>
          </w:tcPr>
          <w:p w14:paraId="7F6DEF35" w14:textId="3DBE8FAA" w:rsidR="006A440E" w:rsidRPr="002042F1" w:rsidRDefault="007D3B6F" w:rsidP="00941ED0">
            <w:pPr>
              <w:ind w:left="113" w:right="113"/>
              <w:jc w:val="center"/>
              <w:rPr>
                <w:rFonts w:ascii="Garamond" w:hAnsi="Garamond"/>
                <w:b/>
                <w:sz w:val="18"/>
                <w:szCs w:val="18"/>
              </w:rPr>
            </w:pPr>
            <w:r>
              <w:rPr>
                <w:rFonts w:ascii="Garamond" w:hAnsi="Garamond"/>
                <w:b/>
                <w:sz w:val="18"/>
                <w:szCs w:val="18"/>
              </w:rPr>
              <w:t>PS</w:t>
            </w:r>
          </w:p>
        </w:tc>
        <w:tc>
          <w:tcPr>
            <w:tcW w:w="246" w:type="pct"/>
            <w:tcMar>
              <w:left w:w="0" w:type="dxa"/>
              <w:right w:w="0" w:type="dxa"/>
            </w:tcMar>
            <w:vAlign w:val="center"/>
          </w:tcPr>
          <w:p w14:paraId="377EB732" w14:textId="4F3A6F2D" w:rsidR="006A440E" w:rsidRPr="002042F1" w:rsidRDefault="00941ED0" w:rsidP="00941ED0">
            <w:pPr>
              <w:ind w:left="113" w:right="113"/>
              <w:jc w:val="center"/>
              <w:rPr>
                <w:rFonts w:ascii="Garamond" w:hAnsi="Garamond"/>
                <w:b/>
                <w:sz w:val="18"/>
                <w:szCs w:val="18"/>
              </w:rPr>
            </w:pPr>
            <w:r>
              <w:rPr>
                <w:rFonts w:ascii="Garamond" w:hAnsi="Garamond"/>
                <w:b/>
                <w:sz w:val="18"/>
                <w:szCs w:val="18"/>
              </w:rPr>
              <w:t>10</w:t>
            </w:r>
          </w:p>
        </w:tc>
        <w:tc>
          <w:tcPr>
            <w:tcW w:w="142" w:type="pct"/>
            <w:tcMar>
              <w:left w:w="0" w:type="dxa"/>
              <w:right w:w="0" w:type="dxa"/>
            </w:tcMar>
            <w:vAlign w:val="center"/>
          </w:tcPr>
          <w:p w14:paraId="1346C538" w14:textId="19E4272E" w:rsidR="006A440E" w:rsidRPr="002042F1" w:rsidRDefault="006A440E" w:rsidP="006A440E">
            <w:pPr>
              <w:ind w:left="113" w:right="113"/>
              <w:jc w:val="center"/>
              <w:rPr>
                <w:rFonts w:ascii="Garamond" w:hAnsi="Garamond"/>
                <w:b/>
                <w:sz w:val="18"/>
                <w:szCs w:val="18"/>
              </w:rPr>
            </w:pPr>
          </w:p>
        </w:tc>
        <w:tc>
          <w:tcPr>
            <w:tcW w:w="198" w:type="pct"/>
            <w:tcMar>
              <w:left w:w="0" w:type="dxa"/>
              <w:right w:w="0" w:type="dxa"/>
            </w:tcMar>
            <w:vAlign w:val="center"/>
          </w:tcPr>
          <w:p w14:paraId="1D08B6D5" w14:textId="5B4FA7C5" w:rsidR="006A440E" w:rsidRPr="002042F1" w:rsidRDefault="006A440E" w:rsidP="006A440E">
            <w:pPr>
              <w:ind w:left="113" w:right="113"/>
              <w:jc w:val="center"/>
              <w:rPr>
                <w:rFonts w:ascii="Garamond" w:hAnsi="Garamond"/>
                <w:b/>
                <w:sz w:val="18"/>
                <w:szCs w:val="18"/>
              </w:rPr>
            </w:pPr>
          </w:p>
        </w:tc>
        <w:tc>
          <w:tcPr>
            <w:tcW w:w="240" w:type="pct"/>
            <w:tcMar>
              <w:left w:w="0" w:type="dxa"/>
              <w:right w:w="0" w:type="dxa"/>
            </w:tcMar>
            <w:vAlign w:val="center"/>
          </w:tcPr>
          <w:p w14:paraId="725AD9C6" w14:textId="0BA886FF" w:rsidR="006A440E" w:rsidRPr="002042F1" w:rsidRDefault="006A440E" w:rsidP="006A440E">
            <w:pPr>
              <w:ind w:left="113" w:right="113"/>
              <w:jc w:val="center"/>
              <w:rPr>
                <w:rFonts w:ascii="Garamond" w:hAnsi="Garamond"/>
                <w:b/>
                <w:sz w:val="18"/>
                <w:szCs w:val="18"/>
              </w:rPr>
            </w:pPr>
          </w:p>
        </w:tc>
        <w:tc>
          <w:tcPr>
            <w:tcW w:w="113" w:type="pct"/>
            <w:tcMar>
              <w:left w:w="0" w:type="dxa"/>
              <w:right w:w="0" w:type="dxa"/>
            </w:tcMar>
            <w:vAlign w:val="center"/>
          </w:tcPr>
          <w:p w14:paraId="22617D50" w14:textId="77777777" w:rsidR="006A440E" w:rsidRPr="002042F1" w:rsidRDefault="006A440E" w:rsidP="006A440E">
            <w:pPr>
              <w:ind w:left="113" w:right="113"/>
              <w:jc w:val="center"/>
              <w:rPr>
                <w:rFonts w:ascii="Garamond" w:hAnsi="Garamond"/>
                <w:b/>
                <w:sz w:val="18"/>
                <w:szCs w:val="18"/>
              </w:rPr>
            </w:pPr>
          </w:p>
        </w:tc>
        <w:tc>
          <w:tcPr>
            <w:tcW w:w="110" w:type="pct"/>
            <w:tcMar>
              <w:left w:w="0" w:type="dxa"/>
              <w:right w:w="0" w:type="dxa"/>
            </w:tcMar>
            <w:vAlign w:val="center"/>
          </w:tcPr>
          <w:p w14:paraId="11112D9F" w14:textId="77777777" w:rsidR="006A440E" w:rsidRPr="002042F1" w:rsidRDefault="006A440E" w:rsidP="006A440E">
            <w:pPr>
              <w:ind w:left="113" w:right="113"/>
              <w:jc w:val="center"/>
              <w:rPr>
                <w:rFonts w:ascii="Garamond" w:hAnsi="Garamond"/>
                <w:b/>
                <w:sz w:val="18"/>
                <w:szCs w:val="18"/>
              </w:rPr>
            </w:pPr>
          </w:p>
        </w:tc>
        <w:tc>
          <w:tcPr>
            <w:tcW w:w="110" w:type="pct"/>
            <w:tcMar>
              <w:left w:w="0" w:type="dxa"/>
              <w:right w:w="0" w:type="dxa"/>
            </w:tcMar>
            <w:vAlign w:val="center"/>
          </w:tcPr>
          <w:p w14:paraId="5B0FF225" w14:textId="77777777" w:rsidR="006A440E" w:rsidRPr="002042F1" w:rsidRDefault="006A440E" w:rsidP="006A440E">
            <w:pPr>
              <w:ind w:left="113" w:right="113"/>
              <w:jc w:val="center"/>
              <w:rPr>
                <w:rFonts w:ascii="Garamond" w:hAnsi="Garamond"/>
                <w:b/>
                <w:sz w:val="18"/>
                <w:szCs w:val="18"/>
              </w:rPr>
            </w:pPr>
          </w:p>
        </w:tc>
        <w:tc>
          <w:tcPr>
            <w:tcW w:w="108" w:type="pct"/>
            <w:tcMar>
              <w:left w:w="0" w:type="dxa"/>
              <w:right w:w="0" w:type="dxa"/>
            </w:tcMar>
            <w:vAlign w:val="center"/>
          </w:tcPr>
          <w:p w14:paraId="0DC956ED" w14:textId="77777777" w:rsidR="006A440E" w:rsidRPr="002042F1" w:rsidRDefault="006A440E" w:rsidP="006A440E">
            <w:pPr>
              <w:ind w:left="113" w:right="113"/>
              <w:jc w:val="center"/>
              <w:rPr>
                <w:rFonts w:ascii="Garamond" w:hAnsi="Garamond"/>
                <w:b/>
                <w:sz w:val="18"/>
                <w:szCs w:val="18"/>
              </w:rPr>
            </w:pPr>
          </w:p>
        </w:tc>
        <w:tc>
          <w:tcPr>
            <w:tcW w:w="108" w:type="pct"/>
            <w:tcMar>
              <w:left w:w="0" w:type="dxa"/>
              <w:right w:w="0" w:type="dxa"/>
            </w:tcMar>
            <w:vAlign w:val="center"/>
          </w:tcPr>
          <w:p w14:paraId="001881A4" w14:textId="77777777" w:rsidR="006A440E" w:rsidRPr="002042F1" w:rsidRDefault="006A440E" w:rsidP="006A440E">
            <w:pPr>
              <w:ind w:left="113" w:right="113"/>
              <w:jc w:val="center"/>
              <w:rPr>
                <w:rFonts w:ascii="Garamond" w:hAnsi="Garamond"/>
                <w:b/>
                <w:sz w:val="18"/>
                <w:szCs w:val="18"/>
              </w:rPr>
            </w:pPr>
          </w:p>
        </w:tc>
        <w:tc>
          <w:tcPr>
            <w:tcW w:w="108" w:type="pct"/>
            <w:tcMar>
              <w:left w:w="0" w:type="dxa"/>
              <w:right w:w="0" w:type="dxa"/>
            </w:tcMar>
            <w:vAlign w:val="center"/>
          </w:tcPr>
          <w:p w14:paraId="47322541" w14:textId="77777777" w:rsidR="006A440E" w:rsidRPr="002042F1" w:rsidRDefault="006A440E" w:rsidP="006A440E">
            <w:pPr>
              <w:ind w:left="113" w:right="113"/>
              <w:jc w:val="center"/>
              <w:rPr>
                <w:rFonts w:ascii="Garamond" w:hAnsi="Garamond"/>
                <w:b/>
                <w:sz w:val="18"/>
                <w:szCs w:val="18"/>
              </w:rPr>
            </w:pPr>
          </w:p>
        </w:tc>
        <w:tc>
          <w:tcPr>
            <w:tcW w:w="526" w:type="pct"/>
            <w:vMerge/>
          </w:tcPr>
          <w:p w14:paraId="69CBFCB0" w14:textId="77777777" w:rsidR="006A440E" w:rsidRPr="002042F1" w:rsidRDefault="006A440E" w:rsidP="006A440E">
            <w:pPr>
              <w:ind w:left="113" w:right="113"/>
              <w:jc w:val="center"/>
              <w:rPr>
                <w:rFonts w:ascii="Garamond" w:hAnsi="Garamond"/>
                <w:b/>
                <w:sz w:val="18"/>
                <w:szCs w:val="18"/>
              </w:rPr>
            </w:pPr>
          </w:p>
        </w:tc>
      </w:tr>
      <w:tr w:rsidR="007D3B6F" w14:paraId="77D507A7" w14:textId="77777777" w:rsidTr="00AB0ED9">
        <w:trPr>
          <w:jc w:val="center"/>
        </w:trPr>
        <w:tc>
          <w:tcPr>
            <w:tcW w:w="816" w:type="pct"/>
            <w:vMerge/>
            <w:tcMar>
              <w:left w:w="0" w:type="dxa"/>
              <w:right w:w="0" w:type="dxa"/>
            </w:tcMar>
            <w:vAlign w:val="center"/>
          </w:tcPr>
          <w:p w14:paraId="7CAD0B94" w14:textId="77777777" w:rsidR="006A440E" w:rsidRPr="002042F1" w:rsidRDefault="006A440E" w:rsidP="006A440E">
            <w:pPr>
              <w:ind w:left="113" w:right="113"/>
              <w:jc w:val="center"/>
              <w:rPr>
                <w:rFonts w:ascii="Garamond" w:hAnsi="Garamond"/>
                <w:b/>
                <w:sz w:val="18"/>
                <w:szCs w:val="18"/>
              </w:rPr>
            </w:pPr>
          </w:p>
        </w:tc>
        <w:tc>
          <w:tcPr>
            <w:tcW w:w="382" w:type="pct"/>
            <w:vMerge/>
          </w:tcPr>
          <w:p w14:paraId="15A21E23" w14:textId="77777777" w:rsidR="006A440E" w:rsidRPr="002042F1" w:rsidRDefault="006A440E" w:rsidP="006A440E">
            <w:pPr>
              <w:ind w:left="113" w:right="113"/>
              <w:jc w:val="center"/>
              <w:rPr>
                <w:rFonts w:ascii="Garamond" w:hAnsi="Garamond"/>
                <w:b/>
                <w:sz w:val="18"/>
                <w:szCs w:val="18"/>
              </w:rPr>
            </w:pPr>
          </w:p>
        </w:tc>
        <w:tc>
          <w:tcPr>
            <w:tcW w:w="188" w:type="pct"/>
            <w:vMerge/>
            <w:tcMar>
              <w:left w:w="0" w:type="dxa"/>
              <w:right w:w="0" w:type="dxa"/>
            </w:tcMar>
            <w:vAlign w:val="center"/>
          </w:tcPr>
          <w:p w14:paraId="076AD173" w14:textId="77777777" w:rsidR="006A440E" w:rsidRPr="002042F1" w:rsidRDefault="006A440E" w:rsidP="006A440E">
            <w:pPr>
              <w:ind w:left="113" w:right="113"/>
              <w:jc w:val="center"/>
              <w:rPr>
                <w:rFonts w:ascii="Garamond" w:hAnsi="Garamond"/>
                <w:b/>
                <w:sz w:val="18"/>
                <w:szCs w:val="18"/>
              </w:rPr>
            </w:pPr>
          </w:p>
        </w:tc>
        <w:tc>
          <w:tcPr>
            <w:tcW w:w="158" w:type="pct"/>
            <w:vMerge/>
            <w:tcMar>
              <w:left w:w="0" w:type="dxa"/>
              <w:right w:w="0" w:type="dxa"/>
            </w:tcMar>
            <w:vAlign w:val="center"/>
          </w:tcPr>
          <w:p w14:paraId="27F1ED1D" w14:textId="77777777" w:rsidR="006A440E" w:rsidRPr="002042F1" w:rsidRDefault="006A440E" w:rsidP="006A440E">
            <w:pPr>
              <w:ind w:left="113" w:right="113"/>
              <w:jc w:val="center"/>
              <w:rPr>
                <w:rFonts w:ascii="Garamond" w:hAnsi="Garamond"/>
                <w:b/>
                <w:sz w:val="18"/>
                <w:szCs w:val="18"/>
              </w:rPr>
            </w:pPr>
          </w:p>
        </w:tc>
        <w:tc>
          <w:tcPr>
            <w:tcW w:w="209" w:type="pct"/>
          </w:tcPr>
          <w:p w14:paraId="07223E31" w14:textId="77777777" w:rsidR="006A440E" w:rsidRPr="002042F1" w:rsidRDefault="006A440E" w:rsidP="006A440E">
            <w:pPr>
              <w:ind w:left="113" w:right="113"/>
              <w:jc w:val="center"/>
              <w:rPr>
                <w:rFonts w:ascii="Garamond" w:hAnsi="Garamond"/>
                <w:b/>
                <w:sz w:val="18"/>
                <w:szCs w:val="18"/>
              </w:rPr>
            </w:pPr>
          </w:p>
        </w:tc>
        <w:tc>
          <w:tcPr>
            <w:tcW w:w="142" w:type="pct"/>
            <w:tcMar>
              <w:left w:w="0" w:type="dxa"/>
              <w:right w:w="0" w:type="dxa"/>
            </w:tcMar>
            <w:vAlign w:val="center"/>
          </w:tcPr>
          <w:p w14:paraId="47B88A4F" w14:textId="77777777" w:rsidR="006A440E" w:rsidRPr="002042F1" w:rsidRDefault="006A440E" w:rsidP="006A440E">
            <w:pPr>
              <w:ind w:left="113" w:right="113"/>
              <w:jc w:val="center"/>
              <w:rPr>
                <w:rFonts w:ascii="Garamond" w:hAnsi="Garamond"/>
                <w:b/>
                <w:sz w:val="18"/>
                <w:szCs w:val="18"/>
              </w:rPr>
            </w:pPr>
          </w:p>
        </w:tc>
        <w:tc>
          <w:tcPr>
            <w:tcW w:w="141" w:type="pct"/>
            <w:tcMar>
              <w:left w:w="0" w:type="dxa"/>
              <w:right w:w="0" w:type="dxa"/>
            </w:tcMar>
            <w:vAlign w:val="center"/>
          </w:tcPr>
          <w:p w14:paraId="0D9ECE7F" w14:textId="77777777" w:rsidR="006A440E" w:rsidRPr="002042F1" w:rsidRDefault="006A440E" w:rsidP="006A440E">
            <w:pPr>
              <w:ind w:left="113" w:right="113"/>
              <w:jc w:val="center"/>
              <w:rPr>
                <w:rFonts w:ascii="Garamond" w:hAnsi="Garamond"/>
                <w:b/>
                <w:sz w:val="18"/>
                <w:szCs w:val="18"/>
              </w:rPr>
            </w:pPr>
          </w:p>
        </w:tc>
        <w:tc>
          <w:tcPr>
            <w:tcW w:w="137" w:type="pct"/>
            <w:tcMar>
              <w:left w:w="0" w:type="dxa"/>
              <w:right w:w="0" w:type="dxa"/>
            </w:tcMar>
            <w:vAlign w:val="center"/>
          </w:tcPr>
          <w:p w14:paraId="206490CA" w14:textId="77777777" w:rsidR="006A440E" w:rsidRPr="002042F1" w:rsidRDefault="006A440E" w:rsidP="006A440E">
            <w:pPr>
              <w:ind w:left="113" w:right="113"/>
              <w:jc w:val="center"/>
              <w:rPr>
                <w:rFonts w:ascii="Garamond" w:hAnsi="Garamond"/>
                <w:b/>
                <w:sz w:val="18"/>
                <w:szCs w:val="18"/>
              </w:rPr>
            </w:pPr>
          </w:p>
        </w:tc>
        <w:tc>
          <w:tcPr>
            <w:tcW w:w="150" w:type="pct"/>
            <w:tcMar>
              <w:left w:w="0" w:type="dxa"/>
              <w:right w:w="0" w:type="dxa"/>
            </w:tcMar>
            <w:vAlign w:val="center"/>
          </w:tcPr>
          <w:p w14:paraId="4D136721" w14:textId="77777777" w:rsidR="006A440E" w:rsidRPr="002042F1" w:rsidRDefault="006A440E" w:rsidP="006A440E">
            <w:pPr>
              <w:ind w:left="113" w:right="113"/>
              <w:jc w:val="center"/>
              <w:rPr>
                <w:rFonts w:ascii="Garamond" w:hAnsi="Garamond"/>
                <w:b/>
                <w:sz w:val="18"/>
                <w:szCs w:val="18"/>
              </w:rPr>
            </w:pPr>
          </w:p>
        </w:tc>
        <w:tc>
          <w:tcPr>
            <w:tcW w:w="146" w:type="pct"/>
            <w:tcMar>
              <w:left w:w="0" w:type="dxa"/>
              <w:right w:w="0" w:type="dxa"/>
            </w:tcMar>
            <w:vAlign w:val="center"/>
          </w:tcPr>
          <w:p w14:paraId="7C683D58" w14:textId="77777777" w:rsidR="006A440E" w:rsidRPr="002042F1" w:rsidRDefault="006A440E" w:rsidP="006A440E">
            <w:pPr>
              <w:ind w:left="113" w:right="113"/>
              <w:jc w:val="center"/>
              <w:rPr>
                <w:rFonts w:ascii="Garamond" w:hAnsi="Garamond"/>
                <w:b/>
                <w:sz w:val="18"/>
                <w:szCs w:val="18"/>
              </w:rPr>
            </w:pPr>
          </w:p>
        </w:tc>
        <w:tc>
          <w:tcPr>
            <w:tcW w:w="150" w:type="pct"/>
            <w:tcMar>
              <w:left w:w="0" w:type="dxa"/>
              <w:right w:w="0" w:type="dxa"/>
            </w:tcMar>
            <w:vAlign w:val="center"/>
          </w:tcPr>
          <w:p w14:paraId="46064970" w14:textId="77777777" w:rsidR="006A440E" w:rsidRPr="002042F1" w:rsidRDefault="006A440E" w:rsidP="006A440E">
            <w:pPr>
              <w:ind w:left="113" w:right="113"/>
              <w:jc w:val="center"/>
              <w:rPr>
                <w:rFonts w:ascii="Garamond" w:hAnsi="Garamond"/>
                <w:b/>
                <w:sz w:val="18"/>
                <w:szCs w:val="18"/>
              </w:rPr>
            </w:pPr>
          </w:p>
        </w:tc>
        <w:tc>
          <w:tcPr>
            <w:tcW w:w="158" w:type="pct"/>
            <w:tcMar>
              <w:left w:w="0" w:type="dxa"/>
              <w:right w:w="0" w:type="dxa"/>
            </w:tcMar>
            <w:vAlign w:val="center"/>
          </w:tcPr>
          <w:p w14:paraId="7A3C19E3" w14:textId="154F05E6" w:rsidR="006A440E" w:rsidRPr="002042F1" w:rsidRDefault="00941ED0" w:rsidP="00941ED0">
            <w:pPr>
              <w:ind w:left="113" w:right="113"/>
              <w:jc w:val="center"/>
              <w:rPr>
                <w:rFonts w:ascii="Garamond" w:hAnsi="Garamond"/>
                <w:b/>
                <w:sz w:val="18"/>
                <w:szCs w:val="18"/>
              </w:rPr>
            </w:pPr>
            <w:r>
              <w:rPr>
                <w:rFonts w:ascii="Garamond" w:hAnsi="Garamond"/>
                <w:b/>
                <w:sz w:val="18"/>
                <w:szCs w:val="18"/>
              </w:rPr>
              <w:t>4</w:t>
            </w:r>
          </w:p>
        </w:tc>
        <w:tc>
          <w:tcPr>
            <w:tcW w:w="216" w:type="pct"/>
            <w:tcMar>
              <w:left w:w="0" w:type="dxa"/>
              <w:right w:w="0" w:type="dxa"/>
            </w:tcMar>
            <w:vAlign w:val="center"/>
          </w:tcPr>
          <w:p w14:paraId="6EBA0F40" w14:textId="64959D05" w:rsidR="006A440E" w:rsidRPr="002042F1" w:rsidRDefault="007D3B6F" w:rsidP="00941ED0">
            <w:pPr>
              <w:ind w:left="113" w:right="113"/>
              <w:jc w:val="center"/>
              <w:rPr>
                <w:rFonts w:ascii="Garamond" w:hAnsi="Garamond"/>
                <w:b/>
                <w:sz w:val="18"/>
                <w:szCs w:val="18"/>
              </w:rPr>
            </w:pPr>
            <w:r>
              <w:rPr>
                <w:rFonts w:ascii="Garamond" w:hAnsi="Garamond"/>
                <w:b/>
                <w:sz w:val="18"/>
                <w:szCs w:val="18"/>
              </w:rPr>
              <w:t>PS</w:t>
            </w:r>
          </w:p>
        </w:tc>
        <w:tc>
          <w:tcPr>
            <w:tcW w:w="246" w:type="pct"/>
            <w:tcMar>
              <w:left w:w="0" w:type="dxa"/>
              <w:right w:w="0" w:type="dxa"/>
            </w:tcMar>
            <w:vAlign w:val="center"/>
          </w:tcPr>
          <w:p w14:paraId="72E7F8C4" w14:textId="68E47977" w:rsidR="006A440E" w:rsidRPr="002042F1" w:rsidRDefault="007D3B6F" w:rsidP="00941ED0">
            <w:pPr>
              <w:ind w:left="113" w:right="113"/>
              <w:jc w:val="center"/>
              <w:rPr>
                <w:rFonts w:ascii="Garamond" w:hAnsi="Garamond"/>
                <w:b/>
                <w:sz w:val="18"/>
                <w:szCs w:val="18"/>
              </w:rPr>
            </w:pPr>
            <w:r>
              <w:rPr>
                <w:rFonts w:ascii="Garamond" w:hAnsi="Garamond"/>
                <w:b/>
                <w:sz w:val="18"/>
                <w:szCs w:val="18"/>
              </w:rPr>
              <w:t>5</w:t>
            </w:r>
          </w:p>
        </w:tc>
        <w:tc>
          <w:tcPr>
            <w:tcW w:w="142" w:type="pct"/>
            <w:tcMar>
              <w:left w:w="0" w:type="dxa"/>
              <w:right w:w="0" w:type="dxa"/>
            </w:tcMar>
            <w:vAlign w:val="center"/>
          </w:tcPr>
          <w:p w14:paraId="483F7468" w14:textId="65F2FD7E" w:rsidR="006A440E" w:rsidRPr="002042F1" w:rsidRDefault="006A440E" w:rsidP="006A440E">
            <w:pPr>
              <w:ind w:left="113" w:right="113"/>
              <w:jc w:val="center"/>
              <w:rPr>
                <w:rFonts w:ascii="Garamond" w:hAnsi="Garamond"/>
                <w:b/>
                <w:sz w:val="18"/>
                <w:szCs w:val="18"/>
              </w:rPr>
            </w:pPr>
          </w:p>
        </w:tc>
        <w:tc>
          <w:tcPr>
            <w:tcW w:w="198" w:type="pct"/>
            <w:tcMar>
              <w:left w:w="0" w:type="dxa"/>
              <w:right w:w="0" w:type="dxa"/>
            </w:tcMar>
            <w:vAlign w:val="center"/>
          </w:tcPr>
          <w:p w14:paraId="4561A7B3" w14:textId="3AC6568C" w:rsidR="006A440E" w:rsidRPr="002042F1" w:rsidRDefault="006A440E" w:rsidP="006A440E">
            <w:pPr>
              <w:ind w:left="113" w:right="113"/>
              <w:jc w:val="center"/>
              <w:rPr>
                <w:rFonts w:ascii="Garamond" w:hAnsi="Garamond"/>
                <w:b/>
                <w:sz w:val="18"/>
                <w:szCs w:val="18"/>
              </w:rPr>
            </w:pPr>
          </w:p>
        </w:tc>
        <w:tc>
          <w:tcPr>
            <w:tcW w:w="240" w:type="pct"/>
            <w:tcMar>
              <w:left w:w="0" w:type="dxa"/>
              <w:right w:w="0" w:type="dxa"/>
            </w:tcMar>
            <w:vAlign w:val="center"/>
          </w:tcPr>
          <w:p w14:paraId="4E6B69C6" w14:textId="60BFD7CA" w:rsidR="006A440E" w:rsidRPr="002042F1" w:rsidRDefault="006A440E" w:rsidP="006A440E">
            <w:pPr>
              <w:ind w:left="113" w:right="113"/>
              <w:jc w:val="center"/>
              <w:rPr>
                <w:rFonts w:ascii="Garamond" w:hAnsi="Garamond"/>
                <w:b/>
                <w:sz w:val="18"/>
                <w:szCs w:val="18"/>
              </w:rPr>
            </w:pPr>
          </w:p>
        </w:tc>
        <w:tc>
          <w:tcPr>
            <w:tcW w:w="113" w:type="pct"/>
            <w:tcMar>
              <w:left w:w="0" w:type="dxa"/>
              <w:right w:w="0" w:type="dxa"/>
            </w:tcMar>
            <w:vAlign w:val="center"/>
          </w:tcPr>
          <w:p w14:paraId="09C5B26A" w14:textId="77777777" w:rsidR="006A440E" w:rsidRPr="002042F1" w:rsidRDefault="006A440E" w:rsidP="006A440E">
            <w:pPr>
              <w:ind w:left="113" w:right="113"/>
              <w:jc w:val="center"/>
              <w:rPr>
                <w:rFonts w:ascii="Garamond" w:hAnsi="Garamond"/>
                <w:b/>
                <w:sz w:val="18"/>
                <w:szCs w:val="18"/>
              </w:rPr>
            </w:pPr>
          </w:p>
        </w:tc>
        <w:tc>
          <w:tcPr>
            <w:tcW w:w="110" w:type="pct"/>
            <w:tcMar>
              <w:left w:w="0" w:type="dxa"/>
              <w:right w:w="0" w:type="dxa"/>
            </w:tcMar>
            <w:vAlign w:val="center"/>
          </w:tcPr>
          <w:p w14:paraId="005A4C0D" w14:textId="77777777" w:rsidR="006A440E" w:rsidRPr="002042F1" w:rsidRDefault="006A440E" w:rsidP="006A440E">
            <w:pPr>
              <w:ind w:left="113" w:right="113"/>
              <w:jc w:val="center"/>
              <w:rPr>
                <w:rFonts w:ascii="Garamond" w:hAnsi="Garamond"/>
                <w:b/>
                <w:sz w:val="18"/>
                <w:szCs w:val="18"/>
              </w:rPr>
            </w:pPr>
          </w:p>
        </w:tc>
        <w:tc>
          <w:tcPr>
            <w:tcW w:w="110" w:type="pct"/>
            <w:tcMar>
              <w:left w:w="0" w:type="dxa"/>
              <w:right w:w="0" w:type="dxa"/>
            </w:tcMar>
            <w:vAlign w:val="center"/>
          </w:tcPr>
          <w:p w14:paraId="23244366" w14:textId="77777777" w:rsidR="006A440E" w:rsidRPr="002042F1" w:rsidRDefault="006A440E" w:rsidP="006A440E">
            <w:pPr>
              <w:ind w:left="113" w:right="113"/>
              <w:jc w:val="center"/>
              <w:rPr>
                <w:rFonts w:ascii="Garamond" w:hAnsi="Garamond"/>
                <w:b/>
                <w:sz w:val="18"/>
                <w:szCs w:val="18"/>
              </w:rPr>
            </w:pPr>
          </w:p>
        </w:tc>
        <w:tc>
          <w:tcPr>
            <w:tcW w:w="108" w:type="pct"/>
            <w:tcMar>
              <w:left w:w="0" w:type="dxa"/>
              <w:right w:w="0" w:type="dxa"/>
            </w:tcMar>
            <w:vAlign w:val="center"/>
          </w:tcPr>
          <w:p w14:paraId="413A6E22" w14:textId="77777777" w:rsidR="006A440E" w:rsidRPr="002042F1" w:rsidRDefault="006A440E" w:rsidP="006A440E">
            <w:pPr>
              <w:ind w:left="113" w:right="113"/>
              <w:jc w:val="center"/>
              <w:rPr>
                <w:rFonts w:ascii="Garamond" w:hAnsi="Garamond"/>
                <w:b/>
                <w:sz w:val="18"/>
                <w:szCs w:val="18"/>
              </w:rPr>
            </w:pPr>
          </w:p>
        </w:tc>
        <w:tc>
          <w:tcPr>
            <w:tcW w:w="108" w:type="pct"/>
            <w:tcMar>
              <w:left w:w="0" w:type="dxa"/>
              <w:right w:w="0" w:type="dxa"/>
            </w:tcMar>
            <w:vAlign w:val="center"/>
          </w:tcPr>
          <w:p w14:paraId="799FDA8D" w14:textId="77777777" w:rsidR="006A440E" w:rsidRPr="002042F1" w:rsidRDefault="006A440E" w:rsidP="006A440E">
            <w:pPr>
              <w:ind w:left="113" w:right="113"/>
              <w:jc w:val="center"/>
              <w:rPr>
                <w:rFonts w:ascii="Garamond" w:hAnsi="Garamond"/>
                <w:b/>
                <w:sz w:val="18"/>
                <w:szCs w:val="18"/>
              </w:rPr>
            </w:pPr>
          </w:p>
        </w:tc>
        <w:tc>
          <w:tcPr>
            <w:tcW w:w="108" w:type="pct"/>
            <w:tcMar>
              <w:left w:w="0" w:type="dxa"/>
              <w:right w:w="0" w:type="dxa"/>
            </w:tcMar>
            <w:vAlign w:val="center"/>
          </w:tcPr>
          <w:p w14:paraId="04904904" w14:textId="77777777" w:rsidR="006A440E" w:rsidRPr="002042F1" w:rsidRDefault="006A440E" w:rsidP="006A440E">
            <w:pPr>
              <w:ind w:left="113" w:right="113"/>
              <w:jc w:val="center"/>
              <w:rPr>
                <w:rFonts w:ascii="Garamond" w:hAnsi="Garamond"/>
                <w:b/>
                <w:sz w:val="18"/>
                <w:szCs w:val="18"/>
              </w:rPr>
            </w:pPr>
          </w:p>
        </w:tc>
        <w:tc>
          <w:tcPr>
            <w:tcW w:w="526" w:type="pct"/>
            <w:vMerge/>
          </w:tcPr>
          <w:p w14:paraId="2E4DC03F" w14:textId="77777777" w:rsidR="006A440E" w:rsidRPr="002042F1" w:rsidRDefault="006A440E" w:rsidP="006A440E">
            <w:pPr>
              <w:ind w:left="113" w:right="113"/>
              <w:jc w:val="center"/>
              <w:rPr>
                <w:rFonts w:ascii="Garamond" w:hAnsi="Garamond"/>
                <w:b/>
                <w:sz w:val="18"/>
                <w:szCs w:val="18"/>
              </w:rPr>
            </w:pPr>
          </w:p>
        </w:tc>
      </w:tr>
      <w:tr w:rsidR="00AB0ED9" w14:paraId="673B73FC" w14:textId="77777777" w:rsidTr="00AB0ED9">
        <w:trPr>
          <w:jc w:val="center"/>
        </w:trPr>
        <w:tc>
          <w:tcPr>
            <w:tcW w:w="816" w:type="pct"/>
            <w:vMerge w:val="restart"/>
            <w:tcMar>
              <w:left w:w="0" w:type="dxa"/>
              <w:right w:w="0" w:type="dxa"/>
            </w:tcMar>
            <w:vAlign w:val="center"/>
          </w:tcPr>
          <w:p w14:paraId="1FAA5090" w14:textId="14CD9FAC" w:rsidR="00AB0ED9" w:rsidRPr="002042F1" w:rsidRDefault="00AB0ED9" w:rsidP="006A440E">
            <w:pPr>
              <w:ind w:left="113" w:right="113"/>
              <w:jc w:val="center"/>
              <w:rPr>
                <w:rFonts w:ascii="Garamond" w:hAnsi="Garamond"/>
                <w:b/>
                <w:sz w:val="18"/>
                <w:szCs w:val="18"/>
              </w:rPr>
            </w:pPr>
            <w:r>
              <w:rPr>
                <w:rFonts w:ascii="Garamond" w:hAnsi="Garamond"/>
                <w:b/>
                <w:sz w:val="18"/>
                <w:szCs w:val="18"/>
              </w:rPr>
              <w:t>Control Logic design</w:t>
            </w:r>
          </w:p>
        </w:tc>
        <w:tc>
          <w:tcPr>
            <w:tcW w:w="382" w:type="pct"/>
            <w:vMerge w:val="restart"/>
          </w:tcPr>
          <w:p w14:paraId="63E15CF5" w14:textId="42CF1C49" w:rsidR="00AB0ED9" w:rsidRPr="002042F1" w:rsidRDefault="00AB0ED9" w:rsidP="006A440E">
            <w:pPr>
              <w:ind w:left="113" w:right="113"/>
              <w:jc w:val="center"/>
              <w:rPr>
                <w:rFonts w:ascii="Garamond" w:hAnsi="Garamond"/>
                <w:b/>
                <w:sz w:val="18"/>
                <w:szCs w:val="18"/>
              </w:rPr>
            </w:pPr>
            <w:r>
              <w:rPr>
                <w:rFonts w:ascii="Garamond" w:hAnsi="Garamond"/>
                <w:b/>
                <w:sz w:val="18"/>
                <w:szCs w:val="18"/>
              </w:rPr>
              <w:t>CO1</w:t>
            </w:r>
          </w:p>
        </w:tc>
        <w:tc>
          <w:tcPr>
            <w:tcW w:w="188" w:type="pct"/>
            <w:vMerge w:val="restart"/>
            <w:tcMar>
              <w:left w:w="0" w:type="dxa"/>
              <w:right w:w="0" w:type="dxa"/>
            </w:tcMar>
            <w:vAlign w:val="center"/>
          </w:tcPr>
          <w:p w14:paraId="57B80921" w14:textId="3154B570" w:rsidR="00AB0ED9" w:rsidRPr="002042F1" w:rsidRDefault="00AB0ED9" w:rsidP="006A440E">
            <w:pPr>
              <w:ind w:left="113" w:right="113"/>
              <w:jc w:val="center"/>
              <w:rPr>
                <w:rFonts w:ascii="Garamond" w:hAnsi="Garamond"/>
                <w:b/>
                <w:sz w:val="18"/>
                <w:szCs w:val="18"/>
              </w:rPr>
            </w:pPr>
            <w:r>
              <w:rPr>
                <w:rFonts w:ascii="Garamond" w:hAnsi="Garamond"/>
                <w:b/>
                <w:sz w:val="18"/>
                <w:szCs w:val="18"/>
              </w:rPr>
              <w:t>2</w:t>
            </w:r>
          </w:p>
        </w:tc>
        <w:tc>
          <w:tcPr>
            <w:tcW w:w="158" w:type="pct"/>
            <w:vMerge w:val="restart"/>
            <w:tcMar>
              <w:left w:w="0" w:type="dxa"/>
              <w:right w:w="0" w:type="dxa"/>
            </w:tcMar>
            <w:vAlign w:val="center"/>
          </w:tcPr>
          <w:p w14:paraId="4A4326EE" w14:textId="43D58049" w:rsidR="00AB0ED9" w:rsidRPr="002042F1" w:rsidRDefault="00AB0ED9" w:rsidP="006A440E">
            <w:pPr>
              <w:ind w:left="113" w:right="113"/>
              <w:jc w:val="center"/>
              <w:rPr>
                <w:rFonts w:ascii="Garamond" w:hAnsi="Garamond"/>
                <w:b/>
                <w:sz w:val="18"/>
                <w:szCs w:val="18"/>
              </w:rPr>
            </w:pPr>
            <w:r>
              <w:rPr>
                <w:rFonts w:ascii="Garamond" w:hAnsi="Garamond"/>
                <w:b/>
                <w:sz w:val="18"/>
                <w:szCs w:val="18"/>
              </w:rPr>
              <w:t>3</w:t>
            </w:r>
          </w:p>
        </w:tc>
        <w:tc>
          <w:tcPr>
            <w:tcW w:w="209" w:type="pct"/>
          </w:tcPr>
          <w:p w14:paraId="0D39608A" w14:textId="77777777" w:rsidR="00AB0ED9" w:rsidRPr="002042F1" w:rsidRDefault="00AB0ED9" w:rsidP="006A440E">
            <w:pPr>
              <w:ind w:left="113" w:right="113"/>
              <w:jc w:val="center"/>
              <w:rPr>
                <w:rFonts w:ascii="Garamond" w:hAnsi="Garamond"/>
                <w:b/>
                <w:sz w:val="18"/>
                <w:szCs w:val="18"/>
              </w:rPr>
            </w:pPr>
          </w:p>
        </w:tc>
        <w:tc>
          <w:tcPr>
            <w:tcW w:w="142" w:type="pct"/>
            <w:tcMar>
              <w:left w:w="0" w:type="dxa"/>
              <w:right w:w="0" w:type="dxa"/>
            </w:tcMar>
            <w:vAlign w:val="center"/>
          </w:tcPr>
          <w:p w14:paraId="6D394D12" w14:textId="77777777" w:rsidR="00AB0ED9" w:rsidRPr="002042F1" w:rsidRDefault="00AB0ED9" w:rsidP="006A440E">
            <w:pPr>
              <w:ind w:left="113" w:right="113"/>
              <w:jc w:val="center"/>
              <w:rPr>
                <w:rFonts w:ascii="Garamond" w:hAnsi="Garamond"/>
                <w:b/>
                <w:sz w:val="18"/>
                <w:szCs w:val="18"/>
              </w:rPr>
            </w:pPr>
          </w:p>
        </w:tc>
        <w:tc>
          <w:tcPr>
            <w:tcW w:w="141" w:type="pct"/>
            <w:tcMar>
              <w:left w:w="0" w:type="dxa"/>
              <w:right w:w="0" w:type="dxa"/>
            </w:tcMar>
            <w:vAlign w:val="center"/>
          </w:tcPr>
          <w:p w14:paraId="4A4E9B8E" w14:textId="77777777" w:rsidR="00AB0ED9" w:rsidRPr="002042F1" w:rsidRDefault="00AB0ED9" w:rsidP="006A440E">
            <w:pPr>
              <w:ind w:left="113" w:right="113"/>
              <w:jc w:val="center"/>
              <w:rPr>
                <w:rFonts w:ascii="Garamond" w:hAnsi="Garamond"/>
                <w:b/>
                <w:sz w:val="18"/>
                <w:szCs w:val="18"/>
              </w:rPr>
            </w:pPr>
          </w:p>
        </w:tc>
        <w:tc>
          <w:tcPr>
            <w:tcW w:w="137" w:type="pct"/>
            <w:tcMar>
              <w:left w:w="0" w:type="dxa"/>
              <w:right w:w="0" w:type="dxa"/>
            </w:tcMar>
            <w:vAlign w:val="center"/>
          </w:tcPr>
          <w:p w14:paraId="44B285B4" w14:textId="77777777" w:rsidR="00AB0ED9" w:rsidRPr="002042F1" w:rsidRDefault="00AB0ED9" w:rsidP="006A440E">
            <w:pPr>
              <w:ind w:left="113" w:right="113"/>
              <w:jc w:val="center"/>
              <w:rPr>
                <w:rFonts w:ascii="Garamond" w:hAnsi="Garamond"/>
                <w:b/>
                <w:sz w:val="18"/>
                <w:szCs w:val="18"/>
              </w:rPr>
            </w:pPr>
          </w:p>
        </w:tc>
        <w:tc>
          <w:tcPr>
            <w:tcW w:w="150" w:type="pct"/>
            <w:tcMar>
              <w:left w:w="0" w:type="dxa"/>
              <w:right w:w="0" w:type="dxa"/>
            </w:tcMar>
            <w:vAlign w:val="center"/>
          </w:tcPr>
          <w:p w14:paraId="0FC0328B" w14:textId="77777777" w:rsidR="00AB0ED9" w:rsidRPr="002042F1" w:rsidRDefault="00AB0ED9" w:rsidP="006A440E">
            <w:pPr>
              <w:ind w:left="113" w:right="113"/>
              <w:jc w:val="center"/>
              <w:rPr>
                <w:rFonts w:ascii="Garamond" w:hAnsi="Garamond"/>
                <w:b/>
                <w:sz w:val="18"/>
                <w:szCs w:val="18"/>
              </w:rPr>
            </w:pPr>
          </w:p>
        </w:tc>
        <w:tc>
          <w:tcPr>
            <w:tcW w:w="146" w:type="pct"/>
            <w:tcMar>
              <w:left w:w="0" w:type="dxa"/>
              <w:right w:w="0" w:type="dxa"/>
            </w:tcMar>
            <w:vAlign w:val="center"/>
          </w:tcPr>
          <w:p w14:paraId="5B5FC467" w14:textId="77777777" w:rsidR="00AB0ED9" w:rsidRPr="002042F1" w:rsidRDefault="00AB0ED9" w:rsidP="006A440E">
            <w:pPr>
              <w:ind w:left="113" w:right="113"/>
              <w:jc w:val="center"/>
              <w:rPr>
                <w:rFonts w:ascii="Garamond" w:hAnsi="Garamond"/>
                <w:b/>
                <w:sz w:val="18"/>
                <w:szCs w:val="18"/>
              </w:rPr>
            </w:pPr>
          </w:p>
        </w:tc>
        <w:tc>
          <w:tcPr>
            <w:tcW w:w="150" w:type="pct"/>
            <w:tcMar>
              <w:left w:w="0" w:type="dxa"/>
              <w:right w:w="0" w:type="dxa"/>
            </w:tcMar>
            <w:vAlign w:val="center"/>
          </w:tcPr>
          <w:p w14:paraId="03FE8F52" w14:textId="77777777" w:rsidR="00AB0ED9" w:rsidRPr="002042F1" w:rsidRDefault="00AB0ED9" w:rsidP="006A440E">
            <w:pPr>
              <w:ind w:left="113" w:right="113"/>
              <w:jc w:val="center"/>
              <w:rPr>
                <w:rFonts w:ascii="Garamond" w:hAnsi="Garamond"/>
                <w:b/>
                <w:sz w:val="18"/>
                <w:szCs w:val="18"/>
              </w:rPr>
            </w:pPr>
          </w:p>
        </w:tc>
        <w:tc>
          <w:tcPr>
            <w:tcW w:w="158" w:type="pct"/>
            <w:tcMar>
              <w:left w:w="0" w:type="dxa"/>
              <w:right w:w="0" w:type="dxa"/>
            </w:tcMar>
            <w:vAlign w:val="center"/>
          </w:tcPr>
          <w:p w14:paraId="57CCDF7B" w14:textId="73BE2DEF" w:rsidR="00AB0ED9" w:rsidRDefault="00AB0ED9" w:rsidP="00941ED0">
            <w:pPr>
              <w:ind w:left="113" w:right="113"/>
              <w:jc w:val="center"/>
              <w:rPr>
                <w:rFonts w:ascii="Garamond" w:hAnsi="Garamond"/>
                <w:b/>
                <w:sz w:val="18"/>
                <w:szCs w:val="18"/>
              </w:rPr>
            </w:pPr>
            <w:r>
              <w:rPr>
                <w:rFonts w:ascii="Garamond" w:hAnsi="Garamond"/>
                <w:b/>
                <w:sz w:val="18"/>
                <w:szCs w:val="18"/>
              </w:rPr>
              <w:t>4</w:t>
            </w:r>
          </w:p>
        </w:tc>
        <w:tc>
          <w:tcPr>
            <w:tcW w:w="216" w:type="pct"/>
            <w:tcMar>
              <w:left w:w="0" w:type="dxa"/>
              <w:right w:w="0" w:type="dxa"/>
            </w:tcMar>
            <w:vAlign w:val="center"/>
          </w:tcPr>
          <w:p w14:paraId="69A64F57" w14:textId="6F298EF8" w:rsidR="00AB0ED9" w:rsidRDefault="00AB0ED9" w:rsidP="00941ED0">
            <w:pPr>
              <w:ind w:left="113" w:right="113"/>
              <w:jc w:val="center"/>
              <w:rPr>
                <w:rFonts w:ascii="Garamond" w:hAnsi="Garamond"/>
                <w:b/>
                <w:sz w:val="18"/>
                <w:szCs w:val="18"/>
              </w:rPr>
            </w:pPr>
            <w:r>
              <w:rPr>
                <w:rFonts w:ascii="Garamond" w:hAnsi="Garamond"/>
                <w:b/>
                <w:sz w:val="18"/>
                <w:szCs w:val="18"/>
              </w:rPr>
              <w:t>PS</w:t>
            </w:r>
          </w:p>
        </w:tc>
        <w:tc>
          <w:tcPr>
            <w:tcW w:w="246" w:type="pct"/>
            <w:tcMar>
              <w:left w:w="0" w:type="dxa"/>
              <w:right w:w="0" w:type="dxa"/>
            </w:tcMar>
            <w:vAlign w:val="center"/>
          </w:tcPr>
          <w:p w14:paraId="2C3EBEC2" w14:textId="05DC9423" w:rsidR="00AB0ED9" w:rsidRDefault="00AB0ED9" w:rsidP="00941ED0">
            <w:pPr>
              <w:ind w:left="113" w:right="113"/>
              <w:jc w:val="center"/>
              <w:rPr>
                <w:rFonts w:ascii="Garamond" w:hAnsi="Garamond"/>
                <w:b/>
                <w:sz w:val="18"/>
                <w:szCs w:val="18"/>
              </w:rPr>
            </w:pPr>
            <w:r>
              <w:rPr>
                <w:rFonts w:ascii="Garamond" w:hAnsi="Garamond"/>
                <w:b/>
                <w:sz w:val="18"/>
                <w:szCs w:val="18"/>
              </w:rPr>
              <w:t>5</w:t>
            </w:r>
          </w:p>
        </w:tc>
        <w:tc>
          <w:tcPr>
            <w:tcW w:w="142" w:type="pct"/>
            <w:tcMar>
              <w:left w:w="0" w:type="dxa"/>
              <w:right w:w="0" w:type="dxa"/>
            </w:tcMar>
            <w:vAlign w:val="center"/>
          </w:tcPr>
          <w:p w14:paraId="7E28DF81" w14:textId="77777777" w:rsidR="00AB0ED9" w:rsidRPr="002042F1" w:rsidRDefault="00AB0ED9" w:rsidP="006A440E">
            <w:pPr>
              <w:ind w:left="113" w:right="113"/>
              <w:jc w:val="center"/>
              <w:rPr>
                <w:rFonts w:ascii="Garamond" w:hAnsi="Garamond"/>
                <w:b/>
                <w:sz w:val="18"/>
                <w:szCs w:val="18"/>
              </w:rPr>
            </w:pPr>
          </w:p>
        </w:tc>
        <w:tc>
          <w:tcPr>
            <w:tcW w:w="198" w:type="pct"/>
            <w:tcMar>
              <w:left w:w="0" w:type="dxa"/>
              <w:right w:w="0" w:type="dxa"/>
            </w:tcMar>
            <w:vAlign w:val="center"/>
          </w:tcPr>
          <w:p w14:paraId="01135F90" w14:textId="77777777" w:rsidR="00AB0ED9" w:rsidRPr="002042F1" w:rsidRDefault="00AB0ED9" w:rsidP="006A440E">
            <w:pPr>
              <w:ind w:left="113" w:right="113"/>
              <w:jc w:val="center"/>
              <w:rPr>
                <w:rFonts w:ascii="Garamond" w:hAnsi="Garamond"/>
                <w:b/>
                <w:sz w:val="18"/>
                <w:szCs w:val="18"/>
              </w:rPr>
            </w:pPr>
          </w:p>
        </w:tc>
        <w:tc>
          <w:tcPr>
            <w:tcW w:w="240" w:type="pct"/>
            <w:tcMar>
              <w:left w:w="0" w:type="dxa"/>
              <w:right w:w="0" w:type="dxa"/>
            </w:tcMar>
            <w:vAlign w:val="center"/>
          </w:tcPr>
          <w:p w14:paraId="5F45C8FD" w14:textId="77777777" w:rsidR="00AB0ED9" w:rsidRPr="002042F1" w:rsidRDefault="00AB0ED9" w:rsidP="006A440E">
            <w:pPr>
              <w:ind w:left="113" w:right="113"/>
              <w:jc w:val="center"/>
              <w:rPr>
                <w:rFonts w:ascii="Garamond" w:hAnsi="Garamond"/>
                <w:b/>
                <w:sz w:val="18"/>
                <w:szCs w:val="18"/>
              </w:rPr>
            </w:pPr>
          </w:p>
        </w:tc>
        <w:tc>
          <w:tcPr>
            <w:tcW w:w="113" w:type="pct"/>
            <w:tcMar>
              <w:left w:w="0" w:type="dxa"/>
              <w:right w:w="0" w:type="dxa"/>
            </w:tcMar>
            <w:vAlign w:val="center"/>
          </w:tcPr>
          <w:p w14:paraId="133C7C2A" w14:textId="77777777" w:rsidR="00AB0ED9" w:rsidRPr="002042F1" w:rsidRDefault="00AB0ED9" w:rsidP="006A440E">
            <w:pPr>
              <w:ind w:left="113" w:right="113"/>
              <w:jc w:val="center"/>
              <w:rPr>
                <w:rFonts w:ascii="Garamond" w:hAnsi="Garamond"/>
                <w:b/>
                <w:sz w:val="18"/>
                <w:szCs w:val="18"/>
              </w:rPr>
            </w:pPr>
          </w:p>
        </w:tc>
        <w:tc>
          <w:tcPr>
            <w:tcW w:w="110" w:type="pct"/>
            <w:tcMar>
              <w:left w:w="0" w:type="dxa"/>
              <w:right w:w="0" w:type="dxa"/>
            </w:tcMar>
            <w:vAlign w:val="center"/>
          </w:tcPr>
          <w:p w14:paraId="12740591" w14:textId="77777777" w:rsidR="00AB0ED9" w:rsidRPr="002042F1" w:rsidRDefault="00AB0ED9" w:rsidP="006A440E">
            <w:pPr>
              <w:ind w:left="113" w:right="113"/>
              <w:jc w:val="center"/>
              <w:rPr>
                <w:rFonts w:ascii="Garamond" w:hAnsi="Garamond"/>
                <w:b/>
                <w:sz w:val="18"/>
                <w:szCs w:val="18"/>
              </w:rPr>
            </w:pPr>
          </w:p>
        </w:tc>
        <w:tc>
          <w:tcPr>
            <w:tcW w:w="110" w:type="pct"/>
            <w:tcMar>
              <w:left w:w="0" w:type="dxa"/>
              <w:right w:w="0" w:type="dxa"/>
            </w:tcMar>
            <w:vAlign w:val="center"/>
          </w:tcPr>
          <w:p w14:paraId="080648E5" w14:textId="77777777" w:rsidR="00AB0ED9" w:rsidRPr="002042F1" w:rsidRDefault="00AB0ED9" w:rsidP="006A440E">
            <w:pPr>
              <w:ind w:left="113" w:right="113"/>
              <w:jc w:val="center"/>
              <w:rPr>
                <w:rFonts w:ascii="Garamond" w:hAnsi="Garamond"/>
                <w:b/>
                <w:sz w:val="18"/>
                <w:szCs w:val="18"/>
              </w:rPr>
            </w:pPr>
          </w:p>
        </w:tc>
        <w:tc>
          <w:tcPr>
            <w:tcW w:w="108" w:type="pct"/>
            <w:tcMar>
              <w:left w:w="0" w:type="dxa"/>
              <w:right w:w="0" w:type="dxa"/>
            </w:tcMar>
            <w:vAlign w:val="center"/>
          </w:tcPr>
          <w:p w14:paraId="74273C06" w14:textId="77777777" w:rsidR="00AB0ED9" w:rsidRPr="002042F1" w:rsidRDefault="00AB0ED9" w:rsidP="006A440E">
            <w:pPr>
              <w:ind w:left="113" w:right="113"/>
              <w:jc w:val="center"/>
              <w:rPr>
                <w:rFonts w:ascii="Garamond" w:hAnsi="Garamond"/>
                <w:b/>
                <w:sz w:val="18"/>
                <w:szCs w:val="18"/>
              </w:rPr>
            </w:pPr>
          </w:p>
        </w:tc>
        <w:tc>
          <w:tcPr>
            <w:tcW w:w="108" w:type="pct"/>
            <w:tcMar>
              <w:left w:w="0" w:type="dxa"/>
              <w:right w:w="0" w:type="dxa"/>
            </w:tcMar>
            <w:vAlign w:val="center"/>
          </w:tcPr>
          <w:p w14:paraId="2036B349" w14:textId="77777777" w:rsidR="00AB0ED9" w:rsidRPr="002042F1" w:rsidRDefault="00AB0ED9" w:rsidP="006A440E">
            <w:pPr>
              <w:ind w:left="113" w:right="113"/>
              <w:jc w:val="center"/>
              <w:rPr>
                <w:rFonts w:ascii="Garamond" w:hAnsi="Garamond"/>
                <w:b/>
                <w:sz w:val="18"/>
                <w:szCs w:val="18"/>
              </w:rPr>
            </w:pPr>
          </w:p>
        </w:tc>
        <w:tc>
          <w:tcPr>
            <w:tcW w:w="108" w:type="pct"/>
            <w:tcMar>
              <w:left w:w="0" w:type="dxa"/>
              <w:right w:w="0" w:type="dxa"/>
            </w:tcMar>
            <w:vAlign w:val="center"/>
          </w:tcPr>
          <w:p w14:paraId="6D88A9CB" w14:textId="77777777" w:rsidR="00AB0ED9" w:rsidRPr="002042F1" w:rsidRDefault="00AB0ED9" w:rsidP="006A440E">
            <w:pPr>
              <w:ind w:left="113" w:right="113"/>
              <w:jc w:val="center"/>
              <w:rPr>
                <w:rFonts w:ascii="Garamond" w:hAnsi="Garamond"/>
                <w:b/>
                <w:sz w:val="18"/>
                <w:szCs w:val="18"/>
              </w:rPr>
            </w:pPr>
          </w:p>
        </w:tc>
        <w:tc>
          <w:tcPr>
            <w:tcW w:w="526" w:type="pct"/>
            <w:vMerge w:val="restart"/>
          </w:tcPr>
          <w:p w14:paraId="2EE6CC61" w14:textId="0BEEDCBD" w:rsidR="00AB0ED9" w:rsidRPr="002042F1" w:rsidRDefault="00AB0ED9" w:rsidP="006A440E">
            <w:pPr>
              <w:ind w:left="113" w:right="113"/>
              <w:jc w:val="center"/>
              <w:rPr>
                <w:rFonts w:ascii="Garamond" w:hAnsi="Garamond"/>
                <w:b/>
                <w:sz w:val="18"/>
                <w:szCs w:val="18"/>
              </w:rPr>
            </w:pPr>
            <w:r>
              <w:rPr>
                <w:rFonts w:ascii="Garamond" w:hAnsi="Garamond"/>
                <w:b/>
                <w:sz w:val="18"/>
                <w:szCs w:val="18"/>
              </w:rPr>
              <w:t>P.a.4.C3</w:t>
            </w:r>
          </w:p>
        </w:tc>
      </w:tr>
      <w:tr w:rsidR="00AB0ED9" w14:paraId="2BD61CF0" w14:textId="77777777" w:rsidTr="00AB0ED9">
        <w:trPr>
          <w:jc w:val="center"/>
        </w:trPr>
        <w:tc>
          <w:tcPr>
            <w:tcW w:w="816" w:type="pct"/>
            <w:vMerge/>
            <w:tcMar>
              <w:left w:w="0" w:type="dxa"/>
              <w:right w:w="0" w:type="dxa"/>
            </w:tcMar>
            <w:vAlign w:val="center"/>
          </w:tcPr>
          <w:p w14:paraId="6EDD8713" w14:textId="77777777" w:rsidR="00AB0ED9" w:rsidRPr="002042F1" w:rsidRDefault="00AB0ED9" w:rsidP="006A440E">
            <w:pPr>
              <w:ind w:left="113" w:right="113"/>
              <w:jc w:val="center"/>
              <w:rPr>
                <w:rFonts w:ascii="Garamond" w:hAnsi="Garamond"/>
                <w:b/>
                <w:sz w:val="18"/>
                <w:szCs w:val="18"/>
              </w:rPr>
            </w:pPr>
          </w:p>
        </w:tc>
        <w:tc>
          <w:tcPr>
            <w:tcW w:w="382" w:type="pct"/>
            <w:vMerge/>
          </w:tcPr>
          <w:p w14:paraId="4393DFC2" w14:textId="77777777" w:rsidR="00AB0ED9" w:rsidRPr="002042F1" w:rsidRDefault="00AB0ED9" w:rsidP="006A440E">
            <w:pPr>
              <w:ind w:left="113" w:right="113"/>
              <w:jc w:val="center"/>
              <w:rPr>
                <w:rFonts w:ascii="Garamond" w:hAnsi="Garamond"/>
                <w:b/>
                <w:sz w:val="18"/>
                <w:szCs w:val="18"/>
              </w:rPr>
            </w:pPr>
          </w:p>
        </w:tc>
        <w:tc>
          <w:tcPr>
            <w:tcW w:w="188" w:type="pct"/>
            <w:vMerge/>
            <w:tcMar>
              <w:left w:w="0" w:type="dxa"/>
              <w:right w:w="0" w:type="dxa"/>
            </w:tcMar>
            <w:vAlign w:val="center"/>
          </w:tcPr>
          <w:p w14:paraId="1AFBF90F" w14:textId="77777777" w:rsidR="00AB0ED9" w:rsidRPr="002042F1" w:rsidRDefault="00AB0ED9" w:rsidP="006A440E">
            <w:pPr>
              <w:ind w:left="113" w:right="113"/>
              <w:jc w:val="center"/>
              <w:rPr>
                <w:rFonts w:ascii="Garamond" w:hAnsi="Garamond"/>
                <w:b/>
                <w:sz w:val="18"/>
                <w:szCs w:val="18"/>
              </w:rPr>
            </w:pPr>
          </w:p>
        </w:tc>
        <w:tc>
          <w:tcPr>
            <w:tcW w:w="158" w:type="pct"/>
            <w:vMerge/>
            <w:tcMar>
              <w:left w:w="0" w:type="dxa"/>
              <w:right w:w="0" w:type="dxa"/>
            </w:tcMar>
            <w:vAlign w:val="center"/>
          </w:tcPr>
          <w:p w14:paraId="4F8E7749" w14:textId="77777777" w:rsidR="00AB0ED9" w:rsidRPr="002042F1" w:rsidRDefault="00AB0ED9" w:rsidP="006A440E">
            <w:pPr>
              <w:ind w:left="113" w:right="113"/>
              <w:jc w:val="center"/>
              <w:rPr>
                <w:rFonts w:ascii="Garamond" w:hAnsi="Garamond"/>
                <w:b/>
                <w:sz w:val="18"/>
                <w:szCs w:val="18"/>
              </w:rPr>
            </w:pPr>
          </w:p>
        </w:tc>
        <w:tc>
          <w:tcPr>
            <w:tcW w:w="209" w:type="pct"/>
          </w:tcPr>
          <w:p w14:paraId="27830642" w14:textId="77777777" w:rsidR="00AB0ED9" w:rsidRPr="002042F1" w:rsidRDefault="00AB0ED9" w:rsidP="006A440E">
            <w:pPr>
              <w:ind w:left="113" w:right="113"/>
              <w:jc w:val="center"/>
              <w:rPr>
                <w:rFonts w:ascii="Garamond" w:hAnsi="Garamond"/>
                <w:b/>
                <w:sz w:val="18"/>
                <w:szCs w:val="18"/>
              </w:rPr>
            </w:pPr>
          </w:p>
        </w:tc>
        <w:tc>
          <w:tcPr>
            <w:tcW w:w="142" w:type="pct"/>
            <w:tcMar>
              <w:left w:w="0" w:type="dxa"/>
              <w:right w:w="0" w:type="dxa"/>
            </w:tcMar>
            <w:vAlign w:val="center"/>
          </w:tcPr>
          <w:p w14:paraId="6893EA8A" w14:textId="77777777" w:rsidR="00AB0ED9" w:rsidRPr="002042F1" w:rsidRDefault="00AB0ED9" w:rsidP="006A440E">
            <w:pPr>
              <w:ind w:left="113" w:right="113"/>
              <w:jc w:val="center"/>
              <w:rPr>
                <w:rFonts w:ascii="Garamond" w:hAnsi="Garamond"/>
                <w:b/>
                <w:sz w:val="18"/>
                <w:szCs w:val="18"/>
              </w:rPr>
            </w:pPr>
          </w:p>
        </w:tc>
        <w:tc>
          <w:tcPr>
            <w:tcW w:w="141" w:type="pct"/>
            <w:tcMar>
              <w:left w:w="0" w:type="dxa"/>
              <w:right w:w="0" w:type="dxa"/>
            </w:tcMar>
            <w:vAlign w:val="center"/>
          </w:tcPr>
          <w:p w14:paraId="0D99A4CD" w14:textId="77777777" w:rsidR="00AB0ED9" w:rsidRPr="002042F1" w:rsidRDefault="00AB0ED9" w:rsidP="006A440E">
            <w:pPr>
              <w:ind w:left="113" w:right="113"/>
              <w:jc w:val="center"/>
              <w:rPr>
                <w:rFonts w:ascii="Garamond" w:hAnsi="Garamond"/>
                <w:b/>
                <w:sz w:val="18"/>
                <w:szCs w:val="18"/>
              </w:rPr>
            </w:pPr>
          </w:p>
        </w:tc>
        <w:tc>
          <w:tcPr>
            <w:tcW w:w="137" w:type="pct"/>
            <w:tcMar>
              <w:left w:w="0" w:type="dxa"/>
              <w:right w:w="0" w:type="dxa"/>
            </w:tcMar>
            <w:vAlign w:val="center"/>
          </w:tcPr>
          <w:p w14:paraId="5A53F8D4" w14:textId="77777777" w:rsidR="00AB0ED9" w:rsidRPr="002042F1" w:rsidRDefault="00AB0ED9" w:rsidP="006A440E">
            <w:pPr>
              <w:ind w:left="113" w:right="113"/>
              <w:jc w:val="center"/>
              <w:rPr>
                <w:rFonts w:ascii="Garamond" w:hAnsi="Garamond"/>
                <w:b/>
                <w:sz w:val="18"/>
                <w:szCs w:val="18"/>
              </w:rPr>
            </w:pPr>
          </w:p>
        </w:tc>
        <w:tc>
          <w:tcPr>
            <w:tcW w:w="150" w:type="pct"/>
            <w:tcMar>
              <w:left w:w="0" w:type="dxa"/>
              <w:right w:w="0" w:type="dxa"/>
            </w:tcMar>
            <w:vAlign w:val="center"/>
          </w:tcPr>
          <w:p w14:paraId="627DCB3C" w14:textId="77777777" w:rsidR="00AB0ED9" w:rsidRPr="002042F1" w:rsidRDefault="00AB0ED9" w:rsidP="006A440E">
            <w:pPr>
              <w:ind w:left="113" w:right="113"/>
              <w:jc w:val="center"/>
              <w:rPr>
                <w:rFonts w:ascii="Garamond" w:hAnsi="Garamond"/>
                <w:b/>
                <w:sz w:val="18"/>
                <w:szCs w:val="18"/>
              </w:rPr>
            </w:pPr>
          </w:p>
        </w:tc>
        <w:tc>
          <w:tcPr>
            <w:tcW w:w="146" w:type="pct"/>
            <w:tcMar>
              <w:left w:w="0" w:type="dxa"/>
              <w:right w:w="0" w:type="dxa"/>
            </w:tcMar>
            <w:vAlign w:val="center"/>
          </w:tcPr>
          <w:p w14:paraId="0EEA9E0F" w14:textId="77777777" w:rsidR="00AB0ED9" w:rsidRPr="002042F1" w:rsidRDefault="00AB0ED9" w:rsidP="006A440E">
            <w:pPr>
              <w:ind w:left="113" w:right="113"/>
              <w:jc w:val="center"/>
              <w:rPr>
                <w:rFonts w:ascii="Garamond" w:hAnsi="Garamond"/>
                <w:b/>
                <w:sz w:val="18"/>
                <w:szCs w:val="18"/>
              </w:rPr>
            </w:pPr>
          </w:p>
        </w:tc>
        <w:tc>
          <w:tcPr>
            <w:tcW w:w="150" w:type="pct"/>
            <w:tcMar>
              <w:left w:w="0" w:type="dxa"/>
              <w:right w:w="0" w:type="dxa"/>
            </w:tcMar>
            <w:vAlign w:val="center"/>
          </w:tcPr>
          <w:p w14:paraId="59BE5015" w14:textId="77777777" w:rsidR="00AB0ED9" w:rsidRPr="002042F1" w:rsidRDefault="00AB0ED9" w:rsidP="006A440E">
            <w:pPr>
              <w:ind w:left="113" w:right="113"/>
              <w:jc w:val="center"/>
              <w:rPr>
                <w:rFonts w:ascii="Garamond" w:hAnsi="Garamond"/>
                <w:b/>
                <w:sz w:val="18"/>
                <w:szCs w:val="18"/>
              </w:rPr>
            </w:pPr>
          </w:p>
        </w:tc>
        <w:tc>
          <w:tcPr>
            <w:tcW w:w="158" w:type="pct"/>
            <w:tcMar>
              <w:left w:w="0" w:type="dxa"/>
              <w:right w:w="0" w:type="dxa"/>
            </w:tcMar>
            <w:vAlign w:val="center"/>
          </w:tcPr>
          <w:p w14:paraId="75131D07" w14:textId="4B979C45" w:rsidR="00AB0ED9" w:rsidRDefault="00941ED0" w:rsidP="00941ED0">
            <w:pPr>
              <w:ind w:left="113" w:right="113"/>
              <w:jc w:val="center"/>
              <w:rPr>
                <w:rFonts w:ascii="Garamond" w:hAnsi="Garamond"/>
                <w:b/>
                <w:sz w:val="18"/>
                <w:szCs w:val="18"/>
              </w:rPr>
            </w:pPr>
            <w:r>
              <w:rPr>
                <w:rFonts w:ascii="Garamond" w:hAnsi="Garamond"/>
                <w:b/>
                <w:sz w:val="18"/>
                <w:szCs w:val="18"/>
              </w:rPr>
              <w:t>5</w:t>
            </w:r>
          </w:p>
        </w:tc>
        <w:tc>
          <w:tcPr>
            <w:tcW w:w="216" w:type="pct"/>
            <w:tcMar>
              <w:left w:w="0" w:type="dxa"/>
              <w:right w:w="0" w:type="dxa"/>
            </w:tcMar>
            <w:vAlign w:val="center"/>
          </w:tcPr>
          <w:p w14:paraId="794D88DB" w14:textId="31FC1789" w:rsidR="00AB0ED9" w:rsidRDefault="00AB0ED9" w:rsidP="00941ED0">
            <w:pPr>
              <w:ind w:left="113" w:right="113"/>
              <w:jc w:val="center"/>
              <w:rPr>
                <w:rFonts w:ascii="Garamond" w:hAnsi="Garamond"/>
                <w:b/>
                <w:sz w:val="18"/>
                <w:szCs w:val="18"/>
              </w:rPr>
            </w:pPr>
            <w:r>
              <w:rPr>
                <w:rFonts w:ascii="Garamond" w:hAnsi="Garamond"/>
                <w:b/>
                <w:sz w:val="18"/>
                <w:szCs w:val="18"/>
              </w:rPr>
              <w:t>PS</w:t>
            </w:r>
          </w:p>
        </w:tc>
        <w:tc>
          <w:tcPr>
            <w:tcW w:w="246" w:type="pct"/>
            <w:tcMar>
              <w:left w:w="0" w:type="dxa"/>
              <w:right w:w="0" w:type="dxa"/>
            </w:tcMar>
            <w:vAlign w:val="center"/>
          </w:tcPr>
          <w:p w14:paraId="2E882861" w14:textId="7A63A0FC" w:rsidR="00AB0ED9" w:rsidRDefault="00AB0ED9" w:rsidP="00941ED0">
            <w:pPr>
              <w:ind w:left="113" w:right="113"/>
              <w:jc w:val="center"/>
              <w:rPr>
                <w:rFonts w:ascii="Garamond" w:hAnsi="Garamond"/>
                <w:b/>
                <w:sz w:val="18"/>
                <w:szCs w:val="18"/>
              </w:rPr>
            </w:pPr>
            <w:r>
              <w:rPr>
                <w:rFonts w:ascii="Garamond" w:hAnsi="Garamond"/>
                <w:b/>
                <w:sz w:val="18"/>
                <w:szCs w:val="18"/>
              </w:rPr>
              <w:t>5</w:t>
            </w:r>
          </w:p>
        </w:tc>
        <w:tc>
          <w:tcPr>
            <w:tcW w:w="142" w:type="pct"/>
            <w:tcMar>
              <w:left w:w="0" w:type="dxa"/>
              <w:right w:w="0" w:type="dxa"/>
            </w:tcMar>
            <w:vAlign w:val="center"/>
          </w:tcPr>
          <w:p w14:paraId="3881DD97" w14:textId="77777777" w:rsidR="00AB0ED9" w:rsidRPr="002042F1" w:rsidRDefault="00AB0ED9" w:rsidP="006A440E">
            <w:pPr>
              <w:ind w:left="113" w:right="113"/>
              <w:jc w:val="center"/>
              <w:rPr>
                <w:rFonts w:ascii="Garamond" w:hAnsi="Garamond"/>
                <w:b/>
                <w:sz w:val="18"/>
                <w:szCs w:val="18"/>
              </w:rPr>
            </w:pPr>
          </w:p>
        </w:tc>
        <w:tc>
          <w:tcPr>
            <w:tcW w:w="198" w:type="pct"/>
            <w:tcMar>
              <w:left w:w="0" w:type="dxa"/>
              <w:right w:w="0" w:type="dxa"/>
            </w:tcMar>
            <w:vAlign w:val="center"/>
          </w:tcPr>
          <w:p w14:paraId="691EC737" w14:textId="77777777" w:rsidR="00AB0ED9" w:rsidRPr="002042F1" w:rsidRDefault="00AB0ED9" w:rsidP="006A440E">
            <w:pPr>
              <w:ind w:left="113" w:right="113"/>
              <w:jc w:val="center"/>
              <w:rPr>
                <w:rFonts w:ascii="Garamond" w:hAnsi="Garamond"/>
                <w:b/>
                <w:sz w:val="18"/>
                <w:szCs w:val="18"/>
              </w:rPr>
            </w:pPr>
          </w:p>
        </w:tc>
        <w:tc>
          <w:tcPr>
            <w:tcW w:w="240" w:type="pct"/>
            <w:tcMar>
              <w:left w:w="0" w:type="dxa"/>
              <w:right w:w="0" w:type="dxa"/>
            </w:tcMar>
            <w:vAlign w:val="center"/>
          </w:tcPr>
          <w:p w14:paraId="5CCD6F42" w14:textId="77777777" w:rsidR="00AB0ED9" w:rsidRPr="002042F1" w:rsidRDefault="00AB0ED9" w:rsidP="006A440E">
            <w:pPr>
              <w:ind w:left="113" w:right="113"/>
              <w:jc w:val="center"/>
              <w:rPr>
                <w:rFonts w:ascii="Garamond" w:hAnsi="Garamond"/>
                <w:b/>
                <w:sz w:val="18"/>
                <w:szCs w:val="18"/>
              </w:rPr>
            </w:pPr>
          </w:p>
        </w:tc>
        <w:tc>
          <w:tcPr>
            <w:tcW w:w="113" w:type="pct"/>
            <w:tcMar>
              <w:left w:w="0" w:type="dxa"/>
              <w:right w:w="0" w:type="dxa"/>
            </w:tcMar>
            <w:vAlign w:val="center"/>
          </w:tcPr>
          <w:p w14:paraId="50320E7E" w14:textId="77777777" w:rsidR="00AB0ED9" w:rsidRPr="002042F1" w:rsidRDefault="00AB0ED9" w:rsidP="006A440E">
            <w:pPr>
              <w:ind w:left="113" w:right="113"/>
              <w:jc w:val="center"/>
              <w:rPr>
                <w:rFonts w:ascii="Garamond" w:hAnsi="Garamond"/>
                <w:b/>
                <w:sz w:val="18"/>
                <w:szCs w:val="18"/>
              </w:rPr>
            </w:pPr>
          </w:p>
        </w:tc>
        <w:tc>
          <w:tcPr>
            <w:tcW w:w="110" w:type="pct"/>
            <w:tcMar>
              <w:left w:w="0" w:type="dxa"/>
              <w:right w:w="0" w:type="dxa"/>
            </w:tcMar>
            <w:vAlign w:val="center"/>
          </w:tcPr>
          <w:p w14:paraId="2B62D79C" w14:textId="77777777" w:rsidR="00AB0ED9" w:rsidRPr="002042F1" w:rsidRDefault="00AB0ED9" w:rsidP="006A440E">
            <w:pPr>
              <w:ind w:left="113" w:right="113"/>
              <w:jc w:val="center"/>
              <w:rPr>
                <w:rFonts w:ascii="Garamond" w:hAnsi="Garamond"/>
                <w:b/>
                <w:sz w:val="18"/>
                <w:szCs w:val="18"/>
              </w:rPr>
            </w:pPr>
          </w:p>
        </w:tc>
        <w:tc>
          <w:tcPr>
            <w:tcW w:w="110" w:type="pct"/>
            <w:tcMar>
              <w:left w:w="0" w:type="dxa"/>
              <w:right w:w="0" w:type="dxa"/>
            </w:tcMar>
            <w:vAlign w:val="center"/>
          </w:tcPr>
          <w:p w14:paraId="09F63B5D" w14:textId="77777777" w:rsidR="00AB0ED9" w:rsidRPr="002042F1" w:rsidRDefault="00AB0ED9" w:rsidP="006A440E">
            <w:pPr>
              <w:ind w:left="113" w:right="113"/>
              <w:jc w:val="center"/>
              <w:rPr>
                <w:rFonts w:ascii="Garamond" w:hAnsi="Garamond"/>
                <w:b/>
                <w:sz w:val="18"/>
                <w:szCs w:val="18"/>
              </w:rPr>
            </w:pPr>
          </w:p>
        </w:tc>
        <w:tc>
          <w:tcPr>
            <w:tcW w:w="108" w:type="pct"/>
            <w:tcMar>
              <w:left w:w="0" w:type="dxa"/>
              <w:right w:w="0" w:type="dxa"/>
            </w:tcMar>
            <w:vAlign w:val="center"/>
          </w:tcPr>
          <w:p w14:paraId="46502165" w14:textId="77777777" w:rsidR="00AB0ED9" w:rsidRPr="002042F1" w:rsidRDefault="00AB0ED9" w:rsidP="006A440E">
            <w:pPr>
              <w:ind w:left="113" w:right="113"/>
              <w:jc w:val="center"/>
              <w:rPr>
                <w:rFonts w:ascii="Garamond" w:hAnsi="Garamond"/>
                <w:b/>
                <w:sz w:val="18"/>
                <w:szCs w:val="18"/>
              </w:rPr>
            </w:pPr>
          </w:p>
        </w:tc>
        <w:tc>
          <w:tcPr>
            <w:tcW w:w="108" w:type="pct"/>
            <w:tcMar>
              <w:left w:w="0" w:type="dxa"/>
              <w:right w:w="0" w:type="dxa"/>
            </w:tcMar>
            <w:vAlign w:val="center"/>
          </w:tcPr>
          <w:p w14:paraId="0B1E0BE4" w14:textId="77777777" w:rsidR="00AB0ED9" w:rsidRPr="002042F1" w:rsidRDefault="00AB0ED9" w:rsidP="006A440E">
            <w:pPr>
              <w:ind w:left="113" w:right="113"/>
              <w:jc w:val="center"/>
              <w:rPr>
                <w:rFonts w:ascii="Garamond" w:hAnsi="Garamond"/>
                <w:b/>
                <w:sz w:val="18"/>
                <w:szCs w:val="18"/>
              </w:rPr>
            </w:pPr>
          </w:p>
        </w:tc>
        <w:tc>
          <w:tcPr>
            <w:tcW w:w="108" w:type="pct"/>
            <w:tcMar>
              <w:left w:w="0" w:type="dxa"/>
              <w:right w:w="0" w:type="dxa"/>
            </w:tcMar>
            <w:vAlign w:val="center"/>
          </w:tcPr>
          <w:p w14:paraId="1ABAE865" w14:textId="77777777" w:rsidR="00AB0ED9" w:rsidRPr="002042F1" w:rsidRDefault="00AB0ED9" w:rsidP="006A440E">
            <w:pPr>
              <w:ind w:left="113" w:right="113"/>
              <w:jc w:val="center"/>
              <w:rPr>
                <w:rFonts w:ascii="Garamond" w:hAnsi="Garamond"/>
                <w:b/>
                <w:sz w:val="18"/>
                <w:szCs w:val="18"/>
              </w:rPr>
            </w:pPr>
          </w:p>
        </w:tc>
        <w:tc>
          <w:tcPr>
            <w:tcW w:w="526" w:type="pct"/>
            <w:vMerge/>
          </w:tcPr>
          <w:p w14:paraId="0F7237DF" w14:textId="77777777" w:rsidR="00AB0ED9" w:rsidRPr="002042F1" w:rsidRDefault="00AB0ED9" w:rsidP="006A440E">
            <w:pPr>
              <w:ind w:left="113" w:right="113"/>
              <w:jc w:val="center"/>
              <w:rPr>
                <w:rFonts w:ascii="Garamond" w:hAnsi="Garamond"/>
                <w:b/>
                <w:sz w:val="18"/>
                <w:szCs w:val="18"/>
              </w:rPr>
            </w:pPr>
          </w:p>
        </w:tc>
      </w:tr>
      <w:tr w:rsidR="00AB0ED9" w14:paraId="27EDCFDA" w14:textId="77777777" w:rsidTr="00AB0ED9">
        <w:trPr>
          <w:jc w:val="center"/>
        </w:trPr>
        <w:tc>
          <w:tcPr>
            <w:tcW w:w="816" w:type="pct"/>
            <w:vMerge/>
            <w:tcMar>
              <w:left w:w="0" w:type="dxa"/>
              <w:right w:w="0" w:type="dxa"/>
            </w:tcMar>
            <w:vAlign w:val="center"/>
          </w:tcPr>
          <w:p w14:paraId="5020DC22" w14:textId="77777777" w:rsidR="00AB0ED9" w:rsidRPr="002042F1" w:rsidRDefault="00AB0ED9" w:rsidP="006A440E">
            <w:pPr>
              <w:ind w:left="113" w:right="113"/>
              <w:jc w:val="center"/>
              <w:rPr>
                <w:rFonts w:ascii="Garamond" w:hAnsi="Garamond"/>
                <w:b/>
                <w:sz w:val="18"/>
                <w:szCs w:val="18"/>
              </w:rPr>
            </w:pPr>
          </w:p>
        </w:tc>
        <w:tc>
          <w:tcPr>
            <w:tcW w:w="382" w:type="pct"/>
            <w:vMerge/>
          </w:tcPr>
          <w:p w14:paraId="17A9DFFE" w14:textId="77777777" w:rsidR="00AB0ED9" w:rsidRPr="002042F1" w:rsidRDefault="00AB0ED9" w:rsidP="006A440E">
            <w:pPr>
              <w:ind w:left="113" w:right="113"/>
              <w:jc w:val="center"/>
              <w:rPr>
                <w:rFonts w:ascii="Garamond" w:hAnsi="Garamond"/>
                <w:b/>
                <w:sz w:val="18"/>
                <w:szCs w:val="18"/>
              </w:rPr>
            </w:pPr>
          </w:p>
        </w:tc>
        <w:tc>
          <w:tcPr>
            <w:tcW w:w="188" w:type="pct"/>
            <w:vMerge/>
            <w:tcMar>
              <w:left w:w="0" w:type="dxa"/>
              <w:right w:w="0" w:type="dxa"/>
            </w:tcMar>
            <w:vAlign w:val="center"/>
          </w:tcPr>
          <w:p w14:paraId="6B02CC5E" w14:textId="77777777" w:rsidR="00AB0ED9" w:rsidRPr="002042F1" w:rsidRDefault="00AB0ED9" w:rsidP="006A440E">
            <w:pPr>
              <w:ind w:left="113" w:right="113"/>
              <w:jc w:val="center"/>
              <w:rPr>
                <w:rFonts w:ascii="Garamond" w:hAnsi="Garamond"/>
                <w:b/>
                <w:sz w:val="18"/>
                <w:szCs w:val="18"/>
              </w:rPr>
            </w:pPr>
          </w:p>
        </w:tc>
        <w:tc>
          <w:tcPr>
            <w:tcW w:w="158" w:type="pct"/>
            <w:vMerge/>
            <w:tcMar>
              <w:left w:w="0" w:type="dxa"/>
              <w:right w:w="0" w:type="dxa"/>
            </w:tcMar>
            <w:vAlign w:val="center"/>
          </w:tcPr>
          <w:p w14:paraId="65671BB8" w14:textId="77777777" w:rsidR="00AB0ED9" w:rsidRPr="002042F1" w:rsidRDefault="00AB0ED9" w:rsidP="006A440E">
            <w:pPr>
              <w:ind w:left="113" w:right="113"/>
              <w:jc w:val="center"/>
              <w:rPr>
                <w:rFonts w:ascii="Garamond" w:hAnsi="Garamond"/>
                <w:b/>
                <w:sz w:val="18"/>
                <w:szCs w:val="18"/>
              </w:rPr>
            </w:pPr>
          </w:p>
        </w:tc>
        <w:tc>
          <w:tcPr>
            <w:tcW w:w="209" w:type="pct"/>
          </w:tcPr>
          <w:p w14:paraId="3F9F5F80" w14:textId="77777777" w:rsidR="00AB0ED9" w:rsidRPr="002042F1" w:rsidRDefault="00AB0ED9" w:rsidP="006A440E">
            <w:pPr>
              <w:ind w:left="113" w:right="113"/>
              <w:jc w:val="center"/>
              <w:rPr>
                <w:rFonts w:ascii="Garamond" w:hAnsi="Garamond"/>
                <w:b/>
                <w:sz w:val="18"/>
                <w:szCs w:val="18"/>
              </w:rPr>
            </w:pPr>
          </w:p>
        </w:tc>
        <w:tc>
          <w:tcPr>
            <w:tcW w:w="142" w:type="pct"/>
            <w:tcMar>
              <w:left w:w="0" w:type="dxa"/>
              <w:right w:w="0" w:type="dxa"/>
            </w:tcMar>
            <w:vAlign w:val="center"/>
          </w:tcPr>
          <w:p w14:paraId="601F7C6D" w14:textId="77777777" w:rsidR="00AB0ED9" w:rsidRPr="002042F1" w:rsidRDefault="00AB0ED9" w:rsidP="006A440E">
            <w:pPr>
              <w:ind w:left="113" w:right="113"/>
              <w:jc w:val="center"/>
              <w:rPr>
                <w:rFonts w:ascii="Garamond" w:hAnsi="Garamond"/>
                <w:b/>
                <w:sz w:val="18"/>
                <w:szCs w:val="18"/>
              </w:rPr>
            </w:pPr>
          </w:p>
        </w:tc>
        <w:tc>
          <w:tcPr>
            <w:tcW w:w="141" w:type="pct"/>
            <w:tcMar>
              <w:left w:w="0" w:type="dxa"/>
              <w:right w:w="0" w:type="dxa"/>
            </w:tcMar>
            <w:vAlign w:val="center"/>
          </w:tcPr>
          <w:p w14:paraId="32F55404" w14:textId="77777777" w:rsidR="00AB0ED9" w:rsidRPr="002042F1" w:rsidRDefault="00AB0ED9" w:rsidP="006A440E">
            <w:pPr>
              <w:ind w:left="113" w:right="113"/>
              <w:jc w:val="center"/>
              <w:rPr>
                <w:rFonts w:ascii="Garamond" w:hAnsi="Garamond"/>
                <w:b/>
                <w:sz w:val="18"/>
                <w:szCs w:val="18"/>
              </w:rPr>
            </w:pPr>
          </w:p>
        </w:tc>
        <w:tc>
          <w:tcPr>
            <w:tcW w:w="137" w:type="pct"/>
            <w:tcMar>
              <w:left w:w="0" w:type="dxa"/>
              <w:right w:w="0" w:type="dxa"/>
            </w:tcMar>
            <w:vAlign w:val="center"/>
          </w:tcPr>
          <w:p w14:paraId="08A4DEF2" w14:textId="77777777" w:rsidR="00AB0ED9" w:rsidRPr="002042F1" w:rsidRDefault="00AB0ED9" w:rsidP="006A440E">
            <w:pPr>
              <w:ind w:left="113" w:right="113"/>
              <w:jc w:val="center"/>
              <w:rPr>
                <w:rFonts w:ascii="Garamond" w:hAnsi="Garamond"/>
                <w:b/>
                <w:sz w:val="18"/>
                <w:szCs w:val="18"/>
              </w:rPr>
            </w:pPr>
          </w:p>
        </w:tc>
        <w:tc>
          <w:tcPr>
            <w:tcW w:w="150" w:type="pct"/>
            <w:tcMar>
              <w:left w:w="0" w:type="dxa"/>
              <w:right w:w="0" w:type="dxa"/>
            </w:tcMar>
            <w:vAlign w:val="center"/>
          </w:tcPr>
          <w:p w14:paraId="380993F3" w14:textId="77777777" w:rsidR="00AB0ED9" w:rsidRPr="002042F1" w:rsidRDefault="00AB0ED9" w:rsidP="006A440E">
            <w:pPr>
              <w:ind w:left="113" w:right="113"/>
              <w:jc w:val="center"/>
              <w:rPr>
                <w:rFonts w:ascii="Garamond" w:hAnsi="Garamond"/>
                <w:b/>
                <w:sz w:val="18"/>
                <w:szCs w:val="18"/>
              </w:rPr>
            </w:pPr>
          </w:p>
        </w:tc>
        <w:tc>
          <w:tcPr>
            <w:tcW w:w="146" w:type="pct"/>
            <w:tcMar>
              <w:left w:w="0" w:type="dxa"/>
              <w:right w:w="0" w:type="dxa"/>
            </w:tcMar>
            <w:vAlign w:val="center"/>
          </w:tcPr>
          <w:p w14:paraId="627DA74B" w14:textId="77777777" w:rsidR="00AB0ED9" w:rsidRPr="002042F1" w:rsidRDefault="00AB0ED9" w:rsidP="006A440E">
            <w:pPr>
              <w:ind w:left="113" w:right="113"/>
              <w:jc w:val="center"/>
              <w:rPr>
                <w:rFonts w:ascii="Garamond" w:hAnsi="Garamond"/>
                <w:b/>
                <w:sz w:val="18"/>
                <w:szCs w:val="18"/>
              </w:rPr>
            </w:pPr>
          </w:p>
        </w:tc>
        <w:tc>
          <w:tcPr>
            <w:tcW w:w="150" w:type="pct"/>
            <w:tcMar>
              <w:left w:w="0" w:type="dxa"/>
              <w:right w:w="0" w:type="dxa"/>
            </w:tcMar>
            <w:vAlign w:val="center"/>
          </w:tcPr>
          <w:p w14:paraId="0987D62B" w14:textId="77777777" w:rsidR="00AB0ED9" w:rsidRPr="002042F1" w:rsidRDefault="00AB0ED9" w:rsidP="006A440E">
            <w:pPr>
              <w:ind w:left="113" w:right="113"/>
              <w:jc w:val="center"/>
              <w:rPr>
                <w:rFonts w:ascii="Garamond" w:hAnsi="Garamond"/>
                <w:b/>
                <w:sz w:val="18"/>
                <w:szCs w:val="18"/>
              </w:rPr>
            </w:pPr>
          </w:p>
        </w:tc>
        <w:tc>
          <w:tcPr>
            <w:tcW w:w="158" w:type="pct"/>
            <w:tcMar>
              <w:left w:w="0" w:type="dxa"/>
              <w:right w:w="0" w:type="dxa"/>
            </w:tcMar>
            <w:vAlign w:val="center"/>
          </w:tcPr>
          <w:p w14:paraId="3B2FF501" w14:textId="7B17ECA3" w:rsidR="00AB0ED9" w:rsidRDefault="00AB0ED9" w:rsidP="00941ED0">
            <w:pPr>
              <w:ind w:left="113" w:right="113"/>
              <w:jc w:val="center"/>
              <w:rPr>
                <w:rFonts w:ascii="Garamond" w:hAnsi="Garamond"/>
                <w:b/>
                <w:sz w:val="18"/>
                <w:szCs w:val="18"/>
              </w:rPr>
            </w:pPr>
            <w:r>
              <w:rPr>
                <w:rFonts w:ascii="Garamond" w:hAnsi="Garamond"/>
                <w:b/>
                <w:sz w:val="18"/>
                <w:szCs w:val="18"/>
              </w:rPr>
              <w:t>5</w:t>
            </w:r>
          </w:p>
        </w:tc>
        <w:tc>
          <w:tcPr>
            <w:tcW w:w="216" w:type="pct"/>
            <w:tcMar>
              <w:left w:w="0" w:type="dxa"/>
              <w:right w:w="0" w:type="dxa"/>
            </w:tcMar>
            <w:vAlign w:val="center"/>
          </w:tcPr>
          <w:p w14:paraId="39D708D8" w14:textId="2C8841F2" w:rsidR="00AB0ED9" w:rsidRDefault="00AB0ED9" w:rsidP="00941ED0">
            <w:pPr>
              <w:ind w:left="113" w:right="113"/>
              <w:jc w:val="center"/>
              <w:rPr>
                <w:rFonts w:ascii="Garamond" w:hAnsi="Garamond"/>
                <w:b/>
                <w:sz w:val="18"/>
                <w:szCs w:val="18"/>
              </w:rPr>
            </w:pPr>
            <w:r>
              <w:rPr>
                <w:rFonts w:ascii="Garamond" w:hAnsi="Garamond"/>
                <w:b/>
                <w:sz w:val="18"/>
                <w:szCs w:val="18"/>
              </w:rPr>
              <w:t>PS</w:t>
            </w:r>
          </w:p>
        </w:tc>
        <w:tc>
          <w:tcPr>
            <w:tcW w:w="246" w:type="pct"/>
            <w:tcMar>
              <w:left w:w="0" w:type="dxa"/>
              <w:right w:w="0" w:type="dxa"/>
            </w:tcMar>
            <w:vAlign w:val="center"/>
          </w:tcPr>
          <w:p w14:paraId="097B2C60" w14:textId="7DFB7D06" w:rsidR="00AB0ED9" w:rsidRDefault="00AB0ED9" w:rsidP="00941ED0">
            <w:pPr>
              <w:ind w:left="113" w:right="113"/>
              <w:jc w:val="center"/>
              <w:rPr>
                <w:rFonts w:ascii="Garamond" w:hAnsi="Garamond"/>
                <w:b/>
                <w:sz w:val="18"/>
                <w:szCs w:val="18"/>
              </w:rPr>
            </w:pPr>
            <w:r>
              <w:rPr>
                <w:rFonts w:ascii="Garamond" w:hAnsi="Garamond"/>
                <w:b/>
                <w:sz w:val="18"/>
                <w:szCs w:val="18"/>
              </w:rPr>
              <w:t>5</w:t>
            </w:r>
          </w:p>
        </w:tc>
        <w:tc>
          <w:tcPr>
            <w:tcW w:w="142" w:type="pct"/>
            <w:tcMar>
              <w:left w:w="0" w:type="dxa"/>
              <w:right w:w="0" w:type="dxa"/>
            </w:tcMar>
            <w:vAlign w:val="center"/>
          </w:tcPr>
          <w:p w14:paraId="5562138C" w14:textId="77777777" w:rsidR="00AB0ED9" w:rsidRPr="002042F1" w:rsidRDefault="00AB0ED9" w:rsidP="006A440E">
            <w:pPr>
              <w:ind w:left="113" w:right="113"/>
              <w:jc w:val="center"/>
              <w:rPr>
                <w:rFonts w:ascii="Garamond" w:hAnsi="Garamond"/>
                <w:b/>
                <w:sz w:val="18"/>
                <w:szCs w:val="18"/>
              </w:rPr>
            </w:pPr>
          </w:p>
        </w:tc>
        <w:tc>
          <w:tcPr>
            <w:tcW w:w="198" w:type="pct"/>
            <w:tcMar>
              <w:left w:w="0" w:type="dxa"/>
              <w:right w:w="0" w:type="dxa"/>
            </w:tcMar>
            <w:vAlign w:val="center"/>
          </w:tcPr>
          <w:p w14:paraId="2E94D64D" w14:textId="77777777" w:rsidR="00AB0ED9" w:rsidRPr="002042F1" w:rsidRDefault="00AB0ED9" w:rsidP="006A440E">
            <w:pPr>
              <w:ind w:left="113" w:right="113"/>
              <w:jc w:val="center"/>
              <w:rPr>
                <w:rFonts w:ascii="Garamond" w:hAnsi="Garamond"/>
                <w:b/>
                <w:sz w:val="18"/>
                <w:szCs w:val="18"/>
              </w:rPr>
            </w:pPr>
          </w:p>
        </w:tc>
        <w:tc>
          <w:tcPr>
            <w:tcW w:w="240" w:type="pct"/>
            <w:tcMar>
              <w:left w:w="0" w:type="dxa"/>
              <w:right w:w="0" w:type="dxa"/>
            </w:tcMar>
            <w:vAlign w:val="center"/>
          </w:tcPr>
          <w:p w14:paraId="1EEE05CA" w14:textId="77777777" w:rsidR="00AB0ED9" w:rsidRPr="002042F1" w:rsidRDefault="00AB0ED9" w:rsidP="006A440E">
            <w:pPr>
              <w:ind w:left="113" w:right="113"/>
              <w:jc w:val="center"/>
              <w:rPr>
                <w:rFonts w:ascii="Garamond" w:hAnsi="Garamond"/>
                <w:b/>
                <w:sz w:val="18"/>
                <w:szCs w:val="18"/>
              </w:rPr>
            </w:pPr>
          </w:p>
        </w:tc>
        <w:tc>
          <w:tcPr>
            <w:tcW w:w="113" w:type="pct"/>
            <w:tcMar>
              <w:left w:w="0" w:type="dxa"/>
              <w:right w:w="0" w:type="dxa"/>
            </w:tcMar>
            <w:vAlign w:val="center"/>
          </w:tcPr>
          <w:p w14:paraId="2C60EA9B" w14:textId="77777777" w:rsidR="00AB0ED9" w:rsidRPr="002042F1" w:rsidRDefault="00AB0ED9" w:rsidP="006A440E">
            <w:pPr>
              <w:ind w:left="113" w:right="113"/>
              <w:jc w:val="center"/>
              <w:rPr>
                <w:rFonts w:ascii="Garamond" w:hAnsi="Garamond"/>
                <w:b/>
                <w:sz w:val="18"/>
                <w:szCs w:val="18"/>
              </w:rPr>
            </w:pPr>
          </w:p>
        </w:tc>
        <w:tc>
          <w:tcPr>
            <w:tcW w:w="110" w:type="pct"/>
            <w:tcMar>
              <w:left w:w="0" w:type="dxa"/>
              <w:right w:w="0" w:type="dxa"/>
            </w:tcMar>
            <w:vAlign w:val="center"/>
          </w:tcPr>
          <w:p w14:paraId="1D14F615" w14:textId="77777777" w:rsidR="00AB0ED9" w:rsidRPr="002042F1" w:rsidRDefault="00AB0ED9" w:rsidP="006A440E">
            <w:pPr>
              <w:ind w:left="113" w:right="113"/>
              <w:jc w:val="center"/>
              <w:rPr>
                <w:rFonts w:ascii="Garamond" w:hAnsi="Garamond"/>
                <w:b/>
                <w:sz w:val="18"/>
                <w:szCs w:val="18"/>
              </w:rPr>
            </w:pPr>
          </w:p>
        </w:tc>
        <w:tc>
          <w:tcPr>
            <w:tcW w:w="110" w:type="pct"/>
            <w:tcMar>
              <w:left w:w="0" w:type="dxa"/>
              <w:right w:w="0" w:type="dxa"/>
            </w:tcMar>
            <w:vAlign w:val="center"/>
          </w:tcPr>
          <w:p w14:paraId="483138D4" w14:textId="77777777" w:rsidR="00AB0ED9" w:rsidRPr="002042F1" w:rsidRDefault="00AB0ED9" w:rsidP="006A440E">
            <w:pPr>
              <w:ind w:left="113" w:right="113"/>
              <w:jc w:val="center"/>
              <w:rPr>
                <w:rFonts w:ascii="Garamond" w:hAnsi="Garamond"/>
                <w:b/>
                <w:sz w:val="18"/>
                <w:szCs w:val="18"/>
              </w:rPr>
            </w:pPr>
          </w:p>
        </w:tc>
        <w:tc>
          <w:tcPr>
            <w:tcW w:w="108" w:type="pct"/>
            <w:tcMar>
              <w:left w:w="0" w:type="dxa"/>
              <w:right w:w="0" w:type="dxa"/>
            </w:tcMar>
            <w:vAlign w:val="center"/>
          </w:tcPr>
          <w:p w14:paraId="235DF582" w14:textId="77777777" w:rsidR="00AB0ED9" w:rsidRPr="002042F1" w:rsidRDefault="00AB0ED9" w:rsidP="006A440E">
            <w:pPr>
              <w:ind w:left="113" w:right="113"/>
              <w:jc w:val="center"/>
              <w:rPr>
                <w:rFonts w:ascii="Garamond" w:hAnsi="Garamond"/>
                <w:b/>
                <w:sz w:val="18"/>
                <w:szCs w:val="18"/>
              </w:rPr>
            </w:pPr>
          </w:p>
        </w:tc>
        <w:tc>
          <w:tcPr>
            <w:tcW w:w="108" w:type="pct"/>
            <w:tcMar>
              <w:left w:w="0" w:type="dxa"/>
              <w:right w:w="0" w:type="dxa"/>
            </w:tcMar>
            <w:vAlign w:val="center"/>
          </w:tcPr>
          <w:p w14:paraId="66A0438E" w14:textId="77777777" w:rsidR="00AB0ED9" w:rsidRPr="002042F1" w:rsidRDefault="00AB0ED9" w:rsidP="006A440E">
            <w:pPr>
              <w:ind w:left="113" w:right="113"/>
              <w:jc w:val="center"/>
              <w:rPr>
                <w:rFonts w:ascii="Garamond" w:hAnsi="Garamond"/>
                <w:b/>
                <w:sz w:val="18"/>
                <w:szCs w:val="18"/>
              </w:rPr>
            </w:pPr>
          </w:p>
        </w:tc>
        <w:tc>
          <w:tcPr>
            <w:tcW w:w="108" w:type="pct"/>
            <w:tcMar>
              <w:left w:w="0" w:type="dxa"/>
              <w:right w:w="0" w:type="dxa"/>
            </w:tcMar>
            <w:vAlign w:val="center"/>
          </w:tcPr>
          <w:p w14:paraId="2D4C9BCB" w14:textId="77777777" w:rsidR="00AB0ED9" w:rsidRPr="002042F1" w:rsidRDefault="00AB0ED9" w:rsidP="006A440E">
            <w:pPr>
              <w:ind w:left="113" w:right="113"/>
              <w:jc w:val="center"/>
              <w:rPr>
                <w:rFonts w:ascii="Garamond" w:hAnsi="Garamond"/>
                <w:b/>
                <w:sz w:val="18"/>
                <w:szCs w:val="18"/>
              </w:rPr>
            </w:pPr>
          </w:p>
        </w:tc>
        <w:tc>
          <w:tcPr>
            <w:tcW w:w="526" w:type="pct"/>
            <w:vMerge/>
          </w:tcPr>
          <w:p w14:paraId="6F01823A" w14:textId="77777777" w:rsidR="00AB0ED9" w:rsidRPr="002042F1" w:rsidRDefault="00AB0ED9" w:rsidP="006A440E">
            <w:pPr>
              <w:ind w:left="113" w:right="113"/>
              <w:jc w:val="center"/>
              <w:rPr>
                <w:rFonts w:ascii="Garamond" w:hAnsi="Garamond"/>
                <w:b/>
                <w:sz w:val="18"/>
                <w:szCs w:val="18"/>
              </w:rPr>
            </w:pPr>
          </w:p>
        </w:tc>
      </w:tr>
      <w:tr w:rsidR="007D3B6F" w14:paraId="30789B29" w14:textId="77777777" w:rsidTr="00AB0ED9">
        <w:trPr>
          <w:jc w:val="center"/>
        </w:trPr>
        <w:tc>
          <w:tcPr>
            <w:tcW w:w="816" w:type="pct"/>
            <w:tcMar>
              <w:left w:w="0" w:type="dxa"/>
              <w:right w:w="0" w:type="dxa"/>
            </w:tcMar>
            <w:vAlign w:val="center"/>
          </w:tcPr>
          <w:p w14:paraId="4293788B" w14:textId="77777777" w:rsidR="006A440E" w:rsidRPr="002042F1" w:rsidRDefault="006A440E" w:rsidP="006A440E">
            <w:pPr>
              <w:ind w:left="113" w:right="113"/>
              <w:jc w:val="center"/>
              <w:rPr>
                <w:rFonts w:ascii="Garamond" w:hAnsi="Garamond"/>
                <w:b/>
                <w:sz w:val="18"/>
                <w:szCs w:val="18"/>
              </w:rPr>
            </w:pPr>
            <w:r w:rsidRPr="002042F1">
              <w:rPr>
                <w:rFonts w:ascii="Garamond" w:hAnsi="Garamond"/>
                <w:b/>
                <w:sz w:val="18"/>
                <w:szCs w:val="18"/>
              </w:rPr>
              <w:t>Total</w:t>
            </w:r>
          </w:p>
        </w:tc>
        <w:tc>
          <w:tcPr>
            <w:tcW w:w="382" w:type="pct"/>
          </w:tcPr>
          <w:p w14:paraId="2E845579" w14:textId="77777777" w:rsidR="006A440E" w:rsidRPr="002042F1" w:rsidRDefault="006A440E" w:rsidP="006A440E">
            <w:pPr>
              <w:ind w:left="113" w:right="113"/>
              <w:jc w:val="both"/>
              <w:rPr>
                <w:rFonts w:ascii="Garamond" w:hAnsi="Garamond"/>
                <w:b/>
                <w:sz w:val="18"/>
                <w:szCs w:val="18"/>
              </w:rPr>
            </w:pPr>
          </w:p>
        </w:tc>
        <w:tc>
          <w:tcPr>
            <w:tcW w:w="188" w:type="pct"/>
            <w:tcMar>
              <w:left w:w="0" w:type="dxa"/>
              <w:right w:w="0" w:type="dxa"/>
            </w:tcMar>
            <w:vAlign w:val="center"/>
          </w:tcPr>
          <w:p w14:paraId="25CFC8CB" w14:textId="0E48F84C" w:rsidR="006A440E" w:rsidRPr="002042F1" w:rsidRDefault="00AB0ED9" w:rsidP="006A440E">
            <w:pPr>
              <w:ind w:left="113" w:right="113"/>
              <w:jc w:val="center"/>
              <w:rPr>
                <w:rFonts w:ascii="Garamond" w:hAnsi="Garamond"/>
                <w:b/>
                <w:sz w:val="18"/>
                <w:szCs w:val="18"/>
              </w:rPr>
            </w:pPr>
            <w:r>
              <w:rPr>
                <w:rFonts w:ascii="Garamond" w:hAnsi="Garamond"/>
                <w:b/>
                <w:sz w:val="18"/>
                <w:szCs w:val="18"/>
              </w:rPr>
              <w:t>6</w:t>
            </w:r>
          </w:p>
        </w:tc>
        <w:tc>
          <w:tcPr>
            <w:tcW w:w="158" w:type="pct"/>
            <w:tcMar>
              <w:left w:w="0" w:type="dxa"/>
              <w:right w:w="0" w:type="dxa"/>
            </w:tcMar>
            <w:vAlign w:val="center"/>
          </w:tcPr>
          <w:p w14:paraId="2F56D250" w14:textId="28C0FF94" w:rsidR="006A440E" w:rsidRPr="002042F1" w:rsidRDefault="00AB0ED9" w:rsidP="006A440E">
            <w:pPr>
              <w:ind w:left="113" w:right="113"/>
              <w:jc w:val="center"/>
              <w:rPr>
                <w:rFonts w:ascii="Garamond" w:hAnsi="Garamond"/>
                <w:b/>
                <w:sz w:val="18"/>
                <w:szCs w:val="18"/>
              </w:rPr>
            </w:pPr>
            <w:r>
              <w:rPr>
                <w:rFonts w:ascii="Garamond" w:hAnsi="Garamond"/>
                <w:b/>
                <w:sz w:val="18"/>
                <w:szCs w:val="18"/>
              </w:rPr>
              <w:t>8</w:t>
            </w:r>
          </w:p>
        </w:tc>
        <w:tc>
          <w:tcPr>
            <w:tcW w:w="209" w:type="pct"/>
          </w:tcPr>
          <w:p w14:paraId="30CF143D" w14:textId="77777777" w:rsidR="006A440E" w:rsidRPr="002042F1" w:rsidRDefault="006A440E" w:rsidP="006A440E">
            <w:pPr>
              <w:ind w:left="113" w:right="113"/>
              <w:jc w:val="both"/>
              <w:rPr>
                <w:rFonts w:ascii="Garamond" w:hAnsi="Garamond"/>
                <w:b/>
                <w:sz w:val="18"/>
                <w:szCs w:val="18"/>
              </w:rPr>
            </w:pPr>
          </w:p>
        </w:tc>
        <w:tc>
          <w:tcPr>
            <w:tcW w:w="142" w:type="pct"/>
            <w:tcMar>
              <w:left w:w="0" w:type="dxa"/>
              <w:right w:w="0" w:type="dxa"/>
            </w:tcMar>
            <w:vAlign w:val="center"/>
          </w:tcPr>
          <w:p w14:paraId="13484573" w14:textId="77777777" w:rsidR="006A440E" w:rsidRPr="002042F1" w:rsidRDefault="006A440E" w:rsidP="006A440E">
            <w:pPr>
              <w:ind w:left="113" w:right="113"/>
              <w:jc w:val="both"/>
              <w:rPr>
                <w:rFonts w:ascii="Garamond" w:hAnsi="Garamond"/>
                <w:b/>
                <w:sz w:val="18"/>
                <w:szCs w:val="18"/>
              </w:rPr>
            </w:pPr>
          </w:p>
        </w:tc>
        <w:tc>
          <w:tcPr>
            <w:tcW w:w="141" w:type="pct"/>
            <w:tcMar>
              <w:left w:w="0" w:type="dxa"/>
              <w:right w:w="0" w:type="dxa"/>
            </w:tcMar>
            <w:vAlign w:val="center"/>
          </w:tcPr>
          <w:p w14:paraId="569D05B9" w14:textId="77777777" w:rsidR="006A440E" w:rsidRPr="002042F1" w:rsidRDefault="006A440E" w:rsidP="006A440E">
            <w:pPr>
              <w:ind w:left="113" w:right="113"/>
              <w:jc w:val="both"/>
              <w:rPr>
                <w:rFonts w:ascii="Garamond" w:hAnsi="Garamond"/>
                <w:b/>
                <w:sz w:val="18"/>
                <w:szCs w:val="18"/>
              </w:rPr>
            </w:pPr>
          </w:p>
        </w:tc>
        <w:tc>
          <w:tcPr>
            <w:tcW w:w="137" w:type="pct"/>
            <w:tcMar>
              <w:left w:w="0" w:type="dxa"/>
              <w:right w:w="0" w:type="dxa"/>
            </w:tcMar>
            <w:vAlign w:val="center"/>
          </w:tcPr>
          <w:p w14:paraId="60F165D8" w14:textId="77777777" w:rsidR="006A440E" w:rsidRPr="002042F1" w:rsidRDefault="006A440E" w:rsidP="006A440E">
            <w:pPr>
              <w:ind w:left="113" w:right="113"/>
              <w:jc w:val="both"/>
              <w:rPr>
                <w:rFonts w:ascii="Garamond" w:hAnsi="Garamond"/>
                <w:b/>
                <w:sz w:val="18"/>
                <w:szCs w:val="18"/>
              </w:rPr>
            </w:pPr>
          </w:p>
        </w:tc>
        <w:tc>
          <w:tcPr>
            <w:tcW w:w="150" w:type="pct"/>
            <w:tcMar>
              <w:left w:w="0" w:type="dxa"/>
              <w:right w:w="0" w:type="dxa"/>
            </w:tcMar>
            <w:vAlign w:val="center"/>
          </w:tcPr>
          <w:p w14:paraId="27DCEEEE" w14:textId="77777777" w:rsidR="006A440E" w:rsidRPr="002042F1" w:rsidRDefault="006A440E" w:rsidP="006A440E">
            <w:pPr>
              <w:ind w:left="113" w:right="113"/>
              <w:jc w:val="both"/>
              <w:rPr>
                <w:rFonts w:ascii="Garamond" w:hAnsi="Garamond"/>
                <w:b/>
                <w:sz w:val="18"/>
                <w:szCs w:val="18"/>
              </w:rPr>
            </w:pPr>
          </w:p>
        </w:tc>
        <w:tc>
          <w:tcPr>
            <w:tcW w:w="146" w:type="pct"/>
            <w:tcMar>
              <w:left w:w="0" w:type="dxa"/>
              <w:right w:w="0" w:type="dxa"/>
            </w:tcMar>
            <w:vAlign w:val="center"/>
          </w:tcPr>
          <w:p w14:paraId="61C6E3AB" w14:textId="77777777" w:rsidR="006A440E" w:rsidRPr="002042F1" w:rsidRDefault="006A440E" w:rsidP="006A440E">
            <w:pPr>
              <w:ind w:left="113" w:right="113"/>
              <w:jc w:val="both"/>
              <w:rPr>
                <w:rFonts w:ascii="Garamond" w:hAnsi="Garamond"/>
                <w:b/>
                <w:sz w:val="18"/>
                <w:szCs w:val="18"/>
              </w:rPr>
            </w:pPr>
          </w:p>
        </w:tc>
        <w:tc>
          <w:tcPr>
            <w:tcW w:w="150" w:type="pct"/>
            <w:tcMar>
              <w:left w:w="0" w:type="dxa"/>
              <w:right w:w="0" w:type="dxa"/>
            </w:tcMar>
            <w:vAlign w:val="center"/>
          </w:tcPr>
          <w:p w14:paraId="261914B4" w14:textId="77777777" w:rsidR="006A440E" w:rsidRPr="002042F1" w:rsidRDefault="006A440E" w:rsidP="006A440E">
            <w:pPr>
              <w:ind w:left="113" w:right="113"/>
              <w:jc w:val="both"/>
              <w:rPr>
                <w:rFonts w:ascii="Garamond" w:hAnsi="Garamond"/>
                <w:b/>
                <w:sz w:val="18"/>
                <w:szCs w:val="18"/>
              </w:rPr>
            </w:pPr>
          </w:p>
        </w:tc>
        <w:tc>
          <w:tcPr>
            <w:tcW w:w="158" w:type="pct"/>
            <w:tcMar>
              <w:left w:w="0" w:type="dxa"/>
              <w:right w:w="0" w:type="dxa"/>
            </w:tcMar>
            <w:vAlign w:val="center"/>
          </w:tcPr>
          <w:p w14:paraId="2B3C015A" w14:textId="77777777" w:rsidR="006A440E" w:rsidRPr="002042F1" w:rsidRDefault="006A440E" w:rsidP="006A440E">
            <w:pPr>
              <w:ind w:left="113" w:right="113"/>
              <w:jc w:val="both"/>
              <w:rPr>
                <w:rFonts w:ascii="Garamond" w:hAnsi="Garamond"/>
                <w:b/>
                <w:sz w:val="18"/>
                <w:szCs w:val="18"/>
              </w:rPr>
            </w:pPr>
          </w:p>
        </w:tc>
        <w:tc>
          <w:tcPr>
            <w:tcW w:w="216" w:type="pct"/>
            <w:tcMar>
              <w:left w:w="0" w:type="dxa"/>
              <w:right w:w="0" w:type="dxa"/>
            </w:tcMar>
            <w:vAlign w:val="center"/>
          </w:tcPr>
          <w:p w14:paraId="380CA9DF" w14:textId="77777777" w:rsidR="006A440E" w:rsidRPr="002042F1" w:rsidRDefault="006A440E" w:rsidP="006A440E">
            <w:pPr>
              <w:ind w:left="113" w:right="113"/>
              <w:jc w:val="both"/>
              <w:rPr>
                <w:rFonts w:ascii="Garamond" w:hAnsi="Garamond"/>
                <w:b/>
                <w:sz w:val="18"/>
                <w:szCs w:val="18"/>
              </w:rPr>
            </w:pPr>
          </w:p>
        </w:tc>
        <w:tc>
          <w:tcPr>
            <w:tcW w:w="246" w:type="pct"/>
            <w:tcMar>
              <w:left w:w="0" w:type="dxa"/>
              <w:right w:w="0" w:type="dxa"/>
            </w:tcMar>
            <w:vAlign w:val="center"/>
          </w:tcPr>
          <w:p w14:paraId="58DD9120" w14:textId="4AE5827F" w:rsidR="006A440E" w:rsidRPr="002042F1" w:rsidRDefault="00AB0ED9" w:rsidP="006A440E">
            <w:pPr>
              <w:ind w:left="113" w:right="113"/>
              <w:jc w:val="both"/>
              <w:rPr>
                <w:rFonts w:ascii="Garamond" w:hAnsi="Garamond"/>
                <w:b/>
                <w:sz w:val="18"/>
                <w:szCs w:val="18"/>
              </w:rPr>
            </w:pPr>
            <w:r>
              <w:rPr>
                <w:rFonts w:ascii="Garamond" w:hAnsi="Garamond"/>
                <w:b/>
                <w:sz w:val="18"/>
                <w:szCs w:val="18"/>
              </w:rPr>
              <w:t>50</w:t>
            </w:r>
          </w:p>
        </w:tc>
        <w:tc>
          <w:tcPr>
            <w:tcW w:w="142" w:type="pct"/>
            <w:tcMar>
              <w:left w:w="0" w:type="dxa"/>
              <w:right w:w="0" w:type="dxa"/>
            </w:tcMar>
            <w:vAlign w:val="center"/>
          </w:tcPr>
          <w:p w14:paraId="47154C8B" w14:textId="77777777" w:rsidR="006A440E" w:rsidRPr="002042F1" w:rsidRDefault="006A440E" w:rsidP="006A440E">
            <w:pPr>
              <w:ind w:left="113" w:right="113"/>
              <w:jc w:val="both"/>
              <w:rPr>
                <w:rFonts w:ascii="Garamond" w:hAnsi="Garamond"/>
                <w:b/>
                <w:sz w:val="18"/>
                <w:szCs w:val="18"/>
              </w:rPr>
            </w:pPr>
          </w:p>
        </w:tc>
        <w:tc>
          <w:tcPr>
            <w:tcW w:w="198" w:type="pct"/>
            <w:tcMar>
              <w:left w:w="0" w:type="dxa"/>
              <w:right w:w="0" w:type="dxa"/>
            </w:tcMar>
            <w:vAlign w:val="center"/>
          </w:tcPr>
          <w:p w14:paraId="17265B1F" w14:textId="77777777" w:rsidR="006A440E" w:rsidRPr="002042F1" w:rsidRDefault="006A440E" w:rsidP="006A440E">
            <w:pPr>
              <w:ind w:left="113" w:right="113"/>
              <w:jc w:val="both"/>
              <w:rPr>
                <w:rFonts w:ascii="Garamond" w:hAnsi="Garamond"/>
                <w:b/>
                <w:sz w:val="18"/>
                <w:szCs w:val="18"/>
              </w:rPr>
            </w:pPr>
          </w:p>
        </w:tc>
        <w:tc>
          <w:tcPr>
            <w:tcW w:w="240" w:type="pct"/>
            <w:tcMar>
              <w:left w:w="0" w:type="dxa"/>
              <w:right w:w="0" w:type="dxa"/>
            </w:tcMar>
            <w:vAlign w:val="center"/>
          </w:tcPr>
          <w:p w14:paraId="358279F2" w14:textId="05244A05" w:rsidR="006A440E" w:rsidRPr="002042F1" w:rsidRDefault="006A440E" w:rsidP="006A440E">
            <w:pPr>
              <w:ind w:left="113" w:right="113"/>
              <w:jc w:val="both"/>
              <w:rPr>
                <w:rFonts w:ascii="Garamond" w:hAnsi="Garamond"/>
                <w:b/>
                <w:sz w:val="18"/>
                <w:szCs w:val="18"/>
              </w:rPr>
            </w:pPr>
          </w:p>
        </w:tc>
        <w:tc>
          <w:tcPr>
            <w:tcW w:w="113" w:type="pct"/>
            <w:tcMar>
              <w:left w:w="0" w:type="dxa"/>
              <w:right w:w="0" w:type="dxa"/>
            </w:tcMar>
            <w:vAlign w:val="center"/>
          </w:tcPr>
          <w:p w14:paraId="698D0FE7" w14:textId="77777777" w:rsidR="006A440E" w:rsidRPr="002042F1" w:rsidRDefault="006A440E" w:rsidP="006A440E">
            <w:pPr>
              <w:ind w:left="113" w:right="113"/>
              <w:jc w:val="both"/>
              <w:rPr>
                <w:rFonts w:ascii="Garamond" w:hAnsi="Garamond"/>
                <w:b/>
                <w:sz w:val="18"/>
                <w:szCs w:val="18"/>
              </w:rPr>
            </w:pPr>
          </w:p>
        </w:tc>
        <w:tc>
          <w:tcPr>
            <w:tcW w:w="110" w:type="pct"/>
            <w:tcMar>
              <w:left w:w="0" w:type="dxa"/>
              <w:right w:w="0" w:type="dxa"/>
            </w:tcMar>
            <w:vAlign w:val="center"/>
          </w:tcPr>
          <w:p w14:paraId="63A80CB3" w14:textId="77777777" w:rsidR="006A440E" w:rsidRPr="002042F1" w:rsidRDefault="006A440E" w:rsidP="006A440E">
            <w:pPr>
              <w:ind w:left="113" w:right="113"/>
              <w:jc w:val="both"/>
              <w:rPr>
                <w:rFonts w:ascii="Garamond" w:hAnsi="Garamond"/>
                <w:b/>
                <w:sz w:val="18"/>
                <w:szCs w:val="18"/>
              </w:rPr>
            </w:pPr>
          </w:p>
        </w:tc>
        <w:tc>
          <w:tcPr>
            <w:tcW w:w="110" w:type="pct"/>
            <w:tcMar>
              <w:left w:w="0" w:type="dxa"/>
              <w:right w:w="0" w:type="dxa"/>
            </w:tcMar>
            <w:vAlign w:val="center"/>
          </w:tcPr>
          <w:p w14:paraId="40FC0B90" w14:textId="77777777" w:rsidR="006A440E" w:rsidRPr="002042F1" w:rsidRDefault="006A440E" w:rsidP="006A440E">
            <w:pPr>
              <w:ind w:left="113" w:right="113"/>
              <w:jc w:val="both"/>
              <w:rPr>
                <w:rFonts w:ascii="Garamond" w:hAnsi="Garamond"/>
                <w:b/>
                <w:sz w:val="18"/>
                <w:szCs w:val="18"/>
              </w:rPr>
            </w:pPr>
          </w:p>
        </w:tc>
        <w:tc>
          <w:tcPr>
            <w:tcW w:w="108" w:type="pct"/>
            <w:tcMar>
              <w:left w:w="0" w:type="dxa"/>
              <w:right w:w="0" w:type="dxa"/>
            </w:tcMar>
            <w:vAlign w:val="center"/>
          </w:tcPr>
          <w:p w14:paraId="205479AB" w14:textId="77777777" w:rsidR="006A440E" w:rsidRPr="002042F1" w:rsidRDefault="006A440E" w:rsidP="006A440E">
            <w:pPr>
              <w:ind w:left="113" w:right="113"/>
              <w:jc w:val="both"/>
              <w:rPr>
                <w:rFonts w:ascii="Garamond" w:hAnsi="Garamond"/>
                <w:b/>
                <w:sz w:val="18"/>
                <w:szCs w:val="18"/>
              </w:rPr>
            </w:pPr>
          </w:p>
        </w:tc>
        <w:tc>
          <w:tcPr>
            <w:tcW w:w="108" w:type="pct"/>
            <w:tcMar>
              <w:left w:w="0" w:type="dxa"/>
              <w:right w:w="0" w:type="dxa"/>
            </w:tcMar>
            <w:vAlign w:val="center"/>
          </w:tcPr>
          <w:p w14:paraId="63CC4D3E" w14:textId="77777777" w:rsidR="006A440E" w:rsidRPr="002042F1" w:rsidRDefault="006A440E" w:rsidP="006A440E">
            <w:pPr>
              <w:ind w:left="113" w:right="113"/>
              <w:jc w:val="both"/>
              <w:rPr>
                <w:rFonts w:ascii="Garamond" w:hAnsi="Garamond"/>
                <w:b/>
                <w:sz w:val="18"/>
                <w:szCs w:val="18"/>
              </w:rPr>
            </w:pPr>
          </w:p>
        </w:tc>
        <w:tc>
          <w:tcPr>
            <w:tcW w:w="108" w:type="pct"/>
            <w:tcMar>
              <w:left w:w="0" w:type="dxa"/>
              <w:right w:w="0" w:type="dxa"/>
            </w:tcMar>
            <w:vAlign w:val="center"/>
          </w:tcPr>
          <w:p w14:paraId="2FBC1F3D" w14:textId="77777777" w:rsidR="006A440E" w:rsidRPr="002042F1" w:rsidRDefault="006A440E" w:rsidP="006A440E">
            <w:pPr>
              <w:ind w:left="113" w:right="113"/>
              <w:jc w:val="both"/>
              <w:rPr>
                <w:rFonts w:ascii="Garamond" w:hAnsi="Garamond"/>
                <w:b/>
                <w:sz w:val="18"/>
                <w:szCs w:val="18"/>
              </w:rPr>
            </w:pPr>
          </w:p>
        </w:tc>
        <w:tc>
          <w:tcPr>
            <w:tcW w:w="526" w:type="pct"/>
          </w:tcPr>
          <w:p w14:paraId="5F072739" w14:textId="77777777" w:rsidR="006A440E" w:rsidRPr="002042F1" w:rsidRDefault="006A440E" w:rsidP="006A440E">
            <w:pPr>
              <w:ind w:left="113" w:right="113"/>
              <w:jc w:val="both"/>
              <w:rPr>
                <w:rFonts w:ascii="Garamond" w:hAnsi="Garamond"/>
                <w:b/>
                <w:sz w:val="18"/>
                <w:szCs w:val="18"/>
              </w:rPr>
            </w:pPr>
          </w:p>
        </w:tc>
      </w:tr>
    </w:tbl>
    <w:p w14:paraId="24370923" w14:textId="77777777" w:rsidR="00084038" w:rsidRDefault="00084038" w:rsidP="00266CD5">
      <w:pPr>
        <w:jc w:val="both"/>
        <w:rPr>
          <w:rFonts w:ascii="Garamond" w:hAnsi="Garamond"/>
          <w:b/>
          <w:i/>
          <w:iCs/>
          <w:sz w:val="18"/>
          <w:szCs w:val="18"/>
        </w:rPr>
      </w:pPr>
    </w:p>
    <w:p w14:paraId="04546F9A" w14:textId="536DEC94" w:rsidR="00266CD5" w:rsidRPr="00060927" w:rsidRDefault="00266CD5" w:rsidP="00266CD5">
      <w:pPr>
        <w:jc w:val="both"/>
        <w:rPr>
          <w:rFonts w:ascii="Garamond" w:hAnsi="Garamond"/>
          <w:i/>
          <w:iCs/>
          <w:sz w:val="18"/>
          <w:szCs w:val="18"/>
        </w:rPr>
      </w:pPr>
      <w:r w:rsidRPr="00060927">
        <w:rPr>
          <w:rFonts w:ascii="Garamond" w:hAnsi="Garamond"/>
          <w:b/>
          <w:i/>
          <w:iCs/>
          <w:sz w:val="18"/>
          <w:szCs w:val="18"/>
        </w:rPr>
        <w:t>Test Type Legend</w:t>
      </w:r>
      <w:r w:rsidRPr="00060927">
        <w:rPr>
          <w:rFonts w:ascii="Garamond" w:hAnsi="Garamond"/>
          <w:i/>
          <w:iCs/>
          <w:sz w:val="18"/>
          <w:szCs w:val="18"/>
        </w:rPr>
        <w:t xml:space="preserve">: </w:t>
      </w:r>
      <w:r w:rsidRPr="00060927">
        <w:rPr>
          <w:rFonts w:ascii="Garamond" w:hAnsi="Garamond"/>
          <w:b/>
          <w:bCs/>
          <w:i/>
          <w:iCs/>
          <w:sz w:val="18"/>
          <w:szCs w:val="18"/>
        </w:rPr>
        <w:t>AS:</w:t>
      </w:r>
      <w:r w:rsidRPr="00060927">
        <w:rPr>
          <w:rFonts w:ascii="Garamond" w:hAnsi="Garamond"/>
          <w:i/>
          <w:iCs/>
          <w:sz w:val="18"/>
          <w:szCs w:val="18"/>
        </w:rPr>
        <w:t xml:space="preserve"> Assignment; </w:t>
      </w:r>
      <w:r w:rsidRPr="00060927">
        <w:rPr>
          <w:rFonts w:ascii="Garamond" w:hAnsi="Garamond"/>
          <w:b/>
          <w:i/>
          <w:iCs/>
          <w:sz w:val="18"/>
          <w:szCs w:val="18"/>
        </w:rPr>
        <w:t>BQ</w:t>
      </w:r>
      <w:r w:rsidRPr="00060927">
        <w:rPr>
          <w:rFonts w:ascii="Garamond" w:hAnsi="Garamond"/>
          <w:i/>
          <w:iCs/>
          <w:sz w:val="18"/>
          <w:szCs w:val="18"/>
        </w:rPr>
        <w:t>: Broad question;</w:t>
      </w:r>
      <w:r w:rsidR="00790D75" w:rsidRPr="00790D75">
        <w:rPr>
          <w:rFonts w:ascii="Garamond" w:hAnsi="Garamond"/>
          <w:b/>
          <w:i/>
          <w:iCs/>
          <w:sz w:val="18"/>
          <w:szCs w:val="18"/>
        </w:rPr>
        <w:t xml:space="preserve"> </w:t>
      </w:r>
      <w:r w:rsidR="00790D75">
        <w:rPr>
          <w:rFonts w:ascii="Garamond" w:hAnsi="Garamond"/>
          <w:b/>
          <w:i/>
          <w:iCs/>
          <w:sz w:val="18"/>
          <w:szCs w:val="18"/>
        </w:rPr>
        <w:t>S</w:t>
      </w:r>
      <w:r w:rsidR="00790D75" w:rsidRPr="00060927">
        <w:rPr>
          <w:rFonts w:ascii="Garamond" w:hAnsi="Garamond"/>
          <w:b/>
          <w:i/>
          <w:iCs/>
          <w:sz w:val="18"/>
          <w:szCs w:val="18"/>
        </w:rPr>
        <w:t>Q</w:t>
      </w:r>
      <w:r w:rsidR="00790D75" w:rsidRPr="00060927">
        <w:rPr>
          <w:rFonts w:ascii="Garamond" w:hAnsi="Garamond"/>
          <w:i/>
          <w:iCs/>
          <w:sz w:val="18"/>
          <w:szCs w:val="18"/>
        </w:rPr>
        <w:t xml:space="preserve">: </w:t>
      </w:r>
      <w:r w:rsidR="00790D75">
        <w:rPr>
          <w:rFonts w:ascii="Garamond" w:hAnsi="Garamond"/>
          <w:i/>
          <w:iCs/>
          <w:sz w:val="18"/>
          <w:szCs w:val="18"/>
        </w:rPr>
        <w:t>Short</w:t>
      </w:r>
      <w:r w:rsidR="00790D75" w:rsidRPr="00060927">
        <w:rPr>
          <w:rFonts w:ascii="Garamond" w:hAnsi="Garamond"/>
          <w:i/>
          <w:iCs/>
          <w:sz w:val="18"/>
          <w:szCs w:val="18"/>
        </w:rPr>
        <w:t xml:space="preserve"> question; </w:t>
      </w:r>
      <w:r w:rsidRPr="00060927">
        <w:rPr>
          <w:rFonts w:ascii="Garamond" w:hAnsi="Garamond"/>
          <w:i/>
          <w:iCs/>
          <w:sz w:val="18"/>
          <w:szCs w:val="18"/>
        </w:rPr>
        <w:t xml:space="preserve"> </w:t>
      </w:r>
      <w:r w:rsidRPr="00060927">
        <w:rPr>
          <w:rFonts w:ascii="Garamond" w:hAnsi="Garamond"/>
          <w:b/>
          <w:i/>
          <w:iCs/>
          <w:sz w:val="18"/>
          <w:szCs w:val="18"/>
        </w:rPr>
        <w:t>D</w:t>
      </w:r>
      <w:r w:rsidRPr="00060927">
        <w:rPr>
          <w:rFonts w:ascii="Garamond" w:hAnsi="Garamond"/>
          <w:i/>
          <w:iCs/>
          <w:sz w:val="18"/>
          <w:szCs w:val="18"/>
        </w:rPr>
        <w:t xml:space="preserve">: Derivation; </w:t>
      </w:r>
      <w:r w:rsidRPr="00060927">
        <w:rPr>
          <w:rFonts w:ascii="Garamond" w:hAnsi="Garamond"/>
          <w:b/>
          <w:bCs/>
          <w:i/>
          <w:iCs/>
          <w:sz w:val="18"/>
          <w:szCs w:val="18"/>
        </w:rPr>
        <w:t>ES:</w:t>
      </w:r>
      <w:r w:rsidRPr="00060927">
        <w:rPr>
          <w:rFonts w:ascii="Garamond" w:hAnsi="Garamond"/>
          <w:i/>
          <w:iCs/>
          <w:sz w:val="18"/>
          <w:szCs w:val="18"/>
        </w:rPr>
        <w:t xml:space="preserve"> Essay; </w:t>
      </w:r>
      <w:r w:rsidRPr="00060927">
        <w:rPr>
          <w:rFonts w:ascii="Garamond" w:hAnsi="Garamond"/>
          <w:b/>
          <w:bCs/>
          <w:i/>
          <w:iCs/>
          <w:sz w:val="18"/>
          <w:szCs w:val="18"/>
        </w:rPr>
        <w:t>EX:</w:t>
      </w:r>
      <w:r w:rsidRPr="00060927">
        <w:rPr>
          <w:rFonts w:ascii="Garamond" w:hAnsi="Garamond"/>
          <w:i/>
          <w:iCs/>
          <w:sz w:val="18"/>
          <w:szCs w:val="18"/>
        </w:rPr>
        <w:t xml:space="preserve"> Exercise; </w:t>
      </w:r>
      <w:r w:rsidRPr="00060927">
        <w:rPr>
          <w:rFonts w:ascii="Garamond" w:hAnsi="Garamond"/>
          <w:b/>
          <w:bCs/>
          <w:i/>
          <w:iCs/>
          <w:sz w:val="18"/>
          <w:szCs w:val="18"/>
        </w:rPr>
        <w:t>GE:</w:t>
      </w:r>
      <w:r w:rsidRPr="00060927">
        <w:rPr>
          <w:rFonts w:ascii="Garamond" w:hAnsi="Garamond"/>
          <w:i/>
          <w:iCs/>
          <w:sz w:val="18"/>
          <w:szCs w:val="18"/>
        </w:rPr>
        <w:t xml:space="preserve"> Group Exercise; </w:t>
      </w:r>
      <w:r w:rsidRPr="00060927">
        <w:rPr>
          <w:rFonts w:ascii="Garamond" w:hAnsi="Garamond"/>
          <w:b/>
          <w:bCs/>
          <w:i/>
          <w:iCs/>
          <w:sz w:val="18"/>
          <w:szCs w:val="18"/>
        </w:rPr>
        <w:t>ID:</w:t>
      </w:r>
      <w:r w:rsidRPr="00060927">
        <w:rPr>
          <w:rFonts w:ascii="Garamond" w:hAnsi="Garamond"/>
          <w:i/>
          <w:iCs/>
          <w:sz w:val="18"/>
          <w:szCs w:val="18"/>
        </w:rPr>
        <w:t xml:space="preserve"> Identification; </w:t>
      </w:r>
      <w:r w:rsidRPr="00060927">
        <w:rPr>
          <w:rFonts w:ascii="Garamond" w:hAnsi="Garamond"/>
          <w:b/>
          <w:i/>
          <w:iCs/>
          <w:sz w:val="18"/>
          <w:szCs w:val="18"/>
        </w:rPr>
        <w:t>MC</w:t>
      </w:r>
      <w:r w:rsidRPr="00060927">
        <w:rPr>
          <w:rFonts w:ascii="Garamond" w:hAnsi="Garamond"/>
          <w:i/>
          <w:iCs/>
          <w:sz w:val="18"/>
          <w:szCs w:val="18"/>
        </w:rPr>
        <w:t xml:space="preserve">: Multiple Choice; </w:t>
      </w:r>
      <w:r w:rsidRPr="00060927">
        <w:rPr>
          <w:rFonts w:ascii="Garamond" w:hAnsi="Garamond"/>
          <w:b/>
          <w:i/>
          <w:iCs/>
          <w:sz w:val="18"/>
          <w:szCs w:val="18"/>
        </w:rPr>
        <w:t>MT</w:t>
      </w:r>
      <w:r w:rsidRPr="00060927">
        <w:rPr>
          <w:rFonts w:ascii="Garamond" w:hAnsi="Garamond"/>
          <w:i/>
          <w:iCs/>
          <w:sz w:val="18"/>
          <w:szCs w:val="18"/>
        </w:rPr>
        <w:t xml:space="preserve">: Matching Type; </w:t>
      </w:r>
      <w:r w:rsidRPr="00060927">
        <w:rPr>
          <w:rFonts w:ascii="Garamond" w:hAnsi="Garamond"/>
          <w:b/>
          <w:bCs/>
          <w:i/>
          <w:iCs/>
          <w:sz w:val="18"/>
          <w:szCs w:val="18"/>
        </w:rPr>
        <w:t>OB:</w:t>
      </w:r>
      <w:r w:rsidRPr="00060927">
        <w:rPr>
          <w:rFonts w:ascii="Garamond" w:hAnsi="Garamond"/>
          <w:i/>
          <w:iCs/>
          <w:sz w:val="18"/>
          <w:szCs w:val="18"/>
        </w:rPr>
        <w:t xml:space="preserve"> Observation; </w:t>
      </w:r>
      <w:r w:rsidRPr="00060927">
        <w:rPr>
          <w:rFonts w:ascii="Garamond" w:hAnsi="Garamond"/>
          <w:b/>
          <w:i/>
          <w:iCs/>
          <w:sz w:val="18"/>
          <w:szCs w:val="18"/>
        </w:rPr>
        <w:t>PS</w:t>
      </w:r>
      <w:r w:rsidRPr="00060927">
        <w:rPr>
          <w:rFonts w:ascii="Garamond" w:hAnsi="Garamond"/>
          <w:i/>
          <w:iCs/>
          <w:sz w:val="18"/>
          <w:szCs w:val="18"/>
        </w:rPr>
        <w:t xml:space="preserve">: Problem Solving; </w:t>
      </w:r>
      <w:r w:rsidRPr="00060927">
        <w:rPr>
          <w:rFonts w:ascii="Garamond" w:hAnsi="Garamond"/>
          <w:b/>
          <w:i/>
          <w:iCs/>
          <w:sz w:val="18"/>
          <w:szCs w:val="18"/>
        </w:rPr>
        <w:t>SA</w:t>
      </w:r>
      <w:r w:rsidRPr="00060927">
        <w:rPr>
          <w:rFonts w:ascii="Garamond" w:hAnsi="Garamond"/>
          <w:i/>
          <w:iCs/>
          <w:sz w:val="18"/>
          <w:szCs w:val="18"/>
        </w:rPr>
        <w:t xml:space="preserve">: Short Answer; </w:t>
      </w:r>
      <w:r w:rsidRPr="00060927">
        <w:rPr>
          <w:rFonts w:ascii="Garamond" w:hAnsi="Garamond"/>
          <w:b/>
          <w:i/>
          <w:iCs/>
          <w:sz w:val="18"/>
          <w:szCs w:val="18"/>
        </w:rPr>
        <w:t>TF</w:t>
      </w:r>
      <w:r w:rsidRPr="00060927">
        <w:rPr>
          <w:rFonts w:ascii="Garamond" w:hAnsi="Garamond"/>
          <w:i/>
          <w:iCs/>
          <w:sz w:val="18"/>
          <w:szCs w:val="18"/>
        </w:rPr>
        <w:t xml:space="preserve">: True or False; </w:t>
      </w:r>
      <w:r w:rsidRPr="00060927">
        <w:rPr>
          <w:rFonts w:ascii="Garamond" w:hAnsi="Garamond"/>
          <w:b/>
          <w:bCs/>
          <w:i/>
          <w:iCs/>
          <w:sz w:val="18"/>
          <w:szCs w:val="18"/>
        </w:rPr>
        <w:t>VV:</w:t>
      </w:r>
      <w:r w:rsidRPr="00060927">
        <w:rPr>
          <w:rFonts w:ascii="Garamond" w:hAnsi="Garamond"/>
          <w:i/>
          <w:iCs/>
          <w:sz w:val="18"/>
          <w:szCs w:val="18"/>
        </w:rPr>
        <w:t xml:space="preserve"> Viva Voce; </w:t>
      </w:r>
      <w:r w:rsidRPr="00060927">
        <w:rPr>
          <w:rFonts w:ascii="Garamond" w:hAnsi="Garamond"/>
          <w:b/>
          <w:i/>
          <w:iCs/>
          <w:sz w:val="18"/>
          <w:szCs w:val="18"/>
        </w:rPr>
        <w:t>Other please specify</w:t>
      </w:r>
      <w:r w:rsidRPr="00060927">
        <w:rPr>
          <w:rFonts w:ascii="Garamond" w:hAnsi="Garamond"/>
          <w:i/>
          <w:iCs/>
          <w:sz w:val="18"/>
          <w:szCs w:val="18"/>
        </w:rPr>
        <w:t>:</w:t>
      </w:r>
    </w:p>
    <w:p w14:paraId="7A2A251B" w14:textId="77777777" w:rsidR="00266CD5" w:rsidRPr="00266CD5" w:rsidRDefault="00266CD5" w:rsidP="00266CD5">
      <w:pPr>
        <w:jc w:val="both"/>
        <w:rPr>
          <w:rFonts w:ascii="Garamond" w:hAnsi="Garamond" w:cs="Arial"/>
          <w:b/>
          <w:bCs/>
        </w:rPr>
      </w:pPr>
    </w:p>
    <w:p w14:paraId="540338A3" w14:textId="12389DD5" w:rsidR="00C04F51" w:rsidRPr="00921154" w:rsidRDefault="00C04F51" w:rsidP="00C04F51">
      <w:pPr>
        <w:pStyle w:val="ListParagraph"/>
        <w:numPr>
          <w:ilvl w:val="0"/>
          <w:numId w:val="17"/>
        </w:numPr>
        <w:jc w:val="both"/>
        <w:rPr>
          <w:rFonts w:ascii="Garamond" w:hAnsi="Garamond" w:cs="Arial"/>
          <w:b/>
          <w:bCs/>
        </w:rPr>
      </w:pPr>
      <w:r w:rsidRPr="00921154">
        <w:rPr>
          <w:rFonts w:ascii="Garamond" w:hAnsi="Garamond" w:cs="Arial"/>
          <w:b/>
          <w:bCs/>
        </w:rPr>
        <w:t>Marks Distribution:</w:t>
      </w:r>
    </w:p>
    <w:p w14:paraId="7B3C41D1" w14:textId="0A676DFB" w:rsidR="00C04F51" w:rsidRPr="00246927" w:rsidRDefault="00C04F51" w:rsidP="00C04F51">
      <w:pPr>
        <w:ind w:left="720"/>
        <w:jc w:val="both"/>
        <w:rPr>
          <w:rFonts w:ascii="Garamond" w:hAnsi="Garamond" w:cs="Arial"/>
          <w:sz w:val="22"/>
          <w:szCs w:val="22"/>
        </w:rPr>
      </w:pPr>
      <w:r w:rsidRPr="00246927">
        <w:rPr>
          <w:rFonts w:ascii="Garamond" w:hAnsi="Garamond" w:cs="Arial"/>
          <w:sz w:val="22"/>
          <w:szCs w:val="22"/>
        </w:rPr>
        <w:t xml:space="preserve">The evaluation system will be strictly followed as </w:t>
      </w:r>
      <w:r w:rsidR="00956893">
        <w:rPr>
          <w:rFonts w:ascii="Garamond" w:hAnsi="Garamond" w:cs="Arial"/>
          <w:sz w:val="22"/>
          <w:szCs w:val="22"/>
        </w:rPr>
        <w:t>per</w:t>
      </w:r>
      <w:r w:rsidRPr="00246927">
        <w:rPr>
          <w:rFonts w:ascii="Garamond" w:hAnsi="Garamond" w:cs="Arial"/>
          <w:sz w:val="22"/>
          <w:szCs w:val="22"/>
        </w:rPr>
        <w:t xml:space="preserve"> the AIUB grading policy. The following grading system will be strictly followed in this class.</w:t>
      </w:r>
    </w:p>
    <w:tbl>
      <w:tblPr>
        <w:tblStyle w:val="TableGrid"/>
        <w:tblpPr w:leftFromText="180" w:rightFromText="180" w:vertAnchor="text" w:horzAnchor="margin" w:tblpXSpec="center" w:tblpY="211"/>
        <w:tblW w:w="0" w:type="auto"/>
        <w:tblLook w:val="04A0" w:firstRow="1" w:lastRow="0" w:firstColumn="1" w:lastColumn="0" w:noHBand="0" w:noVBand="1"/>
      </w:tblPr>
      <w:tblGrid>
        <w:gridCol w:w="1844"/>
        <w:gridCol w:w="4481"/>
        <w:gridCol w:w="1542"/>
      </w:tblGrid>
      <w:tr w:rsidR="00C04F51" w:rsidRPr="00246927" w14:paraId="49E32AE9" w14:textId="77777777" w:rsidTr="009D125F">
        <w:tc>
          <w:tcPr>
            <w:tcW w:w="0" w:type="auto"/>
            <w:shd w:val="clear" w:color="auto" w:fill="FFE599" w:themeFill="accent4" w:themeFillTint="66"/>
          </w:tcPr>
          <w:p w14:paraId="51C7FAEB" w14:textId="59B6177D" w:rsidR="00C04F51" w:rsidRPr="00246927" w:rsidRDefault="000E5619" w:rsidP="00E648CA">
            <w:pPr>
              <w:jc w:val="both"/>
              <w:rPr>
                <w:rFonts w:ascii="Garamond" w:hAnsi="Garamond" w:cs="Arial"/>
                <w:b/>
                <w:bCs/>
                <w:sz w:val="22"/>
                <w:szCs w:val="22"/>
              </w:rPr>
            </w:pPr>
            <w:r w:rsidRPr="00246927">
              <w:rPr>
                <w:rFonts w:ascii="Garamond" w:hAnsi="Garamond" w:cs="Arial"/>
                <w:b/>
                <w:bCs/>
                <w:sz w:val="22"/>
                <w:szCs w:val="22"/>
              </w:rPr>
              <w:t>Assessment</w:t>
            </w:r>
            <w:r w:rsidR="00C04F51" w:rsidRPr="00246927">
              <w:rPr>
                <w:rFonts w:ascii="Garamond" w:hAnsi="Garamond" w:cs="Arial"/>
                <w:b/>
                <w:bCs/>
                <w:sz w:val="22"/>
                <w:szCs w:val="22"/>
              </w:rPr>
              <w:t xml:space="preserve"> Type</w:t>
            </w:r>
          </w:p>
        </w:tc>
        <w:tc>
          <w:tcPr>
            <w:tcW w:w="0" w:type="auto"/>
            <w:gridSpan w:val="2"/>
            <w:shd w:val="clear" w:color="auto" w:fill="FFE599" w:themeFill="accent4" w:themeFillTint="66"/>
          </w:tcPr>
          <w:p w14:paraId="51B5E370" w14:textId="1B38169B" w:rsidR="00C04F51" w:rsidRPr="00246927" w:rsidRDefault="00C04F51" w:rsidP="00E648CA">
            <w:pPr>
              <w:jc w:val="both"/>
              <w:rPr>
                <w:rFonts w:ascii="Garamond" w:hAnsi="Garamond" w:cs="Arial"/>
                <w:b/>
                <w:sz w:val="22"/>
                <w:szCs w:val="22"/>
              </w:rPr>
            </w:pPr>
            <w:r w:rsidRPr="00246927">
              <w:rPr>
                <w:rFonts w:ascii="Garamond" w:hAnsi="Garamond" w:cs="Arial"/>
                <w:b/>
                <w:bCs/>
                <w:sz w:val="22"/>
                <w:szCs w:val="22"/>
              </w:rPr>
              <w:t>Marking system For Theory Classes (Midterm and Final term)</w:t>
            </w:r>
          </w:p>
        </w:tc>
      </w:tr>
      <w:tr w:rsidR="00C04F51" w:rsidRPr="00246927" w14:paraId="0EFBE248" w14:textId="77777777" w:rsidTr="009D125F">
        <w:tc>
          <w:tcPr>
            <w:tcW w:w="0" w:type="auto"/>
          </w:tcPr>
          <w:p w14:paraId="0066A09C" w14:textId="6FC21D70" w:rsidR="00C04F51" w:rsidRPr="00246927" w:rsidRDefault="000E5619" w:rsidP="00E648CA">
            <w:pPr>
              <w:jc w:val="both"/>
              <w:rPr>
                <w:rFonts w:ascii="Garamond" w:hAnsi="Garamond" w:cs="Arial"/>
                <w:sz w:val="22"/>
                <w:szCs w:val="22"/>
              </w:rPr>
            </w:pPr>
            <w:r w:rsidRPr="00246927">
              <w:rPr>
                <w:rFonts w:ascii="Garamond" w:hAnsi="Garamond" w:cs="Arial"/>
                <w:sz w:val="22"/>
                <w:szCs w:val="22"/>
              </w:rPr>
              <w:t xml:space="preserve">Continuous </w:t>
            </w:r>
          </w:p>
        </w:tc>
        <w:tc>
          <w:tcPr>
            <w:tcW w:w="0" w:type="auto"/>
          </w:tcPr>
          <w:p w14:paraId="2AF203B6" w14:textId="5C875441" w:rsidR="00C04F51" w:rsidRPr="00246927" w:rsidRDefault="00C04F51" w:rsidP="00E648CA">
            <w:pPr>
              <w:jc w:val="both"/>
              <w:rPr>
                <w:rFonts w:ascii="Garamond" w:hAnsi="Garamond" w:cs="Arial"/>
                <w:sz w:val="22"/>
                <w:szCs w:val="22"/>
              </w:rPr>
            </w:pPr>
            <w:r w:rsidRPr="00246927">
              <w:rPr>
                <w:rFonts w:ascii="Garamond" w:hAnsi="Garamond" w:cs="Arial"/>
                <w:sz w:val="22"/>
                <w:szCs w:val="22"/>
              </w:rPr>
              <w:t xml:space="preserve">Attendance </w:t>
            </w:r>
          </w:p>
        </w:tc>
        <w:tc>
          <w:tcPr>
            <w:tcW w:w="0" w:type="auto"/>
          </w:tcPr>
          <w:p w14:paraId="21853982" w14:textId="77777777" w:rsidR="00C04F51" w:rsidRPr="00246927" w:rsidRDefault="00C04F51" w:rsidP="000E5619">
            <w:pPr>
              <w:jc w:val="center"/>
              <w:rPr>
                <w:rFonts w:ascii="Garamond" w:hAnsi="Garamond" w:cs="Arial"/>
                <w:sz w:val="22"/>
                <w:szCs w:val="22"/>
              </w:rPr>
            </w:pPr>
            <w:r w:rsidRPr="00246927">
              <w:rPr>
                <w:rFonts w:ascii="Garamond" w:hAnsi="Garamond" w:cs="Arial"/>
                <w:sz w:val="22"/>
                <w:szCs w:val="22"/>
              </w:rPr>
              <w:t>10%</w:t>
            </w:r>
          </w:p>
        </w:tc>
      </w:tr>
      <w:tr w:rsidR="00921154" w:rsidRPr="00246927" w14:paraId="2A6D71BB" w14:textId="77777777" w:rsidTr="009D125F">
        <w:tc>
          <w:tcPr>
            <w:tcW w:w="0" w:type="auto"/>
          </w:tcPr>
          <w:p w14:paraId="23D0F3D1" w14:textId="12E2ECBA" w:rsidR="00921154" w:rsidRPr="00246927" w:rsidRDefault="00921154" w:rsidP="00921154">
            <w:pPr>
              <w:jc w:val="both"/>
              <w:rPr>
                <w:rFonts w:ascii="Garamond" w:hAnsi="Garamond" w:cs="Arial"/>
                <w:sz w:val="22"/>
                <w:szCs w:val="22"/>
              </w:rPr>
            </w:pPr>
            <w:r w:rsidRPr="00246927">
              <w:rPr>
                <w:rFonts w:ascii="Garamond" w:hAnsi="Garamond" w:cs="Arial"/>
                <w:sz w:val="22"/>
                <w:szCs w:val="22"/>
              </w:rPr>
              <w:t xml:space="preserve">Continuous </w:t>
            </w:r>
          </w:p>
        </w:tc>
        <w:tc>
          <w:tcPr>
            <w:tcW w:w="0" w:type="auto"/>
          </w:tcPr>
          <w:p w14:paraId="22266C9F" w14:textId="0EB1C038" w:rsidR="00921154" w:rsidRPr="00246927" w:rsidRDefault="00787DEB" w:rsidP="00921154">
            <w:pPr>
              <w:jc w:val="both"/>
              <w:rPr>
                <w:rFonts w:ascii="Garamond" w:hAnsi="Garamond" w:cs="Arial"/>
                <w:sz w:val="22"/>
                <w:szCs w:val="22"/>
              </w:rPr>
            </w:pPr>
            <w:r>
              <w:rPr>
                <w:rFonts w:ascii="Garamond" w:hAnsi="Garamond" w:cs="Arial"/>
                <w:sz w:val="22"/>
                <w:szCs w:val="22"/>
              </w:rPr>
              <w:t>Assignment 1</w:t>
            </w:r>
          </w:p>
        </w:tc>
        <w:tc>
          <w:tcPr>
            <w:tcW w:w="0" w:type="auto"/>
          </w:tcPr>
          <w:p w14:paraId="3721E57B" w14:textId="6DFCDCED" w:rsidR="00921154" w:rsidRPr="00246927" w:rsidRDefault="00921154" w:rsidP="00921154">
            <w:pPr>
              <w:jc w:val="center"/>
              <w:rPr>
                <w:rFonts w:ascii="Garamond" w:hAnsi="Garamond" w:cs="Arial"/>
                <w:sz w:val="22"/>
                <w:szCs w:val="22"/>
              </w:rPr>
            </w:pPr>
            <w:r w:rsidRPr="00246927">
              <w:rPr>
                <w:rFonts w:ascii="Garamond" w:hAnsi="Garamond" w:cs="Arial"/>
                <w:sz w:val="22"/>
                <w:szCs w:val="22"/>
              </w:rPr>
              <w:t>10%</w:t>
            </w:r>
          </w:p>
        </w:tc>
      </w:tr>
      <w:tr w:rsidR="00921154" w:rsidRPr="00246927" w14:paraId="49AF5A6A" w14:textId="77777777" w:rsidTr="009D125F">
        <w:trPr>
          <w:trHeight w:val="550"/>
        </w:trPr>
        <w:tc>
          <w:tcPr>
            <w:tcW w:w="0" w:type="auto"/>
          </w:tcPr>
          <w:p w14:paraId="44F67D34" w14:textId="56E6D001" w:rsidR="00921154" w:rsidRPr="00246927" w:rsidRDefault="00921154" w:rsidP="00921154">
            <w:pPr>
              <w:jc w:val="both"/>
              <w:rPr>
                <w:rFonts w:ascii="Garamond" w:hAnsi="Garamond" w:cs="Arial"/>
                <w:sz w:val="22"/>
                <w:szCs w:val="22"/>
              </w:rPr>
            </w:pPr>
            <w:r w:rsidRPr="00246927">
              <w:rPr>
                <w:rFonts w:ascii="Garamond" w:hAnsi="Garamond" w:cs="Arial"/>
                <w:sz w:val="22"/>
                <w:szCs w:val="22"/>
              </w:rPr>
              <w:lastRenderedPageBreak/>
              <w:t>Continuous</w:t>
            </w:r>
          </w:p>
        </w:tc>
        <w:tc>
          <w:tcPr>
            <w:tcW w:w="0" w:type="auto"/>
          </w:tcPr>
          <w:p w14:paraId="7024A484" w14:textId="7C2C278E" w:rsidR="00921154" w:rsidRPr="00246927" w:rsidRDefault="00921154" w:rsidP="00921154">
            <w:pPr>
              <w:jc w:val="both"/>
              <w:rPr>
                <w:rFonts w:ascii="Garamond" w:hAnsi="Garamond" w:cs="Arial"/>
                <w:sz w:val="22"/>
                <w:szCs w:val="22"/>
              </w:rPr>
            </w:pPr>
            <w:r w:rsidRPr="00246927">
              <w:rPr>
                <w:rFonts w:ascii="Garamond" w:hAnsi="Garamond" w:cs="Arial"/>
                <w:sz w:val="22"/>
                <w:szCs w:val="22"/>
              </w:rPr>
              <w:t>Quiz</w:t>
            </w:r>
          </w:p>
        </w:tc>
        <w:tc>
          <w:tcPr>
            <w:tcW w:w="0" w:type="auto"/>
          </w:tcPr>
          <w:p w14:paraId="48C85D47" w14:textId="6DFA2904" w:rsidR="00921154" w:rsidRPr="00246927" w:rsidRDefault="00787DEB" w:rsidP="00921154">
            <w:pPr>
              <w:jc w:val="center"/>
              <w:rPr>
                <w:rFonts w:ascii="Garamond" w:hAnsi="Garamond" w:cs="Arial"/>
                <w:sz w:val="22"/>
                <w:szCs w:val="22"/>
              </w:rPr>
            </w:pPr>
            <w:r>
              <w:rPr>
                <w:rFonts w:ascii="Garamond" w:hAnsi="Garamond" w:cs="Arial"/>
                <w:sz w:val="22"/>
                <w:szCs w:val="22"/>
              </w:rPr>
              <w:t>2</w:t>
            </w:r>
            <w:r w:rsidR="00921154" w:rsidRPr="00246927">
              <w:rPr>
                <w:rFonts w:ascii="Garamond" w:hAnsi="Garamond" w:cs="Arial"/>
                <w:sz w:val="22"/>
                <w:szCs w:val="22"/>
              </w:rPr>
              <w:t>0%</w:t>
            </w:r>
          </w:p>
        </w:tc>
      </w:tr>
      <w:tr w:rsidR="00921154" w:rsidRPr="00246927" w14:paraId="6C00E24B" w14:textId="77777777" w:rsidTr="009D125F">
        <w:trPr>
          <w:trHeight w:val="550"/>
        </w:trPr>
        <w:tc>
          <w:tcPr>
            <w:tcW w:w="0" w:type="auto"/>
          </w:tcPr>
          <w:p w14:paraId="672D3572" w14:textId="6FC696F1" w:rsidR="00921154" w:rsidRPr="00246927" w:rsidRDefault="00921154" w:rsidP="00921154">
            <w:pPr>
              <w:jc w:val="both"/>
              <w:rPr>
                <w:rFonts w:ascii="Garamond" w:hAnsi="Garamond" w:cs="Arial"/>
                <w:sz w:val="22"/>
                <w:szCs w:val="22"/>
              </w:rPr>
            </w:pPr>
            <w:r w:rsidRPr="00246927">
              <w:rPr>
                <w:rFonts w:ascii="Garamond" w:hAnsi="Garamond" w:cs="Arial"/>
                <w:sz w:val="22"/>
                <w:szCs w:val="22"/>
              </w:rPr>
              <w:t>Continuous</w:t>
            </w:r>
          </w:p>
        </w:tc>
        <w:tc>
          <w:tcPr>
            <w:tcW w:w="0" w:type="auto"/>
          </w:tcPr>
          <w:p w14:paraId="672C6461" w14:textId="623CEC99" w:rsidR="00921154" w:rsidRPr="00246927" w:rsidRDefault="00921154" w:rsidP="00921154">
            <w:pPr>
              <w:jc w:val="both"/>
              <w:rPr>
                <w:rFonts w:ascii="Garamond" w:hAnsi="Garamond" w:cs="Arial"/>
                <w:sz w:val="22"/>
                <w:szCs w:val="22"/>
              </w:rPr>
            </w:pPr>
            <w:r w:rsidRPr="00246927">
              <w:rPr>
                <w:rFonts w:ascii="Garamond" w:hAnsi="Garamond" w:cs="Arial"/>
                <w:sz w:val="22"/>
                <w:szCs w:val="22"/>
              </w:rPr>
              <w:t>Assignment</w:t>
            </w:r>
            <w:r w:rsidR="00787DEB">
              <w:rPr>
                <w:rFonts w:ascii="Garamond" w:hAnsi="Garamond" w:cs="Arial"/>
                <w:sz w:val="22"/>
                <w:szCs w:val="22"/>
              </w:rPr>
              <w:t xml:space="preserve"> 2</w:t>
            </w:r>
          </w:p>
        </w:tc>
        <w:tc>
          <w:tcPr>
            <w:tcW w:w="0" w:type="auto"/>
          </w:tcPr>
          <w:p w14:paraId="2D13CF35" w14:textId="2CF1E4CA" w:rsidR="00921154" w:rsidRPr="00246927" w:rsidRDefault="00787DEB" w:rsidP="00921154">
            <w:pPr>
              <w:jc w:val="center"/>
              <w:rPr>
                <w:rFonts w:ascii="Garamond" w:hAnsi="Garamond" w:cs="Arial"/>
                <w:sz w:val="22"/>
                <w:szCs w:val="22"/>
              </w:rPr>
            </w:pPr>
            <w:r>
              <w:rPr>
                <w:rFonts w:ascii="Garamond" w:hAnsi="Garamond" w:cs="Arial"/>
                <w:sz w:val="22"/>
                <w:szCs w:val="22"/>
              </w:rPr>
              <w:t>2</w:t>
            </w:r>
            <w:r w:rsidR="00921154" w:rsidRPr="00246927">
              <w:rPr>
                <w:rFonts w:ascii="Garamond" w:hAnsi="Garamond" w:cs="Arial"/>
                <w:sz w:val="22"/>
                <w:szCs w:val="22"/>
              </w:rPr>
              <w:t>0%</w:t>
            </w:r>
          </w:p>
        </w:tc>
      </w:tr>
      <w:tr w:rsidR="00921154" w:rsidRPr="00246927" w14:paraId="7EE796C9" w14:textId="77777777" w:rsidTr="009D125F">
        <w:tc>
          <w:tcPr>
            <w:tcW w:w="0" w:type="auto"/>
          </w:tcPr>
          <w:p w14:paraId="568862D5" w14:textId="303380DB" w:rsidR="00921154" w:rsidRPr="00246927" w:rsidRDefault="00921154" w:rsidP="00921154">
            <w:pPr>
              <w:jc w:val="both"/>
              <w:rPr>
                <w:rFonts w:ascii="Garamond" w:hAnsi="Garamond" w:cs="Arial"/>
                <w:sz w:val="22"/>
                <w:szCs w:val="22"/>
              </w:rPr>
            </w:pPr>
            <w:r w:rsidRPr="00246927">
              <w:rPr>
                <w:rFonts w:ascii="Garamond" w:hAnsi="Garamond" w:cs="Arial"/>
                <w:sz w:val="22"/>
                <w:szCs w:val="22"/>
              </w:rPr>
              <w:t>Summative</w:t>
            </w:r>
          </w:p>
        </w:tc>
        <w:tc>
          <w:tcPr>
            <w:tcW w:w="0" w:type="auto"/>
          </w:tcPr>
          <w:p w14:paraId="78F6405E" w14:textId="240F0A7D" w:rsidR="00921154" w:rsidRPr="00246927" w:rsidRDefault="00921154" w:rsidP="00921154">
            <w:pPr>
              <w:jc w:val="both"/>
              <w:rPr>
                <w:rFonts w:ascii="Garamond" w:hAnsi="Garamond" w:cs="Arial"/>
                <w:sz w:val="22"/>
                <w:szCs w:val="22"/>
              </w:rPr>
            </w:pPr>
            <w:r w:rsidRPr="00246927">
              <w:rPr>
                <w:rFonts w:ascii="Garamond" w:hAnsi="Garamond" w:cs="Arial"/>
                <w:sz w:val="22"/>
                <w:szCs w:val="22"/>
              </w:rPr>
              <w:t>Midterm/Final Exam</w:t>
            </w:r>
          </w:p>
        </w:tc>
        <w:tc>
          <w:tcPr>
            <w:tcW w:w="0" w:type="auto"/>
          </w:tcPr>
          <w:p w14:paraId="1A10505C" w14:textId="77777777" w:rsidR="00921154" w:rsidRPr="00246927" w:rsidRDefault="00921154" w:rsidP="00921154">
            <w:pPr>
              <w:jc w:val="center"/>
              <w:rPr>
                <w:rFonts w:ascii="Garamond" w:hAnsi="Garamond" w:cs="Arial"/>
                <w:sz w:val="22"/>
                <w:szCs w:val="22"/>
              </w:rPr>
            </w:pPr>
            <w:r w:rsidRPr="00246927">
              <w:rPr>
                <w:rFonts w:ascii="Garamond" w:hAnsi="Garamond" w:cs="Arial"/>
                <w:sz w:val="22"/>
                <w:szCs w:val="22"/>
              </w:rPr>
              <w:t>40%</w:t>
            </w:r>
          </w:p>
        </w:tc>
      </w:tr>
      <w:tr w:rsidR="00921154" w:rsidRPr="00246927" w14:paraId="325D6DD6" w14:textId="77777777" w:rsidTr="009D125F">
        <w:tc>
          <w:tcPr>
            <w:tcW w:w="0" w:type="auto"/>
          </w:tcPr>
          <w:p w14:paraId="224FDC99" w14:textId="77777777" w:rsidR="00921154" w:rsidRPr="00246927" w:rsidRDefault="00921154" w:rsidP="00921154">
            <w:pPr>
              <w:jc w:val="both"/>
              <w:rPr>
                <w:rFonts w:ascii="Garamond" w:hAnsi="Garamond" w:cs="Arial"/>
                <w:b/>
                <w:sz w:val="22"/>
                <w:szCs w:val="22"/>
              </w:rPr>
            </w:pPr>
          </w:p>
        </w:tc>
        <w:tc>
          <w:tcPr>
            <w:tcW w:w="0" w:type="auto"/>
          </w:tcPr>
          <w:p w14:paraId="4C4AC0F6" w14:textId="5FA6EFF1" w:rsidR="00921154" w:rsidRPr="00246927" w:rsidRDefault="00921154" w:rsidP="00921154">
            <w:pPr>
              <w:jc w:val="both"/>
              <w:rPr>
                <w:rFonts w:ascii="Garamond" w:hAnsi="Garamond" w:cs="Arial"/>
                <w:sz w:val="22"/>
                <w:szCs w:val="22"/>
              </w:rPr>
            </w:pPr>
            <w:r w:rsidRPr="00246927">
              <w:rPr>
                <w:rFonts w:ascii="Garamond" w:hAnsi="Garamond" w:cs="Arial"/>
                <w:b/>
                <w:sz w:val="22"/>
                <w:szCs w:val="22"/>
              </w:rPr>
              <w:t>Total</w:t>
            </w:r>
          </w:p>
        </w:tc>
        <w:tc>
          <w:tcPr>
            <w:tcW w:w="0" w:type="auto"/>
          </w:tcPr>
          <w:p w14:paraId="6AD96DFD" w14:textId="77777777" w:rsidR="00921154" w:rsidRPr="00246927" w:rsidRDefault="00921154" w:rsidP="00921154">
            <w:pPr>
              <w:jc w:val="center"/>
              <w:rPr>
                <w:rFonts w:ascii="Garamond" w:hAnsi="Garamond" w:cs="Arial"/>
                <w:sz w:val="22"/>
                <w:szCs w:val="22"/>
              </w:rPr>
            </w:pPr>
            <w:r w:rsidRPr="00246927">
              <w:rPr>
                <w:rFonts w:ascii="Garamond" w:hAnsi="Garamond" w:cs="Arial"/>
                <w:sz w:val="22"/>
                <w:szCs w:val="22"/>
              </w:rPr>
              <w:t>100%</w:t>
            </w:r>
          </w:p>
        </w:tc>
      </w:tr>
      <w:tr w:rsidR="00921154" w:rsidRPr="00246927" w14:paraId="78954E90" w14:textId="77777777" w:rsidTr="009D125F">
        <w:trPr>
          <w:trHeight w:val="290"/>
        </w:trPr>
        <w:tc>
          <w:tcPr>
            <w:tcW w:w="0" w:type="auto"/>
          </w:tcPr>
          <w:p w14:paraId="5058CCD2" w14:textId="77777777" w:rsidR="00921154" w:rsidRPr="00246927" w:rsidRDefault="00921154" w:rsidP="00921154">
            <w:pPr>
              <w:jc w:val="center"/>
              <w:rPr>
                <w:rFonts w:ascii="Garamond" w:hAnsi="Garamond" w:cs="Arial"/>
                <w:b/>
                <w:bCs/>
                <w:sz w:val="22"/>
                <w:szCs w:val="22"/>
              </w:rPr>
            </w:pPr>
          </w:p>
        </w:tc>
        <w:tc>
          <w:tcPr>
            <w:tcW w:w="0" w:type="auto"/>
            <w:gridSpan w:val="2"/>
          </w:tcPr>
          <w:p w14:paraId="454B6603" w14:textId="6CCEB092" w:rsidR="00921154" w:rsidRPr="00246927" w:rsidRDefault="00921154" w:rsidP="00921154">
            <w:pPr>
              <w:jc w:val="center"/>
              <w:rPr>
                <w:rFonts w:ascii="Garamond" w:hAnsi="Garamond" w:cs="Arial"/>
                <w:sz w:val="22"/>
                <w:szCs w:val="22"/>
              </w:rPr>
            </w:pPr>
            <w:r w:rsidRPr="00246927">
              <w:rPr>
                <w:rFonts w:ascii="Garamond" w:hAnsi="Garamond" w:cs="Arial"/>
                <w:b/>
                <w:bCs/>
                <w:sz w:val="22"/>
                <w:szCs w:val="22"/>
              </w:rPr>
              <w:t>Final Grade/ Grand Total</w:t>
            </w:r>
          </w:p>
        </w:tc>
      </w:tr>
      <w:tr w:rsidR="00921154" w:rsidRPr="00246927" w14:paraId="5A1F20A9" w14:textId="77777777" w:rsidTr="009D125F">
        <w:tc>
          <w:tcPr>
            <w:tcW w:w="0" w:type="auto"/>
          </w:tcPr>
          <w:p w14:paraId="67133501" w14:textId="56F5DC39" w:rsidR="00921154" w:rsidRPr="00246927" w:rsidRDefault="00921154" w:rsidP="00921154">
            <w:pPr>
              <w:jc w:val="both"/>
              <w:rPr>
                <w:rFonts w:ascii="Garamond" w:hAnsi="Garamond" w:cs="Arial"/>
                <w:sz w:val="22"/>
                <w:szCs w:val="22"/>
              </w:rPr>
            </w:pPr>
            <w:r w:rsidRPr="00246927">
              <w:rPr>
                <w:rFonts w:ascii="Garamond" w:hAnsi="Garamond" w:cs="Arial"/>
                <w:sz w:val="22"/>
                <w:szCs w:val="22"/>
              </w:rPr>
              <w:t>Grand Total</w:t>
            </w:r>
          </w:p>
        </w:tc>
        <w:tc>
          <w:tcPr>
            <w:tcW w:w="0" w:type="auto"/>
          </w:tcPr>
          <w:p w14:paraId="12F3E37A" w14:textId="79B670D3" w:rsidR="00921154" w:rsidRPr="00246927" w:rsidRDefault="00921154" w:rsidP="00921154">
            <w:pPr>
              <w:jc w:val="both"/>
              <w:rPr>
                <w:rFonts w:ascii="Garamond" w:hAnsi="Garamond" w:cs="Arial"/>
                <w:sz w:val="22"/>
                <w:szCs w:val="22"/>
              </w:rPr>
            </w:pPr>
            <w:r w:rsidRPr="00246927">
              <w:rPr>
                <w:rFonts w:ascii="Garamond" w:hAnsi="Garamond" w:cs="Arial"/>
                <w:sz w:val="22"/>
                <w:szCs w:val="22"/>
              </w:rPr>
              <w:t>Midterm:</w:t>
            </w:r>
          </w:p>
        </w:tc>
        <w:tc>
          <w:tcPr>
            <w:tcW w:w="0" w:type="auto"/>
          </w:tcPr>
          <w:p w14:paraId="316A67DC" w14:textId="77777777" w:rsidR="00921154" w:rsidRPr="00246927" w:rsidRDefault="00921154" w:rsidP="00921154">
            <w:pPr>
              <w:jc w:val="center"/>
              <w:rPr>
                <w:rFonts w:ascii="Garamond" w:hAnsi="Garamond" w:cs="Arial"/>
                <w:sz w:val="22"/>
                <w:szCs w:val="22"/>
              </w:rPr>
            </w:pPr>
            <w:r w:rsidRPr="00246927">
              <w:rPr>
                <w:rFonts w:ascii="Garamond" w:hAnsi="Garamond" w:cs="Arial"/>
                <w:sz w:val="22"/>
                <w:szCs w:val="22"/>
              </w:rPr>
              <w:t>40%</w:t>
            </w:r>
          </w:p>
        </w:tc>
      </w:tr>
      <w:tr w:rsidR="00921154" w:rsidRPr="00246927" w14:paraId="64314785" w14:textId="77777777" w:rsidTr="009D125F">
        <w:tc>
          <w:tcPr>
            <w:tcW w:w="0" w:type="auto"/>
          </w:tcPr>
          <w:p w14:paraId="04BB314A" w14:textId="77777777" w:rsidR="00921154" w:rsidRPr="00246927" w:rsidRDefault="00921154" w:rsidP="00921154">
            <w:pPr>
              <w:rPr>
                <w:rFonts w:ascii="Garamond" w:hAnsi="Garamond" w:cs="Arial"/>
                <w:sz w:val="22"/>
                <w:szCs w:val="22"/>
              </w:rPr>
            </w:pPr>
          </w:p>
        </w:tc>
        <w:tc>
          <w:tcPr>
            <w:tcW w:w="0" w:type="auto"/>
          </w:tcPr>
          <w:p w14:paraId="7734E701" w14:textId="66E545FF" w:rsidR="00921154" w:rsidRPr="00246927" w:rsidRDefault="00921154" w:rsidP="00921154">
            <w:pPr>
              <w:rPr>
                <w:rFonts w:ascii="Garamond" w:hAnsi="Garamond" w:cs="Arial"/>
                <w:sz w:val="22"/>
                <w:szCs w:val="22"/>
              </w:rPr>
            </w:pPr>
            <w:r w:rsidRPr="00246927">
              <w:rPr>
                <w:rFonts w:ascii="Garamond" w:hAnsi="Garamond" w:cs="Arial"/>
                <w:sz w:val="22"/>
                <w:szCs w:val="22"/>
              </w:rPr>
              <w:t>Final Term:</w:t>
            </w:r>
          </w:p>
        </w:tc>
        <w:tc>
          <w:tcPr>
            <w:tcW w:w="0" w:type="auto"/>
          </w:tcPr>
          <w:p w14:paraId="438F1BFB" w14:textId="77777777" w:rsidR="00921154" w:rsidRPr="00246927" w:rsidRDefault="00921154" w:rsidP="00921154">
            <w:pPr>
              <w:jc w:val="center"/>
              <w:rPr>
                <w:rFonts w:ascii="Garamond" w:hAnsi="Garamond" w:cs="Arial"/>
                <w:sz w:val="22"/>
                <w:szCs w:val="22"/>
              </w:rPr>
            </w:pPr>
            <w:r w:rsidRPr="00246927">
              <w:rPr>
                <w:rFonts w:ascii="Garamond" w:hAnsi="Garamond" w:cs="Arial"/>
                <w:sz w:val="22"/>
                <w:szCs w:val="22"/>
              </w:rPr>
              <w:t>60%</w:t>
            </w:r>
          </w:p>
        </w:tc>
      </w:tr>
    </w:tbl>
    <w:p w14:paraId="70CFF9BD" w14:textId="75ACAC23" w:rsidR="00C04F51" w:rsidRPr="00246927" w:rsidRDefault="00C04F51" w:rsidP="00C04F51">
      <w:pPr>
        <w:jc w:val="both"/>
        <w:rPr>
          <w:rFonts w:ascii="Garamond" w:hAnsi="Garamond" w:cs="Arial"/>
          <w:sz w:val="22"/>
          <w:szCs w:val="22"/>
        </w:rPr>
      </w:pPr>
    </w:p>
    <w:p w14:paraId="0F79BA0A" w14:textId="4BE2BDFD" w:rsidR="00497379" w:rsidRPr="00246927" w:rsidRDefault="00497379" w:rsidP="00551275">
      <w:pPr>
        <w:rPr>
          <w:rFonts w:ascii="Garamond" w:hAnsi="Garamond" w:cs="Arial"/>
          <w:b/>
          <w:bCs/>
          <w:sz w:val="22"/>
          <w:szCs w:val="22"/>
        </w:rPr>
      </w:pPr>
    </w:p>
    <w:p w14:paraId="549F8121" w14:textId="0629B040" w:rsidR="00497379" w:rsidRPr="00246927" w:rsidRDefault="00497379" w:rsidP="000E5619">
      <w:pPr>
        <w:jc w:val="center"/>
        <w:rPr>
          <w:rFonts w:ascii="Garamond" w:hAnsi="Garamond" w:cs="Arial"/>
          <w:b/>
          <w:bCs/>
          <w:sz w:val="22"/>
          <w:szCs w:val="22"/>
        </w:rPr>
      </w:pPr>
    </w:p>
    <w:p w14:paraId="5AD922CC" w14:textId="77777777" w:rsidR="00162A9C" w:rsidRPr="00246927" w:rsidRDefault="00162A9C" w:rsidP="00BD57CD">
      <w:pPr>
        <w:rPr>
          <w:rFonts w:ascii="Garamond" w:hAnsi="Garamond" w:cs="Arial"/>
          <w:b/>
          <w:bCs/>
          <w:sz w:val="22"/>
          <w:szCs w:val="22"/>
        </w:rPr>
      </w:pPr>
    </w:p>
    <w:p w14:paraId="5E153A69" w14:textId="1974736B" w:rsidR="00AB2C83" w:rsidRPr="00246927" w:rsidRDefault="00AB2C83" w:rsidP="00497379">
      <w:pPr>
        <w:pStyle w:val="ListParagraph"/>
        <w:numPr>
          <w:ilvl w:val="0"/>
          <w:numId w:val="17"/>
        </w:numPr>
        <w:rPr>
          <w:rFonts w:ascii="Garamond" w:hAnsi="Garamond" w:cs="Arial"/>
          <w:b/>
          <w:bCs/>
          <w:sz w:val="22"/>
          <w:szCs w:val="22"/>
        </w:rPr>
      </w:pPr>
      <w:r w:rsidRPr="00246927">
        <w:rPr>
          <w:rFonts w:ascii="Garamond" w:hAnsi="Garamond" w:cs="Arial"/>
          <w:b/>
          <w:bCs/>
          <w:sz w:val="22"/>
          <w:szCs w:val="22"/>
        </w:rPr>
        <w:t>Grading Policy</w:t>
      </w:r>
    </w:p>
    <w:tbl>
      <w:tblPr>
        <w:tblStyle w:val="TableGrid"/>
        <w:tblpPr w:leftFromText="180" w:rightFromText="180" w:vertAnchor="text" w:horzAnchor="margin" w:tblpXSpec="center" w:tblpY="20"/>
        <w:tblW w:w="0" w:type="auto"/>
        <w:tblLook w:val="04A0" w:firstRow="1" w:lastRow="0" w:firstColumn="1" w:lastColumn="0" w:noHBand="0" w:noVBand="1"/>
      </w:tblPr>
      <w:tblGrid>
        <w:gridCol w:w="1214"/>
        <w:gridCol w:w="2026"/>
        <w:gridCol w:w="2160"/>
      </w:tblGrid>
      <w:tr w:rsidR="00BD57CD" w:rsidRPr="00EF7647" w14:paraId="39E9FB23" w14:textId="77777777" w:rsidTr="00BD57CD">
        <w:trPr>
          <w:trHeight w:val="329"/>
        </w:trPr>
        <w:tc>
          <w:tcPr>
            <w:tcW w:w="1214" w:type="dxa"/>
            <w:shd w:val="clear" w:color="auto" w:fill="FFE599" w:themeFill="accent4" w:themeFillTint="66"/>
          </w:tcPr>
          <w:p w14:paraId="1C252E2F" w14:textId="77777777" w:rsidR="00BD57CD" w:rsidRPr="00BD57CD" w:rsidRDefault="00BD57CD" w:rsidP="00BD57CD">
            <w:pPr>
              <w:jc w:val="center"/>
              <w:rPr>
                <w:rFonts w:ascii="Garamond" w:hAnsi="Garamond" w:cs="Arial"/>
                <w:b/>
                <w:bCs/>
                <w:sz w:val="22"/>
                <w:szCs w:val="22"/>
              </w:rPr>
            </w:pPr>
            <w:r w:rsidRPr="00BD57CD">
              <w:rPr>
                <w:rFonts w:ascii="Garamond" w:hAnsi="Garamond" w:cs="Arial"/>
                <w:b/>
                <w:bCs/>
                <w:sz w:val="22"/>
                <w:szCs w:val="22"/>
              </w:rPr>
              <w:t>Letter</w:t>
            </w:r>
          </w:p>
        </w:tc>
        <w:tc>
          <w:tcPr>
            <w:tcW w:w="2026" w:type="dxa"/>
            <w:shd w:val="clear" w:color="auto" w:fill="FFE599" w:themeFill="accent4" w:themeFillTint="66"/>
          </w:tcPr>
          <w:p w14:paraId="5969875B" w14:textId="77777777" w:rsidR="00BD57CD" w:rsidRPr="00BD57CD" w:rsidRDefault="00BD57CD" w:rsidP="00BD57CD">
            <w:pPr>
              <w:jc w:val="center"/>
              <w:rPr>
                <w:rFonts w:ascii="Garamond" w:hAnsi="Garamond" w:cs="Arial"/>
                <w:b/>
                <w:bCs/>
                <w:sz w:val="22"/>
                <w:szCs w:val="22"/>
              </w:rPr>
            </w:pPr>
            <w:r w:rsidRPr="00BD57CD">
              <w:rPr>
                <w:rFonts w:ascii="Garamond" w:hAnsi="Garamond" w:cs="Arial"/>
                <w:b/>
                <w:bCs/>
                <w:sz w:val="22"/>
                <w:szCs w:val="22"/>
              </w:rPr>
              <w:t>Grade Point</w:t>
            </w:r>
          </w:p>
        </w:tc>
        <w:tc>
          <w:tcPr>
            <w:tcW w:w="2160" w:type="dxa"/>
            <w:shd w:val="clear" w:color="auto" w:fill="FFE599" w:themeFill="accent4" w:themeFillTint="66"/>
          </w:tcPr>
          <w:p w14:paraId="407A966F" w14:textId="77777777" w:rsidR="00BD57CD" w:rsidRPr="00BD57CD" w:rsidRDefault="00BD57CD" w:rsidP="00BD57CD">
            <w:pPr>
              <w:jc w:val="center"/>
              <w:rPr>
                <w:rFonts w:ascii="Garamond" w:hAnsi="Garamond" w:cs="Arial"/>
                <w:b/>
                <w:bCs/>
                <w:sz w:val="22"/>
                <w:szCs w:val="22"/>
              </w:rPr>
            </w:pPr>
            <w:r w:rsidRPr="00BD57CD">
              <w:rPr>
                <w:rFonts w:ascii="Garamond" w:hAnsi="Garamond" w:cs="Arial"/>
                <w:b/>
                <w:bCs/>
                <w:sz w:val="22"/>
                <w:szCs w:val="22"/>
              </w:rPr>
              <w:t>Numerical %</w:t>
            </w:r>
          </w:p>
        </w:tc>
      </w:tr>
      <w:tr w:rsidR="00BD57CD" w:rsidRPr="00EF7647" w14:paraId="2C6B60C9" w14:textId="77777777" w:rsidTr="00BD57CD">
        <w:trPr>
          <w:trHeight w:val="340"/>
        </w:trPr>
        <w:tc>
          <w:tcPr>
            <w:tcW w:w="1214" w:type="dxa"/>
          </w:tcPr>
          <w:p w14:paraId="60544D3F"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A+</w:t>
            </w:r>
          </w:p>
        </w:tc>
        <w:tc>
          <w:tcPr>
            <w:tcW w:w="2026" w:type="dxa"/>
          </w:tcPr>
          <w:p w14:paraId="1D245A6E"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4.00</w:t>
            </w:r>
          </w:p>
        </w:tc>
        <w:tc>
          <w:tcPr>
            <w:tcW w:w="2160" w:type="dxa"/>
          </w:tcPr>
          <w:p w14:paraId="16AE010F"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90-100</w:t>
            </w:r>
          </w:p>
        </w:tc>
      </w:tr>
      <w:tr w:rsidR="00BD57CD" w:rsidRPr="00EF7647" w14:paraId="10963437" w14:textId="77777777" w:rsidTr="00BD57CD">
        <w:trPr>
          <w:trHeight w:val="329"/>
        </w:trPr>
        <w:tc>
          <w:tcPr>
            <w:tcW w:w="1214" w:type="dxa"/>
          </w:tcPr>
          <w:p w14:paraId="2E6CCBAC"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A</w:t>
            </w:r>
          </w:p>
        </w:tc>
        <w:tc>
          <w:tcPr>
            <w:tcW w:w="2026" w:type="dxa"/>
          </w:tcPr>
          <w:p w14:paraId="1ECE585B"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3.75</w:t>
            </w:r>
          </w:p>
        </w:tc>
        <w:tc>
          <w:tcPr>
            <w:tcW w:w="2160" w:type="dxa"/>
          </w:tcPr>
          <w:p w14:paraId="6D2070D9"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85-&lt;90</w:t>
            </w:r>
          </w:p>
        </w:tc>
      </w:tr>
      <w:tr w:rsidR="00BD57CD" w:rsidRPr="00EF7647" w14:paraId="4F08B8BA" w14:textId="77777777" w:rsidTr="00BD57CD">
        <w:trPr>
          <w:trHeight w:val="340"/>
        </w:trPr>
        <w:tc>
          <w:tcPr>
            <w:tcW w:w="1214" w:type="dxa"/>
          </w:tcPr>
          <w:p w14:paraId="6D5DCD5D"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B+</w:t>
            </w:r>
          </w:p>
        </w:tc>
        <w:tc>
          <w:tcPr>
            <w:tcW w:w="2026" w:type="dxa"/>
          </w:tcPr>
          <w:p w14:paraId="429C4925"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3.50</w:t>
            </w:r>
          </w:p>
        </w:tc>
        <w:tc>
          <w:tcPr>
            <w:tcW w:w="2160" w:type="dxa"/>
          </w:tcPr>
          <w:p w14:paraId="00AEDAB3"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80-&lt;85</w:t>
            </w:r>
          </w:p>
        </w:tc>
      </w:tr>
      <w:tr w:rsidR="00BD57CD" w:rsidRPr="00EF7647" w14:paraId="0D46A665" w14:textId="77777777" w:rsidTr="00BD57CD">
        <w:trPr>
          <w:trHeight w:val="329"/>
        </w:trPr>
        <w:tc>
          <w:tcPr>
            <w:tcW w:w="1214" w:type="dxa"/>
          </w:tcPr>
          <w:p w14:paraId="1CA39E27"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B</w:t>
            </w:r>
          </w:p>
        </w:tc>
        <w:tc>
          <w:tcPr>
            <w:tcW w:w="2026" w:type="dxa"/>
          </w:tcPr>
          <w:p w14:paraId="4BF6F04B"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3.25</w:t>
            </w:r>
          </w:p>
        </w:tc>
        <w:tc>
          <w:tcPr>
            <w:tcW w:w="2160" w:type="dxa"/>
          </w:tcPr>
          <w:p w14:paraId="5B6D5AF1"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75-&lt;80</w:t>
            </w:r>
          </w:p>
        </w:tc>
      </w:tr>
      <w:tr w:rsidR="00BD57CD" w:rsidRPr="00EF7647" w14:paraId="1A8A2E95" w14:textId="77777777" w:rsidTr="00BD57CD">
        <w:trPr>
          <w:trHeight w:val="329"/>
        </w:trPr>
        <w:tc>
          <w:tcPr>
            <w:tcW w:w="1214" w:type="dxa"/>
          </w:tcPr>
          <w:p w14:paraId="6A6A382C"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C+</w:t>
            </w:r>
          </w:p>
        </w:tc>
        <w:tc>
          <w:tcPr>
            <w:tcW w:w="2026" w:type="dxa"/>
          </w:tcPr>
          <w:p w14:paraId="07F9D4C4"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3.00</w:t>
            </w:r>
          </w:p>
        </w:tc>
        <w:tc>
          <w:tcPr>
            <w:tcW w:w="2160" w:type="dxa"/>
          </w:tcPr>
          <w:p w14:paraId="16642272"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70-&lt;75</w:t>
            </w:r>
          </w:p>
        </w:tc>
      </w:tr>
      <w:tr w:rsidR="00BD57CD" w:rsidRPr="00EF7647" w14:paraId="17A7C468" w14:textId="77777777" w:rsidTr="00BD57CD">
        <w:trPr>
          <w:trHeight w:val="340"/>
        </w:trPr>
        <w:tc>
          <w:tcPr>
            <w:tcW w:w="1214" w:type="dxa"/>
          </w:tcPr>
          <w:p w14:paraId="4229C253"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C</w:t>
            </w:r>
          </w:p>
        </w:tc>
        <w:tc>
          <w:tcPr>
            <w:tcW w:w="2026" w:type="dxa"/>
          </w:tcPr>
          <w:p w14:paraId="5710CCD5"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2.75</w:t>
            </w:r>
          </w:p>
        </w:tc>
        <w:tc>
          <w:tcPr>
            <w:tcW w:w="2160" w:type="dxa"/>
          </w:tcPr>
          <w:p w14:paraId="3A8EE9AF"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65-&lt;70</w:t>
            </w:r>
          </w:p>
        </w:tc>
      </w:tr>
      <w:tr w:rsidR="00BD57CD" w:rsidRPr="00EF7647" w14:paraId="423B1E47" w14:textId="77777777" w:rsidTr="00BD57CD">
        <w:trPr>
          <w:trHeight w:val="329"/>
        </w:trPr>
        <w:tc>
          <w:tcPr>
            <w:tcW w:w="1214" w:type="dxa"/>
          </w:tcPr>
          <w:p w14:paraId="1A26777D"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D+</w:t>
            </w:r>
          </w:p>
        </w:tc>
        <w:tc>
          <w:tcPr>
            <w:tcW w:w="2026" w:type="dxa"/>
          </w:tcPr>
          <w:p w14:paraId="50C2C89B"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2.50</w:t>
            </w:r>
          </w:p>
        </w:tc>
        <w:tc>
          <w:tcPr>
            <w:tcW w:w="2160" w:type="dxa"/>
          </w:tcPr>
          <w:p w14:paraId="5B96C61D"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60-&lt;65</w:t>
            </w:r>
          </w:p>
        </w:tc>
      </w:tr>
      <w:tr w:rsidR="00BD57CD" w:rsidRPr="00EF7647" w14:paraId="7F0BAEAF" w14:textId="77777777" w:rsidTr="00BD57CD">
        <w:trPr>
          <w:trHeight w:val="340"/>
        </w:trPr>
        <w:tc>
          <w:tcPr>
            <w:tcW w:w="1214" w:type="dxa"/>
          </w:tcPr>
          <w:p w14:paraId="7105582A"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D</w:t>
            </w:r>
          </w:p>
        </w:tc>
        <w:tc>
          <w:tcPr>
            <w:tcW w:w="2026" w:type="dxa"/>
          </w:tcPr>
          <w:p w14:paraId="7514434F"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2.25</w:t>
            </w:r>
          </w:p>
        </w:tc>
        <w:tc>
          <w:tcPr>
            <w:tcW w:w="2160" w:type="dxa"/>
          </w:tcPr>
          <w:p w14:paraId="256717E0"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50-&lt;60</w:t>
            </w:r>
          </w:p>
        </w:tc>
      </w:tr>
      <w:tr w:rsidR="00BD57CD" w:rsidRPr="00EF7647" w14:paraId="7ECBF8AD" w14:textId="77777777" w:rsidTr="00BD57CD">
        <w:trPr>
          <w:trHeight w:val="329"/>
        </w:trPr>
        <w:tc>
          <w:tcPr>
            <w:tcW w:w="1214" w:type="dxa"/>
          </w:tcPr>
          <w:p w14:paraId="7E396642"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F</w:t>
            </w:r>
          </w:p>
        </w:tc>
        <w:tc>
          <w:tcPr>
            <w:tcW w:w="2026" w:type="dxa"/>
          </w:tcPr>
          <w:p w14:paraId="7B14E763"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0.00</w:t>
            </w:r>
          </w:p>
        </w:tc>
        <w:tc>
          <w:tcPr>
            <w:tcW w:w="2160" w:type="dxa"/>
          </w:tcPr>
          <w:p w14:paraId="6BFDB314"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&lt;50(Failed)</w:t>
            </w:r>
          </w:p>
        </w:tc>
      </w:tr>
    </w:tbl>
    <w:p w14:paraId="5FD629BA" w14:textId="188CB2BD" w:rsidR="00C04F51" w:rsidRDefault="00C04F51" w:rsidP="000E5619">
      <w:pPr>
        <w:jc w:val="center"/>
        <w:rPr>
          <w:rFonts w:ascii="Garamond" w:hAnsi="Garamond"/>
          <w:noProof/>
          <w:sz w:val="22"/>
          <w:szCs w:val="22"/>
        </w:rPr>
      </w:pPr>
    </w:p>
    <w:p w14:paraId="68B1AA5D" w14:textId="0625E4AD" w:rsidR="00BD57CD" w:rsidRDefault="00BD57CD" w:rsidP="000E5619">
      <w:pPr>
        <w:jc w:val="center"/>
        <w:rPr>
          <w:rFonts w:ascii="Garamond" w:hAnsi="Garamond"/>
          <w:noProof/>
          <w:sz w:val="22"/>
          <w:szCs w:val="22"/>
        </w:rPr>
      </w:pPr>
    </w:p>
    <w:p w14:paraId="76C27FDC" w14:textId="1EB011E9" w:rsidR="00BD57CD" w:rsidRDefault="00BD57CD" w:rsidP="000E5619">
      <w:pPr>
        <w:jc w:val="center"/>
        <w:rPr>
          <w:rFonts w:ascii="Garamond" w:hAnsi="Garamond"/>
          <w:noProof/>
          <w:sz w:val="22"/>
          <w:szCs w:val="22"/>
        </w:rPr>
      </w:pPr>
    </w:p>
    <w:p w14:paraId="63ABDC34" w14:textId="532B9872" w:rsidR="00BD57CD" w:rsidRDefault="00BD57CD" w:rsidP="000E5619">
      <w:pPr>
        <w:jc w:val="center"/>
        <w:rPr>
          <w:rFonts w:ascii="Garamond" w:hAnsi="Garamond"/>
          <w:noProof/>
          <w:sz w:val="22"/>
          <w:szCs w:val="22"/>
        </w:rPr>
      </w:pPr>
    </w:p>
    <w:p w14:paraId="4A843A49" w14:textId="4DBCD970" w:rsidR="00BD57CD" w:rsidRDefault="00BD57CD" w:rsidP="000E5619">
      <w:pPr>
        <w:jc w:val="center"/>
        <w:rPr>
          <w:rFonts w:ascii="Garamond" w:hAnsi="Garamond"/>
          <w:noProof/>
          <w:sz w:val="22"/>
          <w:szCs w:val="22"/>
        </w:rPr>
      </w:pPr>
    </w:p>
    <w:p w14:paraId="60EE6C23" w14:textId="35B75B60" w:rsidR="00BD57CD" w:rsidRDefault="00BD57CD" w:rsidP="000E5619">
      <w:pPr>
        <w:jc w:val="center"/>
        <w:rPr>
          <w:rFonts w:ascii="Garamond" w:hAnsi="Garamond"/>
          <w:noProof/>
          <w:sz w:val="22"/>
          <w:szCs w:val="22"/>
        </w:rPr>
      </w:pPr>
    </w:p>
    <w:p w14:paraId="5639317D" w14:textId="6B2C6A6A" w:rsidR="00BD57CD" w:rsidRDefault="00BD57CD" w:rsidP="000E5619">
      <w:pPr>
        <w:jc w:val="center"/>
        <w:rPr>
          <w:rFonts w:ascii="Garamond" w:hAnsi="Garamond"/>
          <w:noProof/>
          <w:sz w:val="22"/>
          <w:szCs w:val="22"/>
        </w:rPr>
      </w:pPr>
    </w:p>
    <w:p w14:paraId="21FB54D4" w14:textId="41F20748" w:rsidR="00BD57CD" w:rsidRDefault="00BD57CD" w:rsidP="000E5619">
      <w:pPr>
        <w:jc w:val="center"/>
        <w:rPr>
          <w:rFonts w:ascii="Garamond" w:hAnsi="Garamond"/>
          <w:noProof/>
          <w:sz w:val="22"/>
          <w:szCs w:val="22"/>
        </w:rPr>
      </w:pPr>
    </w:p>
    <w:p w14:paraId="7D0E2CD2" w14:textId="23DA6210" w:rsidR="00BD57CD" w:rsidRDefault="00BD57CD" w:rsidP="000E5619">
      <w:pPr>
        <w:jc w:val="center"/>
        <w:rPr>
          <w:rFonts w:ascii="Garamond" w:hAnsi="Garamond"/>
          <w:noProof/>
          <w:sz w:val="22"/>
          <w:szCs w:val="22"/>
        </w:rPr>
      </w:pPr>
    </w:p>
    <w:p w14:paraId="0BF0B756" w14:textId="6C1E1C68" w:rsidR="00BD57CD" w:rsidRDefault="00BD57CD" w:rsidP="000E5619">
      <w:pPr>
        <w:jc w:val="center"/>
        <w:rPr>
          <w:rFonts w:ascii="Garamond" w:hAnsi="Garamond"/>
          <w:noProof/>
          <w:sz w:val="22"/>
          <w:szCs w:val="22"/>
        </w:rPr>
      </w:pPr>
    </w:p>
    <w:p w14:paraId="5A34A356" w14:textId="306B0744" w:rsidR="00BD57CD" w:rsidRDefault="00BD57CD" w:rsidP="000E5619">
      <w:pPr>
        <w:jc w:val="center"/>
        <w:rPr>
          <w:rFonts w:ascii="Garamond" w:hAnsi="Garamond"/>
          <w:noProof/>
          <w:sz w:val="22"/>
          <w:szCs w:val="22"/>
        </w:rPr>
      </w:pPr>
    </w:p>
    <w:p w14:paraId="15027A32" w14:textId="1B169660" w:rsidR="00BD57CD" w:rsidRDefault="00BD57CD" w:rsidP="000E5619">
      <w:pPr>
        <w:jc w:val="center"/>
        <w:rPr>
          <w:rFonts w:ascii="Garamond" w:hAnsi="Garamond"/>
          <w:noProof/>
          <w:sz w:val="22"/>
          <w:szCs w:val="22"/>
        </w:rPr>
      </w:pPr>
    </w:p>
    <w:p w14:paraId="569E4E06" w14:textId="6217B5A9" w:rsidR="00334C5F" w:rsidRDefault="00334C5F" w:rsidP="00892BDB">
      <w:pPr>
        <w:rPr>
          <w:rFonts w:ascii="Garamond" w:hAnsi="Garamond"/>
          <w:sz w:val="22"/>
          <w:szCs w:val="22"/>
        </w:rPr>
      </w:pPr>
    </w:p>
    <w:p w14:paraId="42A0F161" w14:textId="77777777" w:rsidR="00745308" w:rsidRDefault="00745308" w:rsidP="00892BDB">
      <w:pPr>
        <w:rPr>
          <w:rFonts w:ascii="Garamond" w:hAnsi="Garamond"/>
          <w:sz w:val="22"/>
          <w:szCs w:val="22"/>
        </w:rPr>
      </w:pPr>
    </w:p>
    <w:p w14:paraId="0FBDB4DA" w14:textId="77777777" w:rsidR="00334C5F" w:rsidRPr="00246927" w:rsidRDefault="00334C5F" w:rsidP="00892BDB">
      <w:pPr>
        <w:rPr>
          <w:rFonts w:ascii="Garamond" w:hAnsi="Garamond"/>
          <w:sz w:val="22"/>
          <w:szCs w:val="22"/>
        </w:rPr>
      </w:pPr>
    </w:p>
    <w:p w14:paraId="0C99F29E" w14:textId="2524D3A4" w:rsidR="000E5619" w:rsidRPr="00246927" w:rsidRDefault="000E5619" w:rsidP="000E5619">
      <w:pPr>
        <w:pStyle w:val="ListParagraph"/>
        <w:numPr>
          <w:ilvl w:val="0"/>
          <w:numId w:val="17"/>
        </w:numPr>
        <w:rPr>
          <w:rFonts w:ascii="Garamond" w:hAnsi="Garamond"/>
          <w:b/>
          <w:bCs/>
          <w:sz w:val="22"/>
          <w:szCs w:val="22"/>
        </w:rPr>
      </w:pPr>
      <w:r w:rsidRPr="00246927">
        <w:rPr>
          <w:rFonts w:ascii="Garamond" w:hAnsi="Garamond"/>
          <w:b/>
          <w:bCs/>
          <w:sz w:val="22"/>
          <w:szCs w:val="22"/>
        </w:rPr>
        <w:t>Makeup Procedure:</w:t>
      </w:r>
    </w:p>
    <w:p w14:paraId="5C52C16E" w14:textId="41A99A42" w:rsidR="00BD57CD" w:rsidRPr="00246927" w:rsidRDefault="000E5619" w:rsidP="00334C5F">
      <w:pPr>
        <w:ind w:left="360"/>
        <w:rPr>
          <w:rFonts w:ascii="Garamond" w:hAnsi="Garamond"/>
          <w:sz w:val="22"/>
          <w:szCs w:val="22"/>
        </w:rPr>
      </w:pPr>
      <w:r w:rsidRPr="00246927">
        <w:rPr>
          <w:rFonts w:ascii="Garamond" w:hAnsi="Garamond"/>
          <w:sz w:val="22"/>
          <w:szCs w:val="22"/>
        </w:rPr>
        <w:t xml:space="preserve">Students who fail to </w:t>
      </w:r>
      <w:r w:rsidR="00F4054B" w:rsidRPr="00246927">
        <w:rPr>
          <w:rFonts w:ascii="Garamond" w:hAnsi="Garamond"/>
          <w:sz w:val="22"/>
          <w:szCs w:val="22"/>
        </w:rPr>
        <w:t xml:space="preserve">maintain the requirements and deadlines needed to contact faculty with reasoning. Continuous assessments will be taken </w:t>
      </w:r>
      <w:r w:rsidR="003677D9">
        <w:rPr>
          <w:rFonts w:ascii="Garamond" w:hAnsi="Garamond"/>
          <w:sz w:val="22"/>
          <w:szCs w:val="22"/>
        </w:rPr>
        <w:t>in</w:t>
      </w:r>
      <w:r w:rsidR="00F4054B" w:rsidRPr="00246927">
        <w:rPr>
          <w:rFonts w:ascii="Garamond" w:hAnsi="Garamond"/>
          <w:sz w:val="22"/>
          <w:szCs w:val="22"/>
        </w:rPr>
        <w:t xml:space="preserve"> agreement with the student and faculty. For the </w:t>
      </w:r>
      <w:r w:rsidR="003677D9">
        <w:rPr>
          <w:rFonts w:ascii="Garamond" w:hAnsi="Garamond"/>
          <w:sz w:val="22"/>
          <w:szCs w:val="22"/>
        </w:rPr>
        <w:t>make-up</w:t>
      </w:r>
      <w:r w:rsidR="00F4054B" w:rsidRPr="00246927">
        <w:rPr>
          <w:rFonts w:ascii="Garamond" w:hAnsi="Garamond"/>
          <w:sz w:val="22"/>
          <w:szCs w:val="22"/>
        </w:rPr>
        <w:t xml:space="preserve"> of </w:t>
      </w:r>
      <w:r w:rsidR="00542A15">
        <w:rPr>
          <w:rFonts w:ascii="Garamond" w:hAnsi="Garamond"/>
          <w:sz w:val="22"/>
          <w:szCs w:val="22"/>
        </w:rPr>
        <w:t xml:space="preserve">the </w:t>
      </w:r>
      <w:r w:rsidR="00F4054B" w:rsidRPr="00246927">
        <w:rPr>
          <w:rFonts w:ascii="Garamond" w:hAnsi="Garamond"/>
          <w:sz w:val="22"/>
          <w:szCs w:val="22"/>
        </w:rPr>
        <w:t>Summative assessmen</w:t>
      </w:r>
      <w:r w:rsidR="0060036B">
        <w:rPr>
          <w:rFonts w:ascii="Garamond" w:hAnsi="Garamond"/>
          <w:sz w:val="22"/>
          <w:szCs w:val="22"/>
        </w:rPr>
        <w:t>t</w:t>
      </w:r>
      <w:r w:rsidR="00F4054B" w:rsidRPr="00246927">
        <w:rPr>
          <w:rFonts w:ascii="Garamond" w:hAnsi="Garamond"/>
          <w:sz w:val="22"/>
          <w:szCs w:val="22"/>
        </w:rPr>
        <w:t xml:space="preserve"> students need to apply for </w:t>
      </w:r>
      <w:r w:rsidR="003677D9">
        <w:rPr>
          <w:rFonts w:ascii="Garamond" w:hAnsi="Garamond"/>
          <w:sz w:val="22"/>
          <w:szCs w:val="22"/>
        </w:rPr>
        <w:t xml:space="preserve">the </w:t>
      </w:r>
      <w:r w:rsidR="00F4054B" w:rsidRPr="00246927">
        <w:rPr>
          <w:rFonts w:ascii="Garamond" w:hAnsi="Garamond"/>
          <w:sz w:val="22"/>
          <w:szCs w:val="22"/>
        </w:rPr>
        <w:t>SET – B exam according to the AIUB policy.</w:t>
      </w:r>
    </w:p>
    <w:p w14:paraId="01A35CC7" w14:textId="77777777" w:rsidR="00497379" w:rsidRPr="000E5619" w:rsidRDefault="00497379" w:rsidP="000E5619">
      <w:pPr>
        <w:ind w:left="360"/>
        <w:rPr>
          <w:rFonts w:ascii="Garamond" w:hAnsi="Garamon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3"/>
      </w:tblGrid>
      <w:tr w:rsidR="00497379" w:rsidRPr="00EF7647" w14:paraId="61B63165" w14:textId="77777777" w:rsidTr="002726A1">
        <w:tc>
          <w:tcPr>
            <w:tcW w:w="10413" w:type="dxa"/>
            <w:tcBorders>
              <w:top w:val="single" w:sz="4" w:space="0" w:color="auto"/>
              <w:left w:val="single" w:sz="4" w:space="0" w:color="auto"/>
              <w:bottom w:val="single" w:sz="4" w:space="0" w:color="auto"/>
              <w:right w:val="single" w:sz="4" w:space="0" w:color="auto"/>
            </w:tcBorders>
            <w:shd w:val="clear" w:color="auto" w:fill="ED7D31" w:themeFill="accent2"/>
          </w:tcPr>
          <w:p w14:paraId="5ECFB741" w14:textId="4F0BC0F3" w:rsidR="00497379" w:rsidRPr="00EF7647" w:rsidRDefault="00497379" w:rsidP="004231E3">
            <w:pPr>
              <w:spacing w:before="40" w:after="40"/>
              <w:rPr>
                <w:rFonts w:ascii="Garamond" w:hAnsi="Garamond" w:cs="Arial"/>
                <w:b/>
                <w:sz w:val="32"/>
                <w:szCs w:val="32"/>
              </w:rPr>
            </w:pPr>
            <w:r>
              <w:rPr>
                <w:rFonts w:ascii="Garamond" w:hAnsi="Garamond" w:cs="Arial"/>
                <w:b/>
                <w:sz w:val="32"/>
                <w:szCs w:val="32"/>
              </w:rPr>
              <w:t>PART D</w:t>
            </w:r>
            <w:r w:rsidRPr="00EF7647">
              <w:rPr>
                <w:rFonts w:ascii="Garamond" w:hAnsi="Garamond" w:cs="Arial"/>
                <w:b/>
                <w:sz w:val="32"/>
                <w:szCs w:val="32"/>
              </w:rPr>
              <w:tab/>
              <w:t xml:space="preserve">                    </w:t>
            </w:r>
            <w:r>
              <w:rPr>
                <w:rFonts w:ascii="Garamond" w:hAnsi="Garamond" w:cs="Arial"/>
                <w:b/>
                <w:sz w:val="32"/>
                <w:szCs w:val="32"/>
              </w:rPr>
              <w:t xml:space="preserve">                         </w:t>
            </w:r>
          </w:p>
        </w:tc>
      </w:tr>
    </w:tbl>
    <w:p w14:paraId="6F7C89EF" w14:textId="77777777" w:rsidR="002726A1" w:rsidRPr="00EF7647" w:rsidRDefault="002726A1" w:rsidP="002726A1">
      <w:pPr>
        <w:ind w:firstLine="720"/>
        <w:jc w:val="center"/>
        <w:rPr>
          <w:rFonts w:ascii="Garamond" w:hAnsi="Garamond" w:cs="Arial"/>
          <w:b/>
        </w:rPr>
      </w:pPr>
    </w:p>
    <w:tbl>
      <w:tblPr>
        <w:tblStyle w:val="TableGrid"/>
        <w:tblW w:w="0" w:type="auto"/>
        <w:shd w:val="clear" w:color="auto" w:fill="FFC000" w:themeFill="accent4"/>
        <w:tblLook w:val="04A0" w:firstRow="1" w:lastRow="0" w:firstColumn="1" w:lastColumn="0" w:noHBand="0" w:noVBand="1"/>
      </w:tblPr>
      <w:tblGrid>
        <w:gridCol w:w="10183"/>
      </w:tblGrid>
      <w:tr w:rsidR="002726A1" w:rsidRPr="00EF7647" w14:paraId="687DA1BD" w14:textId="77777777" w:rsidTr="004231E3">
        <w:trPr>
          <w:trHeight w:val="323"/>
        </w:trPr>
        <w:tc>
          <w:tcPr>
            <w:tcW w:w="10413" w:type="dxa"/>
            <w:tcBorders>
              <w:top w:val="single" w:sz="4" w:space="0" w:color="auto"/>
              <w:left w:val="single" w:sz="4" w:space="0" w:color="auto"/>
              <w:bottom w:val="single" w:sz="4" w:space="0" w:color="auto"/>
              <w:right w:val="single" w:sz="4" w:space="0" w:color="auto"/>
            </w:tcBorders>
            <w:shd w:val="clear" w:color="auto" w:fill="FFC000"/>
            <w:vAlign w:val="center"/>
          </w:tcPr>
          <w:p w14:paraId="17C48060" w14:textId="0D2965CD" w:rsidR="002726A1" w:rsidRPr="00EF7647" w:rsidRDefault="002726A1" w:rsidP="004231E3">
            <w:pPr>
              <w:spacing w:before="60" w:after="60"/>
              <w:rPr>
                <w:rFonts w:ascii="Garamond" w:hAnsi="Garamond" w:cs="Arial"/>
                <w:b/>
                <w:sz w:val="32"/>
                <w:szCs w:val="32"/>
              </w:rPr>
            </w:pPr>
            <w:r>
              <w:rPr>
                <w:rFonts w:ascii="Garamond" w:hAnsi="Garamond" w:cs="Arial"/>
                <w:b/>
                <w:sz w:val="28"/>
                <w:szCs w:val="32"/>
              </w:rPr>
              <w:t xml:space="preserve">19. </w:t>
            </w:r>
            <w:r w:rsidRPr="002726A1">
              <w:rPr>
                <w:rFonts w:ascii="Garamond" w:hAnsi="Garamond" w:cs="Arial"/>
                <w:b/>
                <w:sz w:val="28"/>
                <w:szCs w:val="32"/>
              </w:rPr>
              <w:t>Learning Materials</w:t>
            </w:r>
          </w:p>
        </w:tc>
      </w:tr>
    </w:tbl>
    <w:p w14:paraId="43F88C01" w14:textId="77777777" w:rsidR="00F4054B" w:rsidRDefault="00F4054B" w:rsidP="00E10547">
      <w:pPr>
        <w:rPr>
          <w:rFonts w:ascii="Garamond" w:hAnsi="Garamond" w:cs="Arial"/>
          <w:b/>
          <w:sz w:val="28"/>
          <w:szCs w:val="28"/>
        </w:rPr>
      </w:pPr>
    </w:p>
    <w:p w14:paraId="6B386CD3" w14:textId="2778168C" w:rsidR="00E10547" w:rsidRPr="00246927" w:rsidRDefault="00E10547" w:rsidP="00933506">
      <w:pPr>
        <w:jc w:val="both"/>
        <w:rPr>
          <w:rFonts w:ascii="Garamond" w:hAnsi="Garamond" w:cs="Arial"/>
          <w:sz w:val="22"/>
          <w:szCs w:val="22"/>
        </w:rPr>
      </w:pPr>
      <w:r w:rsidRPr="00246927">
        <w:rPr>
          <w:rFonts w:ascii="Garamond" w:hAnsi="Garamond" w:cs="Arial"/>
          <w:sz w:val="22"/>
          <w:szCs w:val="22"/>
        </w:rPr>
        <w:t xml:space="preserve">Formal lectures will provide the theoretical base for the subject as well as </w:t>
      </w:r>
      <w:r w:rsidR="00A9227D">
        <w:rPr>
          <w:rFonts w:ascii="Garamond" w:hAnsi="Garamond" w:cs="Arial"/>
          <w:sz w:val="22"/>
          <w:szCs w:val="22"/>
        </w:rPr>
        <w:t>cover</w:t>
      </w:r>
      <w:r w:rsidRPr="00246927">
        <w:rPr>
          <w:rFonts w:ascii="Garamond" w:hAnsi="Garamond" w:cs="Arial"/>
          <w:sz w:val="22"/>
          <w:szCs w:val="22"/>
        </w:rPr>
        <w:t xml:space="preserve"> its practical application.</w:t>
      </w:r>
      <w:r w:rsidR="003812EE" w:rsidRPr="00246927">
        <w:rPr>
          <w:rFonts w:ascii="Garamond" w:hAnsi="Garamond" w:cs="Arial"/>
          <w:sz w:val="22"/>
          <w:szCs w:val="22"/>
        </w:rPr>
        <w:t xml:space="preserve"> </w:t>
      </w:r>
      <w:r w:rsidRPr="00246927">
        <w:rPr>
          <w:rFonts w:ascii="Garamond" w:hAnsi="Garamond" w:cs="Arial"/>
          <w:sz w:val="22"/>
          <w:szCs w:val="22"/>
        </w:rPr>
        <w:t>A set of lecture notes, tutorial examples, with subsequent discussion and explanation, together with suggested reading will support and direct the students in their own personal study.</w:t>
      </w:r>
    </w:p>
    <w:p w14:paraId="6EB3C0C7" w14:textId="77777777" w:rsidR="00E10547" w:rsidRPr="00246927" w:rsidRDefault="00E10547" w:rsidP="00933506">
      <w:pPr>
        <w:jc w:val="both"/>
        <w:rPr>
          <w:rFonts w:ascii="Garamond" w:hAnsi="Garamond" w:cs="Arial"/>
          <w:sz w:val="22"/>
          <w:szCs w:val="22"/>
        </w:rPr>
      </w:pPr>
    </w:p>
    <w:p w14:paraId="00F78251" w14:textId="77777777" w:rsidR="00E10547" w:rsidRPr="00246927" w:rsidRDefault="00E10547" w:rsidP="00933506">
      <w:pPr>
        <w:jc w:val="both"/>
        <w:rPr>
          <w:rFonts w:ascii="Garamond" w:hAnsi="Garamond" w:cs="Arial"/>
          <w:sz w:val="22"/>
          <w:szCs w:val="22"/>
        </w:rPr>
      </w:pPr>
      <w:r w:rsidRPr="00246927">
        <w:rPr>
          <w:rFonts w:ascii="Garamond" w:hAnsi="Garamond" w:cs="Arial"/>
          <w:sz w:val="22"/>
          <w:szCs w:val="22"/>
        </w:rPr>
        <w:t>Maximum topics will be covered from the textbook. For the rest of the topics, reference books will be followed. Some Class notes will be uploaded on the web. White board will be used for most of the time.</w:t>
      </w:r>
    </w:p>
    <w:p w14:paraId="324EFFD2" w14:textId="77777777" w:rsidR="00E10547" w:rsidRPr="00246927" w:rsidRDefault="00E10547" w:rsidP="00933506">
      <w:pPr>
        <w:jc w:val="both"/>
        <w:rPr>
          <w:rFonts w:ascii="Garamond" w:hAnsi="Garamond" w:cs="Arial"/>
          <w:sz w:val="22"/>
          <w:szCs w:val="22"/>
        </w:rPr>
      </w:pPr>
    </w:p>
    <w:p w14:paraId="1BB8DD14" w14:textId="77777777" w:rsidR="00E10547" w:rsidRPr="00246927" w:rsidRDefault="00E10547" w:rsidP="00933506">
      <w:pPr>
        <w:jc w:val="both"/>
        <w:rPr>
          <w:rFonts w:ascii="Garamond" w:hAnsi="Garamond" w:cs="Arial"/>
          <w:sz w:val="22"/>
          <w:szCs w:val="22"/>
        </w:rPr>
      </w:pPr>
      <w:r w:rsidRPr="00246927">
        <w:rPr>
          <w:rFonts w:ascii="Garamond" w:hAnsi="Garamond" w:cs="Arial"/>
          <w:sz w:val="22"/>
          <w:szCs w:val="22"/>
        </w:rPr>
        <w:t>For some cases, multimedia projector will be used for the convenience of the students.</w:t>
      </w:r>
    </w:p>
    <w:p w14:paraId="1E0619AD" w14:textId="77777777" w:rsidR="00E10547" w:rsidRPr="00246927" w:rsidRDefault="00E10547" w:rsidP="00933506">
      <w:pPr>
        <w:jc w:val="both"/>
        <w:rPr>
          <w:rFonts w:ascii="Garamond" w:hAnsi="Garamond" w:cs="Arial"/>
          <w:sz w:val="22"/>
          <w:szCs w:val="22"/>
        </w:rPr>
      </w:pPr>
    </w:p>
    <w:p w14:paraId="6B13D607" w14:textId="77777777" w:rsidR="00E10547" w:rsidRPr="00246927" w:rsidRDefault="00E10547" w:rsidP="00933506">
      <w:pPr>
        <w:jc w:val="both"/>
        <w:rPr>
          <w:rFonts w:ascii="Garamond" w:hAnsi="Garamond" w:cs="Arial"/>
          <w:sz w:val="22"/>
          <w:szCs w:val="22"/>
        </w:rPr>
      </w:pPr>
      <w:r w:rsidRPr="00246927">
        <w:rPr>
          <w:rFonts w:ascii="Garamond" w:hAnsi="Garamond" w:cs="Arial"/>
          <w:sz w:val="22"/>
          <w:szCs w:val="22"/>
        </w:rPr>
        <w:t>Students must study up to the last lecture before coming to the class and it is suggested that they should go through the relevant chapter before coming to the class. Just being present in the class is not enough- students must participate in classroom discussions.</w:t>
      </w:r>
    </w:p>
    <w:p w14:paraId="7306BA5F" w14:textId="77777777" w:rsidR="00E10547" w:rsidRPr="00246927" w:rsidRDefault="00E10547" w:rsidP="00933506">
      <w:pPr>
        <w:jc w:val="both"/>
        <w:rPr>
          <w:rFonts w:ascii="Garamond" w:hAnsi="Garamond" w:cs="Arial"/>
          <w:sz w:val="22"/>
          <w:szCs w:val="22"/>
        </w:rPr>
      </w:pPr>
    </w:p>
    <w:p w14:paraId="0A44AE9D" w14:textId="77C24224" w:rsidR="00350B5B" w:rsidRPr="0073109A" w:rsidRDefault="00E10547" w:rsidP="00933506">
      <w:pPr>
        <w:jc w:val="both"/>
        <w:rPr>
          <w:rFonts w:ascii="Garamond" w:hAnsi="Garamond" w:cs="Arial"/>
          <w:sz w:val="22"/>
          <w:szCs w:val="22"/>
        </w:rPr>
      </w:pPr>
      <w:r w:rsidRPr="00246927">
        <w:rPr>
          <w:rFonts w:ascii="Garamond" w:hAnsi="Garamond" w:cs="Arial"/>
          <w:sz w:val="22"/>
          <w:szCs w:val="22"/>
        </w:rPr>
        <w:t>Few assignments will be given to the students based on that class to test their class performance.</w:t>
      </w:r>
    </w:p>
    <w:p w14:paraId="07EB73BD" w14:textId="77777777" w:rsidR="0088688E" w:rsidRDefault="0088688E" w:rsidP="00E10547">
      <w:pPr>
        <w:rPr>
          <w:rFonts w:ascii="Garamond" w:hAnsi="Garamond" w:cs="Arial"/>
          <w:b/>
          <w:sz w:val="28"/>
          <w:szCs w:val="28"/>
        </w:rPr>
      </w:pPr>
    </w:p>
    <w:p w14:paraId="6EC3BDB3" w14:textId="06068671" w:rsidR="0088688E" w:rsidRPr="00401D96" w:rsidRDefault="00F4054B" w:rsidP="00F4054B">
      <w:pPr>
        <w:pStyle w:val="ListParagraph"/>
        <w:numPr>
          <w:ilvl w:val="0"/>
          <w:numId w:val="19"/>
        </w:numPr>
        <w:rPr>
          <w:rFonts w:ascii="Garamond" w:hAnsi="Garamond" w:cs="Arial"/>
          <w:b/>
        </w:rPr>
      </w:pPr>
      <w:r w:rsidRPr="00401D96">
        <w:rPr>
          <w:rFonts w:ascii="Garamond" w:hAnsi="Garamond" w:cs="Arial"/>
          <w:b/>
        </w:rPr>
        <w:t>Recommended Readings</w:t>
      </w:r>
      <w:r w:rsidR="005C0FD4" w:rsidRPr="00401D96">
        <w:rPr>
          <w:rFonts w:ascii="Garamond" w:hAnsi="Garamond" w:cs="Arial"/>
          <w:b/>
        </w:rPr>
        <w:t xml:space="preserve"> (</w:t>
      </w:r>
      <w:r w:rsidR="00401D96" w:rsidRPr="00401D96">
        <w:rPr>
          <w:rFonts w:ascii="Garamond" w:hAnsi="Garamond" w:cs="Arial"/>
          <w:b/>
        </w:rPr>
        <w:t>Textbook</w:t>
      </w:r>
      <w:r w:rsidR="005C0FD4" w:rsidRPr="00401D96">
        <w:rPr>
          <w:rFonts w:ascii="Garamond" w:hAnsi="Garamond" w:cs="Arial"/>
          <w:b/>
        </w:rPr>
        <w:t>);</w:t>
      </w:r>
    </w:p>
    <w:p w14:paraId="714BD2E5" w14:textId="77777777" w:rsidR="00F4054B" w:rsidRDefault="00F4054B" w:rsidP="00F4054B">
      <w:pPr>
        <w:tabs>
          <w:tab w:val="left" w:pos="8280"/>
        </w:tabs>
        <w:jc w:val="both"/>
        <w:rPr>
          <w:rFonts w:ascii="Garamond" w:hAnsi="Garamond" w:cs="Arial"/>
          <w:b/>
        </w:rPr>
      </w:pPr>
    </w:p>
    <w:p w14:paraId="3C363BA1" w14:textId="77777777" w:rsidR="009E12F7" w:rsidRPr="009E12F7" w:rsidRDefault="009E12F7" w:rsidP="009E12F7">
      <w:pPr>
        <w:numPr>
          <w:ilvl w:val="0"/>
          <w:numId w:val="23"/>
        </w:numPr>
        <w:ind w:left="1276" w:hanging="541"/>
        <w:jc w:val="both"/>
        <w:rPr>
          <w:rFonts w:ascii="Garamond" w:eastAsia="Garamond" w:hAnsi="Garamond" w:cs="Garamond"/>
          <w:color w:val="000000"/>
          <w:sz w:val="22"/>
          <w:szCs w:val="22"/>
        </w:rPr>
      </w:pPr>
      <w:r w:rsidRPr="009E12F7">
        <w:rPr>
          <w:rFonts w:ascii="Garamond" w:eastAsia="Garamond" w:hAnsi="Garamond" w:cs="Garamond"/>
          <w:sz w:val="22"/>
          <w:szCs w:val="22"/>
        </w:rPr>
        <w:t>Jeremy Blum, Exploring Arduino: Tools and Techniques for Engineering Wizardry</w:t>
      </w:r>
    </w:p>
    <w:p w14:paraId="079A6D87" w14:textId="77777777" w:rsidR="009E12F7" w:rsidRPr="009E12F7" w:rsidRDefault="009E12F7" w:rsidP="009E12F7">
      <w:pPr>
        <w:numPr>
          <w:ilvl w:val="0"/>
          <w:numId w:val="23"/>
        </w:numPr>
        <w:ind w:left="1276" w:hanging="541"/>
        <w:rPr>
          <w:rFonts w:ascii="Garamond" w:eastAsia="Garamond" w:hAnsi="Garamond" w:cs="Garamond"/>
          <w:color w:val="000000"/>
          <w:sz w:val="22"/>
          <w:szCs w:val="22"/>
        </w:rPr>
      </w:pPr>
      <w:proofErr w:type="spellStart"/>
      <w:r w:rsidRPr="009E12F7">
        <w:rPr>
          <w:rFonts w:ascii="Garamond" w:eastAsia="Garamond" w:hAnsi="Garamond" w:cs="Garamond"/>
          <w:color w:val="000000"/>
          <w:sz w:val="22"/>
          <w:szCs w:val="22"/>
        </w:rPr>
        <w:t>Ytha</w:t>
      </w:r>
      <w:proofErr w:type="spellEnd"/>
      <w:r w:rsidRPr="009E12F7">
        <w:rPr>
          <w:rFonts w:ascii="Garamond" w:eastAsia="Garamond" w:hAnsi="Garamond" w:cs="Garamond"/>
          <w:color w:val="000000"/>
          <w:sz w:val="22"/>
          <w:szCs w:val="22"/>
        </w:rPr>
        <w:t xml:space="preserve"> Yu, Charles </w:t>
      </w:r>
      <w:proofErr w:type="spellStart"/>
      <w:r w:rsidRPr="009E12F7">
        <w:rPr>
          <w:rFonts w:ascii="Garamond" w:eastAsia="Garamond" w:hAnsi="Garamond" w:cs="Garamond"/>
          <w:color w:val="000000"/>
          <w:sz w:val="22"/>
          <w:szCs w:val="22"/>
        </w:rPr>
        <w:t>Marut</w:t>
      </w:r>
      <w:proofErr w:type="spellEnd"/>
      <w:r w:rsidRPr="009E12F7">
        <w:rPr>
          <w:rFonts w:ascii="Garamond" w:eastAsia="Garamond" w:hAnsi="Garamond" w:cs="Garamond"/>
          <w:color w:val="000000"/>
          <w:sz w:val="22"/>
          <w:szCs w:val="22"/>
        </w:rPr>
        <w:t>-Assembly Language Programming Organization of the IBM PC (1992)</w:t>
      </w:r>
    </w:p>
    <w:p w14:paraId="4A6885F2" w14:textId="703F614B" w:rsidR="009E12F7" w:rsidRDefault="009E12F7" w:rsidP="009E12F7">
      <w:pPr>
        <w:numPr>
          <w:ilvl w:val="0"/>
          <w:numId w:val="23"/>
        </w:numPr>
        <w:ind w:left="1276" w:hanging="541"/>
        <w:jc w:val="both"/>
        <w:rPr>
          <w:rFonts w:ascii="Garamond" w:eastAsia="Garamond" w:hAnsi="Garamond" w:cs="Garamond"/>
          <w:color w:val="000000"/>
          <w:sz w:val="22"/>
          <w:szCs w:val="22"/>
        </w:rPr>
      </w:pPr>
      <w:r w:rsidRPr="009E12F7">
        <w:rPr>
          <w:rFonts w:ascii="Garamond" w:eastAsia="Garamond" w:hAnsi="Garamond" w:cs="Garamond"/>
          <w:color w:val="000000"/>
          <w:sz w:val="22"/>
          <w:szCs w:val="22"/>
        </w:rPr>
        <w:t xml:space="preserve">Barry B. </w:t>
      </w:r>
      <w:proofErr w:type="spellStart"/>
      <w:r w:rsidRPr="009E12F7">
        <w:rPr>
          <w:rFonts w:ascii="Garamond" w:eastAsia="Garamond" w:hAnsi="Garamond" w:cs="Garamond"/>
          <w:color w:val="000000"/>
          <w:sz w:val="22"/>
          <w:szCs w:val="22"/>
        </w:rPr>
        <w:t>Brey</w:t>
      </w:r>
      <w:proofErr w:type="spellEnd"/>
      <w:r w:rsidRPr="009E12F7">
        <w:rPr>
          <w:rFonts w:ascii="Garamond" w:eastAsia="Garamond" w:hAnsi="Garamond" w:cs="Garamond"/>
          <w:color w:val="000000"/>
          <w:sz w:val="22"/>
          <w:szCs w:val="22"/>
        </w:rPr>
        <w:t>, “The Intel Microprocessors”, Fourth Edition, Prentice-Hall of India, ISBN 81-203-2158-8.</w:t>
      </w:r>
    </w:p>
    <w:p w14:paraId="4A847F18" w14:textId="1944A9A6" w:rsidR="0068441E" w:rsidRPr="0068441E" w:rsidRDefault="0068441E" w:rsidP="0068441E">
      <w:pPr>
        <w:numPr>
          <w:ilvl w:val="0"/>
          <w:numId w:val="23"/>
        </w:numPr>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   </w:t>
      </w:r>
      <w:proofErr w:type="spellStart"/>
      <w:r w:rsidRPr="0068441E">
        <w:rPr>
          <w:rFonts w:ascii="Garamond" w:eastAsia="Garamond" w:hAnsi="Garamond" w:cs="Garamond"/>
          <w:color w:val="000000"/>
          <w:sz w:val="22"/>
          <w:szCs w:val="22"/>
        </w:rPr>
        <w:t>Ytha</w:t>
      </w:r>
      <w:proofErr w:type="spellEnd"/>
      <w:r w:rsidRPr="0068441E">
        <w:rPr>
          <w:rFonts w:ascii="Garamond" w:eastAsia="Garamond" w:hAnsi="Garamond" w:cs="Garamond"/>
          <w:color w:val="000000"/>
          <w:sz w:val="22"/>
          <w:szCs w:val="22"/>
        </w:rPr>
        <w:t xml:space="preserve"> </w:t>
      </w:r>
      <w:proofErr w:type="gramStart"/>
      <w:r w:rsidRPr="0068441E">
        <w:rPr>
          <w:rFonts w:ascii="Garamond" w:eastAsia="Garamond" w:hAnsi="Garamond" w:cs="Garamond"/>
          <w:color w:val="000000"/>
          <w:sz w:val="22"/>
          <w:szCs w:val="22"/>
        </w:rPr>
        <w:t>Yu</w:t>
      </w:r>
      <w:r>
        <w:rPr>
          <w:rFonts w:ascii="Garamond" w:eastAsia="Garamond" w:hAnsi="Garamond" w:cs="Garamond"/>
          <w:color w:val="000000"/>
          <w:sz w:val="22"/>
          <w:szCs w:val="22"/>
        </w:rPr>
        <w:t>,  “</w:t>
      </w:r>
      <w:proofErr w:type="gramEnd"/>
      <w:r>
        <w:rPr>
          <w:rFonts w:ascii="Garamond" w:eastAsia="Garamond" w:hAnsi="Garamond" w:cs="Garamond"/>
          <w:color w:val="000000"/>
          <w:sz w:val="22"/>
          <w:szCs w:val="22"/>
        </w:rPr>
        <w:t>Assembly</w:t>
      </w:r>
      <w:r w:rsidRPr="0068441E">
        <w:rPr>
          <w:rFonts w:ascii="Garamond" w:eastAsia="Garamond" w:hAnsi="Garamond" w:cs="Garamond"/>
          <w:color w:val="000000"/>
          <w:sz w:val="22"/>
          <w:szCs w:val="22"/>
        </w:rPr>
        <w:t xml:space="preserve"> Language Programming and Organization IBM Pc</w:t>
      </w:r>
      <w:r>
        <w:rPr>
          <w:rFonts w:ascii="Garamond" w:eastAsia="Garamond" w:hAnsi="Garamond" w:cs="Garamond"/>
          <w:color w:val="000000"/>
          <w:sz w:val="22"/>
          <w:szCs w:val="22"/>
        </w:rPr>
        <w:t>”</w:t>
      </w:r>
    </w:p>
    <w:p w14:paraId="26E76DB5" w14:textId="3187448F" w:rsidR="009E12F7" w:rsidRPr="009E12F7" w:rsidRDefault="009E12F7" w:rsidP="009E12F7">
      <w:pPr>
        <w:pStyle w:val="ListParagraph"/>
        <w:numPr>
          <w:ilvl w:val="0"/>
          <w:numId w:val="23"/>
        </w:numPr>
        <w:ind w:left="1276" w:hanging="541"/>
        <w:jc w:val="both"/>
        <w:rPr>
          <w:rStyle w:val="fontstyle01"/>
          <w:rFonts w:ascii="Garamond" w:hAnsi="Garamond" w:cs="Arial"/>
          <w:color w:val="auto"/>
          <w:sz w:val="22"/>
          <w:szCs w:val="22"/>
        </w:rPr>
      </w:pPr>
      <w:r w:rsidRPr="009E12F7">
        <w:rPr>
          <w:rStyle w:val="fontstyle01"/>
          <w:rFonts w:ascii="Garamond" w:hAnsi="Garamond"/>
          <w:sz w:val="22"/>
          <w:szCs w:val="22"/>
        </w:rPr>
        <w:t>The ATMega328P datasheet</w:t>
      </w:r>
    </w:p>
    <w:p w14:paraId="2D5DEED4" w14:textId="5ED712B9" w:rsidR="009E12F7" w:rsidRPr="00F855F0" w:rsidRDefault="009E12F7" w:rsidP="009E12F7">
      <w:pPr>
        <w:pStyle w:val="ListParagraph"/>
        <w:numPr>
          <w:ilvl w:val="0"/>
          <w:numId w:val="23"/>
        </w:numPr>
        <w:ind w:left="1276" w:hanging="541"/>
        <w:jc w:val="both"/>
        <w:rPr>
          <w:rStyle w:val="fontstyle01"/>
          <w:rFonts w:ascii="Garamond" w:hAnsi="Garamond" w:cs="Arial"/>
          <w:color w:val="auto"/>
          <w:sz w:val="22"/>
          <w:szCs w:val="22"/>
        </w:rPr>
      </w:pPr>
      <w:r>
        <w:rPr>
          <w:rStyle w:val="fontstyle01"/>
          <w:rFonts w:ascii="Garamond" w:hAnsi="Garamond"/>
          <w:sz w:val="22"/>
          <w:szCs w:val="22"/>
        </w:rPr>
        <w:t>The STM32 F401RE datasheet</w:t>
      </w:r>
    </w:p>
    <w:p w14:paraId="7BF61FE4" w14:textId="27156A08" w:rsidR="00F855F0" w:rsidRPr="009E12F7" w:rsidRDefault="00F855F0" w:rsidP="009E12F7">
      <w:pPr>
        <w:pStyle w:val="ListParagraph"/>
        <w:numPr>
          <w:ilvl w:val="0"/>
          <w:numId w:val="23"/>
        </w:numPr>
        <w:ind w:left="1276" w:hanging="541"/>
        <w:jc w:val="both"/>
        <w:rPr>
          <w:rFonts w:ascii="Garamond" w:hAnsi="Garamond" w:cs="Arial"/>
          <w:sz w:val="22"/>
          <w:szCs w:val="22"/>
        </w:rPr>
      </w:pPr>
      <w:r>
        <w:rPr>
          <w:rStyle w:val="fontstyle01"/>
          <w:rFonts w:ascii="Garamond" w:hAnsi="Garamond"/>
          <w:sz w:val="22"/>
          <w:szCs w:val="22"/>
        </w:rPr>
        <w:t xml:space="preserve">Morris Mano, “Microprocessors and Microcomputer based system design” </w:t>
      </w:r>
    </w:p>
    <w:p w14:paraId="2C5C1A3F" w14:textId="77777777" w:rsidR="00F4054B" w:rsidRDefault="00F4054B" w:rsidP="00F4054B">
      <w:pPr>
        <w:pStyle w:val="ListParagraph"/>
        <w:rPr>
          <w:rFonts w:ascii="Garamond" w:hAnsi="Garamond" w:cs="Arial"/>
          <w:b/>
          <w:sz w:val="28"/>
          <w:szCs w:val="28"/>
        </w:rPr>
      </w:pPr>
    </w:p>
    <w:p w14:paraId="080B8410" w14:textId="507B4953" w:rsidR="00F4054B" w:rsidRPr="00401D96" w:rsidRDefault="00F4054B" w:rsidP="00F4054B">
      <w:pPr>
        <w:pStyle w:val="ListParagraph"/>
        <w:numPr>
          <w:ilvl w:val="0"/>
          <w:numId w:val="19"/>
        </w:numPr>
        <w:rPr>
          <w:rFonts w:ascii="Garamond" w:hAnsi="Garamond" w:cs="Arial"/>
          <w:b/>
        </w:rPr>
      </w:pPr>
      <w:r w:rsidRPr="00401D96">
        <w:rPr>
          <w:rFonts w:ascii="Garamond" w:hAnsi="Garamond" w:cs="Arial"/>
          <w:b/>
        </w:rPr>
        <w:lastRenderedPageBreak/>
        <w:t>Supplementary Readings</w:t>
      </w:r>
      <w:r w:rsidR="005C0FD4" w:rsidRPr="00401D96">
        <w:rPr>
          <w:rFonts w:ascii="Garamond" w:hAnsi="Garamond" w:cs="Arial"/>
          <w:b/>
        </w:rPr>
        <w:t xml:space="preserve"> (Reference Book);</w:t>
      </w:r>
    </w:p>
    <w:p w14:paraId="5B773EE0" w14:textId="77777777" w:rsidR="00E10547" w:rsidRPr="000A367B" w:rsidRDefault="00E10547" w:rsidP="00E10547">
      <w:pPr>
        <w:ind w:left="720"/>
        <w:jc w:val="both"/>
        <w:rPr>
          <w:rFonts w:ascii="Garamond" w:hAnsi="Garamond" w:cs="Arial"/>
          <w:b/>
        </w:rPr>
      </w:pPr>
    </w:p>
    <w:p w14:paraId="530EBE44" w14:textId="77777777" w:rsidR="009E12F7" w:rsidRPr="000E5BB6" w:rsidRDefault="009E12F7" w:rsidP="009E12F7">
      <w:pPr>
        <w:numPr>
          <w:ilvl w:val="0"/>
          <w:numId w:val="2"/>
        </w:numPr>
        <w:ind w:left="1276" w:hanging="567"/>
        <w:jc w:val="both"/>
        <w:rPr>
          <w:rFonts w:ascii="Garamond" w:eastAsia="Garamond" w:hAnsi="Garamond" w:cs="Garamond"/>
          <w:color w:val="000000"/>
          <w:sz w:val="22"/>
        </w:rPr>
      </w:pPr>
      <w:r w:rsidRPr="000E5BB6">
        <w:rPr>
          <w:rFonts w:ascii="Garamond" w:eastAsia="Garamond" w:hAnsi="Garamond" w:cs="Garamond"/>
          <w:color w:val="000000"/>
          <w:sz w:val="22"/>
        </w:rPr>
        <w:t xml:space="preserve">Douglas V. Hall, “Microprocessors and Interfacing – Programming and Hardware”, Second Edition, TATA </w:t>
      </w:r>
      <w:proofErr w:type="spellStart"/>
      <w:r w:rsidRPr="000E5BB6">
        <w:rPr>
          <w:rFonts w:ascii="Garamond" w:eastAsia="Garamond" w:hAnsi="Garamond" w:cs="Garamond"/>
          <w:color w:val="000000"/>
          <w:sz w:val="22"/>
        </w:rPr>
        <w:t>McGRAW-HILL</w:t>
      </w:r>
      <w:proofErr w:type="spellEnd"/>
      <w:r w:rsidRPr="000E5BB6">
        <w:rPr>
          <w:rFonts w:ascii="Garamond" w:eastAsia="Garamond" w:hAnsi="Garamond" w:cs="Garamond"/>
          <w:color w:val="000000"/>
          <w:sz w:val="22"/>
        </w:rPr>
        <w:t>, ISBN 0-07-463639-1.</w:t>
      </w:r>
    </w:p>
    <w:p w14:paraId="6E9B2B94" w14:textId="3D1BD809" w:rsidR="00401D96" w:rsidRPr="00F855F0" w:rsidRDefault="009E12F7" w:rsidP="00F855F0">
      <w:pPr>
        <w:numPr>
          <w:ilvl w:val="0"/>
          <w:numId w:val="2"/>
        </w:numPr>
        <w:ind w:left="1276" w:hanging="567"/>
        <w:jc w:val="both"/>
        <w:rPr>
          <w:rFonts w:ascii="Garamond" w:eastAsia="Garamond" w:hAnsi="Garamond" w:cs="Garamond"/>
          <w:color w:val="000000"/>
          <w:sz w:val="22"/>
        </w:rPr>
      </w:pPr>
      <w:r w:rsidRPr="000E5BB6">
        <w:rPr>
          <w:rFonts w:ascii="Garamond" w:eastAsia="Garamond" w:hAnsi="Garamond" w:cs="Garamond"/>
          <w:color w:val="000000"/>
          <w:sz w:val="22"/>
        </w:rPr>
        <w:t xml:space="preserve">N </w:t>
      </w:r>
      <w:proofErr w:type="spellStart"/>
      <w:r w:rsidRPr="000E5BB6">
        <w:rPr>
          <w:rFonts w:ascii="Garamond" w:eastAsia="Garamond" w:hAnsi="Garamond" w:cs="Garamond"/>
          <w:color w:val="000000"/>
          <w:sz w:val="22"/>
        </w:rPr>
        <w:t>Senthil</w:t>
      </w:r>
      <w:proofErr w:type="spellEnd"/>
      <w:r w:rsidRPr="000E5BB6">
        <w:rPr>
          <w:rFonts w:ascii="Garamond" w:eastAsia="Garamond" w:hAnsi="Garamond" w:cs="Garamond"/>
          <w:color w:val="000000"/>
          <w:sz w:val="22"/>
        </w:rPr>
        <w:t xml:space="preserve"> Kumar, M </w:t>
      </w:r>
      <w:proofErr w:type="spellStart"/>
      <w:r w:rsidRPr="000E5BB6">
        <w:rPr>
          <w:rFonts w:ascii="Garamond" w:eastAsia="Garamond" w:hAnsi="Garamond" w:cs="Garamond"/>
          <w:color w:val="000000"/>
          <w:sz w:val="22"/>
        </w:rPr>
        <w:t>Saravanan</w:t>
      </w:r>
      <w:proofErr w:type="spellEnd"/>
      <w:r w:rsidRPr="000E5BB6">
        <w:rPr>
          <w:rFonts w:ascii="Garamond" w:eastAsia="Garamond" w:hAnsi="Garamond" w:cs="Garamond"/>
          <w:color w:val="000000"/>
          <w:sz w:val="22"/>
        </w:rPr>
        <w:t xml:space="preserve"> and S </w:t>
      </w:r>
      <w:proofErr w:type="spellStart"/>
      <w:r w:rsidRPr="000E5BB6">
        <w:rPr>
          <w:rFonts w:ascii="Garamond" w:eastAsia="Garamond" w:hAnsi="Garamond" w:cs="Garamond"/>
          <w:color w:val="000000"/>
          <w:sz w:val="22"/>
        </w:rPr>
        <w:t>Jeevananthan</w:t>
      </w:r>
      <w:proofErr w:type="spellEnd"/>
      <w:r w:rsidRPr="000E5BB6">
        <w:rPr>
          <w:rFonts w:ascii="Garamond" w:eastAsia="Garamond" w:hAnsi="Garamond" w:cs="Garamond"/>
          <w:color w:val="000000"/>
          <w:sz w:val="22"/>
        </w:rPr>
        <w:t>, “Microprocessors and Microcontrollers”.</w:t>
      </w:r>
      <w:r w:rsidR="0068441E" w:rsidRPr="00F855F0">
        <w:rPr>
          <w:rFonts w:ascii="Garamond" w:eastAsia="Garamond" w:hAnsi="Garamond" w:cs="Garamond"/>
          <w:color w:val="000000"/>
          <w:sz w:val="22"/>
        </w:rPr>
        <w:t xml:space="preserve"> </w:t>
      </w:r>
    </w:p>
    <w:p w14:paraId="2F73DF36" w14:textId="77777777" w:rsidR="002726A1" w:rsidRDefault="002726A1" w:rsidP="00246927">
      <w:pPr>
        <w:rPr>
          <w:rFonts w:ascii="Garamond" w:hAnsi="Garamond" w:cs="Arial"/>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3"/>
      </w:tblGrid>
      <w:tr w:rsidR="00246927" w:rsidRPr="00EF7647" w14:paraId="38CEF5AA" w14:textId="77777777" w:rsidTr="002726A1">
        <w:tc>
          <w:tcPr>
            <w:tcW w:w="10413" w:type="dxa"/>
            <w:tcBorders>
              <w:top w:val="single" w:sz="4" w:space="0" w:color="auto"/>
              <w:left w:val="single" w:sz="4" w:space="0" w:color="auto"/>
              <w:bottom w:val="single" w:sz="4" w:space="0" w:color="auto"/>
              <w:right w:val="single" w:sz="4" w:space="0" w:color="auto"/>
            </w:tcBorders>
            <w:shd w:val="clear" w:color="auto" w:fill="ED7D31" w:themeFill="accent2"/>
          </w:tcPr>
          <w:p w14:paraId="7DAB89B6" w14:textId="77777777" w:rsidR="00246927" w:rsidRPr="00EF7647" w:rsidRDefault="00246927" w:rsidP="004231E3">
            <w:pPr>
              <w:spacing w:before="40" w:after="40"/>
              <w:rPr>
                <w:rFonts w:ascii="Garamond" w:hAnsi="Garamond" w:cs="Arial"/>
                <w:b/>
                <w:sz w:val="32"/>
                <w:szCs w:val="32"/>
              </w:rPr>
            </w:pPr>
            <w:r>
              <w:rPr>
                <w:rFonts w:ascii="Garamond" w:hAnsi="Garamond" w:cs="Arial"/>
                <w:b/>
                <w:sz w:val="32"/>
                <w:szCs w:val="32"/>
              </w:rPr>
              <w:t>PART E</w:t>
            </w:r>
            <w:r w:rsidRPr="00EF7647">
              <w:rPr>
                <w:rFonts w:ascii="Garamond" w:hAnsi="Garamond" w:cs="Arial"/>
                <w:b/>
                <w:sz w:val="32"/>
                <w:szCs w:val="32"/>
              </w:rPr>
              <w:tab/>
              <w:t xml:space="preserve">                    </w:t>
            </w:r>
            <w:r>
              <w:rPr>
                <w:rFonts w:ascii="Garamond" w:hAnsi="Garamond" w:cs="Arial"/>
                <w:b/>
                <w:sz w:val="32"/>
                <w:szCs w:val="32"/>
              </w:rPr>
              <w:t xml:space="preserve">                         </w:t>
            </w:r>
          </w:p>
        </w:tc>
      </w:tr>
    </w:tbl>
    <w:p w14:paraId="560E57F1" w14:textId="08791DEA" w:rsidR="00246927" w:rsidRDefault="00246927" w:rsidP="00246927">
      <w:pPr>
        <w:rPr>
          <w:rFonts w:ascii="Garamond" w:hAnsi="Garamond" w:cs="Arial"/>
          <w:b/>
          <w:bCs/>
          <w:lang w:val="en-GB"/>
        </w:rPr>
      </w:pPr>
    </w:p>
    <w:tbl>
      <w:tblPr>
        <w:tblpPr w:leftFromText="180" w:rightFromText="180" w:vertAnchor="page" w:horzAnchor="margin" w:tblpY="343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5"/>
        <w:gridCol w:w="3395"/>
        <w:gridCol w:w="3393"/>
      </w:tblGrid>
      <w:tr w:rsidR="00551275" w:rsidRPr="00246927" w14:paraId="0D93FCD0" w14:textId="77777777" w:rsidTr="00551275">
        <w:trPr>
          <w:trHeight w:val="260"/>
        </w:trPr>
        <w:tc>
          <w:tcPr>
            <w:tcW w:w="5000" w:type="pct"/>
            <w:gridSpan w:val="3"/>
          </w:tcPr>
          <w:p w14:paraId="1D8B8C59" w14:textId="456562C8" w:rsidR="00551275" w:rsidRPr="00246927" w:rsidRDefault="00551275" w:rsidP="008D7625">
            <w:pPr>
              <w:tabs>
                <w:tab w:val="left" w:pos="3960"/>
              </w:tabs>
              <w:rPr>
                <w:rFonts w:ascii="Garamond" w:hAnsi="Garamond" w:cs="Arial"/>
                <w:b/>
                <w:sz w:val="22"/>
                <w:szCs w:val="22"/>
              </w:rPr>
            </w:pPr>
            <w:r w:rsidRPr="00246927">
              <w:rPr>
                <w:rFonts w:ascii="Garamond" w:hAnsi="Garamond"/>
                <w:sz w:val="22"/>
                <w:szCs w:val="22"/>
              </w:rPr>
              <w:t xml:space="preserve">Verification: </w:t>
            </w:r>
            <w:r w:rsidRPr="00246927">
              <w:rPr>
                <w:rFonts w:ascii="Garamond" w:hAnsi="Garamond" w:cs="Arial"/>
                <w:b/>
                <w:sz w:val="22"/>
                <w:szCs w:val="22"/>
              </w:rPr>
              <w:t xml:space="preserve">EEE </w:t>
            </w:r>
            <w:r w:rsidR="008D7625">
              <w:rPr>
                <w:rFonts w:ascii="Garamond" w:hAnsi="Garamond" w:cs="Arial"/>
                <w:b/>
                <w:sz w:val="22"/>
                <w:szCs w:val="22"/>
              </w:rPr>
              <w:t>4103: Microprocessor and embedded system</w:t>
            </w:r>
          </w:p>
        </w:tc>
      </w:tr>
      <w:tr w:rsidR="00551275" w:rsidRPr="00246927" w14:paraId="139BC57F" w14:textId="77777777" w:rsidTr="00551275">
        <w:trPr>
          <w:trHeight w:val="2780"/>
        </w:trPr>
        <w:tc>
          <w:tcPr>
            <w:tcW w:w="1667" w:type="pct"/>
          </w:tcPr>
          <w:p w14:paraId="0156802C"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Prepared by:</w:t>
            </w:r>
          </w:p>
          <w:p w14:paraId="6E7FCBD5" w14:textId="77777777" w:rsidR="00551275" w:rsidRPr="00246927" w:rsidRDefault="00551275" w:rsidP="00551275">
            <w:pPr>
              <w:rPr>
                <w:rFonts w:ascii="Garamond" w:hAnsi="Garamond" w:cs="Arial"/>
                <w:sz w:val="22"/>
                <w:szCs w:val="22"/>
                <w:lang w:val="en-GB"/>
              </w:rPr>
            </w:pPr>
          </w:p>
          <w:p w14:paraId="37BB9EE5" w14:textId="77777777" w:rsidR="00551275" w:rsidRPr="00246927" w:rsidRDefault="00551275" w:rsidP="00551275">
            <w:pPr>
              <w:rPr>
                <w:rFonts w:ascii="Garamond" w:hAnsi="Garamond" w:cs="Arial"/>
                <w:sz w:val="22"/>
                <w:szCs w:val="22"/>
                <w:lang w:val="en-GB"/>
              </w:rPr>
            </w:pPr>
          </w:p>
          <w:p w14:paraId="33CB8797"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w:t>
            </w:r>
          </w:p>
          <w:p w14:paraId="221D81E0" w14:textId="4A1A169A" w:rsidR="00551275" w:rsidRPr="00246927" w:rsidRDefault="008D7625" w:rsidP="00551275">
            <w:pPr>
              <w:jc w:val="both"/>
              <w:rPr>
                <w:rFonts w:ascii="Garamond" w:hAnsi="Garamond" w:cs="Arial"/>
                <w:sz w:val="22"/>
                <w:szCs w:val="22"/>
                <w:lang w:val="en-GB"/>
              </w:rPr>
            </w:pPr>
            <w:r>
              <w:rPr>
                <w:rFonts w:ascii="Garamond" w:hAnsi="Garamond" w:cs="Arial"/>
                <w:sz w:val="22"/>
                <w:szCs w:val="22"/>
                <w:lang w:val="en-GB"/>
              </w:rPr>
              <w:t xml:space="preserve">Ms. Tahseen </w:t>
            </w:r>
            <w:proofErr w:type="spellStart"/>
            <w:r>
              <w:rPr>
                <w:rFonts w:ascii="Garamond" w:hAnsi="Garamond" w:cs="Arial"/>
                <w:sz w:val="22"/>
                <w:szCs w:val="22"/>
                <w:lang w:val="en-GB"/>
              </w:rPr>
              <w:t>Asma</w:t>
            </w:r>
            <w:proofErr w:type="spellEnd"/>
            <w:r>
              <w:rPr>
                <w:rFonts w:ascii="Garamond" w:hAnsi="Garamond" w:cs="Arial"/>
                <w:sz w:val="22"/>
                <w:szCs w:val="22"/>
                <w:lang w:val="en-GB"/>
              </w:rPr>
              <w:t xml:space="preserve"> Meem</w:t>
            </w:r>
          </w:p>
          <w:p w14:paraId="610C35EE" w14:textId="77777777" w:rsidR="00551275" w:rsidRPr="00246927" w:rsidRDefault="00551275" w:rsidP="00551275">
            <w:pPr>
              <w:jc w:val="both"/>
              <w:rPr>
                <w:rFonts w:ascii="Garamond" w:hAnsi="Garamond" w:cs="Arial"/>
                <w:sz w:val="22"/>
                <w:szCs w:val="22"/>
                <w:lang w:val="en-GB"/>
              </w:rPr>
            </w:pPr>
            <w:r w:rsidRPr="00246927">
              <w:rPr>
                <w:rFonts w:ascii="Garamond" w:hAnsi="Garamond" w:cs="Arial"/>
                <w:sz w:val="22"/>
                <w:szCs w:val="22"/>
                <w:lang w:val="en-GB"/>
              </w:rPr>
              <w:t>(Course Co-ordinator)</w:t>
            </w:r>
          </w:p>
          <w:p w14:paraId="2C7DD736" w14:textId="77777777" w:rsidR="00551275" w:rsidRPr="00246927" w:rsidRDefault="00551275" w:rsidP="00551275">
            <w:pPr>
              <w:jc w:val="both"/>
              <w:rPr>
                <w:rFonts w:ascii="Garamond" w:hAnsi="Garamond" w:cs="Arial"/>
                <w:sz w:val="22"/>
                <w:szCs w:val="22"/>
                <w:lang w:val="en-GB"/>
              </w:rPr>
            </w:pPr>
          </w:p>
          <w:p w14:paraId="72B5EDBC" w14:textId="77777777" w:rsidR="00551275" w:rsidRPr="00246927" w:rsidRDefault="00551275" w:rsidP="00551275">
            <w:pPr>
              <w:rPr>
                <w:rFonts w:ascii="Garamond" w:hAnsi="Garamond" w:cs="Arial"/>
                <w:sz w:val="22"/>
                <w:szCs w:val="22"/>
              </w:rPr>
            </w:pPr>
          </w:p>
          <w:p w14:paraId="486E2B33" w14:textId="77777777" w:rsidR="00551275" w:rsidRPr="00246927" w:rsidRDefault="00551275" w:rsidP="00551275">
            <w:pPr>
              <w:rPr>
                <w:rFonts w:ascii="Garamond" w:hAnsi="Garamond" w:cs="Arial"/>
                <w:sz w:val="22"/>
                <w:szCs w:val="22"/>
                <w:lang w:val="en-GB"/>
              </w:rPr>
            </w:pPr>
          </w:p>
          <w:p w14:paraId="457C1E91" w14:textId="77777777" w:rsidR="00551275" w:rsidRPr="00246927" w:rsidRDefault="00551275" w:rsidP="00551275">
            <w:pPr>
              <w:rPr>
                <w:rFonts w:ascii="Garamond" w:hAnsi="Garamond" w:cs="Arial"/>
                <w:sz w:val="22"/>
                <w:szCs w:val="22"/>
                <w:lang w:val="en-GB"/>
              </w:rPr>
            </w:pPr>
          </w:p>
          <w:p w14:paraId="45AD6EC0"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Date: ………………………….</w:t>
            </w:r>
          </w:p>
        </w:tc>
        <w:tc>
          <w:tcPr>
            <w:tcW w:w="1667" w:type="pct"/>
            <w:tcBorders>
              <w:right w:val="single" w:sz="4" w:space="0" w:color="auto"/>
            </w:tcBorders>
          </w:tcPr>
          <w:p w14:paraId="297E9FEE"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Checked and certified by:</w:t>
            </w:r>
          </w:p>
          <w:p w14:paraId="79CA41AD" w14:textId="77777777" w:rsidR="00551275" w:rsidRPr="00246927" w:rsidRDefault="00551275" w:rsidP="00551275">
            <w:pPr>
              <w:rPr>
                <w:rFonts w:ascii="Garamond" w:hAnsi="Garamond" w:cs="Arial"/>
                <w:sz w:val="22"/>
                <w:szCs w:val="22"/>
                <w:lang w:val="en-GB"/>
              </w:rPr>
            </w:pPr>
          </w:p>
          <w:p w14:paraId="5F469058" w14:textId="77777777" w:rsidR="00551275" w:rsidRPr="00246927" w:rsidRDefault="00551275" w:rsidP="00551275">
            <w:pPr>
              <w:rPr>
                <w:rFonts w:ascii="Garamond" w:hAnsi="Garamond" w:cs="Arial"/>
                <w:sz w:val="22"/>
                <w:szCs w:val="22"/>
                <w:lang w:val="en-GB"/>
              </w:rPr>
            </w:pPr>
          </w:p>
          <w:p w14:paraId="311C5B9B"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w:t>
            </w:r>
          </w:p>
          <w:p w14:paraId="27F328C5"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Nafiz Ahmed Chisty</w:t>
            </w:r>
          </w:p>
          <w:p w14:paraId="366FD0C7"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Head (UG), Department of EEE, Faculty of Engineering</w:t>
            </w:r>
          </w:p>
          <w:p w14:paraId="7AA93982" w14:textId="77777777" w:rsidR="00551275" w:rsidRPr="00246927" w:rsidRDefault="00551275" w:rsidP="00551275">
            <w:pPr>
              <w:rPr>
                <w:rFonts w:ascii="Garamond" w:hAnsi="Garamond" w:cs="Arial"/>
                <w:sz w:val="22"/>
                <w:szCs w:val="22"/>
                <w:lang w:val="en-GB"/>
              </w:rPr>
            </w:pPr>
          </w:p>
          <w:p w14:paraId="49101A8D" w14:textId="77777777" w:rsidR="00551275" w:rsidRPr="00246927" w:rsidRDefault="00551275" w:rsidP="00551275">
            <w:pPr>
              <w:rPr>
                <w:rFonts w:ascii="Garamond" w:hAnsi="Garamond" w:cs="Arial"/>
                <w:sz w:val="22"/>
                <w:szCs w:val="22"/>
                <w:lang w:val="en-GB"/>
              </w:rPr>
            </w:pPr>
          </w:p>
          <w:p w14:paraId="09D76379" w14:textId="77777777" w:rsidR="00551275" w:rsidRPr="00246927" w:rsidRDefault="00551275" w:rsidP="00551275">
            <w:pPr>
              <w:jc w:val="right"/>
              <w:rPr>
                <w:rFonts w:ascii="Garamond" w:hAnsi="Garamond" w:cs="Arial"/>
                <w:sz w:val="22"/>
                <w:szCs w:val="22"/>
                <w:lang w:val="en-GB"/>
              </w:rPr>
            </w:pPr>
          </w:p>
          <w:p w14:paraId="270FE10A"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Date: ...............................................</w:t>
            </w:r>
          </w:p>
          <w:p w14:paraId="27390C6F" w14:textId="77777777" w:rsidR="00551275" w:rsidRPr="00246927" w:rsidRDefault="00551275" w:rsidP="00551275">
            <w:pPr>
              <w:rPr>
                <w:rFonts w:ascii="Garamond" w:hAnsi="Garamond" w:cs="Arial"/>
                <w:sz w:val="22"/>
                <w:szCs w:val="22"/>
                <w:lang w:val="en-GB"/>
              </w:rPr>
            </w:pPr>
          </w:p>
        </w:tc>
        <w:tc>
          <w:tcPr>
            <w:tcW w:w="1666" w:type="pct"/>
            <w:tcBorders>
              <w:left w:val="single" w:sz="4" w:space="0" w:color="auto"/>
            </w:tcBorders>
          </w:tcPr>
          <w:p w14:paraId="529EC2F5"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Approved by:</w:t>
            </w:r>
          </w:p>
          <w:p w14:paraId="2FAA1988" w14:textId="77777777" w:rsidR="00551275" w:rsidRPr="00246927" w:rsidRDefault="00551275" w:rsidP="00551275">
            <w:pPr>
              <w:rPr>
                <w:rFonts w:ascii="Garamond" w:hAnsi="Garamond" w:cs="Arial"/>
                <w:sz w:val="22"/>
                <w:szCs w:val="22"/>
                <w:lang w:val="en-GB"/>
              </w:rPr>
            </w:pPr>
          </w:p>
          <w:p w14:paraId="2BA238CB" w14:textId="77777777" w:rsidR="00551275" w:rsidRPr="00246927" w:rsidRDefault="00551275" w:rsidP="00551275">
            <w:pPr>
              <w:rPr>
                <w:rFonts w:ascii="Garamond" w:hAnsi="Garamond" w:cs="Arial"/>
                <w:sz w:val="22"/>
                <w:szCs w:val="22"/>
                <w:lang w:val="en-GB"/>
              </w:rPr>
            </w:pPr>
          </w:p>
          <w:p w14:paraId="09699B0B"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w:t>
            </w:r>
          </w:p>
          <w:p w14:paraId="336D9990"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Prof. Dr. A B M Siddique Hossain</w:t>
            </w:r>
          </w:p>
          <w:p w14:paraId="0EA8F55E"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Dean, Faculty of Engineering</w:t>
            </w:r>
          </w:p>
          <w:p w14:paraId="02D9D8A4" w14:textId="77777777" w:rsidR="00551275" w:rsidRPr="00246927" w:rsidRDefault="00551275" w:rsidP="00551275">
            <w:pPr>
              <w:rPr>
                <w:rFonts w:ascii="Garamond" w:hAnsi="Garamond" w:cs="Arial"/>
                <w:sz w:val="22"/>
                <w:szCs w:val="22"/>
                <w:lang w:val="en-GB"/>
              </w:rPr>
            </w:pPr>
          </w:p>
          <w:p w14:paraId="7A58B59C" w14:textId="77777777" w:rsidR="00551275" w:rsidRPr="00246927" w:rsidRDefault="00551275" w:rsidP="00551275">
            <w:pPr>
              <w:rPr>
                <w:rFonts w:ascii="Garamond" w:hAnsi="Garamond" w:cs="Arial"/>
                <w:sz w:val="22"/>
                <w:szCs w:val="22"/>
                <w:lang w:val="en-GB"/>
              </w:rPr>
            </w:pPr>
          </w:p>
          <w:p w14:paraId="383C1E0E" w14:textId="77777777" w:rsidR="00551275" w:rsidRPr="00246927" w:rsidRDefault="00551275" w:rsidP="00551275">
            <w:pPr>
              <w:rPr>
                <w:rFonts w:ascii="Garamond" w:hAnsi="Garamond" w:cs="Arial"/>
                <w:sz w:val="22"/>
                <w:szCs w:val="22"/>
                <w:lang w:val="en-GB"/>
              </w:rPr>
            </w:pPr>
          </w:p>
          <w:p w14:paraId="7559DDB8"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Date: ...............................................</w:t>
            </w:r>
          </w:p>
        </w:tc>
      </w:tr>
      <w:tr w:rsidR="00551275" w:rsidRPr="00246927" w14:paraId="3F016A87" w14:textId="77777777" w:rsidTr="00551275">
        <w:trPr>
          <w:trHeight w:val="3055"/>
        </w:trPr>
        <w:tc>
          <w:tcPr>
            <w:tcW w:w="1667" w:type="pct"/>
            <w:tcBorders>
              <w:top w:val="single" w:sz="4" w:space="0" w:color="000000"/>
              <w:left w:val="single" w:sz="4" w:space="0" w:color="000000"/>
              <w:bottom w:val="single" w:sz="4" w:space="0" w:color="000000"/>
              <w:right w:val="single" w:sz="4" w:space="0" w:color="000000"/>
            </w:tcBorders>
          </w:tcPr>
          <w:p w14:paraId="59F4511B" w14:textId="77777777" w:rsidR="00551275" w:rsidRPr="00246927" w:rsidRDefault="00551275" w:rsidP="00551275">
            <w:pPr>
              <w:rPr>
                <w:rFonts w:ascii="Garamond" w:hAnsi="Garamond" w:cs="Arial"/>
                <w:sz w:val="22"/>
                <w:szCs w:val="22"/>
                <w:lang w:val="en-GB"/>
              </w:rPr>
            </w:pPr>
          </w:p>
        </w:tc>
        <w:tc>
          <w:tcPr>
            <w:tcW w:w="1667" w:type="pct"/>
            <w:tcBorders>
              <w:top w:val="single" w:sz="4" w:space="0" w:color="000000"/>
              <w:left w:val="single" w:sz="4" w:space="0" w:color="000000"/>
              <w:bottom w:val="single" w:sz="4" w:space="0" w:color="000000"/>
              <w:right w:val="single" w:sz="4" w:space="0" w:color="auto"/>
            </w:tcBorders>
          </w:tcPr>
          <w:p w14:paraId="0CD86CF3"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 xml:space="preserve">Moderated by: </w:t>
            </w:r>
          </w:p>
          <w:p w14:paraId="65D86E95" w14:textId="77777777" w:rsidR="00551275" w:rsidRPr="00246927" w:rsidRDefault="00551275" w:rsidP="00551275">
            <w:pPr>
              <w:rPr>
                <w:rFonts w:ascii="Garamond" w:hAnsi="Garamond" w:cs="Arial"/>
                <w:sz w:val="22"/>
                <w:szCs w:val="22"/>
                <w:lang w:val="en-GB"/>
              </w:rPr>
            </w:pPr>
          </w:p>
          <w:p w14:paraId="3B172ED5" w14:textId="77777777" w:rsidR="00551275" w:rsidRPr="00246927" w:rsidRDefault="00551275" w:rsidP="00551275">
            <w:pPr>
              <w:rPr>
                <w:rFonts w:ascii="Garamond" w:hAnsi="Garamond" w:cs="Arial"/>
                <w:sz w:val="22"/>
                <w:szCs w:val="22"/>
                <w:lang w:val="en-GB"/>
              </w:rPr>
            </w:pPr>
          </w:p>
          <w:p w14:paraId="036C8004"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w:t>
            </w:r>
          </w:p>
          <w:p w14:paraId="7477DCBC" w14:textId="77777777" w:rsidR="00551275" w:rsidRPr="00246927" w:rsidRDefault="00551275" w:rsidP="00551275">
            <w:pPr>
              <w:rPr>
                <w:rFonts w:ascii="Garamond" w:hAnsi="Garamond" w:cs="Arial"/>
                <w:sz w:val="22"/>
                <w:szCs w:val="22"/>
                <w:lang w:val="en-GB"/>
              </w:rPr>
            </w:pPr>
          </w:p>
          <w:p w14:paraId="355C1CD9" w14:textId="77777777" w:rsidR="00551275" w:rsidRPr="00246927" w:rsidRDefault="00551275" w:rsidP="00551275">
            <w:pPr>
              <w:rPr>
                <w:rFonts w:ascii="Garamond" w:hAnsi="Garamond" w:cs="Arial"/>
                <w:sz w:val="22"/>
                <w:szCs w:val="22"/>
                <w:lang w:val="en-GB"/>
              </w:rPr>
            </w:pPr>
          </w:p>
          <w:p w14:paraId="29CB70BF" w14:textId="77777777" w:rsidR="00551275" w:rsidRPr="00246927" w:rsidRDefault="00551275" w:rsidP="00551275">
            <w:pPr>
              <w:rPr>
                <w:rFonts w:ascii="Garamond" w:hAnsi="Garamond" w:cs="Arial"/>
                <w:sz w:val="22"/>
                <w:szCs w:val="22"/>
                <w:lang w:val="en-GB"/>
              </w:rPr>
            </w:pPr>
          </w:p>
          <w:p w14:paraId="7CB126E6" w14:textId="77777777" w:rsidR="00551275" w:rsidRPr="00246927" w:rsidRDefault="00551275" w:rsidP="00551275">
            <w:pPr>
              <w:rPr>
                <w:rFonts w:ascii="Garamond" w:hAnsi="Garamond" w:cs="Arial"/>
                <w:sz w:val="22"/>
                <w:szCs w:val="22"/>
                <w:lang w:val="en-GB"/>
              </w:rPr>
            </w:pPr>
          </w:p>
          <w:p w14:paraId="332E4BC1"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Date: ………………………….</w:t>
            </w:r>
          </w:p>
        </w:tc>
        <w:tc>
          <w:tcPr>
            <w:tcW w:w="1666" w:type="pct"/>
            <w:tcBorders>
              <w:top w:val="single" w:sz="4" w:space="0" w:color="000000"/>
              <w:left w:val="single" w:sz="4" w:space="0" w:color="auto"/>
              <w:bottom w:val="single" w:sz="4" w:space="0" w:color="000000"/>
              <w:right w:val="single" w:sz="4" w:space="0" w:color="000000"/>
            </w:tcBorders>
          </w:tcPr>
          <w:p w14:paraId="121CEAE1"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 xml:space="preserve">Moderated by: </w:t>
            </w:r>
          </w:p>
          <w:p w14:paraId="7A6B8351" w14:textId="77777777" w:rsidR="00551275" w:rsidRPr="00246927" w:rsidRDefault="00551275" w:rsidP="00551275">
            <w:pPr>
              <w:rPr>
                <w:rFonts w:ascii="Garamond" w:hAnsi="Garamond" w:cs="Arial"/>
                <w:sz w:val="22"/>
                <w:szCs w:val="22"/>
                <w:lang w:val="en-GB"/>
              </w:rPr>
            </w:pPr>
          </w:p>
          <w:p w14:paraId="0999A281" w14:textId="77777777" w:rsidR="00551275" w:rsidRPr="00246927" w:rsidRDefault="00551275" w:rsidP="00551275">
            <w:pPr>
              <w:rPr>
                <w:rFonts w:ascii="Garamond" w:hAnsi="Garamond" w:cs="Arial"/>
                <w:sz w:val="22"/>
                <w:szCs w:val="22"/>
                <w:lang w:val="en-GB"/>
              </w:rPr>
            </w:pPr>
          </w:p>
          <w:p w14:paraId="65FBEDE0"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w:t>
            </w:r>
          </w:p>
          <w:p w14:paraId="0CE1A15D" w14:textId="77777777" w:rsidR="00551275" w:rsidRPr="00246927" w:rsidRDefault="00551275" w:rsidP="00551275">
            <w:pPr>
              <w:rPr>
                <w:rFonts w:ascii="Garamond" w:hAnsi="Garamond" w:cs="Arial"/>
                <w:sz w:val="22"/>
                <w:szCs w:val="22"/>
                <w:lang w:val="en-GB"/>
              </w:rPr>
            </w:pPr>
          </w:p>
          <w:p w14:paraId="46F83158" w14:textId="77777777" w:rsidR="00551275" w:rsidRPr="00246927" w:rsidRDefault="00551275" w:rsidP="00551275">
            <w:pPr>
              <w:rPr>
                <w:rFonts w:ascii="Garamond" w:hAnsi="Garamond" w:cs="Arial"/>
                <w:sz w:val="22"/>
                <w:szCs w:val="22"/>
                <w:lang w:val="en-GB"/>
              </w:rPr>
            </w:pPr>
          </w:p>
          <w:p w14:paraId="3A89DE87" w14:textId="77777777" w:rsidR="00551275" w:rsidRPr="00246927" w:rsidRDefault="00551275" w:rsidP="00551275">
            <w:pPr>
              <w:rPr>
                <w:rFonts w:ascii="Garamond" w:hAnsi="Garamond" w:cs="Arial"/>
                <w:sz w:val="22"/>
                <w:szCs w:val="22"/>
                <w:lang w:val="en-GB"/>
              </w:rPr>
            </w:pPr>
          </w:p>
          <w:p w14:paraId="562AA78D" w14:textId="77777777" w:rsidR="00551275" w:rsidRPr="00246927" w:rsidRDefault="00551275" w:rsidP="00551275">
            <w:pPr>
              <w:rPr>
                <w:rFonts w:ascii="Garamond" w:hAnsi="Garamond" w:cs="Arial"/>
                <w:sz w:val="22"/>
                <w:szCs w:val="22"/>
                <w:lang w:val="en-GB"/>
              </w:rPr>
            </w:pPr>
          </w:p>
          <w:p w14:paraId="3D6AA324" w14:textId="77777777" w:rsidR="00551275" w:rsidRPr="00246927" w:rsidRDefault="00551275" w:rsidP="00551275">
            <w:pPr>
              <w:rPr>
                <w:rFonts w:ascii="Garamond" w:hAnsi="Garamond" w:cs="Arial"/>
                <w:sz w:val="22"/>
                <w:szCs w:val="22"/>
                <w:lang w:val="en-GB"/>
              </w:rPr>
            </w:pPr>
            <w:r w:rsidRPr="00246927">
              <w:rPr>
                <w:rFonts w:ascii="Garamond" w:hAnsi="Garamond" w:cs="Arial"/>
                <w:sz w:val="22"/>
                <w:szCs w:val="22"/>
                <w:lang w:val="en-GB"/>
              </w:rPr>
              <w:t>Date: ………………………….</w:t>
            </w:r>
          </w:p>
        </w:tc>
      </w:tr>
    </w:tbl>
    <w:p w14:paraId="3852CA4B" w14:textId="15DDF73C" w:rsidR="002726A1" w:rsidRDefault="002726A1" w:rsidP="008D7625">
      <w:pPr>
        <w:rPr>
          <w:rFonts w:ascii="Garamond" w:hAnsi="Garamond"/>
        </w:rPr>
      </w:pPr>
    </w:p>
    <w:p w14:paraId="7F627CAE" w14:textId="53367311" w:rsidR="00F855F0" w:rsidRDefault="00F855F0" w:rsidP="008D7625">
      <w:pPr>
        <w:rPr>
          <w:rFonts w:ascii="Garamond" w:hAnsi="Garamond"/>
        </w:rPr>
      </w:pPr>
    </w:p>
    <w:p w14:paraId="6AE92346" w14:textId="238843B8" w:rsidR="00F855F0" w:rsidRDefault="00F855F0" w:rsidP="008D7625">
      <w:pPr>
        <w:rPr>
          <w:rFonts w:ascii="Garamond" w:hAnsi="Garamond"/>
        </w:rPr>
      </w:pPr>
    </w:p>
    <w:p w14:paraId="3D9AAAE2" w14:textId="77777777" w:rsidR="00F855F0" w:rsidRPr="000E5619" w:rsidRDefault="00F855F0" w:rsidP="008D7625">
      <w:pPr>
        <w:rPr>
          <w:rFonts w:ascii="Garamond" w:hAnsi="Garamond"/>
        </w:rPr>
      </w:pPr>
    </w:p>
    <w:tbl>
      <w:tblPr>
        <w:tblStyle w:val="TableGrid"/>
        <w:tblpPr w:leftFromText="180" w:rightFromText="180" w:vertAnchor="text" w:horzAnchor="margin" w:tblpY="38"/>
        <w:tblW w:w="10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5"/>
      </w:tblGrid>
      <w:tr w:rsidR="000E0B22" w:rsidRPr="00EF7647" w14:paraId="5037D4DA" w14:textId="77777777" w:rsidTr="00AD510A">
        <w:tc>
          <w:tcPr>
            <w:tcW w:w="10525" w:type="dxa"/>
            <w:tcBorders>
              <w:top w:val="single" w:sz="4" w:space="0" w:color="auto"/>
              <w:left w:val="single" w:sz="4" w:space="0" w:color="auto"/>
              <w:bottom w:val="single" w:sz="4" w:space="0" w:color="auto"/>
              <w:right w:val="single" w:sz="4" w:space="0" w:color="auto"/>
            </w:tcBorders>
            <w:shd w:val="clear" w:color="auto" w:fill="ED7D31" w:themeFill="accent2"/>
          </w:tcPr>
          <w:p w14:paraId="272BA3CE" w14:textId="77777777" w:rsidR="000E0B22" w:rsidRPr="00EF7647" w:rsidRDefault="000E0B22" w:rsidP="000E0B22">
            <w:pPr>
              <w:spacing w:before="40" w:after="40"/>
              <w:jc w:val="center"/>
              <w:rPr>
                <w:rFonts w:ascii="Garamond" w:hAnsi="Garamond" w:cs="Arial"/>
                <w:b/>
                <w:sz w:val="32"/>
                <w:szCs w:val="32"/>
              </w:rPr>
            </w:pPr>
            <w:r w:rsidRPr="002726A1">
              <w:rPr>
                <w:rFonts w:ascii="Garamond" w:hAnsi="Garamond" w:cs="Arial"/>
                <w:b/>
                <w:sz w:val="32"/>
                <w:szCs w:val="32"/>
              </w:rPr>
              <w:t>Appendix A</w:t>
            </w:r>
          </w:p>
        </w:tc>
      </w:tr>
    </w:tbl>
    <w:p w14:paraId="48EE9204" w14:textId="77777777" w:rsidR="002726A1" w:rsidRDefault="002726A1" w:rsidP="00933506">
      <w:pPr>
        <w:jc w:val="center"/>
        <w:rPr>
          <w:rFonts w:ascii="Garamond" w:hAnsi="Garamond" w:cs="Arial"/>
          <w:b/>
          <w:bCs/>
          <w:lang w:val="en-GB"/>
        </w:rPr>
      </w:pPr>
    </w:p>
    <w:p w14:paraId="59ABDE9C" w14:textId="77777777" w:rsidR="000E0B22" w:rsidRDefault="000E0B22" w:rsidP="00933506">
      <w:pPr>
        <w:jc w:val="center"/>
        <w:rPr>
          <w:rFonts w:ascii="Garamond" w:hAnsi="Garamond" w:cs="Arial"/>
          <w:b/>
          <w:bCs/>
          <w:lang w:val="en-GB"/>
        </w:rPr>
      </w:pPr>
    </w:p>
    <w:p w14:paraId="1CD5D468" w14:textId="61321711" w:rsidR="00416635" w:rsidRPr="00416635" w:rsidRDefault="00446B2B" w:rsidP="00933506">
      <w:pPr>
        <w:jc w:val="center"/>
        <w:rPr>
          <w:rFonts w:ascii="Garamond" w:hAnsi="Garamond" w:cs="Arial"/>
          <w:b/>
          <w:bCs/>
          <w:lang w:val="en-GB"/>
        </w:rPr>
      </w:pPr>
      <w:r w:rsidRPr="004A6195">
        <w:rPr>
          <w:rFonts w:ascii="Garamond" w:hAnsi="Garamond" w:cs="Arial"/>
          <w:b/>
          <w:bCs/>
          <w:lang w:val="en-GB"/>
        </w:rPr>
        <w:t>Table 1: Knowledge Profile</w:t>
      </w:r>
      <w:r w:rsidR="009E44B8">
        <w:rPr>
          <w:rFonts w:ascii="Garamond" w:hAnsi="Garamond" w:cs="Arial"/>
          <w:b/>
          <w:bCs/>
          <w:lang w:val="en-GB"/>
        </w:rPr>
        <w:t xml:space="preserve"> </w:t>
      </w:r>
      <w:r w:rsidR="009E44B8" w:rsidRPr="009E44B8">
        <w:rPr>
          <w:rFonts w:ascii="Garamond" w:hAnsi="Garamond" w:cs="Arial"/>
          <w:lang w:val="en-GB"/>
        </w:rPr>
        <w:t>(</w:t>
      </w:r>
      <w:r w:rsidR="009E44B8">
        <w:rPr>
          <w:rFonts w:ascii="Garamond" w:hAnsi="Garamond" w:cs="Arial"/>
          <w:lang w:val="en-GB"/>
        </w:rPr>
        <w:t>according to</w:t>
      </w:r>
      <w:r w:rsidR="009E44B8" w:rsidRPr="009E44B8">
        <w:rPr>
          <w:rFonts w:ascii="Garamond" w:hAnsi="Garamond" w:cs="Arial"/>
          <w:lang w:val="en-GB"/>
        </w:rPr>
        <w:t xml:space="preserve"> BAETE Manual 2</w:t>
      </w:r>
      <w:r w:rsidR="009E44B8" w:rsidRPr="009E44B8">
        <w:rPr>
          <w:rFonts w:ascii="Garamond" w:hAnsi="Garamond" w:cs="Arial"/>
          <w:vertAlign w:val="superscript"/>
          <w:lang w:val="en-GB"/>
        </w:rPr>
        <w:t>nd</w:t>
      </w:r>
      <w:r w:rsidR="009E44B8" w:rsidRPr="009E44B8">
        <w:rPr>
          <w:rFonts w:ascii="Garamond" w:hAnsi="Garamond" w:cs="Arial"/>
          <w:lang w:val="en-GB"/>
        </w:rPr>
        <w:t xml:space="preserve"> Edition)</w:t>
      </w:r>
    </w:p>
    <w:tbl>
      <w:tblPr>
        <w:tblStyle w:val="TableGrid"/>
        <w:tblW w:w="5000" w:type="pct"/>
        <w:tblLook w:val="04A0" w:firstRow="1" w:lastRow="0" w:firstColumn="1" w:lastColumn="0" w:noHBand="0" w:noVBand="1"/>
      </w:tblPr>
      <w:tblGrid>
        <w:gridCol w:w="1075"/>
        <w:gridCol w:w="9108"/>
      </w:tblGrid>
      <w:tr w:rsidR="00266430" w:rsidRPr="004A6195" w14:paraId="58B0FF93" w14:textId="77777777" w:rsidTr="00AD510A">
        <w:tc>
          <w:tcPr>
            <w:tcW w:w="5000" w:type="pct"/>
            <w:gridSpan w:val="2"/>
            <w:shd w:val="clear" w:color="auto" w:fill="FFE599" w:themeFill="accent4" w:themeFillTint="66"/>
          </w:tcPr>
          <w:p w14:paraId="52426888" w14:textId="77777777" w:rsidR="00266430" w:rsidRPr="004A6195" w:rsidRDefault="00266430" w:rsidP="004A6195">
            <w:pPr>
              <w:rPr>
                <w:rFonts w:ascii="Garamond" w:hAnsi="Garamond" w:cs="Arial"/>
                <w:lang w:val="en-GB"/>
              </w:rPr>
            </w:pPr>
            <w:r w:rsidRPr="004A6195">
              <w:rPr>
                <w:rFonts w:ascii="Garamond" w:hAnsi="Garamond" w:cs="Arial"/>
                <w:lang w:val="en-GB"/>
              </w:rPr>
              <w:t>Attribute</w:t>
            </w:r>
          </w:p>
        </w:tc>
      </w:tr>
      <w:tr w:rsidR="004A6195" w:rsidRPr="004A6195" w14:paraId="5B7D29E5" w14:textId="77777777" w:rsidTr="00AD510A">
        <w:tc>
          <w:tcPr>
            <w:tcW w:w="528" w:type="pct"/>
          </w:tcPr>
          <w:p w14:paraId="19497FE6"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K1</w:t>
            </w:r>
          </w:p>
        </w:tc>
        <w:tc>
          <w:tcPr>
            <w:tcW w:w="4472" w:type="pct"/>
          </w:tcPr>
          <w:p w14:paraId="33BC57B2" w14:textId="77777777" w:rsidR="004A6195" w:rsidRPr="004A6195" w:rsidRDefault="004A6195" w:rsidP="004A6195">
            <w:pPr>
              <w:rPr>
                <w:rFonts w:ascii="Garamond" w:hAnsi="Garamond" w:cs="Arial"/>
                <w:lang w:val="en-GB"/>
              </w:rPr>
            </w:pPr>
            <w:r w:rsidRPr="004A6195">
              <w:rPr>
                <w:rFonts w:ascii="Garamond" w:hAnsi="Garamond" w:cs="Arial"/>
                <w:lang w:val="en-GB"/>
              </w:rPr>
              <w:t>A systematic, theory-based understanding of the natural sciences applicable to the</w:t>
            </w:r>
            <w:r w:rsidRPr="004A6195">
              <w:rPr>
                <w:rFonts w:ascii="Garamond" w:hAnsi="Garamond" w:cs="Arial"/>
                <w:lang w:val="en-GB"/>
              </w:rPr>
              <w:br/>
              <w:t>discipline</w:t>
            </w:r>
          </w:p>
        </w:tc>
      </w:tr>
      <w:tr w:rsidR="004A6195" w:rsidRPr="004A6195" w14:paraId="7C81C1E7" w14:textId="77777777" w:rsidTr="00AD510A">
        <w:tc>
          <w:tcPr>
            <w:tcW w:w="528" w:type="pct"/>
          </w:tcPr>
          <w:p w14:paraId="6BBD150C"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K2</w:t>
            </w:r>
          </w:p>
        </w:tc>
        <w:tc>
          <w:tcPr>
            <w:tcW w:w="4472" w:type="pct"/>
          </w:tcPr>
          <w:p w14:paraId="4FDD6BEA" w14:textId="77777777" w:rsidR="004A6195" w:rsidRPr="004A6195" w:rsidRDefault="004A6195" w:rsidP="004A6195">
            <w:pPr>
              <w:rPr>
                <w:rFonts w:ascii="Garamond" w:hAnsi="Garamond" w:cs="Arial"/>
                <w:lang w:val="en-GB"/>
              </w:rPr>
            </w:pPr>
            <w:r w:rsidRPr="004A6195">
              <w:rPr>
                <w:rFonts w:ascii="Garamond" w:hAnsi="Garamond" w:cs="Arial"/>
                <w:lang w:val="en-GB"/>
              </w:rPr>
              <w:t>Conceptually based mathematics, numerical analysis, statistics and the formal aspects</w:t>
            </w:r>
            <w:r w:rsidRPr="004A6195">
              <w:rPr>
                <w:rFonts w:ascii="Garamond" w:hAnsi="Garamond" w:cs="Arial"/>
                <w:lang w:val="en-GB"/>
              </w:rPr>
              <w:br/>
              <w:t xml:space="preserve">of computer and information science to support analysis and </w:t>
            </w:r>
            <w:proofErr w:type="spellStart"/>
            <w:r w:rsidRPr="004A6195">
              <w:rPr>
                <w:rFonts w:ascii="Garamond" w:hAnsi="Garamond" w:cs="Arial"/>
                <w:lang w:val="en-GB"/>
              </w:rPr>
              <w:t>modeling</w:t>
            </w:r>
            <w:proofErr w:type="spellEnd"/>
            <w:r w:rsidRPr="004A6195">
              <w:rPr>
                <w:rFonts w:ascii="Garamond" w:hAnsi="Garamond" w:cs="Arial"/>
                <w:lang w:val="en-GB"/>
              </w:rPr>
              <w:t xml:space="preserve"> applicable to</w:t>
            </w:r>
            <w:r w:rsidRPr="004A6195">
              <w:rPr>
                <w:rFonts w:ascii="Garamond" w:hAnsi="Garamond" w:cs="Arial"/>
                <w:lang w:val="en-GB"/>
              </w:rPr>
              <w:br/>
              <w:t>the discipline</w:t>
            </w:r>
          </w:p>
        </w:tc>
      </w:tr>
      <w:tr w:rsidR="004A6195" w:rsidRPr="004A6195" w14:paraId="56A97F58" w14:textId="77777777" w:rsidTr="00AD510A">
        <w:tc>
          <w:tcPr>
            <w:tcW w:w="528" w:type="pct"/>
          </w:tcPr>
          <w:p w14:paraId="18F8A937"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K3</w:t>
            </w:r>
          </w:p>
        </w:tc>
        <w:tc>
          <w:tcPr>
            <w:tcW w:w="4472" w:type="pct"/>
          </w:tcPr>
          <w:p w14:paraId="168064D8" w14:textId="77777777" w:rsidR="004A6195" w:rsidRPr="004A6195" w:rsidRDefault="004A6195" w:rsidP="004A6195">
            <w:pPr>
              <w:rPr>
                <w:rFonts w:ascii="Garamond" w:hAnsi="Garamond" w:cs="Arial"/>
                <w:lang w:val="en-GB"/>
              </w:rPr>
            </w:pPr>
            <w:r w:rsidRPr="004A6195">
              <w:rPr>
                <w:rFonts w:ascii="Garamond" w:hAnsi="Garamond" w:cs="Arial"/>
                <w:lang w:val="en-GB"/>
              </w:rPr>
              <w:t>A systematic, theory-based formulation of engineering fundamentals required in the</w:t>
            </w:r>
            <w:r w:rsidRPr="004A6195">
              <w:rPr>
                <w:rFonts w:ascii="Garamond" w:hAnsi="Garamond" w:cs="Arial"/>
                <w:lang w:val="en-GB"/>
              </w:rPr>
              <w:br/>
              <w:t>engineering discipline</w:t>
            </w:r>
          </w:p>
        </w:tc>
      </w:tr>
      <w:tr w:rsidR="004A6195" w:rsidRPr="004A6195" w14:paraId="1BA57E11" w14:textId="77777777" w:rsidTr="00AD510A">
        <w:tc>
          <w:tcPr>
            <w:tcW w:w="528" w:type="pct"/>
          </w:tcPr>
          <w:p w14:paraId="3F873ABF"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K4</w:t>
            </w:r>
          </w:p>
        </w:tc>
        <w:tc>
          <w:tcPr>
            <w:tcW w:w="4472" w:type="pct"/>
          </w:tcPr>
          <w:p w14:paraId="41E57AD1" w14:textId="77777777" w:rsidR="004A6195" w:rsidRPr="004A6195" w:rsidRDefault="004A6195" w:rsidP="004A6195">
            <w:pPr>
              <w:rPr>
                <w:rFonts w:ascii="Garamond" w:hAnsi="Garamond" w:cs="Arial"/>
                <w:lang w:val="en-GB"/>
              </w:rPr>
            </w:pPr>
            <w:r w:rsidRPr="004A6195">
              <w:rPr>
                <w:rFonts w:ascii="Garamond" w:hAnsi="Garamond" w:cs="Arial"/>
                <w:lang w:val="en-GB"/>
              </w:rPr>
              <w:t>Engineering specialist knowledge that provides theoretical frameworks and bodies of</w:t>
            </w:r>
            <w:r w:rsidRPr="004A6195">
              <w:rPr>
                <w:rFonts w:ascii="Garamond" w:hAnsi="Garamond" w:cs="Arial"/>
                <w:lang w:val="en-GB"/>
              </w:rPr>
              <w:br/>
              <w:t>knowledge for the accepted practice areas in the engineering discipline; much is at the</w:t>
            </w:r>
            <w:r w:rsidRPr="004A6195">
              <w:rPr>
                <w:rFonts w:ascii="Garamond" w:hAnsi="Garamond" w:cs="Arial"/>
                <w:lang w:val="en-GB"/>
              </w:rPr>
              <w:br/>
              <w:t>forefront of the discipline</w:t>
            </w:r>
          </w:p>
        </w:tc>
      </w:tr>
      <w:tr w:rsidR="004A6195" w:rsidRPr="004A6195" w14:paraId="1067113E" w14:textId="77777777" w:rsidTr="00AD510A">
        <w:tc>
          <w:tcPr>
            <w:tcW w:w="528" w:type="pct"/>
          </w:tcPr>
          <w:p w14:paraId="36E2195C"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K5</w:t>
            </w:r>
          </w:p>
        </w:tc>
        <w:tc>
          <w:tcPr>
            <w:tcW w:w="4472" w:type="pct"/>
          </w:tcPr>
          <w:p w14:paraId="1AF3A754" w14:textId="77777777" w:rsidR="004A6195" w:rsidRPr="004A6195" w:rsidRDefault="004A6195" w:rsidP="004A6195">
            <w:pPr>
              <w:rPr>
                <w:rFonts w:ascii="Garamond" w:hAnsi="Garamond" w:cs="Arial"/>
                <w:lang w:val="en-GB"/>
              </w:rPr>
            </w:pPr>
            <w:r w:rsidRPr="004A6195">
              <w:rPr>
                <w:rFonts w:ascii="Garamond" w:hAnsi="Garamond" w:cs="Arial"/>
                <w:lang w:val="en-GB"/>
              </w:rPr>
              <w:t>Knowledge that supports engineering design in a practice area</w:t>
            </w:r>
          </w:p>
        </w:tc>
      </w:tr>
      <w:tr w:rsidR="004A6195" w:rsidRPr="004A6195" w14:paraId="48529101" w14:textId="77777777" w:rsidTr="00AD510A">
        <w:tc>
          <w:tcPr>
            <w:tcW w:w="528" w:type="pct"/>
          </w:tcPr>
          <w:p w14:paraId="5D0D3530"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K6</w:t>
            </w:r>
          </w:p>
        </w:tc>
        <w:tc>
          <w:tcPr>
            <w:tcW w:w="4472" w:type="pct"/>
          </w:tcPr>
          <w:p w14:paraId="5EBE5F15" w14:textId="77777777" w:rsidR="004A6195" w:rsidRPr="004A6195" w:rsidRDefault="004A6195" w:rsidP="004A6195">
            <w:pPr>
              <w:rPr>
                <w:rFonts w:ascii="Garamond" w:hAnsi="Garamond" w:cs="Arial"/>
                <w:lang w:val="en-GB"/>
              </w:rPr>
            </w:pPr>
            <w:r w:rsidRPr="004A6195">
              <w:rPr>
                <w:rFonts w:ascii="Garamond" w:hAnsi="Garamond" w:cs="Arial"/>
                <w:lang w:val="en-GB"/>
              </w:rPr>
              <w:t>Knowledge of engineering practice (technology) in the practice areas in the</w:t>
            </w:r>
            <w:r w:rsidRPr="004A6195">
              <w:rPr>
                <w:rFonts w:ascii="Garamond" w:hAnsi="Garamond" w:cs="Arial"/>
                <w:lang w:val="en-GB"/>
              </w:rPr>
              <w:br/>
              <w:t>engineering discipline</w:t>
            </w:r>
          </w:p>
        </w:tc>
      </w:tr>
      <w:tr w:rsidR="004A6195" w:rsidRPr="004A6195" w14:paraId="5E744F47" w14:textId="77777777" w:rsidTr="00AD510A">
        <w:tc>
          <w:tcPr>
            <w:tcW w:w="528" w:type="pct"/>
          </w:tcPr>
          <w:p w14:paraId="2291AE2E"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K7</w:t>
            </w:r>
          </w:p>
        </w:tc>
        <w:tc>
          <w:tcPr>
            <w:tcW w:w="4472" w:type="pct"/>
          </w:tcPr>
          <w:p w14:paraId="49D3D3E2" w14:textId="77777777" w:rsidR="004A6195" w:rsidRPr="004A6195" w:rsidRDefault="004A6195" w:rsidP="004A6195">
            <w:pPr>
              <w:rPr>
                <w:rFonts w:ascii="Garamond" w:hAnsi="Garamond" w:cs="Arial"/>
                <w:lang w:val="en-GB"/>
              </w:rPr>
            </w:pPr>
            <w:r w:rsidRPr="004A6195">
              <w:rPr>
                <w:rFonts w:ascii="Garamond" w:hAnsi="Garamond" w:cs="Arial"/>
                <w:lang w:val="en-GB"/>
              </w:rPr>
              <w:t>Comprehension of the role of engineering in society and identified issues in</w:t>
            </w:r>
            <w:r w:rsidRPr="004A6195">
              <w:rPr>
                <w:rFonts w:ascii="Garamond" w:hAnsi="Garamond" w:cs="Arial"/>
                <w:lang w:val="en-GB"/>
              </w:rPr>
              <w:br/>
              <w:t>engineering practice in the discipline: ethics and the engineer’s professional</w:t>
            </w:r>
            <w:r w:rsidRPr="004A6195">
              <w:rPr>
                <w:rFonts w:ascii="Garamond" w:hAnsi="Garamond" w:cs="Arial"/>
                <w:lang w:val="en-GB"/>
              </w:rPr>
              <w:br/>
            </w:r>
            <w:r w:rsidRPr="004A6195">
              <w:rPr>
                <w:rFonts w:ascii="Garamond" w:hAnsi="Garamond" w:cs="Arial"/>
                <w:lang w:val="en-GB"/>
              </w:rPr>
              <w:lastRenderedPageBreak/>
              <w:t>responsibility to public safety; the impacts of engineering activity; economic, social,</w:t>
            </w:r>
            <w:r w:rsidRPr="004A6195">
              <w:rPr>
                <w:rFonts w:ascii="Garamond" w:hAnsi="Garamond" w:cs="Arial"/>
                <w:lang w:val="en-GB"/>
              </w:rPr>
              <w:br/>
              <w:t>cultural, environmental and sustainability</w:t>
            </w:r>
          </w:p>
        </w:tc>
      </w:tr>
      <w:tr w:rsidR="004A6195" w:rsidRPr="004A6195" w14:paraId="73F4E3ED" w14:textId="77777777" w:rsidTr="00AD510A">
        <w:tc>
          <w:tcPr>
            <w:tcW w:w="528" w:type="pct"/>
          </w:tcPr>
          <w:p w14:paraId="2F125041"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lastRenderedPageBreak/>
              <w:t>K8</w:t>
            </w:r>
          </w:p>
        </w:tc>
        <w:tc>
          <w:tcPr>
            <w:tcW w:w="4472" w:type="pct"/>
          </w:tcPr>
          <w:p w14:paraId="6C9D91F2" w14:textId="77777777" w:rsidR="004A6195" w:rsidRPr="004A6195" w:rsidRDefault="004A6195" w:rsidP="004A6195">
            <w:pPr>
              <w:rPr>
                <w:rFonts w:ascii="Garamond" w:hAnsi="Garamond" w:cs="Arial"/>
                <w:lang w:val="en-GB"/>
              </w:rPr>
            </w:pPr>
            <w:r w:rsidRPr="004A6195">
              <w:rPr>
                <w:rFonts w:ascii="Garamond" w:hAnsi="Garamond" w:cs="Arial"/>
                <w:lang w:val="en-GB"/>
              </w:rPr>
              <w:t>Engagement with selected knowledge in the research literature of the discipline</w:t>
            </w:r>
          </w:p>
        </w:tc>
      </w:tr>
    </w:tbl>
    <w:p w14:paraId="01AAC391" w14:textId="77777777" w:rsidR="0004202E" w:rsidRDefault="0004202E" w:rsidP="00446B2B">
      <w:pPr>
        <w:jc w:val="center"/>
        <w:rPr>
          <w:rFonts w:ascii="Century Gothic" w:eastAsia="Century Gothic" w:hAnsi="Century Gothic" w:cs="Century Gothic"/>
          <w:b/>
          <w:i/>
          <w:sz w:val="23"/>
          <w:szCs w:val="23"/>
        </w:rPr>
      </w:pPr>
    </w:p>
    <w:p w14:paraId="43E18743" w14:textId="77777777" w:rsidR="00416635" w:rsidRDefault="00416635" w:rsidP="00446B2B">
      <w:pPr>
        <w:jc w:val="center"/>
        <w:rPr>
          <w:rFonts w:ascii="Century Gothic" w:eastAsia="Century Gothic" w:hAnsi="Century Gothic" w:cs="Century Gothic"/>
          <w:b/>
          <w:i/>
          <w:sz w:val="23"/>
          <w:szCs w:val="23"/>
        </w:rPr>
      </w:pPr>
    </w:p>
    <w:p w14:paraId="3E0EE357" w14:textId="77777777" w:rsidR="00446B2B" w:rsidRDefault="00446B2B" w:rsidP="004A6195">
      <w:pPr>
        <w:jc w:val="center"/>
        <w:rPr>
          <w:rFonts w:ascii="Garamond" w:hAnsi="Garamond" w:cs="Arial"/>
          <w:b/>
          <w:bCs/>
          <w:lang w:val="en-GB"/>
        </w:rPr>
      </w:pPr>
      <w:r w:rsidRPr="00416635">
        <w:rPr>
          <w:rFonts w:ascii="Garamond" w:hAnsi="Garamond" w:cs="Arial"/>
          <w:b/>
          <w:bCs/>
          <w:lang w:val="en-GB"/>
        </w:rPr>
        <w:t>Table 2: Range of Complex Engineering Problem Solving</w:t>
      </w:r>
      <w:r w:rsidR="009E44B8">
        <w:rPr>
          <w:rFonts w:ascii="Garamond" w:hAnsi="Garamond" w:cs="Arial"/>
          <w:b/>
          <w:bCs/>
          <w:lang w:val="en-GB"/>
        </w:rPr>
        <w:t xml:space="preserve"> </w:t>
      </w:r>
      <w:r w:rsidR="009E44B8" w:rsidRPr="009E44B8">
        <w:rPr>
          <w:rFonts w:ascii="Garamond" w:hAnsi="Garamond" w:cs="Arial"/>
          <w:lang w:val="en-GB"/>
        </w:rPr>
        <w:t>(</w:t>
      </w:r>
      <w:r w:rsidR="009E44B8">
        <w:rPr>
          <w:rFonts w:ascii="Garamond" w:hAnsi="Garamond" w:cs="Arial"/>
          <w:lang w:val="en-GB"/>
        </w:rPr>
        <w:t>according to</w:t>
      </w:r>
      <w:r w:rsidR="009E44B8" w:rsidRPr="009E44B8">
        <w:rPr>
          <w:rFonts w:ascii="Garamond" w:hAnsi="Garamond" w:cs="Arial"/>
          <w:lang w:val="en-GB"/>
        </w:rPr>
        <w:t xml:space="preserve"> BAETE Manual 2</w:t>
      </w:r>
      <w:r w:rsidR="009E44B8" w:rsidRPr="009E44B8">
        <w:rPr>
          <w:rFonts w:ascii="Garamond" w:hAnsi="Garamond" w:cs="Arial"/>
          <w:vertAlign w:val="superscript"/>
          <w:lang w:val="en-GB"/>
        </w:rPr>
        <w:t>nd</w:t>
      </w:r>
      <w:r w:rsidR="009E44B8" w:rsidRPr="009E44B8">
        <w:rPr>
          <w:rFonts w:ascii="Garamond" w:hAnsi="Garamond" w:cs="Arial"/>
          <w:lang w:val="en-GB"/>
        </w:rPr>
        <w:t xml:space="preserve"> Edition)</w:t>
      </w:r>
    </w:p>
    <w:p w14:paraId="5C345DD1" w14:textId="77777777" w:rsidR="00416635" w:rsidRPr="00416635" w:rsidRDefault="00416635" w:rsidP="004A6195">
      <w:pPr>
        <w:jc w:val="center"/>
        <w:rPr>
          <w:rFonts w:ascii="Garamond" w:hAnsi="Garamond" w:cs="Arial"/>
          <w:b/>
          <w:bCs/>
          <w:lang w:val="en-GB"/>
        </w:rPr>
      </w:pPr>
    </w:p>
    <w:tbl>
      <w:tblPr>
        <w:tblStyle w:val="TableGrid"/>
        <w:tblW w:w="0" w:type="auto"/>
        <w:tblLook w:val="04A0" w:firstRow="1" w:lastRow="0" w:firstColumn="1" w:lastColumn="0" w:noHBand="0" w:noVBand="1"/>
      </w:tblPr>
      <w:tblGrid>
        <w:gridCol w:w="3618"/>
        <w:gridCol w:w="6565"/>
      </w:tblGrid>
      <w:tr w:rsidR="004A6195" w:rsidRPr="004A6195" w14:paraId="023C28F5" w14:textId="77777777" w:rsidTr="00AD510A">
        <w:trPr>
          <w:trHeight w:val="748"/>
        </w:trPr>
        <w:tc>
          <w:tcPr>
            <w:tcW w:w="3685" w:type="dxa"/>
            <w:shd w:val="clear" w:color="auto" w:fill="FFE599" w:themeFill="accent4" w:themeFillTint="66"/>
          </w:tcPr>
          <w:p w14:paraId="5FFFF344" w14:textId="77777777" w:rsidR="004A6195" w:rsidRPr="004A6195" w:rsidRDefault="004A6195" w:rsidP="004A6195">
            <w:pPr>
              <w:rPr>
                <w:rFonts w:ascii="Garamond" w:hAnsi="Garamond" w:cs="Arial"/>
                <w:b/>
                <w:bCs/>
                <w:lang w:val="en-GB"/>
              </w:rPr>
            </w:pPr>
            <w:r w:rsidRPr="004A6195">
              <w:rPr>
                <w:rFonts w:ascii="Garamond" w:hAnsi="Garamond" w:cs="Arial"/>
                <w:b/>
                <w:bCs/>
                <w:lang w:val="en-GB"/>
              </w:rPr>
              <w:t>Attribute</w:t>
            </w:r>
          </w:p>
        </w:tc>
        <w:tc>
          <w:tcPr>
            <w:tcW w:w="6750" w:type="dxa"/>
            <w:shd w:val="clear" w:color="auto" w:fill="FFE599" w:themeFill="accent4" w:themeFillTint="66"/>
          </w:tcPr>
          <w:p w14:paraId="79245775" w14:textId="77777777" w:rsidR="004A6195" w:rsidRPr="004A6195" w:rsidRDefault="004A6195" w:rsidP="004A6195">
            <w:pPr>
              <w:rPr>
                <w:rFonts w:ascii="Garamond" w:hAnsi="Garamond" w:cs="Arial"/>
                <w:b/>
                <w:bCs/>
                <w:lang w:val="en-GB"/>
              </w:rPr>
            </w:pPr>
            <w:r w:rsidRPr="004A6195">
              <w:rPr>
                <w:rFonts w:ascii="Garamond" w:hAnsi="Garamond" w:cs="Arial"/>
                <w:b/>
                <w:bCs/>
                <w:lang w:val="en-GB"/>
              </w:rPr>
              <w:t xml:space="preserve">Complex Engineering Problems </w:t>
            </w:r>
            <w:r w:rsidRPr="004A6195">
              <w:rPr>
                <w:rFonts w:ascii="Garamond" w:hAnsi="Garamond" w:cs="Arial"/>
                <w:lang w:val="en-GB"/>
              </w:rPr>
              <w:t>have characteristic P1 and some or all of P2 to P7:</w:t>
            </w:r>
          </w:p>
        </w:tc>
      </w:tr>
      <w:tr w:rsidR="004A6195" w:rsidRPr="004A6195" w14:paraId="45A4F4CC" w14:textId="77777777" w:rsidTr="00AD510A">
        <w:tc>
          <w:tcPr>
            <w:tcW w:w="3685" w:type="dxa"/>
          </w:tcPr>
          <w:p w14:paraId="58FBDF72" w14:textId="77777777" w:rsidR="004A6195" w:rsidRPr="004A6195" w:rsidRDefault="004A6195" w:rsidP="004A6195">
            <w:pPr>
              <w:jc w:val="both"/>
              <w:rPr>
                <w:rFonts w:ascii="Garamond" w:hAnsi="Garamond" w:cs="Arial"/>
                <w:lang w:val="en-GB"/>
              </w:rPr>
            </w:pPr>
            <w:r w:rsidRPr="004A6195">
              <w:rPr>
                <w:rFonts w:ascii="Garamond" w:hAnsi="Garamond" w:cs="Arial"/>
                <w:lang w:val="en-GB"/>
              </w:rPr>
              <w:t>Depth of knowledge required</w:t>
            </w:r>
          </w:p>
          <w:p w14:paraId="51B80B35" w14:textId="77777777" w:rsidR="004A6195" w:rsidRPr="004A6195" w:rsidRDefault="004A6195" w:rsidP="004A6195">
            <w:pPr>
              <w:jc w:val="both"/>
              <w:rPr>
                <w:rFonts w:ascii="Garamond" w:hAnsi="Garamond" w:cs="Arial"/>
                <w:lang w:val="en-GB"/>
              </w:rPr>
            </w:pPr>
          </w:p>
        </w:tc>
        <w:tc>
          <w:tcPr>
            <w:tcW w:w="6750" w:type="dxa"/>
          </w:tcPr>
          <w:p w14:paraId="1C92C53A" w14:textId="77777777" w:rsidR="004A6195" w:rsidRPr="004A6195" w:rsidRDefault="004A6195" w:rsidP="004A6195">
            <w:pPr>
              <w:jc w:val="both"/>
              <w:rPr>
                <w:rFonts w:ascii="Garamond" w:hAnsi="Garamond" w:cs="Arial"/>
                <w:lang w:val="en-GB"/>
              </w:rPr>
            </w:pPr>
            <w:r w:rsidRPr="004A6195">
              <w:rPr>
                <w:rFonts w:ascii="Garamond" w:hAnsi="Garamond" w:cs="Arial"/>
                <w:lang w:val="en-GB"/>
              </w:rPr>
              <w:t>P1: Cannot be resolved without in-depth engineering</w:t>
            </w:r>
            <w:r w:rsidRPr="004A6195">
              <w:rPr>
                <w:rFonts w:ascii="Garamond" w:hAnsi="Garamond" w:cs="Arial"/>
                <w:lang w:val="en-GB"/>
              </w:rPr>
              <w:br/>
              <w:t>knowledge at the level of one or more of K3, K4, K5, K6 or K8</w:t>
            </w:r>
            <w:r w:rsidRPr="004A6195">
              <w:rPr>
                <w:rFonts w:ascii="Garamond" w:hAnsi="Garamond" w:cs="Arial"/>
                <w:lang w:val="en-GB"/>
              </w:rPr>
              <w:br/>
              <w:t>which allows a fundamentals-based, first principles analytical</w:t>
            </w:r>
            <w:r w:rsidRPr="004A6195">
              <w:rPr>
                <w:rFonts w:ascii="Garamond" w:hAnsi="Garamond" w:cs="Arial"/>
                <w:lang w:val="en-GB"/>
              </w:rPr>
              <w:br/>
              <w:t>approach</w:t>
            </w:r>
          </w:p>
        </w:tc>
      </w:tr>
      <w:tr w:rsidR="004A6195" w:rsidRPr="004A6195" w14:paraId="3003B075" w14:textId="77777777" w:rsidTr="00AD510A">
        <w:tc>
          <w:tcPr>
            <w:tcW w:w="3685" w:type="dxa"/>
          </w:tcPr>
          <w:p w14:paraId="64500ED3" w14:textId="77777777" w:rsidR="004A6195" w:rsidRPr="004A6195" w:rsidRDefault="004A6195" w:rsidP="004A6195">
            <w:pPr>
              <w:jc w:val="both"/>
              <w:rPr>
                <w:rFonts w:ascii="Garamond" w:hAnsi="Garamond" w:cs="Arial"/>
                <w:lang w:val="en-GB"/>
              </w:rPr>
            </w:pPr>
            <w:r w:rsidRPr="004A6195">
              <w:rPr>
                <w:rFonts w:ascii="Garamond" w:hAnsi="Garamond" w:cs="Arial"/>
                <w:lang w:val="en-GB"/>
              </w:rPr>
              <w:t>Range of conflicting</w:t>
            </w:r>
            <w:r w:rsidRPr="004A6195">
              <w:rPr>
                <w:rFonts w:ascii="Garamond" w:hAnsi="Garamond" w:cs="Arial"/>
                <w:lang w:val="en-GB"/>
              </w:rPr>
              <w:br/>
              <w:t>requirements</w:t>
            </w:r>
          </w:p>
          <w:p w14:paraId="6E5590E3" w14:textId="77777777" w:rsidR="004A6195" w:rsidRPr="004A6195" w:rsidRDefault="004A6195" w:rsidP="004A6195">
            <w:pPr>
              <w:jc w:val="both"/>
              <w:rPr>
                <w:rFonts w:ascii="Garamond" w:hAnsi="Garamond" w:cs="Arial"/>
                <w:lang w:val="en-GB"/>
              </w:rPr>
            </w:pPr>
          </w:p>
        </w:tc>
        <w:tc>
          <w:tcPr>
            <w:tcW w:w="6750" w:type="dxa"/>
          </w:tcPr>
          <w:p w14:paraId="63A4454E" w14:textId="77777777" w:rsidR="004A6195" w:rsidRPr="004A6195" w:rsidRDefault="004A6195" w:rsidP="004A6195">
            <w:pPr>
              <w:jc w:val="both"/>
              <w:rPr>
                <w:rFonts w:ascii="Garamond" w:hAnsi="Garamond" w:cs="Arial"/>
                <w:lang w:val="en-GB"/>
              </w:rPr>
            </w:pPr>
            <w:r w:rsidRPr="004A6195">
              <w:rPr>
                <w:rFonts w:ascii="Garamond" w:hAnsi="Garamond" w:cs="Arial"/>
                <w:lang w:val="en-GB"/>
              </w:rPr>
              <w:t>P2: Involve wide-ranging or conflicting technical, engineering</w:t>
            </w:r>
            <w:r w:rsidRPr="004A6195">
              <w:rPr>
                <w:rFonts w:ascii="Garamond" w:hAnsi="Garamond" w:cs="Arial"/>
                <w:lang w:val="en-GB"/>
              </w:rPr>
              <w:br/>
              <w:t>and other issues</w:t>
            </w:r>
          </w:p>
        </w:tc>
      </w:tr>
      <w:tr w:rsidR="004A6195" w:rsidRPr="004A6195" w14:paraId="5544063B" w14:textId="77777777" w:rsidTr="00AD510A">
        <w:tc>
          <w:tcPr>
            <w:tcW w:w="3685" w:type="dxa"/>
          </w:tcPr>
          <w:p w14:paraId="18953A4B" w14:textId="77777777" w:rsidR="004A6195" w:rsidRPr="004A6195" w:rsidRDefault="004A6195" w:rsidP="004A6195">
            <w:pPr>
              <w:jc w:val="both"/>
              <w:rPr>
                <w:rFonts w:ascii="Garamond" w:hAnsi="Garamond" w:cs="Arial"/>
                <w:lang w:val="en-GB"/>
              </w:rPr>
            </w:pPr>
            <w:r w:rsidRPr="004A6195">
              <w:rPr>
                <w:rFonts w:ascii="Garamond" w:hAnsi="Garamond" w:cs="Arial"/>
                <w:lang w:val="en-GB"/>
              </w:rPr>
              <w:t>Depth of analysis required</w:t>
            </w:r>
          </w:p>
          <w:p w14:paraId="2FEA1528" w14:textId="77777777" w:rsidR="004A6195" w:rsidRPr="004A6195" w:rsidRDefault="004A6195" w:rsidP="004A6195">
            <w:pPr>
              <w:jc w:val="both"/>
              <w:rPr>
                <w:rFonts w:ascii="Garamond" w:hAnsi="Garamond" w:cs="Arial"/>
                <w:lang w:val="en-GB"/>
              </w:rPr>
            </w:pPr>
          </w:p>
        </w:tc>
        <w:tc>
          <w:tcPr>
            <w:tcW w:w="6750" w:type="dxa"/>
          </w:tcPr>
          <w:p w14:paraId="423A6511" w14:textId="77777777" w:rsidR="004A6195" w:rsidRPr="004A6195" w:rsidRDefault="004A6195" w:rsidP="004A6195">
            <w:pPr>
              <w:jc w:val="both"/>
              <w:rPr>
                <w:rFonts w:ascii="Garamond" w:hAnsi="Garamond" w:cs="Arial"/>
                <w:lang w:val="en-GB"/>
              </w:rPr>
            </w:pPr>
            <w:r w:rsidRPr="004A6195">
              <w:rPr>
                <w:rFonts w:ascii="Garamond" w:hAnsi="Garamond" w:cs="Arial"/>
                <w:lang w:val="en-GB"/>
              </w:rPr>
              <w:t>P3: Have no obvious solution and require abstract thinking,</w:t>
            </w:r>
            <w:r w:rsidRPr="004A6195">
              <w:rPr>
                <w:rFonts w:ascii="Garamond" w:hAnsi="Garamond" w:cs="Arial"/>
                <w:lang w:val="en-GB"/>
              </w:rPr>
              <w:br/>
              <w:t>originality in analysis to formulate suitable models</w:t>
            </w:r>
          </w:p>
        </w:tc>
      </w:tr>
      <w:tr w:rsidR="004A6195" w:rsidRPr="004A6195" w14:paraId="17F14250" w14:textId="77777777" w:rsidTr="00AD510A">
        <w:tc>
          <w:tcPr>
            <w:tcW w:w="3685" w:type="dxa"/>
          </w:tcPr>
          <w:p w14:paraId="2DAFE318" w14:textId="77777777" w:rsidR="004A6195" w:rsidRPr="004A6195" w:rsidRDefault="004A6195" w:rsidP="004A6195">
            <w:pPr>
              <w:jc w:val="both"/>
              <w:rPr>
                <w:rFonts w:ascii="Garamond" w:hAnsi="Garamond" w:cs="Arial"/>
                <w:lang w:val="en-GB"/>
              </w:rPr>
            </w:pPr>
            <w:r w:rsidRPr="004A6195">
              <w:rPr>
                <w:rFonts w:ascii="Garamond" w:hAnsi="Garamond" w:cs="Arial"/>
                <w:lang w:val="en-GB"/>
              </w:rPr>
              <w:t>Familiarity of issues</w:t>
            </w:r>
          </w:p>
          <w:p w14:paraId="4FA7EB81" w14:textId="77777777" w:rsidR="004A6195" w:rsidRPr="004A6195" w:rsidRDefault="004A6195" w:rsidP="004A6195">
            <w:pPr>
              <w:jc w:val="both"/>
              <w:rPr>
                <w:rFonts w:ascii="Garamond" w:hAnsi="Garamond" w:cs="Arial"/>
                <w:lang w:val="en-GB"/>
              </w:rPr>
            </w:pPr>
          </w:p>
        </w:tc>
        <w:tc>
          <w:tcPr>
            <w:tcW w:w="6750" w:type="dxa"/>
          </w:tcPr>
          <w:p w14:paraId="7802A141" w14:textId="77777777" w:rsidR="004A6195" w:rsidRPr="004A6195" w:rsidRDefault="004A6195" w:rsidP="004A6195">
            <w:pPr>
              <w:jc w:val="both"/>
              <w:rPr>
                <w:rFonts w:ascii="Garamond" w:hAnsi="Garamond" w:cs="Arial"/>
                <w:lang w:val="en-GB"/>
              </w:rPr>
            </w:pPr>
            <w:r w:rsidRPr="004A6195">
              <w:rPr>
                <w:rFonts w:ascii="Garamond" w:hAnsi="Garamond" w:cs="Arial"/>
                <w:lang w:val="en-GB"/>
              </w:rPr>
              <w:t>P4: Involve infrequently encountered issues</w:t>
            </w:r>
          </w:p>
        </w:tc>
      </w:tr>
      <w:tr w:rsidR="004A6195" w:rsidRPr="004A6195" w14:paraId="2FAFDB6E" w14:textId="77777777" w:rsidTr="00AD510A">
        <w:tc>
          <w:tcPr>
            <w:tcW w:w="3685" w:type="dxa"/>
          </w:tcPr>
          <w:p w14:paraId="1D89A8BE" w14:textId="77777777" w:rsidR="004A6195" w:rsidRPr="004A6195" w:rsidRDefault="004A6195" w:rsidP="004A6195">
            <w:pPr>
              <w:jc w:val="both"/>
              <w:rPr>
                <w:rFonts w:ascii="Garamond" w:hAnsi="Garamond" w:cs="Arial"/>
                <w:lang w:val="en-GB"/>
              </w:rPr>
            </w:pPr>
            <w:r w:rsidRPr="004A6195">
              <w:rPr>
                <w:rFonts w:ascii="Garamond" w:hAnsi="Garamond" w:cs="Arial"/>
                <w:lang w:val="en-GB"/>
              </w:rPr>
              <w:t>Extent of applicable codes</w:t>
            </w:r>
          </w:p>
          <w:p w14:paraId="451B44E9" w14:textId="77777777" w:rsidR="004A6195" w:rsidRPr="004A6195" w:rsidRDefault="004A6195" w:rsidP="004A6195">
            <w:pPr>
              <w:jc w:val="both"/>
              <w:rPr>
                <w:rFonts w:ascii="Garamond" w:hAnsi="Garamond" w:cs="Arial"/>
                <w:lang w:val="en-GB"/>
              </w:rPr>
            </w:pPr>
          </w:p>
        </w:tc>
        <w:tc>
          <w:tcPr>
            <w:tcW w:w="6750" w:type="dxa"/>
          </w:tcPr>
          <w:p w14:paraId="422F67DA" w14:textId="77777777" w:rsidR="004A6195" w:rsidRPr="004A6195" w:rsidRDefault="004A6195" w:rsidP="004A6195">
            <w:pPr>
              <w:jc w:val="both"/>
              <w:rPr>
                <w:rFonts w:ascii="Garamond" w:hAnsi="Garamond" w:cs="Arial"/>
                <w:lang w:val="en-GB"/>
              </w:rPr>
            </w:pPr>
            <w:r w:rsidRPr="004A6195">
              <w:rPr>
                <w:rFonts w:ascii="Garamond" w:hAnsi="Garamond" w:cs="Arial"/>
                <w:lang w:val="en-GB"/>
              </w:rPr>
              <w:t>P5: Are outside problems encompassed by standards and</w:t>
            </w:r>
            <w:r w:rsidRPr="004A6195">
              <w:rPr>
                <w:rFonts w:ascii="Garamond" w:hAnsi="Garamond" w:cs="Arial"/>
                <w:lang w:val="en-GB"/>
              </w:rPr>
              <w:br/>
              <w:t>codes of practice for professional engineering</w:t>
            </w:r>
          </w:p>
        </w:tc>
      </w:tr>
      <w:tr w:rsidR="004A6195" w:rsidRPr="004A6195" w14:paraId="60CACA02" w14:textId="77777777" w:rsidTr="00AD510A">
        <w:tc>
          <w:tcPr>
            <w:tcW w:w="3685" w:type="dxa"/>
          </w:tcPr>
          <w:p w14:paraId="0881DE82" w14:textId="77777777" w:rsidR="004A6195" w:rsidRPr="004A6195" w:rsidRDefault="004A6195" w:rsidP="004A6195">
            <w:pPr>
              <w:jc w:val="both"/>
              <w:rPr>
                <w:rFonts w:ascii="Garamond" w:hAnsi="Garamond" w:cs="Arial"/>
                <w:lang w:val="en-GB"/>
              </w:rPr>
            </w:pPr>
            <w:r w:rsidRPr="004A6195">
              <w:rPr>
                <w:rFonts w:ascii="Garamond" w:hAnsi="Garamond" w:cs="Arial"/>
                <w:lang w:val="en-GB"/>
              </w:rPr>
              <w:t xml:space="preserve">Extent of stakeholder </w:t>
            </w:r>
          </w:p>
          <w:p w14:paraId="7941E901" w14:textId="77777777" w:rsidR="004A6195" w:rsidRPr="004A6195" w:rsidRDefault="004A6195" w:rsidP="004A6195">
            <w:pPr>
              <w:jc w:val="both"/>
              <w:rPr>
                <w:rFonts w:ascii="Garamond" w:hAnsi="Garamond" w:cs="Arial"/>
                <w:lang w:val="en-GB"/>
              </w:rPr>
            </w:pPr>
            <w:r w:rsidRPr="004A6195">
              <w:rPr>
                <w:rFonts w:ascii="Garamond" w:hAnsi="Garamond" w:cs="Arial"/>
                <w:lang w:val="en-GB"/>
              </w:rPr>
              <w:t>involvement and conflicting</w:t>
            </w:r>
            <w:r w:rsidRPr="004A6195">
              <w:rPr>
                <w:rFonts w:ascii="Garamond" w:hAnsi="Garamond" w:cs="Arial"/>
                <w:lang w:val="en-GB"/>
              </w:rPr>
              <w:br/>
              <w:t>requirements</w:t>
            </w:r>
          </w:p>
        </w:tc>
        <w:tc>
          <w:tcPr>
            <w:tcW w:w="6750" w:type="dxa"/>
          </w:tcPr>
          <w:p w14:paraId="7094CC03" w14:textId="77777777" w:rsidR="004A6195" w:rsidRPr="004A6195" w:rsidRDefault="004A6195" w:rsidP="004A6195">
            <w:pPr>
              <w:jc w:val="both"/>
              <w:rPr>
                <w:rFonts w:ascii="Garamond" w:hAnsi="Garamond" w:cs="Arial"/>
                <w:lang w:val="en-GB"/>
              </w:rPr>
            </w:pPr>
            <w:r w:rsidRPr="004A6195">
              <w:rPr>
                <w:rFonts w:ascii="Garamond" w:hAnsi="Garamond" w:cs="Arial"/>
                <w:lang w:val="en-GB"/>
              </w:rPr>
              <w:t>P6: Involve diverse groups of stakeholders with widely varying</w:t>
            </w:r>
          </w:p>
          <w:p w14:paraId="17638AA6" w14:textId="77777777" w:rsidR="004A6195" w:rsidRPr="004A6195" w:rsidRDefault="004A6195" w:rsidP="004A6195">
            <w:pPr>
              <w:jc w:val="both"/>
              <w:rPr>
                <w:rFonts w:ascii="Garamond" w:hAnsi="Garamond" w:cs="Arial"/>
                <w:lang w:val="en-GB"/>
              </w:rPr>
            </w:pPr>
            <w:r w:rsidRPr="004A6195">
              <w:rPr>
                <w:rFonts w:ascii="Garamond" w:hAnsi="Garamond" w:cs="Arial"/>
                <w:lang w:val="en-GB"/>
              </w:rPr>
              <w:t>needs</w:t>
            </w:r>
          </w:p>
        </w:tc>
      </w:tr>
      <w:tr w:rsidR="004A6195" w:rsidRPr="004A6195" w14:paraId="0F99549C" w14:textId="77777777" w:rsidTr="00AD510A">
        <w:tc>
          <w:tcPr>
            <w:tcW w:w="3685" w:type="dxa"/>
          </w:tcPr>
          <w:p w14:paraId="5EB4A869" w14:textId="77777777" w:rsidR="004A6195" w:rsidRPr="004A6195" w:rsidRDefault="004A6195" w:rsidP="004A6195">
            <w:pPr>
              <w:jc w:val="both"/>
              <w:rPr>
                <w:rFonts w:ascii="Garamond" w:hAnsi="Garamond" w:cs="Arial"/>
                <w:lang w:val="en-GB"/>
              </w:rPr>
            </w:pPr>
            <w:r w:rsidRPr="004A6195">
              <w:rPr>
                <w:rFonts w:ascii="Garamond" w:hAnsi="Garamond" w:cs="Arial"/>
                <w:lang w:val="en-GB"/>
              </w:rPr>
              <w:t>Interdependence</w:t>
            </w:r>
          </w:p>
          <w:p w14:paraId="53AD9D62" w14:textId="77777777" w:rsidR="004A6195" w:rsidRPr="004A6195" w:rsidRDefault="004A6195" w:rsidP="004A6195">
            <w:pPr>
              <w:jc w:val="both"/>
              <w:rPr>
                <w:rFonts w:ascii="Garamond" w:hAnsi="Garamond" w:cs="Arial"/>
                <w:lang w:val="en-GB"/>
              </w:rPr>
            </w:pPr>
          </w:p>
        </w:tc>
        <w:tc>
          <w:tcPr>
            <w:tcW w:w="6750" w:type="dxa"/>
          </w:tcPr>
          <w:p w14:paraId="467B9F41" w14:textId="77777777" w:rsidR="004A6195" w:rsidRPr="004A6195" w:rsidRDefault="004A6195" w:rsidP="004A6195">
            <w:pPr>
              <w:jc w:val="both"/>
              <w:rPr>
                <w:rFonts w:ascii="Garamond" w:hAnsi="Garamond" w:cs="Arial"/>
                <w:lang w:val="en-GB"/>
              </w:rPr>
            </w:pPr>
            <w:r w:rsidRPr="004A6195">
              <w:rPr>
                <w:rFonts w:ascii="Garamond" w:hAnsi="Garamond" w:cs="Arial"/>
                <w:lang w:val="en-GB"/>
              </w:rPr>
              <w:t>P7: Are high level problems including many component parts or</w:t>
            </w:r>
            <w:r w:rsidRPr="004A6195">
              <w:rPr>
                <w:rFonts w:ascii="Garamond" w:hAnsi="Garamond" w:cs="Arial"/>
                <w:lang w:val="en-GB"/>
              </w:rPr>
              <w:br/>
              <w:t>sub-problems</w:t>
            </w:r>
          </w:p>
        </w:tc>
      </w:tr>
    </w:tbl>
    <w:p w14:paraId="6F32300C" w14:textId="77777777" w:rsidR="00321B5C" w:rsidRDefault="00321B5C" w:rsidP="0020636C">
      <w:pPr>
        <w:rPr>
          <w:rFonts w:ascii="Century Gothic" w:eastAsia="Century Gothic" w:hAnsi="Century Gothic" w:cs="Century Gothic"/>
          <w:b/>
          <w:i/>
          <w:sz w:val="23"/>
          <w:szCs w:val="23"/>
        </w:rPr>
      </w:pPr>
    </w:p>
    <w:p w14:paraId="736A34C4" w14:textId="79C5FD30" w:rsidR="00C82FFC" w:rsidRDefault="00C82FFC" w:rsidP="00446B2B">
      <w:pPr>
        <w:jc w:val="center"/>
        <w:rPr>
          <w:rFonts w:ascii="Century Gothic" w:eastAsia="Century Gothic" w:hAnsi="Century Gothic" w:cs="Century Gothic"/>
          <w:b/>
          <w:i/>
          <w:sz w:val="23"/>
          <w:szCs w:val="23"/>
        </w:rPr>
      </w:pPr>
    </w:p>
    <w:p w14:paraId="3B8F1805" w14:textId="21D027AA" w:rsidR="00334C5F" w:rsidRDefault="00334C5F" w:rsidP="00446B2B">
      <w:pPr>
        <w:jc w:val="center"/>
        <w:rPr>
          <w:rFonts w:ascii="Century Gothic" w:eastAsia="Century Gothic" w:hAnsi="Century Gothic" w:cs="Century Gothic"/>
          <w:b/>
          <w:i/>
          <w:sz w:val="23"/>
          <w:szCs w:val="23"/>
        </w:rPr>
      </w:pPr>
    </w:p>
    <w:p w14:paraId="498E5709" w14:textId="74ADC989" w:rsidR="00CA5ED8" w:rsidRDefault="00CA5ED8" w:rsidP="00446B2B">
      <w:pPr>
        <w:jc w:val="center"/>
        <w:rPr>
          <w:rFonts w:ascii="Century Gothic" w:eastAsia="Century Gothic" w:hAnsi="Century Gothic" w:cs="Century Gothic"/>
          <w:b/>
          <w:i/>
          <w:sz w:val="23"/>
          <w:szCs w:val="23"/>
        </w:rPr>
      </w:pPr>
    </w:p>
    <w:p w14:paraId="4A1981BB" w14:textId="4F92D19A" w:rsidR="00CA5ED8" w:rsidRDefault="00CA5ED8" w:rsidP="00446B2B">
      <w:pPr>
        <w:jc w:val="center"/>
        <w:rPr>
          <w:rFonts w:ascii="Century Gothic" w:eastAsia="Century Gothic" w:hAnsi="Century Gothic" w:cs="Century Gothic"/>
          <w:b/>
          <w:i/>
          <w:sz w:val="23"/>
          <w:szCs w:val="23"/>
        </w:rPr>
      </w:pPr>
    </w:p>
    <w:p w14:paraId="4E7FE5A6" w14:textId="77777777" w:rsidR="00CA5ED8" w:rsidRDefault="00CA5ED8" w:rsidP="00446B2B">
      <w:pPr>
        <w:jc w:val="center"/>
        <w:rPr>
          <w:rFonts w:ascii="Century Gothic" w:eastAsia="Century Gothic" w:hAnsi="Century Gothic" w:cs="Century Gothic"/>
          <w:b/>
          <w:i/>
          <w:sz w:val="23"/>
          <w:szCs w:val="23"/>
        </w:rPr>
      </w:pPr>
    </w:p>
    <w:p w14:paraId="2AB7D1EA" w14:textId="68FCC915" w:rsidR="00AD510A" w:rsidRDefault="00AD510A" w:rsidP="00446B2B">
      <w:pPr>
        <w:jc w:val="center"/>
        <w:rPr>
          <w:rFonts w:ascii="Century Gothic" w:eastAsia="Century Gothic" w:hAnsi="Century Gothic" w:cs="Century Gothic"/>
          <w:b/>
          <w:i/>
          <w:sz w:val="23"/>
          <w:szCs w:val="23"/>
        </w:rPr>
      </w:pPr>
    </w:p>
    <w:p w14:paraId="44BB2AFB" w14:textId="77777777" w:rsidR="00AD510A" w:rsidRDefault="00AD510A" w:rsidP="00446B2B">
      <w:pPr>
        <w:jc w:val="center"/>
        <w:rPr>
          <w:rFonts w:ascii="Century Gothic" w:eastAsia="Century Gothic" w:hAnsi="Century Gothic" w:cs="Century Gothic"/>
          <w:b/>
          <w:i/>
          <w:sz w:val="23"/>
          <w:szCs w:val="23"/>
        </w:rPr>
      </w:pPr>
      <w:bookmarkStart w:id="1" w:name="_GoBack"/>
      <w:bookmarkEnd w:id="1"/>
    </w:p>
    <w:p w14:paraId="40971177" w14:textId="77777777" w:rsidR="00334C5F" w:rsidRDefault="00334C5F" w:rsidP="00446B2B">
      <w:pPr>
        <w:jc w:val="center"/>
        <w:rPr>
          <w:rFonts w:ascii="Century Gothic" w:eastAsia="Century Gothic" w:hAnsi="Century Gothic" w:cs="Century Gothic"/>
          <w:b/>
          <w:i/>
          <w:sz w:val="23"/>
          <w:szCs w:val="23"/>
        </w:rPr>
      </w:pPr>
    </w:p>
    <w:p w14:paraId="4C773F82" w14:textId="77777777" w:rsidR="0097175F" w:rsidRPr="00416635" w:rsidRDefault="00446B2B" w:rsidP="00446B2B">
      <w:pPr>
        <w:jc w:val="center"/>
        <w:rPr>
          <w:rFonts w:ascii="Garamond" w:hAnsi="Garamond" w:cs="Arial"/>
          <w:b/>
          <w:bCs/>
          <w:lang w:val="en-GB"/>
        </w:rPr>
      </w:pPr>
      <w:r w:rsidRPr="00416635">
        <w:rPr>
          <w:rFonts w:ascii="Garamond" w:hAnsi="Garamond" w:cs="Arial"/>
          <w:b/>
          <w:bCs/>
          <w:lang w:val="en-GB"/>
        </w:rPr>
        <w:t xml:space="preserve">Table 3: Range of Complex Engineering Activities </w:t>
      </w:r>
      <w:r w:rsidR="009E44B8" w:rsidRPr="009E44B8">
        <w:rPr>
          <w:rFonts w:ascii="Garamond" w:hAnsi="Garamond" w:cs="Arial"/>
          <w:lang w:val="en-GB"/>
        </w:rPr>
        <w:t>(</w:t>
      </w:r>
      <w:r w:rsidR="009E44B8">
        <w:rPr>
          <w:rFonts w:ascii="Garamond" w:hAnsi="Garamond" w:cs="Arial"/>
          <w:lang w:val="en-GB"/>
        </w:rPr>
        <w:t>according to</w:t>
      </w:r>
      <w:r w:rsidR="009E44B8" w:rsidRPr="009E44B8">
        <w:rPr>
          <w:rFonts w:ascii="Garamond" w:hAnsi="Garamond" w:cs="Arial"/>
          <w:lang w:val="en-GB"/>
        </w:rPr>
        <w:t xml:space="preserve"> BAETE Manual 2</w:t>
      </w:r>
      <w:r w:rsidR="009E44B8" w:rsidRPr="009E44B8">
        <w:rPr>
          <w:rFonts w:ascii="Garamond" w:hAnsi="Garamond" w:cs="Arial"/>
          <w:vertAlign w:val="superscript"/>
          <w:lang w:val="en-GB"/>
        </w:rPr>
        <w:t>nd</w:t>
      </w:r>
      <w:r w:rsidR="009E44B8" w:rsidRPr="009E44B8">
        <w:rPr>
          <w:rFonts w:ascii="Garamond" w:hAnsi="Garamond" w:cs="Arial"/>
          <w:lang w:val="en-GB"/>
        </w:rPr>
        <w:t xml:space="preserve"> Edition)</w:t>
      </w:r>
    </w:p>
    <w:p w14:paraId="15CC4542" w14:textId="77777777" w:rsidR="00446B2B" w:rsidRDefault="00446B2B" w:rsidP="00446B2B">
      <w:pPr>
        <w:jc w:val="center"/>
        <w:rPr>
          <w:rFonts w:ascii="Century Gothic" w:eastAsia="Century Gothic" w:hAnsi="Century Gothic" w:cs="Century Gothic"/>
          <w:i/>
          <w:sz w:val="23"/>
          <w:szCs w:val="23"/>
        </w:rPr>
      </w:pPr>
    </w:p>
    <w:tbl>
      <w:tblPr>
        <w:tblStyle w:val="TableGrid"/>
        <w:tblW w:w="0" w:type="auto"/>
        <w:tblLook w:val="04A0" w:firstRow="1" w:lastRow="0" w:firstColumn="1" w:lastColumn="0" w:noHBand="0" w:noVBand="1"/>
      </w:tblPr>
      <w:tblGrid>
        <w:gridCol w:w="3611"/>
        <w:gridCol w:w="6572"/>
      </w:tblGrid>
      <w:tr w:rsidR="00416635" w:rsidRPr="004A6195" w14:paraId="47D0FC85" w14:textId="77777777" w:rsidTr="00AD510A">
        <w:trPr>
          <w:trHeight w:val="748"/>
        </w:trPr>
        <w:tc>
          <w:tcPr>
            <w:tcW w:w="3685" w:type="dxa"/>
            <w:shd w:val="clear" w:color="auto" w:fill="FFE599" w:themeFill="accent4" w:themeFillTint="66"/>
          </w:tcPr>
          <w:p w14:paraId="58899F16" w14:textId="77777777" w:rsidR="00416635" w:rsidRPr="004A6195" w:rsidRDefault="00416635" w:rsidP="00416635">
            <w:pPr>
              <w:rPr>
                <w:rFonts w:ascii="Garamond" w:hAnsi="Garamond" w:cs="Arial"/>
                <w:b/>
                <w:bCs/>
                <w:lang w:val="en-GB"/>
              </w:rPr>
            </w:pPr>
            <w:r w:rsidRPr="004A6195">
              <w:rPr>
                <w:rFonts w:ascii="Garamond" w:hAnsi="Garamond" w:cs="Arial"/>
                <w:b/>
                <w:bCs/>
                <w:lang w:val="en-GB"/>
              </w:rPr>
              <w:t>Attribute</w:t>
            </w:r>
          </w:p>
        </w:tc>
        <w:tc>
          <w:tcPr>
            <w:tcW w:w="6750" w:type="dxa"/>
            <w:shd w:val="clear" w:color="auto" w:fill="FFE599" w:themeFill="accent4" w:themeFillTint="66"/>
          </w:tcPr>
          <w:p w14:paraId="32A8EBFB" w14:textId="77777777" w:rsidR="00416635" w:rsidRPr="00416635" w:rsidRDefault="00416635" w:rsidP="00416635">
            <w:pPr>
              <w:rPr>
                <w:rFonts w:ascii="Garamond" w:hAnsi="Garamond" w:cs="Arial"/>
                <w:lang w:val="en-GB"/>
              </w:rPr>
            </w:pPr>
            <w:r w:rsidRPr="00416635">
              <w:rPr>
                <w:rFonts w:ascii="Garamond" w:hAnsi="Garamond" w:cs="Arial"/>
                <w:b/>
                <w:bCs/>
                <w:lang w:val="en-GB"/>
              </w:rPr>
              <w:t xml:space="preserve">Complex activities </w:t>
            </w:r>
            <w:proofErr w:type="gramStart"/>
            <w:r w:rsidRPr="00416635">
              <w:rPr>
                <w:rFonts w:ascii="Garamond" w:hAnsi="Garamond" w:cs="Arial"/>
                <w:lang w:val="en-GB"/>
              </w:rPr>
              <w:t>means</w:t>
            </w:r>
            <w:proofErr w:type="gramEnd"/>
            <w:r w:rsidRPr="00416635">
              <w:rPr>
                <w:rFonts w:ascii="Garamond" w:hAnsi="Garamond" w:cs="Arial"/>
                <w:lang w:val="en-GB"/>
              </w:rPr>
              <w:t xml:space="preserve"> (engineering) activities or projects</w:t>
            </w:r>
          </w:p>
          <w:p w14:paraId="1571BF9F" w14:textId="77777777" w:rsidR="00416635" w:rsidRPr="004A6195" w:rsidRDefault="00416635" w:rsidP="00416635">
            <w:pPr>
              <w:rPr>
                <w:rFonts w:ascii="Garamond" w:hAnsi="Garamond" w:cs="Arial"/>
                <w:b/>
                <w:bCs/>
                <w:lang w:val="en-GB"/>
              </w:rPr>
            </w:pPr>
            <w:r w:rsidRPr="00416635">
              <w:rPr>
                <w:rFonts w:ascii="Garamond" w:hAnsi="Garamond" w:cs="Arial"/>
                <w:lang w:val="en-GB"/>
              </w:rPr>
              <w:t>that have some or all of the following characteristics:</w:t>
            </w:r>
          </w:p>
        </w:tc>
      </w:tr>
      <w:tr w:rsidR="00416635" w:rsidRPr="004A6195" w14:paraId="79B760A5" w14:textId="77777777" w:rsidTr="00AD510A">
        <w:tc>
          <w:tcPr>
            <w:tcW w:w="3685" w:type="dxa"/>
          </w:tcPr>
          <w:p w14:paraId="37745847" w14:textId="77777777" w:rsidR="00416635" w:rsidRPr="004A6195" w:rsidRDefault="00416635" w:rsidP="00A0695C">
            <w:pPr>
              <w:jc w:val="both"/>
              <w:rPr>
                <w:rFonts w:ascii="Garamond" w:hAnsi="Garamond" w:cs="Arial"/>
                <w:lang w:val="en-GB"/>
              </w:rPr>
            </w:pPr>
            <w:r w:rsidRPr="00416635">
              <w:rPr>
                <w:rFonts w:ascii="Garamond" w:hAnsi="Garamond" w:cs="Arial"/>
                <w:lang w:val="en-GB"/>
              </w:rPr>
              <w:t>Range of resources</w:t>
            </w:r>
          </w:p>
        </w:tc>
        <w:tc>
          <w:tcPr>
            <w:tcW w:w="6750" w:type="dxa"/>
          </w:tcPr>
          <w:p w14:paraId="056B6D18" w14:textId="77777777" w:rsidR="00416635" w:rsidRPr="00416635" w:rsidRDefault="00416635" w:rsidP="00416635">
            <w:pPr>
              <w:jc w:val="both"/>
              <w:rPr>
                <w:rFonts w:ascii="Garamond" w:hAnsi="Garamond" w:cs="Arial"/>
                <w:lang w:val="en-GB"/>
              </w:rPr>
            </w:pPr>
            <w:r w:rsidRPr="00416635">
              <w:rPr>
                <w:rFonts w:ascii="Garamond" w:hAnsi="Garamond" w:cs="Arial"/>
                <w:lang w:val="en-GB"/>
              </w:rPr>
              <w:t>A1: Involve the use of diverse resources (and for this purpose</w:t>
            </w:r>
          </w:p>
          <w:p w14:paraId="0544E845" w14:textId="77777777" w:rsidR="00416635" w:rsidRPr="00416635" w:rsidRDefault="00416635" w:rsidP="00416635">
            <w:pPr>
              <w:jc w:val="both"/>
              <w:rPr>
                <w:rFonts w:ascii="Garamond" w:hAnsi="Garamond" w:cs="Arial"/>
                <w:lang w:val="en-GB"/>
              </w:rPr>
            </w:pPr>
            <w:r w:rsidRPr="00416635">
              <w:rPr>
                <w:rFonts w:ascii="Garamond" w:hAnsi="Garamond" w:cs="Arial"/>
                <w:lang w:val="en-GB"/>
              </w:rPr>
              <w:t>resources include people, money, equipment, materials,</w:t>
            </w:r>
          </w:p>
          <w:p w14:paraId="3F8F5B89" w14:textId="77777777" w:rsidR="00416635" w:rsidRPr="004A6195" w:rsidRDefault="00416635" w:rsidP="00416635">
            <w:pPr>
              <w:jc w:val="both"/>
              <w:rPr>
                <w:rFonts w:ascii="Garamond" w:hAnsi="Garamond" w:cs="Arial"/>
                <w:lang w:val="en-GB"/>
              </w:rPr>
            </w:pPr>
            <w:r w:rsidRPr="00416635">
              <w:rPr>
                <w:rFonts w:ascii="Garamond" w:hAnsi="Garamond" w:cs="Arial"/>
                <w:lang w:val="en-GB"/>
              </w:rPr>
              <w:t>information and technologies)</w:t>
            </w:r>
          </w:p>
        </w:tc>
      </w:tr>
      <w:tr w:rsidR="00416635" w:rsidRPr="004A6195" w14:paraId="2F206A8F" w14:textId="77777777" w:rsidTr="00AD510A">
        <w:tc>
          <w:tcPr>
            <w:tcW w:w="3685" w:type="dxa"/>
          </w:tcPr>
          <w:p w14:paraId="0B039DE5" w14:textId="77777777" w:rsidR="00416635" w:rsidRPr="004A6195" w:rsidRDefault="00416635" w:rsidP="00A0695C">
            <w:pPr>
              <w:jc w:val="both"/>
              <w:rPr>
                <w:rFonts w:ascii="Garamond" w:hAnsi="Garamond" w:cs="Arial"/>
                <w:lang w:val="en-GB"/>
              </w:rPr>
            </w:pPr>
            <w:r w:rsidRPr="00416635">
              <w:rPr>
                <w:rFonts w:ascii="Garamond" w:hAnsi="Garamond" w:cs="Arial"/>
                <w:lang w:val="en-GB"/>
              </w:rPr>
              <w:t>Level of interaction</w:t>
            </w:r>
          </w:p>
        </w:tc>
        <w:tc>
          <w:tcPr>
            <w:tcW w:w="6750" w:type="dxa"/>
          </w:tcPr>
          <w:p w14:paraId="24CD08B9" w14:textId="77777777" w:rsidR="00416635" w:rsidRPr="00416635" w:rsidRDefault="00416635" w:rsidP="00416635">
            <w:pPr>
              <w:jc w:val="both"/>
              <w:rPr>
                <w:rFonts w:ascii="Garamond" w:hAnsi="Garamond" w:cs="Arial"/>
                <w:lang w:val="en-GB"/>
              </w:rPr>
            </w:pPr>
            <w:r w:rsidRPr="00416635">
              <w:rPr>
                <w:rFonts w:ascii="Garamond" w:hAnsi="Garamond" w:cs="Arial"/>
                <w:lang w:val="en-GB"/>
              </w:rPr>
              <w:t>A2: Require resolution of significant problems arising from</w:t>
            </w:r>
          </w:p>
          <w:p w14:paraId="68D47354" w14:textId="77777777" w:rsidR="00416635" w:rsidRPr="00416635" w:rsidRDefault="00416635" w:rsidP="00416635">
            <w:pPr>
              <w:jc w:val="both"/>
              <w:rPr>
                <w:rFonts w:ascii="Garamond" w:hAnsi="Garamond" w:cs="Arial"/>
                <w:lang w:val="en-GB"/>
              </w:rPr>
            </w:pPr>
            <w:r w:rsidRPr="00416635">
              <w:rPr>
                <w:rFonts w:ascii="Garamond" w:hAnsi="Garamond" w:cs="Arial"/>
                <w:lang w:val="en-GB"/>
              </w:rPr>
              <w:t>interactions between wide-ranging or conflicting technical,</w:t>
            </w:r>
          </w:p>
          <w:p w14:paraId="39593A5A" w14:textId="77777777" w:rsidR="00416635" w:rsidRPr="004A6195" w:rsidRDefault="00416635" w:rsidP="00416635">
            <w:pPr>
              <w:jc w:val="both"/>
              <w:rPr>
                <w:rFonts w:ascii="Garamond" w:hAnsi="Garamond" w:cs="Arial"/>
                <w:lang w:val="en-GB"/>
              </w:rPr>
            </w:pPr>
            <w:r w:rsidRPr="00416635">
              <w:rPr>
                <w:rFonts w:ascii="Garamond" w:hAnsi="Garamond" w:cs="Arial"/>
                <w:lang w:val="en-GB"/>
              </w:rPr>
              <w:t>engineering or other issues</w:t>
            </w:r>
          </w:p>
        </w:tc>
      </w:tr>
      <w:tr w:rsidR="00416635" w:rsidRPr="004A6195" w14:paraId="0171C3C1" w14:textId="77777777" w:rsidTr="00AD510A">
        <w:tc>
          <w:tcPr>
            <w:tcW w:w="3685" w:type="dxa"/>
          </w:tcPr>
          <w:p w14:paraId="09A4BDF4" w14:textId="77777777" w:rsidR="00416635" w:rsidRPr="004A6195" w:rsidRDefault="00416635" w:rsidP="00A0695C">
            <w:pPr>
              <w:jc w:val="both"/>
              <w:rPr>
                <w:rFonts w:ascii="Garamond" w:hAnsi="Garamond" w:cs="Arial"/>
                <w:lang w:val="en-GB"/>
              </w:rPr>
            </w:pPr>
            <w:r w:rsidRPr="00416635">
              <w:rPr>
                <w:rFonts w:ascii="Garamond" w:hAnsi="Garamond" w:cs="Arial"/>
                <w:lang w:val="en-GB"/>
              </w:rPr>
              <w:t>Innovation</w:t>
            </w:r>
          </w:p>
        </w:tc>
        <w:tc>
          <w:tcPr>
            <w:tcW w:w="6750" w:type="dxa"/>
          </w:tcPr>
          <w:p w14:paraId="1017F07E" w14:textId="780C1F03" w:rsidR="00416635" w:rsidRPr="004A6195" w:rsidRDefault="00416635" w:rsidP="00A0695C">
            <w:pPr>
              <w:jc w:val="both"/>
              <w:rPr>
                <w:rFonts w:ascii="Garamond" w:hAnsi="Garamond" w:cs="Arial"/>
                <w:lang w:val="en-GB"/>
              </w:rPr>
            </w:pPr>
            <w:r w:rsidRPr="00416635">
              <w:rPr>
                <w:rFonts w:ascii="Garamond" w:hAnsi="Garamond" w:cs="Arial"/>
                <w:lang w:val="en-GB"/>
              </w:rPr>
              <w:t>A3: Involve creative use of engineering principles and research</w:t>
            </w:r>
            <w:r w:rsidR="00854403">
              <w:rPr>
                <w:rFonts w:ascii="Garamond" w:hAnsi="Garamond" w:cs="Arial"/>
                <w:lang w:val="en-GB"/>
              </w:rPr>
              <w:t xml:space="preserve"> </w:t>
            </w:r>
            <w:r w:rsidRPr="00416635">
              <w:rPr>
                <w:rFonts w:ascii="Garamond" w:hAnsi="Garamond" w:cs="Arial"/>
                <w:lang w:val="en-GB"/>
              </w:rPr>
              <w:t>based knowledge in novel ways</w:t>
            </w:r>
          </w:p>
        </w:tc>
      </w:tr>
      <w:tr w:rsidR="00416635" w:rsidRPr="004A6195" w14:paraId="026254B0" w14:textId="77777777" w:rsidTr="00AD510A">
        <w:tc>
          <w:tcPr>
            <w:tcW w:w="3685" w:type="dxa"/>
          </w:tcPr>
          <w:p w14:paraId="046F7C83" w14:textId="77777777" w:rsidR="00416635" w:rsidRPr="00416635" w:rsidRDefault="00416635" w:rsidP="00416635">
            <w:pPr>
              <w:jc w:val="both"/>
              <w:rPr>
                <w:rFonts w:ascii="Garamond" w:hAnsi="Garamond" w:cs="Arial"/>
                <w:lang w:val="en-GB"/>
              </w:rPr>
            </w:pPr>
            <w:r w:rsidRPr="00416635">
              <w:rPr>
                <w:rFonts w:ascii="Garamond" w:hAnsi="Garamond" w:cs="Arial"/>
                <w:lang w:val="en-GB"/>
              </w:rPr>
              <w:t>Consequences for society</w:t>
            </w:r>
          </w:p>
          <w:p w14:paraId="44086650" w14:textId="77777777" w:rsidR="00416635" w:rsidRPr="004A6195" w:rsidRDefault="00416635" w:rsidP="00416635">
            <w:pPr>
              <w:jc w:val="both"/>
              <w:rPr>
                <w:rFonts w:ascii="Garamond" w:hAnsi="Garamond" w:cs="Arial"/>
                <w:lang w:val="en-GB"/>
              </w:rPr>
            </w:pPr>
            <w:r w:rsidRPr="00416635">
              <w:rPr>
                <w:rFonts w:ascii="Garamond" w:hAnsi="Garamond" w:cs="Arial"/>
                <w:lang w:val="en-GB"/>
              </w:rPr>
              <w:t>and the environment</w:t>
            </w:r>
          </w:p>
        </w:tc>
        <w:tc>
          <w:tcPr>
            <w:tcW w:w="6750" w:type="dxa"/>
          </w:tcPr>
          <w:p w14:paraId="1149DD4B" w14:textId="77777777" w:rsidR="00416635" w:rsidRPr="00416635" w:rsidRDefault="00416635" w:rsidP="00416635">
            <w:pPr>
              <w:jc w:val="both"/>
              <w:rPr>
                <w:rFonts w:ascii="Garamond" w:hAnsi="Garamond" w:cs="Arial"/>
                <w:lang w:val="en-GB"/>
              </w:rPr>
            </w:pPr>
            <w:r w:rsidRPr="00416635">
              <w:rPr>
                <w:rFonts w:ascii="Garamond" w:hAnsi="Garamond" w:cs="Arial"/>
                <w:lang w:val="en-GB"/>
              </w:rPr>
              <w:t>A4: Have significant consequences in a range of contexts,</w:t>
            </w:r>
          </w:p>
          <w:p w14:paraId="59BB52BF" w14:textId="77777777" w:rsidR="00416635" w:rsidRPr="004A6195" w:rsidRDefault="00416635" w:rsidP="00416635">
            <w:pPr>
              <w:jc w:val="both"/>
              <w:rPr>
                <w:rFonts w:ascii="Garamond" w:hAnsi="Garamond" w:cs="Arial"/>
                <w:lang w:val="en-GB"/>
              </w:rPr>
            </w:pPr>
            <w:r w:rsidRPr="00416635">
              <w:rPr>
                <w:rFonts w:ascii="Garamond" w:hAnsi="Garamond" w:cs="Arial"/>
                <w:lang w:val="en-GB"/>
              </w:rPr>
              <w:t>characterized by difficulty of prediction and mitigation</w:t>
            </w:r>
          </w:p>
        </w:tc>
      </w:tr>
      <w:tr w:rsidR="00416635" w:rsidRPr="004A6195" w14:paraId="1BB00453" w14:textId="77777777" w:rsidTr="00AD510A">
        <w:tc>
          <w:tcPr>
            <w:tcW w:w="3685" w:type="dxa"/>
          </w:tcPr>
          <w:p w14:paraId="11579B9D" w14:textId="77777777" w:rsidR="00416635" w:rsidRPr="004A6195" w:rsidRDefault="00416635" w:rsidP="00A0695C">
            <w:pPr>
              <w:jc w:val="both"/>
              <w:rPr>
                <w:rFonts w:ascii="Garamond" w:hAnsi="Garamond" w:cs="Arial"/>
                <w:lang w:val="en-GB"/>
              </w:rPr>
            </w:pPr>
            <w:r w:rsidRPr="00416635">
              <w:rPr>
                <w:rFonts w:ascii="Garamond" w:hAnsi="Garamond" w:cs="Arial"/>
                <w:lang w:val="en-GB"/>
              </w:rPr>
              <w:t>Familiarity</w:t>
            </w:r>
          </w:p>
        </w:tc>
        <w:tc>
          <w:tcPr>
            <w:tcW w:w="6750" w:type="dxa"/>
          </w:tcPr>
          <w:p w14:paraId="68F987F0" w14:textId="77777777" w:rsidR="00416635" w:rsidRPr="00416635" w:rsidRDefault="00416635" w:rsidP="00416635">
            <w:pPr>
              <w:jc w:val="both"/>
              <w:rPr>
                <w:rFonts w:ascii="Garamond" w:hAnsi="Garamond" w:cs="Arial"/>
                <w:lang w:val="en-GB"/>
              </w:rPr>
            </w:pPr>
            <w:r w:rsidRPr="00416635">
              <w:rPr>
                <w:rFonts w:ascii="Garamond" w:hAnsi="Garamond" w:cs="Arial"/>
                <w:lang w:val="en-GB"/>
              </w:rPr>
              <w:t>A5: Can extend beyond previous experiences by applying</w:t>
            </w:r>
          </w:p>
          <w:p w14:paraId="47E0F1FB" w14:textId="77777777" w:rsidR="00416635" w:rsidRPr="004A6195" w:rsidRDefault="00416635" w:rsidP="00416635">
            <w:pPr>
              <w:jc w:val="both"/>
              <w:rPr>
                <w:rFonts w:ascii="Garamond" w:hAnsi="Garamond" w:cs="Arial"/>
                <w:lang w:val="en-GB"/>
              </w:rPr>
            </w:pPr>
            <w:r w:rsidRPr="00416635">
              <w:rPr>
                <w:rFonts w:ascii="Garamond" w:hAnsi="Garamond" w:cs="Arial"/>
                <w:lang w:val="en-GB"/>
              </w:rPr>
              <w:t>principles-based approaches</w:t>
            </w:r>
          </w:p>
        </w:tc>
      </w:tr>
    </w:tbl>
    <w:p w14:paraId="52366B8B" w14:textId="77777777" w:rsidR="00B3354C" w:rsidRDefault="00B3354C" w:rsidP="00E16B19">
      <w:pPr>
        <w:pStyle w:val="Heading3"/>
        <w:jc w:val="center"/>
        <w:rPr>
          <w:rFonts w:ascii="Garamond" w:hAnsi="Garamond"/>
          <w:b/>
          <w:bCs/>
          <w:color w:val="000000" w:themeColor="text1"/>
          <w:w w:val="105"/>
        </w:rPr>
      </w:pPr>
    </w:p>
    <w:p w14:paraId="09318E05" w14:textId="2232A31C" w:rsidR="00E16B19" w:rsidRPr="00B3354C" w:rsidRDefault="00E16B19" w:rsidP="00E16B19">
      <w:pPr>
        <w:pStyle w:val="Heading3"/>
        <w:jc w:val="center"/>
        <w:rPr>
          <w:rFonts w:ascii="Garamond" w:hAnsi="Garamond"/>
          <w:b/>
          <w:bCs/>
          <w:color w:val="000000" w:themeColor="text1"/>
          <w:w w:val="105"/>
        </w:rPr>
      </w:pPr>
      <w:r w:rsidRPr="00B3354C">
        <w:rPr>
          <w:rFonts w:ascii="Garamond" w:hAnsi="Garamond"/>
          <w:b/>
          <w:bCs/>
          <w:color w:val="000000" w:themeColor="text1"/>
          <w:w w:val="105"/>
        </w:rPr>
        <w:t>Table 4: Learning Outcome Domains and Level Descriptors (as per BNQF)</w:t>
      </w:r>
    </w:p>
    <w:tbl>
      <w:tblPr>
        <w:tblStyle w:val="PlainTable2"/>
        <w:tblW w:w="4995" w:type="pct"/>
        <w:tblInd w:w="5" w:type="dxa"/>
        <w:tblLook w:val="0000" w:firstRow="0" w:lastRow="0" w:firstColumn="0" w:lastColumn="0" w:noHBand="0" w:noVBand="0"/>
      </w:tblPr>
      <w:tblGrid>
        <w:gridCol w:w="10183"/>
      </w:tblGrid>
      <w:tr w:rsidR="00CF7C14" w:rsidRPr="00F46AAD" w14:paraId="2956DF47" w14:textId="77777777" w:rsidTr="004231E3">
        <w:trPr>
          <w:cnfStyle w:val="000000100000" w:firstRow="0" w:lastRow="0" w:firstColumn="0" w:lastColumn="0" w:oddVBand="0" w:evenVBand="0" w:oddHBand="1"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5000" w:type="pct"/>
          </w:tcPr>
          <w:p w14:paraId="14A56D18" w14:textId="77777777" w:rsidR="00CF7C14" w:rsidRPr="00CF7C14" w:rsidRDefault="00CF7C14" w:rsidP="004231E3">
            <w:pPr>
              <w:jc w:val="center"/>
              <w:rPr>
                <w:rFonts w:ascii="Garamond" w:hAnsi="Garamond"/>
                <w:b/>
                <w:bCs/>
                <w:color w:val="000000" w:themeColor="text1"/>
              </w:rPr>
            </w:pPr>
            <w:r w:rsidRPr="00CF7C14">
              <w:rPr>
                <w:rFonts w:ascii="Garamond" w:hAnsi="Garamond"/>
                <w:b/>
                <w:bCs/>
                <w:color w:val="000000" w:themeColor="text1"/>
              </w:rPr>
              <w:t>Learning Outcome Domains</w:t>
            </w:r>
          </w:p>
        </w:tc>
      </w:tr>
      <w:tr w:rsidR="00CF7C14" w:rsidRPr="00F46AAD" w14:paraId="76CA2ED7" w14:textId="77777777" w:rsidTr="004231E3">
        <w:trPr>
          <w:trHeight w:val="1511"/>
        </w:trPr>
        <w:tc>
          <w:tcPr>
            <w:cnfStyle w:val="000010000000" w:firstRow="0" w:lastRow="0" w:firstColumn="0" w:lastColumn="0" w:oddVBand="1" w:evenVBand="0" w:oddHBand="0" w:evenHBand="0" w:firstRowFirstColumn="0" w:firstRowLastColumn="0" w:lastRowFirstColumn="0" w:lastRowLastColumn="0"/>
            <w:tcW w:w="5000" w:type="pct"/>
          </w:tcPr>
          <w:p w14:paraId="04C06B0E" w14:textId="77777777" w:rsidR="00CF7C14" w:rsidRPr="00CF7C14" w:rsidRDefault="00CF7C14" w:rsidP="004231E3">
            <w:pPr>
              <w:rPr>
                <w:rFonts w:ascii="Garamond" w:hAnsi="Garamond"/>
                <w:b/>
                <w:bCs/>
                <w:color w:val="000000" w:themeColor="text1"/>
                <w:u w:val="single"/>
              </w:rPr>
            </w:pPr>
            <w:r w:rsidRPr="00CF7C14">
              <w:rPr>
                <w:rFonts w:ascii="Garamond" w:hAnsi="Garamond"/>
                <w:b/>
                <w:bCs/>
                <w:color w:val="000000" w:themeColor="text1"/>
                <w:u w:val="single"/>
              </w:rPr>
              <w:lastRenderedPageBreak/>
              <w:t xml:space="preserve">Fundamental Skills (FS): </w:t>
            </w:r>
          </w:p>
          <w:p w14:paraId="64D7BDC4" w14:textId="77777777" w:rsidR="00CF7C14" w:rsidRPr="00CF7C14" w:rsidRDefault="00CF7C14" w:rsidP="004231E3">
            <w:pPr>
              <w:rPr>
                <w:rFonts w:ascii="Garamond" w:hAnsi="Garamond"/>
                <w:color w:val="000000" w:themeColor="text1"/>
              </w:rPr>
            </w:pPr>
            <w:r w:rsidRPr="00CF7C14">
              <w:rPr>
                <w:rFonts w:ascii="Garamond" w:hAnsi="Garamond"/>
                <w:color w:val="000000" w:themeColor="text1"/>
              </w:rPr>
              <w:t xml:space="preserve">FS.1: demonstrate knowledge and critical understanding of the well-established principles of his/her field of study, and of the way in which those principles have developed; </w:t>
            </w:r>
          </w:p>
          <w:p w14:paraId="4398058F" w14:textId="77777777" w:rsidR="00CF7C14" w:rsidRPr="00CF7C14" w:rsidRDefault="00CF7C14" w:rsidP="004231E3">
            <w:pPr>
              <w:rPr>
                <w:rFonts w:ascii="Garamond" w:hAnsi="Garamond"/>
                <w:color w:val="000000" w:themeColor="text1"/>
              </w:rPr>
            </w:pPr>
            <w:r w:rsidRPr="00CF7C14">
              <w:rPr>
                <w:rFonts w:ascii="Garamond" w:hAnsi="Garamond"/>
                <w:color w:val="000000" w:themeColor="text1"/>
              </w:rPr>
              <w:t xml:space="preserve">FS.2: apply underlying concepts and principles outside the context in which they were first studied, including, where appropriate, the application of those principles in an employment context; </w:t>
            </w:r>
          </w:p>
          <w:p w14:paraId="3A1A145E" w14:textId="77777777" w:rsidR="00CF7C14" w:rsidRPr="00CF7C14" w:rsidRDefault="00CF7C14" w:rsidP="004231E3">
            <w:pPr>
              <w:rPr>
                <w:rFonts w:ascii="Garamond" w:hAnsi="Garamond"/>
                <w:color w:val="000000" w:themeColor="text1"/>
              </w:rPr>
            </w:pPr>
            <w:r w:rsidRPr="00CF7C14">
              <w:rPr>
                <w:rFonts w:ascii="Garamond" w:hAnsi="Garamond"/>
                <w:color w:val="000000" w:themeColor="text1"/>
              </w:rPr>
              <w:t xml:space="preserve">FS.3: apply knowledge and skills in addressing issues/solving problems with minimal supervision; </w:t>
            </w:r>
          </w:p>
          <w:p w14:paraId="158C36B0" w14:textId="77777777" w:rsidR="00CF7C14" w:rsidRPr="00CF7C14" w:rsidRDefault="00CF7C14" w:rsidP="004231E3">
            <w:pPr>
              <w:rPr>
                <w:rFonts w:ascii="Garamond" w:hAnsi="Garamond"/>
                <w:color w:val="000000" w:themeColor="text1"/>
              </w:rPr>
            </w:pPr>
            <w:r w:rsidRPr="00CF7C14">
              <w:rPr>
                <w:rFonts w:ascii="Garamond" w:hAnsi="Garamond"/>
                <w:color w:val="000000" w:themeColor="text1"/>
              </w:rPr>
              <w:t xml:space="preserve">FS.4: evaluate critically the appropriateness of different approaches to solving problems in his/her field of study; </w:t>
            </w:r>
          </w:p>
          <w:p w14:paraId="3F1ABDED" w14:textId="77777777" w:rsidR="00CF7C14" w:rsidRPr="00CF7C14" w:rsidRDefault="00CF7C14" w:rsidP="004231E3">
            <w:pPr>
              <w:rPr>
                <w:rFonts w:ascii="Garamond" w:hAnsi="Garamond"/>
                <w:color w:val="000000" w:themeColor="text1"/>
              </w:rPr>
            </w:pPr>
            <w:r w:rsidRPr="00CF7C14">
              <w:rPr>
                <w:rFonts w:ascii="Garamond" w:hAnsi="Garamond"/>
                <w:color w:val="000000" w:themeColor="text1"/>
              </w:rPr>
              <w:t xml:space="preserve">FS.5: support supervision of junior staff via a mentor or a leader/manager; and </w:t>
            </w:r>
          </w:p>
          <w:p w14:paraId="2D183D86" w14:textId="77777777" w:rsidR="00CF7C14" w:rsidRDefault="00CF7C14" w:rsidP="004231E3">
            <w:pPr>
              <w:rPr>
                <w:rFonts w:ascii="Garamond" w:hAnsi="Garamond"/>
                <w:color w:val="000000" w:themeColor="text1"/>
              </w:rPr>
            </w:pPr>
            <w:r w:rsidRPr="00CF7C14">
              <w:rPr>
                <w:rFonts w:ascii="Garamond" w:hAnsi="Garamond"/>
                <w:color w:val="000000" w:themeColor="text1"/>
              </w:rPr>
              <w:t>FS6: display advanced digital literacy which is adequate to perform complex tasks and bring about solutions.</w:t>
            </w:r>
          </w:p>
          <w:p w14:paraId="7FF50B94" w14:textId="1B5BD572" w:rsidR="00AD510A" w:rsidRPr="00CF7C14" w:rsidRDefault="00AD510A" w:rsidP="004231E3">
            <w:pPr>
              <w:rPr>
                <w:rFonts w:ascii="Garamond" w:hAnsi="Garamond"/>
                <w:color w:val="000000" w:themeColor="text1"/>
              </w:rPr>
            </w:pPr>
          </w:p>
        </w:tc>
      </w:tr>
      <w:tr w:rsidR="00CF7C14" w:rsidRPr="00F46AAD" w14:paraId="3F845D5D" w14:textId="77777777" w:rsidTr="004231E3">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5000" w:type="pct"/>
          </w:tcPr>
          <w:p w14:paraId="4573D488" w14:textId="77777777" w:rsidR="00CF7C14" w:rsidRPr="00CF7C14" w:rsidRDefault="00CF7C14" w:rsidP="004231E3">
            <w:pPr>
              <w:rPr>
                <w:rFonts w:ascii="Garamond" w:hAnsi="Garamond"/>
                <w:b/>
                <w:bCs/>
                <w:color w:val="000000" w:themeColor="text1"/>
                <w:u w:val="single"/>
              </w:rPr>
            </w:pPr>
            <w:r w:rsidRPr="00CF7C14">
              <w:rPr>
                <w:rFonts w:ascii="Garamond" w:hAnsi="Garamond"/>
                <w:b/>
                <w:bCs/>
                <w:color w:val="000000" w:themeColor="text1"/>
                <w:u w:val="single"/>
              </w:rPr>
              <w:t>Social Skills (SS):</w:t>
            </w:r>
          </w:p>
          <w:p w14:paraId="07AD4AF0" w14:textId="77777777" w:rsidR="00CF7C14" w:rsidRPr="00CF7C14" w:rsidRDefault="00CF7C14" w:rsidP="004231E3">
            <w:pPr>
              <w:rPr>
                <w:rFonts w:ascii="Garamond" w:hAnsi="Garamond"/>
                <w:color w:val="000000" w:themeColor="text1"/>
              </w:rPr>
            </w:pPr>
            <w:r w:rsidRPr="00CF7C14">
              <w:rPr>
                <w:rFonts w:ascii="Garamond" w:hAnsi="Garamond"/>
                <w:color w:val="000000" w:themeColor="text1"/>
              </w:rPr>
              <w:t xml:space="preserve">SS.1: communicate and interact effectively and clearly, ideas, information, problems and solutions as a team to peers, experts and non-experts in Bangla and English; </w:t>
            </w:r>
          </w:p>
          <w:p w14:paraId="1E209163" w14:textId="77777777" w:rsidR="00CF7C14" w:rsidRPr="00CF7C14" w:rsidRDefault="00CF7C14" w:rsidP="004231E3">
            <w:pPr>
              <w:rPr>
                <w:rFonts w:ascii="Garamond" w:hAnsi="Garamond"/>
                <w:color w:val="000000" w:themeColor="text1"/>
              </w:rPr>
            </w:pPr>
            <w:r w:rsidRPr="00CF7C14">
              <w:rPr>
                <w:rFonts w:ascii="Garamond" w:hAnsi="Garamond"/>
                <w:color w:val="000000" w:themeColor="text1"/>
              </w:rPr>
              <w:t xml:space="preserve">SS.2: express her/himself fluently and spontaneously in English and Bangla; </w:t>
            </w:r>
          </w:p>
          <w:p w14:paraId="62763F48" w14:textId="77777777" w:rsidR="00CF7C14" w:rsidRPr="00CF7C14" w:rsidRDefault="00CF7C14" w:rsidP="004231E3">
            <w:pPr>
              <w:rPr>
                <w:rFonts w:ascii="Garamond" w:hAnsi="Garamond"/>
                <w:color w:val="000000" w:themeColor="text1"/>
              </w:rPr>
            </w:pPr>
            <w:r w:rsidRPr="00CF7C14">
              <w:rPr>
                <w:rFonts w:ascii="Garamond" w:hAnsi="Garamond"/>
                <w:color w:val="000000" w:themeColor="text1"/>
              </w:rPr>
              <w:t xml:space="preserve">SS.3: use language flexibly and effectively for social, academic and professional purposes; </w:t>
            </w:r>
          </w:p>
          <w:p w14:paraId="6D668F76" w14:textId="77777777" w:rsidR="00CF7C14" w:rsidRPr="00CF7C14" w:rsidRDefault="00CF7C14" w:rsidP="004231E3">
            <w:pPr>
              <w:rPr>
                <w:rFonts w:ascii="Garamond" w:hAnsi="Garamond"/>
                <w:color w:val="000000" w:themeColor="text1"/>
              </w:rPr>
            </w:pPr>
            <w:r w:rsidRPr="00CF7C14">
              <w:rPr>
                <w:rFonts w:ascii="Garamond" w:hAnsi="Garamond"/>
                <w:color w:val="000000" w:themeColor="text1"/>
              </w:rPr>
              <w:t xml:space="preserve">SS.4: produce clear, well structured, detailed text on complex subjects, showing controlled use of </w:t>
            </w:r>
            <w:proofErr w:type="spellStart"/>
            <w:r w:rsidRPr="00CF7C14">
              <w:rPr>
                <w:rFonts w:ascii="Garamond" w:hAnsi="Garamond"/>
                <w:color w:val="000000" w:themeColor="text1"/>
              </w:rPr>
              <w:t>organisational</w:t>
            </w:r>
            <w:proofErr w:type="spellEnd"/>
            <w:r w:rsidRPr="00CF7C14">
              <w:rPr>
                <w:rFonts w:ascii="Garamond" w:hAnsi="Garamond"/>
                <w:color w:val="000000" w:themeColor="text1"/>
              </w:rPr>
              <w:t xml:space="preserve"> patterns, connectors and cohesive devices in advanced proficiency level of Bangla and English; </w:t>
            </w:r>
          </w:p>
          <w:p w14:paraId="129A87B3" w14:textId="77777777" w:rsidR="00CF7C14" w:rsidRPr="00CF7C14" w:rsidRDefault="00CF7C14" w:rsidP="004231E3">
            <w:pPr>
              <w:rPr>
                <w:rFonts w:ascii="Garamond" w:hAnsi="Garamond"/>
                <w:color w:val="000000" w:themeColor="text1"/>
              </w:rPr>
            </w:pPr>
            <w:r w:rsidRPr="00CF7C14">
              <w:rPr>
                <w:rFonts w:ascii="Garamond" w:hAnsi="Garamond"/>
                <w:color w:val="000000" w:themeColor="text1"/>
              </w:rPr>
              <w:t xml:space="preserve">SS.5: demonstrate the ability to incorporate entrepreneurial skills in planning daily activities; and </w:t>
            </w:r>
          </w:p>
          <w:p w14:paraId="27A06065" w14:textId="77777777" w:rsidR="00CF7C14" w:rsidRDefault="00CF7C14" w:rsidP="004231E3">
            <w:pPr>
              <w:rPr>
                <w:rFonts w:ascii="Garamond" w:hAnsi="Garamond"/>
                <w:color w:val="000000" w:themeColor="text1"/>
              </w:rPr>
            </w:pPr>
            <w:r w:rsidRPr="00CF7C14">
              <w:rPr>
                <w:rFonts w:ascii="Garamond" w:hAnsi="Garamond"/>
                <w:color w:val="000000" w:themeColor="text1"/>
              </w:rPr>
              <w:t>SS.6: display advanced civic literacy and knowledge, exercising civic rights and obligations at all levels as well as participating in changes for the improvement of Bangladesh society.</w:t>
            </w:r>
          </w:p>
          <w:p w14:paraId="4D548BCF" w14:textId="15FD0B1F" w:rsidR="00AD510A" w:rsidRPr="00CF7C14" w:rsidRDefault="00AD510A" w:rsidP="004231E3">
            <w:pPr>
              <w:rPr>
                <w:rFonts w:ascii="Garamond" w:hAnsi="Garamond"/>
                <w:color w:val="000000" w:themeColor="text1"/>
              </w:rPr>
            </w:pPr>
          </w:p>
        </w:tc>
      </w:tr>
      <w:tr w:rsidR="00CF7C14" w:rsidRPr="00F46AAD" w14:paraId="492A021B" w14:textId="77777777" w:rsidTr="004231E3">
        <w:trPr>
          <w:trHeight w:val="791"/>
        </w:trPr>
        <w:tc>
          <w:tcPr>
            <w:cnfStyle w:val="000010000000" w:firstRow="0" w:lastRow="0" w:firstColumn="0" w:lastColumn="0" w:oddVBand="1" w:evenVBand="0" w:oddHBand="0" w:evenHBand="0" w:firstRowFirstColumn="0" w:firstRowLastColumn="0" w:lastRowFirstColumn="0" w:lastRowLastColumn="0"/>
            <w:tcW w:w="5000" w:type="pct"/>
          </w:tcPr>
          <w:p w14:paraId="53FE9878" w14:textId="77777777" w:rsidR="00CF7C14" w:rsidRPr="00CF7C14" w:rsidRDefault="00CF7C14" w:rsidP="004231E3">
            <w:pPr>
              <w:rPr>
                <w:rFonts w:ascii="Garamond" w:hAnsi="Garamond"/>
                <w:b/>
                <w:bCs/>
                <w:color w:val="000000" w:themeColor="text1"/>
                <w:u w:val="single"/>
              </w:rPr>
            </w:pPr>
            <w:r w:rsidRPr="00CF7C14">
              <w:rPr>
                <w:rFonts w:ascii="Garamond" w:hAnsi="Garamond"/>
                <w:b/>
                <w:bCs/>
                <w:color w:val="000000" w:themeColor="text1"/>
                <w:u w:val="single"/>
              </w:rPr>
              <w:t>Thinking Skills (TS):</w:t>
            </w:r>
          </w:p>
          <w:p w14:paraId="692C0BB5" w14:textId="77777777" w:rsidR="00CF7C14" w:rsidRPr="00CF7C14" w:rsidRDefault="00CF7C14" w:rsidP="004231E3">
            <w:pPr>
              <w:rPr>
                <w:rFonts w:ascii="Garamond" w:hAnsi="Garamond"/>
                <w:color w:val="000000" w:themeColor="text1"/>
              </w:rPr>
            </w:pPr>
            <w:r w:rsidRPr="00CF7C14">
              <w:rPr>
                <w:rFonts w:ascii="Garamond" w:hAnsi="Garamond"/>
                <w:color w:val="000000" w:themeColor="text1"/>
              </w:rPr>
              <w:t xml:space="preserve">TS.1: exercise very substantial degree of autonomy and often significant responsibility in making judgments/ decisions towards the management of self, others and for the allocation of substantial resources; and </w:t>
            </w:r>
          </w:p>
          <w:p w14:paraId="59CA0FF8" w14:textId="77777777" w:rsidR="00CF7C14" w:rsidRPr="00CF7C14" w:rsidRDefault="00CF7C14" w:rsidP="004231E3">
            <w:pPr>
              <w:rPr>
                <w:rFonts w:ascii="Garamond" w:hAnsi="Garamond"/>
                <w:color w:val="000000" w:themeColor="text1"/>
              </w:rPr>
            </w:pPr>
            <w:r w:rsidRPr="00CF7C14">
              <w:rPr>
                <w:rFonts w:ascii="Garamond" w:hAnsi="Garamond"/>
                <w:color w:val="000000" w:themeColor="text1"/>
              </w:rPr>
              <w:t xml:space="preserve">TS.2: demonstrate professional knowledge and practical skills in both technical and management to lead a team in inexperienced environment. </w:t>
            </w:r>
          </w:p>
          <w:p w14:paraId="37D3888B" w14:textId="77777777" w:rsidR="00CF7C14" w:rsidRPr="00CF7C14" w:rsidRDefault="00CF7C14" w:rsidP="004231E3">
            <w:pPr>
              <w:rPr>
                <w:rFonts w:ascii="Garamond" w:hAnsi="Garamond"/>
                <w:color w:val="000000" w:themeColor="text1"/>
              </w:rPr>
            </w:pPr>
          </w:p>
        </w:tc>
      </w:tr>
      <w:tr w:rsidR="00CF7C14" w:rsidRPr="00F46AAD" w14:paraId="24610298" w14:textId="77777777" w:rsidTr="004231E3">
        <w:trPr>
          <w:cnfStyle w:val="000000100000" w:firstRow="0" w:lastRow="0" w:firstColumn="0" w:lastColumn="0" w:oddVBand="0" w:evenVBand="0" w:oddHBand="1" w:evenHBand="0" w:firstRowFirstColumn="0" w:firstRowLastColumn="0" w:lastRowFirstColumn="0" w:lastRowLastColumn="0"/>
          <w:trHeight w:val="1011"/>
        </w:trPr>
        <w:tc>
          <w:tcPr>
            <w:cnfStyle w:val="000010000000" w:firstRow="0" w:lastRow="0" w:firstColumn="0" w:lastColumn="0" w:oddVBand="1" w:evenVBand="0" w:oddHBand="0" w:evenHBand="0" w:firstRowFirstColumn="0" w:firstRowLastColumn="0" w:lastRowFirstColumn="0" w:lastRowLastColumn="0"/>
            <w:tcW w:w="5000" w:type="pct"/>
          </w:tcPr>
          <w:p w14:paraId="6B9F95D4" w14:textId="77777777" w:rsidR="00CF7C14" w:rsidRPr="00CF7C14" w:rsidRDefault="00CF7C14" w:rsidP="004231E3">
            <w:pPr>
              <w:rPr>
                <w:rFonts w:ascii="Garamond" w:hAnsi="Garamond"/>
                <w:b/>
                <w:bCs/>
                <w:color w:val="000000" w:themeColor="text1"/>
                <w:u w:val="single"/>
              </w:rPr>
            </w:pPr>
            <w:r w:rsidRPr="00CF7C14">
              <w:rPr>
                <w:rFonts w:ascii="Garamond" w:hAnsi="Garamond"/>
                <w:b/>
                <w:bCs/>
                <w:color w:val="000000" w:themeColor="text1"/>
                <w:u w:val="single"/>
              </w:rPr>
              <w:t>Personal Skills (PS):</w:t>
            </w:r>
          </w:p>
          <w:p w14:paraId="6443E5EB" w14:textId="77777777" w:rsidR="00CF7C14" w:rsidRPr="00CF7C14" w:rsidRDefault="00CF7C14" w:rsidP="004231E3">
            <w:pPr>
              <w:rPr>
                <w:rFonts w:ascii="Garamond" w:hAnsi="Garamond"/>
                <w:color w:val="000000" w:themeColor="text1"/>
              </w:rPr>
            </w:pPr>
            <w:r w:rsidRPr="00CF7C14">
              <w:rPr>
                <w:rFonts w:ascii="Garamond" w:hAnsi="Garamond"/>
                <w:color w:val="000000" w:themeColor="text1"/>
              </w:rPr>
              <w:t xml:space="preserve">PS.1: engage in self-direction and self-enterprise skills; </w:t>
            </w:r>
          </w:p>
          <w:p w14:paraId="1BD8449C" w14:textId="77777777" w:rsidR="00CF7C14" w:rsidRPr="00CF7C14" w:rsidRDefault="00CF7C14" w:rsidP="004231E3">
            <w:pPr>
              <w:rPr>
                <w:rFonts w:ascii="Garamond" w:hAnsi="Garamond"/>
                <w:color w:val="000000" w:themeColor="text1"/>
              </w:rPr>
            </w:pPr>
            <w:r w:rsidRPr="00CF7C14">
              <w:rPr>
                <w:rFonts w:ascii="Garamond" w:hAnsi="Garamond"/>
                <w:color w:val="000000" w:themeColor="text1"/>
              </w:rPr>
              <w:t xml:space="preserve">PS.2: demonstrate social, professional, environmental and ethical practice/ values; </w:t>
            </w:r>
          </w:p>
          <w:p w14:paraId="52CCDF26" w14:textId="77777777" w:rsidR="00CF7C14" w:rsidRPr="00CF7C14" w:rsidRDefault="00CF7C14" w:rsidP="004231E3">
            <w:pPr>
              <w:rPr>
                <w:rFonts w:ascii="Garamond" w:hAnsi="Garamond"/>
                <w:color w:val="000000" w:themeColor="text1"/>
              </w:rPr>
            </w:pPr>
            <w:r w:rsidRPr="00CF7C14">
              <w:rPr>
                <w:rFonts w:ascii="Garamond" w:hAnsi="Garamond"/>
                <w:color w:val="000000" w:themeColor="text1"/>
              </w:rPr>
              <w:t xml:space="preserve">PS.3: show-case global knowledge and competencies to fulfil employment, entrepreneurial and lifelong learning skills; and </w:t>
            </w:r>
          </w:p>
          <w:p w14:paraId="592CBD24" w14:textId="3B47BFA4" w:rsidR="00CF7C14" w:rsidRPr="00CF7C14" w:rsidRDefault="00CF7C14" w:rsidP="004231E3">
            <w:pPr>
              <w:rPr>
                <w:rFonts w:ascii="Garamond" w:hAnsi="Garamond"/>
                <w:color w:val="000000" w:themeColor="text1"/>
              </w:rPr>
            </w:pPr>
            <w:r w:rsidRPr="00CF7C14">
              <w:rPr>
                <w:rFonts w:ascii="Garamond" w:hAnsi="Garamond"/>
                <w:color w:val="000000" w:themeColor="text1"/>
              </w:rPr>
              <w:t>PS.4: contribute significantly to the society.</w:t>
            </w:r>
          </w:p>
        </w:tc>
      </w:tr>
    </w:tbl>
    <w:p w14:paraId="7B96B3D5" w14:textId="77777777" w:rsidR="00CA5ED8" w:rsidRDefault="00CA5ED8" w:rsidP="00446B2B">
      <w:pPr>
        <w:jc w:val="center"/>
        <w:rPr>
          <w:rStyle w:val="fontstyle01"/>
          <w:sz w:val="30"/>
          <w:szCs w:val="32"/>
        </w:rPr>
      </w:pPr>
    </w:p>
    <w:p w14:paraId="3AE95F13" w14:textId="1B99EFF1" w:rsidR="008F50BF" w:rsidRPr="00473E86" w:rsidRDefault="00473E86" w:rsidP="00446B2B">
      <w:pPr>
        <w:jc w:val="center"/>
        <w:rPr>
          <w:rFonts w:ascii="Garamond" w:hAnsi="Garamond" w:cs="Arial"/>
          <w:lang w:val="en-GB"/>
        </w:rPr>
      </w:pPr>
      <w:r w:rsidRPr="00473E86">
        <w:rPr>
          <w:rStyle w:val="fontstyle01"/>
          <w:sz w:val="30"/>
          <w:szCs w:val="32"/>
        </w:rPr>
        <w:t xml:space="preserve">Detail </w:t>
      </w:r>
      <w:r w:rsidR="00321B5C" w:rsidRPr="00473E86">
        <w:rPr>
          <w:rStyle w:val="fontstyle01"/>
          <w:sz w:val="30"/>
          <w:szCs w:val="32"/>
        </w:rPr>
        <w:t>Program Outcomes</w:t>
      </w:r>
      <w:r w:rsidR="009E44B8" w:rsidRPr="00473E86">
        <w:rPr>
          <w:rStyle w:val="fontstyle01"/>
          <w:sz w:val="30"/>
          <w:szCs w:val="32"/>
        </w:rPr>
        <w:t xml:space="preserve"> </w:t>
      </w:r>
    </w:p>
    <w:p w14:paraId="10A23623" w14:textId="77777777" w:rsidR="00473E86" w:rsidRPr="00AD510A" w:rsidRDefault="00473E86" w:rsidP="00473E86">
      <w:pPr>
        <w:pStyle w:val="Heading2"/>
        <w:rPr>
          <w:b/>
          <w:bCs/>
          <w:color w:val="000000" w:themeColor="text1"/>
          <w:sz w:val="22"/>
          <w:szCs w:val="22"/>
        </w:rPr>
      </w:pPr>
      <w:r w:rsidRPr="00AD510A">
        <w:rPr>
          <w:b/>
          <w:bCs/>
          <w:color w:val="000000" w:themeColor="text1"/>
          <w:sz w:val="22"/>
          <w:szCs w:val="22"/>
        </w:rPr>
        <w:t>PO-a/PLO 1: Engineering Knowledge</w:t>
      </w:r>
    </w:p>
    <w:p w14:paraId="3A03936A"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Apply knowledge of mathematics, natural science, engineering fundamentals and an engineering specialization as specified in K1 to K4 respectively to the solution of complex engineering problems.</w:t>
      </w:r>
    </w:p>
    <w:tbl>
      <w:tblPr>
        <w:tblStyle w:val="TableGrid"/>
        <w:tblW w:w="5000" w:type="pct"/>
        <w:tblLook w:val="01E0" w:firstRow="1" w:lastRow="1" w:firstColumn="1" w:lastColumn="1" w:noHBand="0" w:noVBand="0"/>
      </w:tblPr>
      <w:tblGrid>
        <w:gridCol w:w="1349"/>
        <w:gridCol w:w="1099"/>
        <w:gridCol w:w="1715"/>
        <w:gridCol w:w="941"/>
        <w:gridCol w:w="503"/>
        <w:gridCol w:w="984"/>
        <w:gridCol w:w="953"/>
        <w:gridCol w:w="468"/>
        <w:gridCol w:w="505"/>
        <w:gridCol w:w="403"/>
        <w:gridCol w:w="1263"/>
      </w:tblGrid>
      <w:tr w:rsidR="0012268C" w:rsidRPr="00F46AAD" w14:paraId="55B559BD" w14:textId="77777777" w:rsidTr="0012268C">
        <w:trPr>
          <w:trHeight w:val="359"/>
        </w:trPr>
        <w:tc>
          <w:tcPr>
            <w:tcW w:w="662" w:type="pct"/>
          </w:tcPr>
          <w:p w14:paraId="7CF4F203" w14:textId="77777777" w:rsidR="0012268C" w:rsidRPr="00F46AAD" w:rsidRDefault="0012268C" w:rsidP="004231E3">
            <w:pPr>
              <w:pStyle w:val="TableParagraph"/>
              <w:spacing w:line="292" w:lineRule="exact"/>
              <w:rPr>
                <w:b/>
                <w:bCs/>
                <w:color w:val="000000" w:themeColor="text1"/>
                <w:sz w:val="16"/>
                <w:szCs w:val="16"/>
              </w:rPr>
            </w:pPr>
            <w:bookmarkStart w:id="2" w:name="_Hlk87865745"/>
            <w:bookmarkStart w:id="3" w:name="_Hlk64907342"/>
            <w:r w:rsidRPr="00F46AAD">
              <w:rPr>
                <w:b/>
                <w:bCs/>
                <w:color w:val="000000" w:themeColor="text1"/>
                <w:sz w:val="16"/>
                <w:szCs w:val="16"/>
              </w:rPr>
              <w:t>Indicators ID</w:t>
            </w:r>
          </w:p>
        </w:tc>
        <w:tc>
          <w:tcPr>
            <w:tcW w:w="539" w:type="pct"/>
          </w:tcPr>
          <w:p w14:paraId="5BF55460" w14:textId="77777777" w:rsidR="0012268C" w:rsidRPr="00F46AAD" w:rsidRDefault="0012268C" w:rsidP="004231E3">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842" w:type="pct"/>
          </w:tcPr>
          <w:p w14:paraId="6DB2C74E" w14:textId="77777777" w:rsidR="0012268C" w:rsidRPr="00F46AAD" w:rsidRDefault="0012268C" w:rsidP="004231E3">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462" w:type="pct"/>
          </w:tcPr>
          <w:p w14:paraId="7E94F2C5" w14:textId="77777777" w:rsidR="0012268C" w:rsidRPr="00F46AAD" w:rsidRDefault="0012268C" w:rsidP="004231E3">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47" w:type="pct"/>
          </w:tcPr>
          <w:p w14:paraId="33325E16" w14:textId="77777777" w:rsidR="0012268C" w:rsidRPr="00F46AAD" w:rsidRDefault="0012268C" w:rsidP="004231E3">
            <w:pPr>
              <w:pStyle w:val="TableParagraph"/>
              <w:spacing w:line="292" w:lineRule="exact"/>
              <w:rPr>
                <w:b/>
                <w:bCs/>
                <w:color w:val="000000" w:themeColor="text1"/>
                <w:sz w:val="16"/>
                <w:szCs w:val="16"/>
              </w:rPr>
            </w:pPr>
            <w:r w:rsidRPr="00F46AAD">
              <w:rPr>
                <w:b/>
                <w:bCs/>
                <w:color w:val="000000" w:themeColor="text1"/>
                <w:sz w:val="16"/>
                <w:szCs w:val="16"/>
              </w:rPr>
              <w:t>W</w:t>
            </w:r>
          </w:p>
        </w:tc>
        <w:tc>
          <w:tcPr>
            <w:tcW w:w="483" w:type="pct"/>
          </w:tcPr>
          <w:p w14:paraId="2E5048D6" w14:textId="77777777" w:rsidR="0012268C" w:rsidRPr="00F46AAD" w:rsidRDefault="0012268C" w:rsidP="004231E3">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468" w:type="pct"/>
          </w:tcPr>
          <w:p w14:paraId="59070139" w14:textId="77777777" w:rsidR="0012268C" w:rsidRPr="00F46AAD" w:rsidRDefault="0012268C" w:rsidP="004231E3">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230" w:type="pct"/>
          </w:tcPr>
          <w:p w14:paraId="7CC6CC7B" w14:textId="77777777" w:rsidR="0012268C" w:rsidRPr="00F46AAD" w:rsidRDefault="0012268C" w:rsidP="004231E3">
            <w:pPr>
              <w:pStyle w:val="TableParagraph"/>
              <w:spacing w:line="292" w:lineRule="exact"/>
              <w:rPr>
                <w:b/>
                <w:bCs/>
                <w:color w:val="000000" w:themeColor="text1"/>
                <w:sz w:val="16"/>
                <w:szCs w:val="16"/>
              </w:rPr>
            </w:pPr>
            <w:r w:rsidRPr="00F46AAD">
              <w:rPr>
                <w:b/>
                <w:bCs/>
                <w:color w:val="000000" w:themeColor="text1"/>
                <w:sz w:val="16"/>
                <w:szCs w:val="16"/>
              </w:rPr>
              <w:t>K</w:t>
            </w:r>
          </w:p>
        </w:tc>
        <w:tc>
          <w:tcPr>
            <w:tcW w:w="248" w:type="pct"/>
          </w:tcPr>
          <w:p w14:paraId="719F96A6" w14:textId="77777777" w:rsidR="0012268C" w:rsidRPr="00F46AAD" w:rsidRDefault="0012268C" w:rsidP="004231E3">
            <w:pPr>
              <w:pStyle w:val="TableParagraph"/>
              <w:spacing w:line="292" w:lineRule="exact"/>
              <w:rPr>
                <w:b/>
                <w:bCs/>
                <w:color w:val="000000" w:themeColor="text1"/>
                <w:sz w:val="16"/>
                <w:szCs w:val="16"/>
              </w:rPr>
            </w:pPr>
            <w:r w:rsidRPr="00F46AAD">
              <w:rPr>
                <w:b/>
                <w:bCs/>
                <w:color w:val="000000" w:themeColor="text1"/>
                <w:sz w:val="16"/>
                <w:szCs w:val="16"/>
              </w:rPr>
              <w:t>P</w:t>
            </w:r>
          </w:p>
        </w:tc>
        <w:tc>
          <w:tcPr>
            <w:tcW w:w="198" w:type="pct"/>
          </w:tcPr>
          <w:p w14:paraId="126343D6" w14:textId="77777777" w:rsidR="0012268C" w:rsidRPr="00F46AAD" w:rsidRDefault="0012268C" w:rsidP="004231E3">
            <w:pPr>
              <w:pStyle w:val="TableParagraph"/>
              <w:spacing w:line="292" w:lineRule="exact"/>
              <w:rPr>
                <w:b/>
                <w:bCs/>
                <w:color w:val="000000" w:themeColor="text1"/>
                <w:sz w:val="16"/>
                <w:szCs w:val="16"/>
              </w:rPr>
            </w:pPr>
            <w:r w:rsidRPr="00F46AAD">
              <w:rPr>
                <w:b/>
                <w:bCs/>
                <w:color w:val="000000" w:themeColor="text1"/>
                <w:sz w:val="16"/>
                <w:szCs w:val="16"/>
              </w:rPr>
              <w:t>A</w:t>
            </w:r>
          </w:p>
        </w:tc>
        <w:tc>
          <w:tcPr>
            <w:tcW w:w="620" w:type="pct"/>
          </w:tcPr>
          <w:p w14:paraId="052E2104" w14:textId="58AA24CD" w:rsidR="0012268C" w:rsidRPr="00F46AAD" w:rsidRDefault="0012268C" w:rsidP="004231E3">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12268C" w:rsidRPr="00F46AAD" w14:paraId="221B968A" w14:textId="77777777" w:rsidTr="0012268C">
        <w:trPr>
          <w:trHeight w:val="579"/>
        </w:trPr>
        <w:tc>
          <w:tcPr>
            <w:tcW w:w="662" w:type="pct"/>
          </w:tcPr>
          <w:p w14:paraId="294085D9" w14:textId="77777777" w:rsidR="0012268C" w:rsidRPr="00082CE7" w:rsidRDefault="0012268C" w:rsidP="004231E3">
            <w:pPr>
              <w:pStyle w:val="TableParagraph"/>
              <w:ind w:right="555"/>
              <w:rPr>
                <w:b/>
                <w:bCs/>
                <w:color w:val="000000" w:themeColor="text1"/>
                <w:sz w:val="16"/>
                <w:szCs w:val="16"/>
                <w:u w:val="thick"/>
              </w:rPr>
            </w:pPr>
            <w:bookmarkStart w:id="4" w:name="_Hlk87865626"/>
            <w:r w:rsidRPr="00082CE7">
              <w:rPr>
                <w:b/>
                <w:bCs/>
                <w:color w:val="000000" w:themeColor="text1"/>
                <w:sz w:val="16"/>
                <w:szCs w:val="16"/>
                <w:u w:val="thick"/>
              </w:rPr>
              <w:t>P.a.1.C3</w:t>
            </w:r>
            <w:bookmarkEnd w:id="4"/>
          </w:p>
        </w:tc>
        <w:tc>
          <w:tcPr>
            <w:tcW w:w="539" w:type="pct"/>
          </w:tcPr>
          <w:p w14:paraId="2B5B95AC" w14:textId="77777777" w:rsidR="0012268C" w:rsidRPr="00F46AAD" w:rsidRDefault="0012268C" w:rsidP="004231E3">
            <w:pPr>
              <w:pStyle w:val="TableParagraph"/>
              <w:ind w:right="555"/>
              <w:rPr>
                <w:color w:val="000000" w:themeColor="text1"/>
                <w:sz w:val="16"/>
                <w:szCs w:val="16"/>
              </w:rPr>
            </w:pPr>
            <w:r w:rsidRPr="00F46AAD">
              <w:rPr>
                <w:color w:val="000000" w:themeColor="text1"/>
                <w:sz w:val="16"/>
                <w:szCs w:val="16"/>
              </w:rPr>
              <w:t>N/A</w:t>
            </w:r>
          </w:p>
        </w:tc>
        <w:tc>
          <w:tcPr>
            <w:tcW w:w="842" w:type="pct"/>
          </w:tcPr>
          <w:p w14:paraId="7389B808" w14:textId="77777777" w:rsidR="0012268C" w:rsidRPr="00F46AAD" w:rsidRDefault="0012268C" w:rsidP="004231E3">
            <w:pPr>
              <w:pStyle w:val="TableParagraph"/>
              <w:ind w:right="555"/>
              <w:rPr>
                <w:iCs/>
                <w:color w:val="000000" w:themeColor="text1"/>
                <w:sz w:val="16"/>
                <w:szCs w:val="16"/>
              </w:rPr>
            </w:pPr>
            <w:r w:rsidRPr="00F46AAD">
              <w:rPr>
                <w:color w:val="000000" w:themeColor="text1"/>
                <w:sz w:val="16"/>
                <w:szCs w:val="16"/>
              </w:rPr>
              <w:t xml:space="preserve">Apply information and concepts in </w:t>
            </w:r>
            <w:r w:rsidRPr="00F46AAD">
              <w:rPr>
                <w:i/>
                <w:iCs/>
                <w:color w:val="000000" w:themeColor="text1"/>
                <w:sz w:val="16"/>
                <w:szCs w:val="16"/>
                <w:u w:val="single"/>
              </w:rPr>
              <w:t xml:space="preserve">natural science </w:t>
            </w:r>
            <w:r w:rsidRPr="00F46AAD">
              <w:rPr>
                <w:iCs/>
                <w:color w:val="000000" w:themeColor="text1"/>
                <w:sz w:val="16"/>
                <w:szCs w:val="16"/>
              </w:rPr>
              <w:t>with the familiarity of issues.</w:t>
            </w:r>
          </w:p>
        </w:tc>
        <w:tc>
          <w:tcPr>
            <w:tcW w:w="462" w:type="pct"/>
          </w:tcPr>
          <w:p w14:paraId="0565EEDD" w14:textId="77777777" w:rsidR="0012268C" w:rsidRPr="00F46AAD" w:rsidRDefault="0012268C" w:rsidP="004231E3">
            <w:pPr>
              <w:pStyle w:val="TableParagraph"/>
              <w:tabs>
                <w:tab w:val="left" w:pos="282"/>
              </w:tabs>
              <w:rPr>
                <w:color w:val="000000" w:themeColor="text1"/>
                <w:sz w:val="16"/>
                <w:szCs w:val="16"/>
              </w:rPr>
            </w:pPr>
            <w:r w:rsidRPr="00F46AAD">
              <w:rPr>
                <w:color w:val="000000" w:themeColor="text1"/>
                <w:sz w:val="16"/>
                <w:szCs w:val="16"/>
              </w:rPr>
              <w:t>Cognitive Level 3 (Applying)</w:t>
            </w:r>
          </w:p>
        </w:tc>
        <w:tc>
          <w:tcPr>
            <w:tcW w:w="247" w:type="pct"/>
          </w:tcPr>
          <w:p w14:paraId="328953C0" w14:textId="77777777" w:rsidR="0012268C" w:rsidRPr="00F46AAD" w:rsidRDefault="0012268C" w:rsidP="004231E3">
            <w:pPr>
              <w:pStyle w:val="TableParagraph"/>
              <w:tabs>
                <w:tab w:val="left" w:pos="282"/>
              </w:tabs>
              <w:jc w:val="center"/>
              <w:rPr>
                <w:color w:val="000000" w:themeColor="text1"/>
                <w:sz w:val="16"/>
                <w:szCs w:val="16"/>
              </w:rPr>
            </w:pPr>
            <w:r w:rsidRPr="00F46AAD">
              <w:rPr>
                <w:color w:val="000000" w:themeColor="text1"/>
                <w:sz w:val="16"/>
                <w:szCs w:val="16"/>
              </w:rPr>
              <w:t>0.1</w:t>
            </w:r>
          </w:p>
        </w:tc>
        <w:tc>
          <w:tcPr>
            <w:tcW w:w="483" w:type="pct"/>
          </w:tcPr>
          <w:p w14:paraId="595EC0D1" w14:textId="77777777" w:rsidR="0012268C" w:rsidRPr="00F46AAD" w:rsidRDefault="0012268C" w:rsidP="004231E3">
            <w:pPr>
              <w:pStyle w:val="TableParagraph"/>
              <w:tabs>
                <w:tab w:val="left" w:pos="282"/>
              </w:tabs>
              <w:rPr>
                <w:color w:val="000000" w:themeColor="text1"/>
                <w:sz w:val="16"/>
                <w:szCs w:val="16"/>
              </w:rPr>
            </w:pPr>
            <w:r w:rsidRPr="00F46AAD">
              <w:rPr>
                <w:color w:val="000000" w:themeColor="text1"/>
                <w:sz w:val="16"/>
                <w:szCs w:val="16"/>
              </w:rPr>
              <w:t>EEE1203: Electrical Circuits – 1 (DC)</w:t>
            </w:r>
          </w:p>
          <w:p w14:paraId="23180A7D" w14:textId="77777777" w:rsidR="0012268C" w:rsidRPr="00F46AAD" w:rsidRDefault="0012268C" w:rsidP="004231E3">
            <w:pPr>
              <w:pStyle w:val="TableParagraph"/>
              <w:tabs>
                <w:tab w:val="left" w:pos="282"/>
              </w:tabs>
              <w:rPr>
                <w:color w:val="000000" w:themeColor="text1"/>
                <w:sz w:val="16"/>
                <w:szCs w:val="16"/>
              </w:rPr>
            </w:pPr>
          </w:p>
        </w:tc>
        <w:tc>
          <w:tcPr>
            <w:tcW w:w="468" w:type="pct"/>
          </w:tcPr>
          <w:p w14:paraId="6C571AD9" w14:textId="77777777" w:rsidR="0012268C" w:rsidRPr="00F46AAD" w:rsidRDefault="0012268C" w:rsidP="004231E3">
            <w:pPr>
              <w:pStyle w:val="TableParagraph"/>
              <w:tabs>
                <w:tab w:val="left" w:pos="282"/>
              </w:tabs>
              <w:rPr>
                <w:color w:val="000000" w:themeColor="text1"/>
                <w:sz w:val="16"/>
                <w:szCs w:val="16"/>
              </w:rPr>
            </w:pPr>
            <w:r w:rsidRPr="00F46AAD">
              <w:rPr>
                <w:color w:val="000000" w:themeColor="text1"/>
                <w:sz w:val="16"/>
                <w:szCs w:val="16"/>
              </w:rPr>
              <w:t>EEE3213: Electrical Properties of Material</w:t>
            </w:r>
          </w:p>
          <w:p w14:paraId="64ADF4EF" w14:textId="77777777" w:rsidR="0012268C" w:rsidRPr="00F46AAD" w:rsidRDefault="0012268C" w:rsidP="004231E3">
            <w:pPr>
              <w:pStyle w:val="TableParagraph"/>
              <w:tabs>
                <w:tab w:val="left" w:pos="282"/>
              </w:tabs>
              <w:rPr>
                <w:color w:val="000000" w:themeColor="text1"/>
                <w:sz w:val="16"/>
                <w:szCs w:val="16"/>
              </w:rPr>
            </w:pPr>
          </w:p>
        </w:tc>
        <w:tc>
          <w:tcPr>
            <w:tcW w:w="230" w:type="pct"/>
          </w:tcPr>
          <w:p w14:paraId="009A69A4" w14:textId="77777777" w:rsidR="0012268C" w:rsidRPr="00F46AAD" w:rsidRDefault="0012268C" w:rsidP="004231E3">
            <w:pPr>
              <w:pStyle w:val="TableParagraph"/>
              <w:tabs>
                <w:tab w:val="left" w:pos="282"/>
              </w:tabs>
              <w:rPr>
                <w:color w:val="000000" w:themeColor="text1"/>
                <w:sz w:val="16"/>
                <w:szCs w:val="16"/>
              </w:rPr>
            </w:pPr>
            <w:r w:rsidRPr="00F46AAD">
              <w:rPr>
                <w:color w:val="000000" w:themeColor="text1"/>
                <w:sz w:val="16"/>
                <w:szCs w:val="16"/>
              </w:rPr>
              <w:t>K1</w:t>
            </w:r>
          </w:p>
        </w:tc>
        <w:tc>
          <w:tcPr>
            <w:tcW w:w="248" w:type="pct"/>
          </w:tcPr>
          <w:p w14:paraId="3ED372DF" w14:textId="77777777" w:rsidR="0012268C" w:rsidRPr="00F46AAD" w:rsidRDefault="0012268C" w:rsidP="004231E3">
            <w:pPr>
              <w:pStyle w:val="TableParagraph"/>
              <w:tabs>
                <w:tab w:val="left" w:pos="282"/>
              </w:tabs>
              <w:rPr>
                <w:color w:val="000000" w:themeColor="text1"/>
                <w:sz w:val="16"/>
                <w:szCs w:val="16"/>
              </w:rPr>
            </w:pPr>
          </w:p>
        </w:tc>
        <w:tc>
          <w:tcPr>
            <w:tcW w:w="198" w:type="pct"/>
          </w:tcPr>
          <w:p w14:paraId="50EABAFD" w14:textId="77777777" w:rsidR="0012268C" w:rsidRPr="00F46AAD" w:rsidRDefault="0012268C" w:rsidP="004231E3">
            <w:pPr>
              <w:pStyle w:val="TableParagraph"/>
              <w:tabs>
                <w:tab w:val="left" w:pos="282"/>
              </w:tabs>
              <w:rPr>
                <w:color w:val="000000" w:themeColor="text1"/>
                <w:sz w:val="16"/>
                <w:szCs w:val="16"/>
              </w:rPr>
            </w:pPr>
          </w:p>
        </w:tc>
        <w:tc>
          <w:tcPr>
            <w:tcW w:w="620" w:type="pct"/>
          </w:tcPr>
          <w:p w14:paraId="58146961" w14:textId="77777777" w:rsidR="0012268C" w:rsidRPr="00F46AAD" w:rsidRDefault="0012268C" w:rsidP="004231E3">
            <w:pPr>
              <w:pStyle w:val="TableParagraph"/>
              <w:tabs>
                <w:tab w:val="left" w:pos="282"/>
              </w:tabs>
              <w:rPr>
                <w:color w:val="000000" w:themeColor="text1"/>
                <w:sz w:val="16"/>
                <w:szCs w:val="16"/>
              </w:rPr>
            </w:pPr>
            <w:r w:rsidRPr="00F46AAD">
              <w:rPr>
                <w:color w:val="000000" w:themeColor="text1"/>
                <w:sz w:val="16"/>
                <w:szCs w:val="16"/>
              </w:rPr>
              <w:t>Assignment</w:t>
            </w:r>
          </w:p>
        </w:tc>
      </w:tr>
      <w:tr w:rsidR="0012268C" w:rsidRPr="00F46AAD" w14:paraId="391FD661" w14:textId="77777777" w:rsidTr="0012268C">
        <w:trPr>
          <w:trHeight w:val="579"/>
        </w:trPr>
        <w:tc>
          <w:tcPr>
            <w:tcW w:w="662" w:type="pct"/>
          </w:tcPr>
          <w:p w14:paraId="176AFFFB" w14:textId="77777777" w:rsidR="0012268C" w:rsidRPr="00082CE7" w:rsidRDefault="0012268C" w:rsidP="004231E3">
            <w:pPr>
              <w:pStyle w:val="TableParagraph"/>
              <w:ind w:right="555"/>
              <w:rPr>
                <w:b/>
                <w:bCs/>
                <w:color w:val="000000" w:themeColor="text1"/>
                <w:sz w:val="16"/>
                <w:szCs w:val="16"/>
                <w:u w:val="single"/>
              </w:rPr>
            </w:pPr>
            <w:r w:rsidRPr="00082CE7">
              <w:rPr>
                <w:b/>
                <w:bCs/>
                <w:color w:val="000000" w:themeColor="text1"/>
                <w:sz w:val="16"/>
                <w:szCs w:val="16"/>
                <w:u w:val="single"/>
              </w:rPr>
              <w:t>P.a.2.C3</w:t>
            </w:r>
          </w:p>
          <w:p w14:paraId="7EEAFD79" w14:textId="77777777" w:rsidR="0012268C" w:rsidRPr="00082CE7" w:rsidRDefault="0012268C" w:rsidP="004231E3">
            <w:pPr>
              <w:pStyle w:val="TableParagraph"/>
              <w:ind w:right="555"/>
              <w:rPr>
                <w:b/>
                <w:bCs/>
                <w:color w:val="000000" w:themeColor="text1"/>
                <w:sz w:val="16"/>
                <w:szCs w:val="16"/>
                <w:u w:val="thick"/>
              </w:rPr>
            </w:pPr>
          </w:p>
        </w:tc>
        <w:tc>
          <w:tcPr>
            <w:tcW w:w="539" w:type="pct"/>
          </w:tcPr>
          <w:p w14:paraId="180AFB21" w14:textId="77777777" w:rsidR="0012268C" w:rsidRPr="00F46AAD" w:rsidRDefault="0012268C" w:rsidP="004231E3">
            <w:pPr>
              <w:pStyle w:val="TableParagraph"/>
              <w:ind w:right="555"/>
              <w:rPr>
                <w:color w:val="000000" w:themeColor="text1"/>
                <w:sz w:val="16"/>
                <w:szCs w:val="16"/>
              </w:rPr>
            </w:pPr>
            <w:r w:rsidRPr="00F46AAD">
              <w:rPr>
                <w:color w:val="000000" w:themeColor="text1"/>
                <w:sz w:val="16"/>
                <w:szCs w:val="16"/>
              </w:rPr>
              <w:t>N/A</w:t>
            </w:r>
          </w:p>
        </w:tc>
        <w:tc>
          <w:tcPr>
            <w:tcW w:w="842" w:type="pct"/>
          </w:tcPr>
          <w:p w14:paraId="7850D150" w14:textId="77777777" w:rsidR="0012268C" w:rsidRPr="00F46AAD" w:rsidRDefault="0012268C" w:rsidP="004231E3">
            <w:pPr>
              <w:pStyle w:val="TableParagraph"/>
              <w:ind w:right="555"/>
              <w:rPr>
                <w:iCs/>
                <w:color w:val="000000" w:themeColor="text1"/>
                <w:sz w:val="16"/>
                <w:szCs w:val="16"/>
              </w:rPr>
            </w:pPr>
            <w:r w:rsidRPr="00F46AAD">
              <w:rPr>
                <w:color w:val="000000" w:themeColor="text1"/>
                <w:sz w:val="16"/>
                <w:szCs w:val="16"/>
              </w:rPr>
              <w:t xml:space="preserve">Apply information and concepts of </w:t>
            </w:r>
            <w:r w:rsidRPr="00F46AAD">
              <w:rPr>
                <w:i/>
                <w:color w:val="000000" w:themeColor="text1"/>
                <w:sz w:val="16"/>
                <w:szCs w:val="16"/>
                <w:u w:val="single"/>
              </w:rPr>
              <w:t>mathematics</w:t>
            </w:r>
            <w:r w:rsidRPr="00F46AAD">
              <w:rPr>
                <w:i/>
                <w:color w:val="000000" w:themeColor="text1"/>
                <w:sz w:val="16"/>
                <w:szCs w:val="16"/>
              </w:rPr>
              <w:t xml:space="preserve"> </w:t>
            </w:r>
            <w:r w:rsidRPr="00F46AAD">
              <w:rPr>
                <w:iCs/>
                <w:color w:val="000000" w:themeColor="text1"/>
                <w:sz w:val="16"/>
                <w:szCs w:val="16"/>
              </w:rPr>
              <w:t>with the familiarity of issues.</w:t>
            </w:r>
          </w:p>
        </w:tc>
        <w:tc>
          <w:tcPr>
            <w:tcW w:w="462" w:type="pct"/>
          </w:tcPr>
          <w:p w14:paraId="4F7AF055" w14:textId="77777777" w:rsidR="0012268C" w:rsidRPr="00F46AAD" w:rsidRDefault="0012268C" w:rsidP="004231E3">
            <w:pPr>
              <w:pStyle w:val="TableParagraph"/>
              <w:tabs>
                <w:tab w:val="left" w:pos="282"/>
              </w:tabs>
              <w:rPr>
                <w:color w:val="000000" w:themeColor="text1"/>
                <w:sz w:val="16"/>
                <w:szCs w:val="16"/>
              </w:rPr>
            </w:pPr>
            <w:r w:rsidRPr="00F46AAD">
              <w:rPr>
                <w:color w:val="000000" w:themeColor="text1"/>
                <w:sz w:val="16"/>
                <w:szCs w:val="16"/>
              </w:rPr>
              <w:t>Cognitive Level 3 (Applying)</w:t>
            </w:r>
          </w:p>
        </w:tc>
        <w:tc>
          <w:tcPr>
            <w:tcW w:w="247" w:type="pct"/>
          </w:tcPr>
          <w:p w14:paraId="3A62D9E6" w14:textId="77777777" w:rsidR="0012268C" w:rsidRPr="00F46AAD" w:rsidRDefault="0012268C" w:rsidP="004231E3">
            <w:pPr>
              <w:pStyle w:val="TableParagraph"/>
              <w:tabs>
                <w:tab w:val="left" w:pos="282"/>
              </w:tabs>
              <w:jc w:val="center"/>
              <w:rPr>
                <w:color w:val="000000" w:themeColor="text1"/>
                <w:sz w:val="16"/>
                <w:szCs w:val="16"/>
              </w:rPr>
            </w:pPr>
            <w:r w:rsidRPr="00F46AAD">
              <w:rPr>
                <w:color w:val="000000" w:themeColor="text1"/>
                <w:sz w:val="16"/>
                <w:szCs w:val="16"/>
              </w:rPr>
              <w:t>0.1</w:t>
            </w:r>
          </w:p>
        </w:tc>
        <w:tc>
          <w:tcPr>
            <w:tcW w:w="483" w:type="pct"/>
          </w:tcPr>
          <w:p w14:paraId="7D4E3168" w14:textId="77777777" w:rsidR="0012268C" w:rsidRPr="00F46AAD" w:rsidRDefault="0012268C" w:rsidP="004231E3">
            <w:pPr>
              <w:pStyle w:val="TableParagraph"/>
              <w:tabs>
                <w:tab w:val="left" w:pos="282"/>
              </w:tabs>
              <w:rPr>
                <w:color w:val="000000" w:themeColor="text1"/>
                <w:sz w:val="16"/>
                <w:szCs w:val="16"/>
              </w:rPr>
            </w:pPr>
            <w:r w:rsidRPr="00F46AAD">
              <w:rPr>
                <w:color w:val="000000" w:themeColor="text1"/>
                <w:sz w:val="16"/>
                <w:szCs w:val="16"/>
              </w:rPr>
              <w:t>EEE2209: Analog Electronics</w:t>
            </w:r>
          </w:p>
          <w:p w14:paraId="3BCA4F5A" w14:textId="77777777" w:rsidR="0012268C" w:rsidRPr="00F46AAD" w:rsidRDefault="0012268C" w:rsidP="004231E3">
            <w:pPr>
              <w:pStyle w:val="TableParagraph"/>
              <w:tabs>
                <w:tab w:val="left" w:pos="282"/>
              </w:tabs>
              <w:rPr>
                <w:color w:val="000000" w:themeColor="text1"/>
                <w:sz w:val="16"/>
                <w:szCs w:val="16"/>
              </w:rPr>
            </w:pPr>
          </w:p>
        </w:tc>
        <w:tc>
          <w:tcPr>
            <w:tcW w:w="468" w:type="pct"/>
          </w:tcPr>
          <w:p w14:paraId="5B53112D" w14:textId="77777777" w:rsidR="0012268C" w:rsidRPr="00F46AAD" w:rsidRDefault="0012268C" w:rsidP="004231E3">
            <w:pPr>
              <w:pStyle w:val="TableParagraph"/>
              <w:tabs>
                <w:tab w:val="left" w:pos="282"/>
              </w:tabs>
              <w:rPr>
                <w:color w:val="000000" w:themeColor="text1"/>
                <w:sz w:val="16"/>
                <w:szCs w:val="16"/>
              </w:rPr>
            </w:pPr>
            <w:r w:rsidRPr="00F46AAD">
              <w:rPr>
                <w:color w:val="000000" w:themeColor="text1"/>
                <w:sz w:val="16"/>
                <w:szCs w:val="16"/>
              </w:rPr>
              <w:t>EEE2213: Signals and Linear Systems</w:t>
            </w:r>
          </w:p>
          <w:p w14:paraId="1CC6D141" w14:textId="77777777" w:rsidR="0012268C" w:rsidRPr="00F46AAD" w:rsidRDefault="0012268C" w:rsidP="004231E3">
            <w:pPr>
              <w:pStyle w:val="TableParagraph"/>
              <w:tabs>
                <w:tab w:val="left" w:pos="282"/>
              </w:tabs>
              <w:rPr>
                <w:color w:val="000000" w:themeColor="text1"/>
                <w:sz w:val="16"/>
                <w:szCs w:val="16"/>
              </w:rPr>
            </w:pPr>
          </w:p>
        </w:tc>
        <w:tc>
          <w:tcPr>
            <w:tcW w:w="230" w:type="pct"/>
          </w:tcPr>
          <w:p w14:paraId="12565F4A" w14:textId="77777777" w:rsidR="0012268C" w:rsidRPr="00F46AAD" w:rsidRDefault="0012268C" w:rsidP="004231E3">
            <w:pPr>
              <w:pStyle w:val="TableParagraph"/>
              <w:tabs>
                <w:tab w:val="left" w:pos="282"/>
              </w:tabs>
              <w:rPr>
                <w:color w:val="000000" w:themeColor="text1"/>
                <w:sz w:val="16"/>
                <w:szCs w:val="16"/>
              </w:rPr>
            </w:pPr>
            <w:r w:rsidRPr="00F46AAD">
              <w:rPr>
                <w:color w:val="000000" w:themeColor="text1"/>
                <w:sz w:val="16"/>
                <w:szCs w:val="16"/>
              </w:rPr>
              <w:t>K2</w:t>
            </w:r>
          </w:p>
        </w:tc>
        <w:tc>
          <w:tcPr>
            <w:tcW w:w="248" w:type="pct"/>
          </w:tcPr>
          <w:p w14:paraId="169267F6" w14:textId="77777777" w:rsidR="0012268C" w:rsidRPr="00F46AAD" w:rsidRDefault="0012268C" w:rsidP="004231E3">
            <w:pPr>
              <w:pStyle w:val="TableParagraph"/>
              <w:tabs>
                <w:tab w:val="left" w:pos="282"/>
              </w:tabs>
              <w:rPr>
                <w:color w:val="000000" w:themeColor="text1"/>
                <w:sz w:val="16"/>
                <w:szCs w:val="16"/>
              </w:rPr>
            </w:pPr>
          </w:p>
        </w:tc>
        <w:tc>
          <w:tcPr>
            <w:tcW w:w="198" w:type="pct"/>
          </w:tcPr>
          <w:p w14:paraId="09AB0630" w14:textId="77777777" w:rsidR="0012268C" w:rsidRPr="00F46AAD" w:rsidRDefault="0012268C" w:rsidP="004231E3">
            <w:pPr>
              <w:pStyle w:val="TableParagraph"/>
              <w:tabs>
                <w:tab w:val="left" w:pos="282"/>
              </w:tabs>
              <w:rPr>
                <w:color w:val="000000" w:themeColor="text1"/>
                <w:sz w:val="16"/>
                <w:szCs w:val="16"/>
              </w:rPr>
            </w:pPr>
          </w:p>
        </w:tc>
        <w:tc>
          <w:tcPr>
            <w:tcW w:w="620" w:type="pct"/>
          </w:tcPr>
          <w:p w14:paraId="01190D4C" w14:textId="77777777" w:rsidR="0012268C" w:rsidRPr="00F46AAD" w:rsidRDefault="0012268C" w:rsidP="004231E3">
            <w:pPr>
              <w:pStyle w:val="TableParagraph"/>
              <w:tabs>
                <w:tab w:val="left" w:pos="282"/>
              </w:tabs>
              <w:rPr>
                <w:color w:val="000000" w:themeColor="text1"/>
                <w:sz w:val="16"/>
                <w:szCs w:val="16"/>
              </w:rPr>
            </w:pPr>
            <w:r w:rsidRPr="00F46AAD">
              <w:rPr>
                <w:color w:val="000000" w:themeColor="text1"/>
                <w:sz w:val="16"/>
                <w:szCs w:val="16"/>
              </w:rPr>
              <w:t>Assignment</w:t>
            </w:r>
          </w:p>
        </w:tc>
      </w:tr>
      <w:tr w:rsidR="0012268C" w:rsidRPr="00F46AAD" w14:paraId="27DAA4D1" w14:textId="77777777" w:rsidTr="0012268C">
        <w:trPr>
          <w:trHeight w:val="579"/>
        </w:trPr>
        <w:tc>
          <w:tcPr>
            <w:tcW w:w="662" w:type="pct"/>
          </w:tcPr>
          <w:p w14:paraId="157022CE" w14:textId="77777777" w:rsidR="0012268C" w:rsidRPr="00082CE7" w:rsidRDefault="0012268C" w:rsidP="004231E3">
            <w:pPr>
              <w:pStyle w:val="TableParagraph"/>
              <w:ind w:right="555"/>
              <w:rPr>
                <w:b/>
                <w:bCs/>
                <w:color w:val="000000" w:themeColor="text1"/>
                <w:sz w:val="16"/>
                <w:szCs w:val="16"/>
                <w:u w:val="thick"/>
              </w:rPr>
            </w:pPr>
            <w:r w:rsidRPr="00082CE7">
              <w:rPr>
                <w:b/>
                <w:bCs/>
                <w:color w:val="000000" w:themeColor="text1"/>
                <w:sz w:val="16"/>
                <w:szCs w:val="16"/>
                <w:u w:val="thick"/>
              </w:rPr>
              <w:t>P.a.3.C3</w:t>
            </w:r>
          </w:p>
        </w:tc>
        <w:tc>
          <w:tcPr>
            <w:tcW w:w="539" w:type="pct"/>
          </w:tcPr>
          <w:p w14:paraId="09F3F66E" w14:textId="77777777" w:rsidR="0012268C" w:rsidRPr="00F46AAD" w:rsidRDefault="0012268C" w:rsidP="004231E3">
            <w:pPr>
              <w:pStyle w:val="TableParagraph"/>
              <w:ind w:right="555"/>
              <w:rPr>
                <w:b/>
                <w:bCs/>
                <w:color w:val="000000" w:themeColor="text1"/>
                <w:sz w:val="16"/>
                <w:szCs w:val="16"/>
              </w:rPr>
            </w:pPr>
            <w:r w:rsidRPr="00F46AAD">
              <w:rPr>
                <w:b/>
                <w:bCs/>
                <w:color w:val="000000" w:themeColor="text1"/>
                <w:sz w:val="16"/>
                <w:szCs w:val="16"/>
              </w:rPr>
              <w:t>FS.1</w:t>
            </w:r>
          </w:p>
        </w:tc>
        <w:tc>
          <w:tcPr>
            <w:tcW w:w="842" w:type="pct"/>
          </w:tcPr>
          <w:p w14:paraId="6F419946" w14:textId="77777777" w:rsidR="0012268C" w:rsidRPr="00F46AAD" w:rsidRDefault="0012268C" w:rsidP="004231E3">
            <w:pPr>
              <w:pStyle w:val="TableParagraph"/>
              <w:ind w:right="555"/>
              <w:rPr>
                <w:iCs/>
                <w:color w:val="000000" w:themeColor="text1"/>
                <w:sz w:val="16"/>
                <w:szCs w:val="16"/>
              </w:rPr>
            </w:pPr>
            <w:r w:rsidRPr="00F46AAD">
              <w:rPr>
                <w:color w:val="000000" w:themeColor="text1"/>
                <w:sz w:val="16"/>
                <w:szCs w:val="16"/>
              </w:rPr>
              <w:t xml:space="preserve">Apply information and concepts in </w:t>
            </w:r>
            <w:r w:rsidRPr="00F46AAD">
              <w:rPr>
                <w:i/>
                <w:color w:val="000000" w:themeColor="text1"/>
                <w:sz w:val="16"/>
                <w:szCs w:val="16"/>
                <w:u w:val="single"/>
              </w:rPr>
              <w:t xml:space="preserve">engineering </w:t>
            </w:r>
            <w:r w:rsidRPr="00F46AAD">
              <w:rPr>
                <w:i/>
                <w:color w:val="000000" w:themeColor="text1"/>
                <w:sz w:val="16"/>
                <w:szCs w:val="16"/>
                <w:u w:val="single"/>
              </w:rPr>
              <w:lastRenderedPageBreak/>
              <w:t>fundamentals</w:t>
            </w:r>
            <w:r w:rsidRPr="00F46AAD">
              <w:rPr>
                <w:i/>
                <w:color w:val="000000" w:themeColor="text1"/>
                <w:sz w:val="16"/>
                <w:szCs w:val="16"/>
              </w:rPr>
              <w:t xml:space="preserve"> </w:t>
            </w:r>
            <w:r w:rsidRPr="00F46AAD">
              <w:rPr>
                <w:iCs/>
                <w:color w:val="000000" w:themeColor="text1"/>
                <w:sz w:val="16"/>
                <w:szCs w:val="16"/>
              </w:rPr>
              <w:t>to solve complex engineering problems with a range of conflicting requirements.</w:t>
            </w:r>
          </w:p>
        </w:tc>
        <w:tc>
          <w:tcPr>
            <w:tcW w:w="462" w:type="pct"/>
          </w:tcPr>
          <w:p w14:paraId="42A1FEED" w14:textId="77777777" w:rsidR="0012268C" w:rsidRPr="00F46AAD" w:rsidRDefault="0012268C" w:rsidP="004231E3">
            <w:pPr>
              <w:pStyle w:val="TableParagraph"/>
              <w:tabs>
                <w:tab w:val="left" w:pos="282"/>
              </w:tabs>
              <w:rPr>
                <w:color w:val="000000" w:themeColor="text1"/>
                <w:sz w:val="16"/>
                <w:szCs w:val="16"/>
              </w:rPr>
            </w:pPr>
            <w:r w:rsidRPr="00F46AAD">
              <w:rPr>
                <w:color w:val="000000" w:themeColor="text1"/>
                <w:sz w:val="16"/>
                <w:szCs w:val="16"/>
              </w:rPr>
              <w:lastRenderedPageBreak/>
              <w:t>Cognitive Level 3 (Applying)</w:t>
            </w:r>
          </w:p>
        </w:tc>
        <w:tc>
          <w:tcPr>
            <w:tcW w:w="247" w:type="pct"/>
          </w:tcPr>
          <w:p w14:paraId="5BBDA489" w14:textId="77777777" w:rsidR="0012268C" w:rsidRPr="00F46AAD" w:rsidRDefault="0012268C" w:rsidP="004231E3">
            <w:pPr>
              <w:pStyle w:val="TableParagraph"/>
              <w:tabs>
                <w:tab w:val="left" w:pos="282"/>
              </w:tabs>
              <w:jc w:val="center"/>
              <w:rPr>
                <w:color w:val="000000" w:themeColor="text1"/>
                <w:sz w:val="16"/>
                <w:szCs w:val="16"/>
              </w:rPr>
            </w:pPr>
            <w:r w:rsidRPr="00F46AAD">
              <w:rPr>
                <w:color w:val="000000" w:themeColor="text1"/>
                <w:sz w:val="16"/>
                <w:szCs w:val="16"/>
              </w:rPr>
              <w:t>0.4</w:t>
            </w:r>
          </w:p>
        </w:tc>
        <w:tc>
          <w:tcPr>
            <w:tcW w:w="483" w:type="pct"/>
          </w:tcPr>
          <w:p w14:paraId="155DFED4" w14:textId="77777777" w:rsidR="0012268C" w:rsidRPr="00F46AAD" w:rsidRDefault="0012268C" w:rsidP="004231E3">
            <w:pPr>
              <w:pStyle w:val="TableParagraph"/>
              <w:tabs>
                <w:tab w:val="left" w:pos="282"/>
              </w:tabs>
              <w:rPr>
                <w:color w:val="000000" w:themeColor="text1"/>
                <w:sz w:val="16"/>
                <w:szCs w:val="16"/>
              </w:rPr>
            </w:pPr>
            <w:r w:rsidRPr="00F46AAD">
              <w:rPr>
                <w:color w:val="000000" w:themeColor="text1"/>
                <w:sz w:val="16"/>
                <w:szCs w:val="16"/>
              </w:rPr>
              <w:t>EEE2105: Electrical Machines 1</w:t>
            </w:r>
          </w:p>
          <w:p w14:paraId="5205C370" w14:textId="77777777" w:rsidR="0012268C" w:rsidRPr="00F46AAD" w:rsidRDefault="0012268C" w:rsidP="004231E3">
            <w:pPr>
              <w:pStyle w:val="TableParagraph"/>
              <w:tabs>
                <w:tab w:val="left" w:pos="282"/>
              </w:tabs>
              <w:rPr>
                <w:color w:val="000000" w:themeColor="text1"/>
                <w:sz w:val="16"/>
                <w:szCs w:val="16"/>
              </w:rPr>
            </w:pPr>
          </w:p>
        </w:tc>
        <w:tc>
          <w:tcPr>
            <w:tcW w:w="468" w:type="pct"/>
          </w:tcPr>
          <w:p w14:paraId="422770E9" w14:textId="77777777" w:rsidR="0012268C" w:rsidRPr="00F46AAD" w:rsidRDefault="0012268C" w:rsidP="004231E3">
            <w:pPr>
              <w:pStyle w:val="TableParagraph"/>
              <w:tabs>
                <w:tab w:val="left" w:pos="282"/>
              </w:tabs>
              <w:rPr>
                <w:color w:val="000000" w:themeColor="text1"/>
                <w:sz w:val="16"/>
                <w:szCs w:val="16"/>
              </w:rPr>
            </w:pPr>
            <w:r w:rsidRPr="00F46AAD">
              <w:rPr>
                <w:color w:val="000000" w:themeColor="text1"/>
                <w:sz w:val="16"/>
                <w:szCs w:val="16"/>
              </w:rPr>
              <w:t>EEE3101: Digital Logic and Circuits</w:t>
            </w:r>
          </w:p>
          <w:p w14:paraId="7E237095" w14:textId="77777777" w:rsidR="0012268C" w:rsidRPr="00F46AAD" w:rsidRDefault="0012268C" w:rsidP="004231E3">
            <w:pPr>
              <w:pStyle w:val="TableParagraph"/>
              <w:tabs>
                <w:tab w:val="left" w:pos="282"/>
              </w:tabs>
              <w:rPr>
                <w:color w:val="000000" w:themeColor="text1"/>
                <w:sz w:val="16"/>
                <w:szCs w:val="16"/>
              </w:rPr>
            </w:pPr>
          </w:p>
        </w:tc>
        <w:tc>
          <w:tcPr>
            <w:tcW w:w="230" w:type="pct"/>
          </w:tcPr>
          <w:p w14:paraId="30A31172" w14:textId="77777777" w:rsidR="0012268C" w:rsidRPr="00F46AAD" w:rsidRDefault="0012268C" w:rsidP="004231E3">
            <w:pPr>
              <w:pStyle w:val="TableParagraph"/>
              <w:tabs>
                <w:tab w:val="left" w:pos="282"/>
              </w:tabs>
              <w:rPr>
                <w:color w:val="000000" w:themeColor="text1"/>
                <w:sz w:val="16"/>
                <w:szCs w:val="16"/>
              </w:rPr>
            </w:pPr>
            <w:r w:rsidRPr="00F46AAD">
              <w:rPr>
                <w:color w:val="000000" w:themeColor="text1"/>
                <w:sz w:val="16"/>
                <w:szCs w:val="16"/>
              </w:rPr>
              <w:lastRenderedPageBreak/>
              <w:t>K3</w:t>
            </w:r>
          </w:p>
        </w:tc>
        <w:tc>
          <w:tcPr>
            <w:tcW w:w="248" w:type="pct"/>
          </w:tcPr>
          <w:p w14:paraId="7AE10C11" w14:textId="77777777" w:rsidR="0012268C" w:rsidRPr="00F46AAD" w:rsidRDefault="0012268C" w:rsidP="004231E3">
            <w:pPr>
              <w:pStyle w:val="TableParagraph"/>
              <w:tabs>
                <w:tab w:val="left" w:pos="282"/>
              </w:tabs>
              <w:rPr>
                <w:color w:val="000000" w:themeColor="text1"/>
                <w:sz w:val="16"/>
                <w:szCs w:val="16"/>
              </w:rPr>
            </w:pPr>
            <w:r w:rsidRPr="00F46AAD">
              <w:rPr>
                <w:color w:val="000000" w:themeColor="text1"/>
                <w:sz w:val="16"/>
                <w:szCs w:val="16"/>
              </w:rPr>
              <w:t>P1, P2, P6</w:t>
            </w:r>
          </w:p>
        </w:tc>
        <w:tc>
          <w:tcPr>
            <w:tcW w:w="198" w:type="pct"/>
          </w:tcPr>
          <w:p w14:paraId="2698D739" w14:textId="77777777" w:rsidR="0012268C" w:rsidRPr="00F46AAD" w:rsidRDefault="0012268C" w:rsidP="004231E3">
            <w:pPr>
              <w:pStyle w:val="TableParagraph"/>
              <w:tabs>
                <w:tab w:val="left" w:pos="282"/>
              </w:tabs>
              <w:rPr>
                <w:color w:val="000000" w:themeColor="text1"/>
                <w:sz w:val="16"/>
                <w:szCs w:val="16"/>
              </w:rPr>
            </w:pPr>
          </w:p>
        </w:tc>
        <w:tc>
          <w:tcPr>
            <w:tcW w:w="620" w:type="pct"/>
          </w:tcPr>
          <w:p w14:paraId="508560AD" w14:textId="77777777" w:rsidR="0012268C" w:rsidRPr="00F46AAD" w:rsidRDefault="0012268C" w:rsidP="004231E3">
            <w:pPr>
              <w:pStyle w:val="TableParagraph"/>
              <w:tabs>
                <w:tab w:val="left" w:pos="282"/>
              </w:tabs>
              <w:rPr>
                <w:color w:val="000000" w:themeColor="text1"/>
                <w:sz w:val="16"/>
                <w:szCs w:val="16"/>
              </w:rPr>
            </w:pPr>
            <w:r w:rsidRPr="00F46AAD">
              <w:rPr>
                <w:color w:val="000000" w:themeColor="text1"/>
                <w:sz w:val="16"/>
                <w:szCs w:val="16"/>
              </w:rPr>
              <w:t>Assignment</w:t>
            </w:r>
          </w:p>
        </w:tc>
      </w:tr>
      <w:tr w:rsidR="0012268C" w:rsidRPr="00F46AAD" w14:paraId="513D99C9" w14:textId="77777777" w:rsidTr="0012268C">
        <w:trPr>
          <w:trHeight w:val="579"/>
        </w:trPr>
        <w:tc>
          <w:tcPr>
            <w:tcW w:w="662" w:type="pct"/>
          </w:tcPr>
          <w:p w14:paraId="09F1A2D9" w14:textId="77777777" w:rsidR="0012268C" w:rsidRPr="00082CE7" w:rsidRDefault="0012268C" w:rsidP="004231E3">
            <w:pPr>
              <w:pStyle w:val="TableParagraph"/>
              <w:ind w:right="555"/>
              <w:rPr>
                <w:b/>
                <w:bCs/>
                <w:color w:val="000000" w:themeColor="text1"/>
                <w:sz w:val="16"/>
                <w:szCs w:val="16"/>
                <w:u w:val="thick"/>
              </w:rPr>
            </w:pPr>
            <w:r w:rsidRPr="00082CE7">
              <w:rPr>
                <w:b/>
                <w:bCs/>
                <w:color w:val="000000" w:themeColor="text1"/>
                <w:sz w:val="16"/>
                <w:szCs w:val="16"/>
                <w:u w:val="thick"/>
              </w:rPr>
              <w:lastRenderedPageBreak/>
              <w:t>P.a.4.C3</w:t>
            </w:r>
          </w:p>
        </w:tc>
        <w:tc>
          <w:tcPr>
            <w:tcW w:w="539" w:type="pct"/>
          </w:tcPr>
          <w:p w14:paraId="160105CC" w14:textId="77777777" w:rsidR="0012268C" w:rsidRPr="00F46AAD" w:rsidRDefault="0012268C" w:rsidP="004231E3">
            <w:pPr>
              <w:pStyle w:val="TableParagraph"/>
              <w:ind w:right="555"/>
              <w:rPr>
                <w:color w:val="000000" w:themeColor="text1"/>
                <w:sz w:val="16"/>
                <w:szCs w:val="16"/>
              </w:rPr>
            </w:pPr>
            <w:r w:rsidRPr="00F46AAD">
              <w:rPr>
                <w:color w:val="000000" w:themeColor="text1"/>
                <w:sz w:val="16"/>
                <w:szCs w:val="16"/>
              </w:rPr>
              <w:t>N/A</w:t>
            </w:r>
          </w:p>
        </w:tc>
        <w:tc>
          <w:tcPr>
            <w:tcW w:w="842" w:type="pct"/>
          </w:tcPr>
          <w:p w14:paraId="404827F8" w14:textId="77777777" w:rsidR="0012268C" w:rsidRPr="00F46AAD" w:rsidRDefault="0012268C" w:rsidP="004231E3">
            <w:pPr>
              <w:pStyle w:val="TableParagraph"/>
              <w:ind w:right="555"/>
              <w:rPr>
                <w:b/>
                <w:bCs/>
                <w:iCs/>
                <w:color w:val="000000" w:themeColor="text1"/>
                <w:sz w:val="16"/>
                <w:szCs w:val="16"/>
              </w:rPr>
            </w:pPr>
            <w:r w:rsidRPr="00F46AAD">
              <w:rPr>
                <w:color w:val="000000" w:themeColor="text1"/>
                <w:sz w:val="16"/>
                <w:szCs w:val="16"/>
              </w:rPr>
              <w:t xml:space="preserve">Apply information and concepts in </w:t>
            </w:r>
            <w:r w:rsidRPr="00F46AAD">
              <w:rPr>
                <w:i/>
                <w:color w:val="000000" w:themeColor="text1"/>
                <w:sz w:val="16"/>
                <w:szCs w:val="16"/>
                <w:u w:val="single"/>
              </w:rPr>
              <w:t>specialized</w:t>
            </w:r>
            <w:r w:rsidRPr="00F46AAD">
              <w:rPr>
                <w:i/>
                <w:color w:val="000000" w:themeColor="text1"/>
                <w:sz w:val="16"/>
                <w:szCs w:val="16"/>
              </w:rPr>
              <w:t xml:space="preserve"> </w:t>
            </w:r>
            <w:r w:rsidRPr="00F46AAD">
              <w:rPr>
                <w:i/>
                <w:color w:val="000000" w:themeColor="text1"/>
                <w:sz w:val="16"/>
                <w:szCs w:val="16"/>
                <w:u w:val="single"/>
              </w:rPr>
              <w:t>engineering sciences</w:t>
            </w:r>
            <w:r w:rsidRPr="00F46AAD">
              <w:rPr>
                <w:iCs/>
                <w:color w:val="000000" w:themeColor="text1"/>
                <w:sz w:val="16"/>
                <w:szCs w:val="16"/>
              </w:rPr>
              <w:t xml:space="preserve"> with the in-depth of analysis of a complex engineering problem.</w:t>
            </w:r>
          </w:p>
        </w:tc>
        <w:tc>
          <w:tcPr>
            <w:tcW w:w="462" w:type="pct"/>
          </w:tcPr>
          <w:p w14:paraId="2B322C29" w14:textId="77777777" w:rsidR="0012268C" w:rsidRPr="00F46AAD" w:rsidRDefault="0012268C" w:rsidP="004231E3">
            <w:pPr>
              <w:pStyle w:val="TableParagraph"/>
              <w:tabs>
                <w:tab w:val="left" w:pos="282"/>
              </w:tabs>
              <w:rPr>
                <w:b/>
                <w:bCs/>
                <w:color w:val="000000" w:themeColor="text1"/>
                <w:sz w:val="16"/>
                <w:szCs w:val="16"/>
              </w:rPr>
            </w:pPr>
            <w:r w:rsidRPr="00F46AAD">
              <w:rPr>
                <w:color w:val="000000" w:themeColor="text1"/>
                <w:sz w:val="16"/>
                <w:szCs w:val="16"/>
              </w:rPr>
              <w:t>Cognitive Level 3 (Applying)</w:t>
            </w:r>
          </w:p>
        </w:tc>
        <w:tc>
          <w:tcPr>
            <w:tcW w:w="247" w:type="pct"/>
          </w:tcPr>
          <w:p w14:paraId="3ED4FD48" w14:textId="77777777" w:rsidR="0012268C" w:rsidRPr="00F46AAD" w:rsidRDefault="0012268C" w:rsidP="004231E3">
            <w:pPr>
              <w:pStyle w:val="TableParagraph"/>
              <w:tabs>
                <w:tab w:val="left" w:pos="282"/>
              </w:tabs>
              <w:jc w:val="center"/>
              <w:rPr>
                <w:b/>
                <w:bCs/>
                <w:color w:val="000000" w:themeColor="text1"/>
                <w:sz w:val="16"/>
                <w:szCs w:val="16"/>
              </w:rPr>
            </w:pPr>
            <w:r w:rsidRPr="00F46AAD">
              <w:rPr>
                <w:color w:val="000000" w:themeColor="text1"/>
                <w:sz w:val="16"/>
                <w:szCs w:val="16"/>
              </w:rPr>
              <w:t>0.4</w:t>
            </w:r>
          </w:p>
        </w:tc>
        <w:tc>
          <w:tcPr>
            <w:tcW w:w="483" w:type="pct"/>
          </w:tcPr>
          <w:p w14:paraId="0C058B93" w14:textId="77777777" w:rsidR="0012268C" w:rsidRPr="00F46AAD" w:rsidRDefault="0012268C" w:rsidP="004231E3">
            <w:pPr>
              <w:pStyle w:val="TableParagraph"/>
              <w:tabs>
                <w:tab w:val="left" w:pos="282"/>
              </w:tabs>
              <w:rPr>
                <w:color w:val="000000" w:themeColor="text1"/>
                <w:sz w:val="16"/>
                <w:szCs w:val="16"/>
              </w:rPr>
            </w:pPr>
            <w:r w:rsidRPr="00F46AAD">
              <w:rPr>
                <w:color w:val="000000" w:themeColor="text1"/>
                <w:sz w:val="16"/>
                <w:szCs w:val="16"/>
              </w:rPr>
              <w:t>EEE3105: Industrial Electronics and Drives</w:t>
            </w:r>
          </w:p>
          <w:p w14:paraId="4BC846C4" w14:textId="77777777" w:rsidR="0012268C" w:rsidRPr="00F46AAD" w:rsidRDefault="0012268C" w:rsidP="004231E3">
            <w:pPr>
              <w:pStyle w:val="TableParagraph"/>
              <w:tabs>
                <w:tab w:val="left" w:pos="282"/>
              </w:tabs>
              <w:rPr>
                <w:b/>
                <w:bCs/>
                <w:color w:val="000000" w:themeColor="text1"/>
                <w:sz w:val="16"/>
                <w:szCs w:val="16"/>
              </w:rPr>
            </w:pPr>
          </w:p>
        </w:tc>
        <w:tc>
          <w:tcPr>
            <w:tcW w:w="468" w:type="pct"/>
          </w:tcPr>
          <w:p w14:paraId="5D4FA82A" w14:textId="77777777" w:rsidR="0012268C" w:rsidRPr="00F46AAD" w:rsidRDefault="0012268C" w:rsidP="004231E3">
            <w:pPr>
              <w:pStyle w:val="TableParagraph"/>
              <w:tabs>
                <w:tab w:val="left" w:pos="282"/>
              </w:tabs>
              <w:rPr>
                <w:rFonts w:eastAsia="Times New Roman"/>
                <w:b/>
                <w:color w:val="000000" w:themeColor="text1"/>
                <w:sz w:val="16"/>
                <w:szCs w:val="16"/>
              </w:rPr>
            </w:pPr>
            <w:r w:rsidRPr="00F46AAD">
              <w:rPr>
                <w:rFonts w:eastAsia="Times New Roman"/>
                <w:color w:val="000000" w:themeColor="text1"/>
                <w:sz w:val="16"/>
                <w:szCs w:val="16"/>
              </w:rPr>
              <w:t>EEE4101: Modern Control Systems</w:t>
            </w:r>
          </w:p>
        </w:tc>
        <w:tc>
          <w:tcPr>
            <w:tcW w:w="230" w:type="pct"/>
          </w:tcPr>
          <w:p w14:paraId="53F340BA" w14:textId="77777777" w:rsidR="0012268C" w:rsidRPr="00F46AAD" w:rsidRDefault="0012268C" w:rsidP="004231E3">
            <w:pPr>
              <w:pStyle w:val="TableParagraph"/>
              <w:tabs>
                <w:tab w:val="left" w:pos="282"/>
              </w:tabs>
              <w:rPr>
                <w:rFonts w:eastAsia="Times New Roman"/>
                <w:b/>
                <w:bCs/>
                <w:color w:val="000000" w:themeColor="text1"/>
                <w:sz w:val="16"/>
                <w:szCs w:val="16"/>
              </w:rPr>
            </w:pPr>
            <w:r w:rsidRPr="00F46AAD">
              <w:rPr>
                <w:rFonts w:eastAsia="Times New Roman"/>
                <w:color w:val="000000" w:themeColor="text1"/>
                <w:sz w:val="16"/>
                <w:szCs w:val="16"/>
              </w:rPr>
              <w:t>K4</w:t>
            </w:r>
          </w:p>
        </w:tc>
        <w:tc>
          <w:tcPr>
            <w:tcW w:w="248" w:type="pct"/>
          </w:tcPr>
          <w:p w14:paraId="360707DF" w14:textId="77777777" w:rsidR="0012268C" w:rsidRPr="00F46AAD" w:rsidRDefault="0012268C" w:rsidP="004231E3">
            <w:pPr>
              <w:pStyle w:val="TableParagraph"/>
              <w:tabs>
                <w:tab w:val="left" w:pos="282"/>
              </w:tabs>
              <w:rPr>
                <w:rFonts w:eastAsia="Times New Roman"/>
                <w:b/>
                <w:bCs/>
                <w:color w:val="000000" w:themeColor="text1"/>
                <w:sz w:val="16"/>
                <w:szCs w:val="16"/>
              </w:rPr>
            </w:pPr>
            <w:r w:rsidRPr="00F46AAD">
              <w:rPr>
                <w:rFonts w:eastAsia="Times New Roman"/>
                <w:color w:val="000000" w:themeColor="text1"/>
                <w:sz w:val="16"/>
                <w:szCs w:val="16"/>
              </w:rPr>
              <w:t>P1, P3, P7</w:t>
            </w:r>
          </w:p>
        </w:tc>
        <w:tc>
          <w:tcPr>
            <w:tcW w:w="198" w:type="pct"/>
          </w:tcPr>
          <w:p w14:paraId="46C5C9DB" w14:textId="77777777" w:rsidR="0012268C" w:rsidRPr="00F46AAD" w:rsidRDefault="0012268C" w:rsidP="004231E3">
            <w:pPr>
              <w:pStyle w:val="TableParagraph"/>
              <w:tabs>
                <w:tab w:val="left" w:pos="282"/>
              </w:tabs>
              <w:rPr>
                <w:rFonts w:eastAsia="Times New Roman"/>
                <w:b/>
                <w:bCs/>
                <w:color w:val="000000" w:themeColor="text1"/>
                <w:sz w:val="16"/>
                <w:szCs w:val="16"/>
              </w:rPr>
            </w:pPr>
          </w:p>
        </w:tc>
        <w:tc>
          <w:tcPr>
            <w:tcW w:w="620" w:type="pct"/>
          </w:tcPr>
          <w:p w14:paraId="2CDDBA37" w14:textId="77777777" w:rsidR="0012268C" w:rsidRPr="00F46AAD" w:rsidRDefault="0012268C" w:rsidP="004231E3">
            <w:pPr>
              <w:pStyle w:val="TableParagraph"/>
              <w:tabs>
                <w:tab w:val="left" w:pos="282"/>
              </w:tabs>
              <w:rPr>
                <w:rFonts w:eastAsia="Times New Roman"/>
                <w:b/>
                <w:bCs/>
                <w:color w:val="000000" w:themeColor="text1"/>
                <w:sz w:val="16"/>
                <w:szCs w:val="16"/>
              </w:rPr>
            </w:pPr>
            <w:r w:rsidRPr="00F46AAD">
              <w:rPr>
                <w:color w:val="000000" w:themeColor="text1"/>
                <w:sz w:val="16"/>
                <w:szCs w:val="16"/>
              </w:rPr>
              <w:t>Assignment</w:t>
            </w:r>
          </w:p>
        </w:tc>
      </w:tr>
    </w:tbl>
    <w:p w14:paraId="5953BF19" w14:textId="77777777" w:rsidR="00473E86" w:rsidRPr="00870F27" w:rsidRDefault="00473E86" w:rsidP="00473E86">
      <w:pPr>
        <w:rPr>
          <w:color w:val="000000" w:themeColor="text1"/>
          <w:sz w:val="20"/>
          <w:szCs w:val="20"/>
        </w:rPr>
      </w:pPr>
    </w:p>
    <w:bookmarkEnd w:id="2"/>
    <w:p w14:paraId="7CD710E6" w14:textId="77777777" w:rsidR="00473E86" w:rsidRPr="00AD510A" w:rsidRDefault="00473E86" w:rsidP="00473E86">
      <w:pPr>
        <w:pStyle w:val="Heading2"/>
        <w:rPr>
          <w:b/>
          <w:bCs/>
          <w:color w:val="000000" w:themeColor="text1"/>
          <w:sz w:val="22"/>
          <w:szCs w:val="20"/>
        </w:rPr>
      </w:pPr>
      <w:r w:rsidRPr="00AD510A">
        <w:rPr>
          <w:b/>
          <w:bCs/>
          <w:color w:val="000000" w:themeColor="text1"/>
          <w:sz w:val="22"/>
          <w:szCs w:val="20"/>
        </w:rPr>
        <w:t>PO-b/PLO 2: Problem Analysis</w:t>
      </w:r>
    </w:p>
    <w:p w14:paraId="61B03A31"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Identify, formulate, research literature and analyze complex engineering problems reaching substantiated conclusions using first principles of mathematics, natural sciences and engineering sciences. (K1 to K4).</w:t>
      </w:r>
    </w:p>
    <w:tbl>
      <w:tblPr>
        <w:tblStyle w:val="TableGrid"/>
        <w:tblW w:w="5000" w:type="pct"/>
        <w:tblLook w:val="01E0" w:firstRow="1" w:lastRow="1" w:firstColumn="1" w:lastColumn="1" w:noHBand="0" w:noVBand="0"/>
      </w:tblPr>
      <w:tblGrid>
        <w:gridCol w:w="1318"/>
        <w:gridCol w:w="1040"/>
        <w:gridCol w:w="1663"/>
        <w:gridCol w:w="935"/>
        <w:gridCol w:w="440"/>
        <w:gridCol w:w="908"/>
        <w:gridCol w:w="1569"/>
        <w:gridCol w:w="381"/>
        <w:gridCol w:w="433"/>
        <w:gridCol w:w="347"/>
        <w:gridCol w:w="1149"/>
      </w:tblGrid>
      <w:tr w:rsidR="00B14239" w:rsidRPr="00F46AAD" w14:paraId="4C016BBA" w14:textId="77777777" w:rsidTr="004231E3">
        <w:trPr>
          <w:trHeight w:val="359"/>
        </w:trPr>
        <w:tc>
          <w:tcPr>
            <w:tcW w:w="629" w:type="pct"/>
          </w:tcPr>
          <w:p w14:paraId="40C36457" w14:textId="77777777" w:rsidR="00B14239" w:rsidRPr="00F46AAD" w:rsidRDefault="00B14239" w:rsidP="004231E3">
            <w:pPr>
              <w:pStyle w:val="TableParagraph"/>
              <w:spacing w:line="292" w:lineRule="exact"/>
              <w:rPr>
                <w:b/>
                <w:bCs/>
                <w:color w:val="000000" w:themeColor="text1"/>
                <w:sz w:val="16"/>
                <w:szCs w:val="16"/>
              </w:rPr>
            </w:pPr>
            <w:bookmarkStart w:id="5" w:name="PA_-_Problem_analysis"/>
            <w:bookmarkStart w:id="6" w:name="_Hlk64907506"/>
            <w:bookmarkEnd w:id="3"/>
            <w:bookmarkEnd w:id="5"/>
            <w:r w:rsidRPr="00F46AAD">
              <w:rPr>
                <w:b/>
                <w:bCs/>
                <w:color w:val="000000" w:themeColor="text1"/>
                <w:sz w:val="16"/>
                <w:szCs w:val="16"/>
              </w:rPr>
              <w:t>Indicators ID</w:t>
            </w:r>
          </w:p>
        </w:tc>
        <w:tc>
          <w:tcPr>
            <w:tcW w:w="510" w:type="pct"/>
          </w:tcPr>
          <w:p w14:paraId="22ED21A4"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79" w:type="pct"/>
          </w:tcPr>
          <w:p w14:paraId="7E3067B7"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416" w:type="pct"/>
          </w:tcPr>
          <w:p w14:paraId="2207E133"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38" w:type="pct"/>
          </w:tcPr>
          <w:p w14:paraId="235735F9"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W</w:t>
            </w:r>
          </w:p>
        </w:tc>
        <w:tc>
          <w:tcPr>
            <w:tcW w:w="451" w:type="pct"/>
          </w:tcPr>
          <w:p w14:paraId="63BE6021"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739" w:type="pct"/>
          </w:tcPr>
          <w:p w14:paraId="197AC78E"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222" w:type="pct"/>
          </w:tcPr>
          <w:p w14:paraId="164645D7"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K</w:t>
            </w:r>
          </w:p>
        </w:tc>
        <w:tc>
          <w:tcPr>
            <w:tcW w:w="238" w:type="pct"/>
          </w:tcPr>
          <w:p w14:paraId="20F205E0"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P</w:t>
            </w:r>
          </w:p>
        </w:tc>
        <w:tc>
          <w:tcPr>
            <w:tcW w:w="192" w:type="pct"/>
          </w:tcPr>
          <w:p w14:paraId="7FD821C3"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A</w:t>
            </w:r>
          </w:p>
        </w:tc>
        <w:tc>
          <w:tcPr>
            <w:tcW w:w="586" w:type="pct"/>
          </w:tcPr>
          <w:p w14:paraId="2194294E"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B14239" w:rsidRPr="00F46AAD" w14:paraId="43307ECE" w14:textId="77777777" w:rsidTr="004231E3">
        <w:trPr>
          <w:trHeight w:val="579"/>
        </w:trPr>
        <w:tc>
          <w:tcPr>
            <w:tcW w:w="629" w:type="pct"/>
          </w:tcPr>
          <w:p w14:paraId="6D8EA8F7" w14:textId="77777777" w:rsidR="00B14239" w:rsidRPr="00082CE7" w:rsidRDefault="00B14239" w:rsidP="004231E3">
            <w:pPr>
              <w:pStyle w:val="TableParagraph"/>
              <w:ind w:right="555"/>
              <w:rPr>
                <w:b/>
                <w:bCs/>
                <w:color w:val="000000" w:themeColor="text1"/>
                <w:sz w:val="16"/>
                <w:szCs w:val="16"/>
                <w:u w:val="thick"/>
              </w:rPr>
            </w:pPr>
            <w:bookmarkStart w:id="7" w:name="_Hlk87865799"/>
            <w:bookmarkStart w:id="8" w:name="_Hlk64907407"/>
            <w:r w:rsidRPr="00082CE7">
              <w:rPr>
                <w:b/>
                <w:bCs/>
                <w:color w:val="000000" w:themeColor="text1"/>
                <w:sz w:val="16"/>
                <w:szCs w:val="16"/>
                <w:u w:val="thick"/>
              </w:rPr>
              <w:t>P.b.1.C</w:t>
            </w:r>
            <w:bookmarkEnd w:id="7"/>
            <w:r w:rsidRPr="00082CE7">
              <w:rPr>
                <w:b/>
                <w:bCs/>
                <w:color w:val="000000" w:themeColor="text1"/>
                <w:sz w:val="16"/>
                <w:szCs w:val="16"/>
                <w:u w:val="thick"/>
              </w:rPr>
              <w:t>4</w:t>
            </w:r>
          </w:p>
          <w:p w14:paraId="14F5093D" w14:textId="77777777" w:rsidR="00B14239" w:rsidRPr="00082CE7" w:rsidRDefault="00B14239" w:rsidP="004231E3">
            <w:pPr>
              <w:pStyle w:val="TableParagraph"/>
              <w:ind w:right="555"/>
              <w:rPr>
                <w:b/>
                <w:bCs/>
                <w:color w:val="000000" w:themeColor="text1"/>
                <w:sz w:val="16"/>
                <w:szCs w:val="16"/>
                <w:u w:val="thick"/>
              </w:rPr>
            </w:pPr>
          </w:p>
        </w:tc>
        <w:tc>
          <w:tcPr>
            <w:tcW w:w="510" w:type="pct"/>
          </w:tcPr>
          <w:p w14:paraId="1770263B" w14:textId="77777777" w:rsidR="00B14239" w:rsidRPr="00F46AAD" w:rsidRDefault="00B14239" w:rsidP="004231E3">
            <w:pPr>
              <w:pStyle w:val="TableParagraph"/>
              <w:ind w:right="555"/>
              <w:rPr>
                <w:color w:val="000000" w:themeColor="text1"/>
                <w:sz w:val="16"/>
                <w:szCs w:val="16"/>
              </w:rPr>
            </w:pPr>
            <w:r w:rsidRPr="00F46AAD">
              <w:rPr>
                <w:color w:val="000000" w:themeColor="text1"/>
                <w:sz w:val="16"/>
                <w:szCs w:val="16"/>
              </w:rPr>
              <w:t>N/A</w:t>
            </w:r>
          </w:p>
        </w:tc>
        <w:tc>
          <w:tcPr>
            <w:tcW w:w="779" w:type="pct"/>
          </w:tcPr>
          <w:p w14:paraId="44775A55" w14:textId="77777777" w:rsidR="00B14239" w:rsidRPr="00F46AAD" w:rsidRDefault="00B14239" w:rsidP="004231E3">
            <w:pPr>
              <w:pStyle w:val="TableParagraph"/>
              <w:ind w:right="555"/>
              <w:rPr>
                <w:iCs/>
                <w:color w:val="000000" w:themeColor="text1"/>
                <w:sz w:val="16"/>
                <w:szCs w:val="16"/>
              </w:rPr>
            </w:pPr>
            <w:r w:rsidRPr="00F46AAD">
              <w:rPr>
                <w:color w:val="000000" w:themeColor="text1"/>
                <w:sz w:val="16"/>
                <w:szCs w:val="16"/>
              </w:rPr>
              <w:t>Identify first principles of natural sciences and engineering sciences in practical applications.</w:t>
            </w:r>
          </w:p>
        </w:tc>
        <w:tc>
          <w:tcPr>
            <w:tcW w:w="416" w:type="pct"/>
          </w:tcPr>
          <w:p w14:paraId="31D151DC"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Cognitive Level 4</w:t>
            </w:r>
          </w:p>
          <w:p w14:paraId="463E3CBD"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(Analyze)</w:t>
            </w:r>
          </w:p>
        </w:tc>
        <w:tc>
          <w:tcPr>
            <w:tcW w:w="238" w:type="pct"/>
          </w:tcPr>
          <w:p w14:paraId="5CACF401"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0.1</w:t>
            </w:r>
          </w:p>
        </w:tc>
        <w:tc>
          <w:tcPr>
            <w:tcW w:w="451" w:type="pct"/>
          </w:tcPr>
          <w:p w14:paraId="72199FEE"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EEE2101: Electrical Circuits 2 (AC)</w:t>
            </w:r>
          </w:p>
          <w:p w14:paraId="5C1957EF" w14:textId="77777777" w:rsidR="00B14239" w:rsidRPr="00F46AAD" w:rsidRDefault="00B14239" w:rsidP="004231E3">
            <w:pPr>
              <w:pStyle w:val="TableParagraph"/>
              <w:tabs>
                <w:tab w:val="left" w:pos="282"/>
              </w:tabs>
              <w:rPr>
                <w:color w:val="000000" w:themeColor="text1"/>
                <w:sz w:val="16"/>
                <w:szCs w:val="16"/>
              </w:rPr>
            </w:pPr>
          </w:p>
        </w:tc>
        <w:tc>
          <w:tcPr>
            <w:tcW w:w="739" w:type="pct"/>
          </w:tcPr>
          <w:p w14:paraId="534F4A02"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EEE2103: Electronic Devices</w:t>
            </w:r>
          </w:p>
          <w:p w14:paraId="23D714EE" w14:textId="77777777" w:rsidR="00B14239" w:rsidRPr="00F46AAD" w:rsidRDefault="00B14239" w:rsidP="004231E3">
            <w:pPr>
              <w:pStyle w:val="TableParagraph"/>
              <w:tabs>
                <w:tab w:val="left" w:pos="282"/>
              </w:tabs>
              <w:rPr>
                <w:rFonts w:eastAsia="Times New Roman" w:cstheme="minorHAnsi"/>
                <w:color w:val="000000" w:themeColor="text1"/>
                <w:sz w:val="16"/>
                <w:szCs w:val="16"/>
              </w:rPr>
            </w:pPr>
          </w:p>
        </w:tc>
        <w:tc>
          <w:tcPr>
            <w:tcW w:w="222" w:type="pct"/>
          </w:tcPr>
          <w:p w14:paraId="0D4ABF03" w14:textId="77777777" w:rsidR="00B14239" w:rsidRPr="00F46AAD" w:rsidRDefault="00B14239" w:rsidP="004231E3">
            <w:pPr>
              <w:pStyle w:val="TableParagraph"/>
              <w:tabs>
                <w:tab w:val="left" w:pos="282"/>
              </w:tabs>
              <w:rPr>
                <w:rFonts w:eastAsia="Times New Roman" w:cstheme="minorHAnsi"/>
                <w:color w:val="000000" w:themeColor="text1"/>
                <w:sz w:val="16"/>
                <w:szCs w:val="16"/>
              </w:rPr>
            </w:pPr>
            <w:r w:rsidRPr="00F46AAD">
              <w:rPr>
                <w:rFonts w:eastAsia="Times New Roman" w:cstheme="minorHAnsi"/>
                <w:color w:val="000000" w:themeColor="text1"/>
                <w:sz w:val="16"/>
                <w:szCs w:val="16"/>
              </w:rPr>
              <w:t>K1</w:t>
            </w:r>
          </w:p>
        </w:tc>
        <w:tc>
          <w:tcPr>
            <w:tcW w:w="238" w:type="pct"/>
          </w:tcPr>
          <w:p w14:paraId="078E93AF" w14:textId="77777777" w:rsidR="00B14239" w:rsidRPr="00F46AAD" w:rsidRDefault="00B14239" w:rsidP="004231E3">
            <w:pPr>
              <w:pStyle w:val="TableParagraph"/>
              <w:tabs>
                <w:tab w:val="left" w:pos="282"/>
              </w:tabs>
              <w:rPr>
                <w:rFonts w:eastAsia="Times New Roman" w:cstheme="minorHAnsi"/>
                <w:color w:val="000000" w:themeColor="text1"/>
                <w:sz w:val="16"/>
                <w:szCs w:val="16"/>
              </w:rPr>
            </w:pPr>
          </w:p>
        </w:tc>
        <w:tc>
          <w:tcPr>
            <w:tcW w:w="192" w:type="pct"/>
          </w:tcPr>
          <w:p w14:paraId="03C45FE5" w14:textId="77777777" w:rsidR="00B14239" w:rsidRPr="00F46AAD" w:rsidRDefault="00B14239" w:rsidP="004231E3">
            <w:pPr>
              <w:pStyle w:val="TableParagraph"/>
              <w:tabs>
                <w:tab w:val="left" w:pos="282"/>
              </w:tabs>
              <w:rPr>
                <w:rFonts w:eastAsia="Times New Roman" w:cstheme="minorHAnsi"/>
                <w:color w:val="000000" w:themeColor="text1"/>
                <w:sz w:val="16"/>
                <w:szCs w:val="16"/>
              </w:rPr>
            </w:pPr>
          </w:p>
        </w:tc>
        <w:tc>
          <w:tcPr>
            <w:tcW w:w="586" w:type="pct"/>
          </w:tcPr>
          <w:p w14:paraId="1F9F73F7" w14:textId="77777777" w:rsidR="00B14239" w:rsidRPr="00F46AAD" w:rsidRDefault="00B14239" w:rsidP="004231E3">
            <w:pPr>
              <w:pStyle w:val="TableParagraph"/>
              <w:tabs>
                <w:tab w:val="left" w:pos="282"/>
              </w:tabs>
              <w:rPr>
                <w:rFonts w:eastAsia="Times New Roman" w:cstheme="minorHAnsi"/>
                <w:color w:val="000000" w:themeColor="text1"/>
                <w:sz w:val="16"/>
                <w:szCs w:val="16"/>
              </w:rPr>
            </w:pPr>
            <w:r w:rsidRPr="00F46AAD">
              <w:rPr>
                <w:color w:val="000000" w:themeColor="text1"/>
                <w:sz w:val="16"/>
                <w:szCs w:val="16"/>
              </w:rPr>
              <w:t>Assignment</w:t>
            </w:r>
          </w:p>
        </w:tc>
      </w:tr>
      <w:tr w:rsidR="00B14239" w:rsidRPr="00F46AAD" w14:paraId="080FB176" w14:textId="77777777" w:rsidTr="004231E3">
        <w:trPr>
          <w:trHeight w:val="579"/>
        </w:trPr>
        <w:tc>
          <w:tcPr>
            <w:tcW w:w="629" w:type="pct"/>
          </w:tcPr>
          <w:p w14:paraId="367D87E4" w14:textId="77777777" w:rsidR="00B14239" w:rsidRPr="00082CE7" w:rsidRDefault="00B14239" w:rsidP="004231E3">
            <w:pPr>
              <w:pStyle w:val="TableParagraph"/>
              <w:ind w:right="555"/>
              <w:rPr>
                <w:b/>
                <w:bCs/>
                <w:color w:val="000000" w:themeColor="text1"/>
                <w:sz w:val="16"/>
                <w:szCs w:val="16"/>
                <w:u w:val="thick"/>
              </w:rPr>
            </w:pPr>
            <w:bookmarkStart w:id="9" w:name="_Hlk87865808"/>
            <w:r w:rsidRPr="00082CE7">
              <w:rPr>
                <w:b/>
                <w:bCs/>
                <w:color w:val="000000" w:themeColor="text1"/>
                <w:sz w:val="16"/>
                <w:szCs w:val="16"/>
                <w:u w:val="thick"/>
              </w:rPr>
              <w:t>P.b.2.C4</w:t>
            </w:r>
          </w:p>
          <w:bookmarkEnd w:id="9"/>
          <w:p w14:paraId="08D3149E" w14:textId="77777777" w:rsidR="00B14239" w:rsidRPr="00082CE7" w:rsidRDefault="00B14239" w:rsidP="004231E3">
            <w:pPr>
              <w:pStyle w:val="TableParagraph"/>
              <w:ind w:right="555"/>
              <w:rPr>
                <w:b/>
                <w:bCs/>
                <w:color w:val="000000" w:themeColor="text1"/>
                <w:sz w:val="16"/>
                <w:szCs w:val="16"/>
                <w:u w:val="thick"/>
              </w:rPr>
            </w:pPr>
          </w:p>
        </w:tc>
        <w:tc>
          <w:tcPr>
            <w:tcW w:w="510" w:type="pct"/>
          </w:tcPr>
          <w:p w14:paraId="24CA9C42" w14:textId="77777777" w:rsidR="00B14239" w:rsidRPr="00F46AAD" w:rsidRDefault="00B14239" w:rsidP="004231E3">
            <w:pPr>
              <w:pStyle w:val="TableParagraph"/>
              <w:ind w:right="555"/>
              <w:rPr>
                <w:color w:val="000000" w:themeColor="text1"/>
                <w:sz w:val="16"/>
                <w:szCs w:val="16"/>
              </w:rPr>
            </w:pPr>
            <w:r w:rsidRPr="00F46AAD">
              <w:rPr>
                <w:color w:val="000000" w:themeColor="text1"/>
                <w:sz w:val="16"/>
                <w:szCs w:val="16"/>
              </w:rPr>
              <w:t>N/A</w:t>
            </w:r>
          </w:p>
        </w:tc>
        <w:tc>
          <w:tcPr>
            <w:tcW w:w="779" w:type="pct"/>
          </w:tcPr>
          <w:p w14:paraId="0BD965EC" w14:textId="77777777" w:rsidR="00B14239" w:rsidRPr="00F46AAD" w:rsidRDefault="00B14239" w:rsidP="004231E3">
            <w:pPr>
              <w:pStyle w:val="TableParagraph"/>
              <w:ind w:right="555"/>
              <w:rPr>
                <w:iCs/>
                <w:color w:val="000000" w:themeColor="text1"/>
                <w:sz w:val="16"/>
                <w:szCs w:val="16"/>
              </w:rPr>
            </w:pPr>
            <w:r w:rsidRPr="00F46AAD">
              <w:rPr>
                <w:color w:val="000000" w:themeColor="text1"/>
                <w:sz w:val="16"/>
                <w:szCs w:val="16"/>
              </w:rPr>
              <w:t>Formulate solutions, procedures, and methods using first principles of mathematics for engineering sciences.</w:t>
            </w:r>
          </w:p>
        </w:tc>
        <w:tc>
          <w:tcPr>
            <w:tcW w:w="416" w:type="pct"/>
          </w:tcPr>
          <w:p w14:paraId="2E27CF53"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Cognitive Level 4 (Analyzing)</w:t>
            </w:r>
          </w:p>
          <w:p w14:paraId="48496CA8" w14:textId="77777777" w:rsidR="00B14239" w:rsidRPr="00F46AAD" w:rsidRDefault="00B14239" w:rsidP="004231E3">
            <w:pPr>
              <w:pStyle w:val="TableParagraph"/>
              <w:tabs>
                <w:tab w:val="left" w:pos="282"/>
              </w:tabs>
              <w:rPr>
                <w:color w:val="000000" w:themeColor="text1"/>
                <w:sz w:val="16"/>
                <w:szCs w:val="16"/>
              </w:rPr>
            </w:pPr>
          </w:p>
        </w:tc>
        <w:tc>
          <w:tcPr>
            <w:tcW w:w="238" w:type="pct"/>
          </w:tcPr>
          <w:p w14:paraId="43DA4A23"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0.1</w:t>
            </w:r>
          </w:p>
        </w:tc>
        <w:tc>
          <w:tcPr>
            <w:tcW w:w="451" w:type="pct"/>
          </w:tcPr>
          <w:p w14:paraId="285B0A24"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 xml:space="preserve">EEE3101: Digital Signal Processing </w:t>
            </w:r>
          </w:p>
          <w:p w14:paraId="47A0D05C"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 xml:space="preserve">  </w:t>
            </w:r>
          </w:p>
        </w:tc>
        <w:tc>
          <w:tcPr>
            <w:tcW w:w="739" w:type="pct"/>
          </w:tcPr>
          <w:p w14:paraId="7F66259F"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 xml:space="preserve">EEE3107: </w:t>
            </w:r>
            <w:proofErr w:type="spellStart"/>
            <w:r w:rsidRPr="00F46AAD">
              <w:rPr>
                <w:color w:val="000000" w:themeColor="text1"/>
                <w:sz w:val="16"/>
                <w:szCs w:val="16"/>
              </w:rPr>
              <w:t>Electromagnetics</w:t>
            </w:r>
            <w:proofErr w:type="spellEnd"/>
            <w:r w:rsidRPr="00F46AAD">
              <w:rPr>
                <w:color w:val="000000" w:themeColor="text1"/>
                <w:sz w:val="16"/>
                <w:szCs w:val="16"/>
              </w:rPr>
              <w:t xml:space="preserve"> Fields and Waves</w:t>
            </w:r>
          </w:p>
          <w:p w14:paraId="0CBE3A8D" w14:textId="77777777" w:rsidR="00B14239" w:rsidRPr="00F46AAD" w:rsidRDefault="00B14239" w:rsidP="004231E3">
            <w:pPr>
              <w:pStyle w:val="TableParagraph"/>
              <w:tabs>
                <w:tab w:val="left" w:pos="282"/>
              </w:tabs>
              <w:rPr>
                <w:color w:val="000000" w:themeColor="text1"/>
                <w:sz w:val="16"/>
                <w:szCs w:val="16"/>
              </w:rPr>
            </w:pPr>
          </w:p>
        </w:tc>
        <w:tc>
          <w:tcPr>
            <w:tcW w:w="222" w:type="pct"/>
          </w:tcPr>
          <w:p w14:paraId="78D8FB60" w14:textId="77777777" w:rsidR="00B14239" w:rsidRPr="00F46AAD" w:rsidRDefault="00B14239" w:rsidP="004231E3">
            <w:pPr>
              <w:pStyle w:val="TableParagraph"/>
              <w:tabs>
                <w:tab w:val="left" w:pos="282"/>
              </w:tabs>
              <w:rPr>
                <w:color w:val="000000" w:themeColor="text1"/>
                <w:sz w:val="16"/>
                <w:szCs w:val="16"/>
              </w:rPr>
            </w:pPr>
            <w:r w:rsidRPr="00F46AAD">
              <w:rPr>
                <w:rFonts w:eastAsia="Times New Roman" w:cstheme="minorHAnsi"/>
                <w:color w:val="000000" w:themeColor="text1"/>
                <w:sz w:val="16"/>
                <w:szCs w:val="16"/>
              </w:rPr>
              <w:t>K2</w:t>
            </w:r>
          </w:p>
        </w:tc>
        <w:tc>
          <w:tcPr>
            <w:tcW w:w="238" w:type="pct"/>
          </w:tcPr>
          <w:p w14:paraId="37308F02" w14:textId="77777777" w:rsidR="00B14239" w:rsidRPr="00F46AAD" w:rsidRDefault="00B14239" w:rsidP="004231E3">
            <w:pPr>
              <w:pStyle w:val="TableParagraph"/>
              <w:tabs>
                <w:tab w:val="left" w:pos="282"/>
              </w:tabs>
              <w:rPr>
                <w:color w:val="000000" w:themeColor="text1"/>
                <w:sz w:val="16"/>
                <w:szCs w:val="16"/>
              </w:rPr>
            </w:pPr>
          </w:p>
        </w:tc>
        <w:tc>
          <w:tcPr>
            <w:tcW w:w="192" w:type="pct"/>
          </w:tcPr>
          <w:p w14:paraId="5CEB0063" w14:textId="77777777" w:rsidR="00B14239" w:rsidRPr="00F46AAD" w:rsidRDefault="00B14239" w:rsidP="004231E3">
            <w:pPr>
              <w:pStyle w:val="TableParagraph"/>
              <w:tabs>
                <w:tab w:val="left" w:pos="282"/>
              </w:tabs>
              <w:rPr>
                <w:color w:val="000000" w:themeColor="text1"/>
                <w:sz w:val="16"/>
                <w:szCs w:val="16"/>
              </w:rPr>
            </w:pPr>
          </w:p>
        </w:tc>
        <w:tc>
          <w:tcPr>
            <w:tcW w:w="586" w:type="pct"/>
          </w:tcPr>
          <w:p w14:paraId="3E7ACCCD"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Assignment</w:t>
            </w:r>
          </w:p>
        </w:tc>
      </w:tr>
      <w:tr w:rsidR="00B14239" w:rsidRPr="00F46AAD" w14:paraId="0EE8508A" w14:textId="77777777" w:rsidTr="004231E3">
        <w:trPr>
          <w:trHeight w:val="579"/>
        </w:trPr>
        <w:tc>
          <w:tcPr>
            <w:tcW w:w="629" w:type="pct"/>
          </w:tcPr>
          <w:p w14:paraId="5D17BF4D" w14:textId="77777777" w:rsidR="00B14239" w:rsidRPr="00082CE7" w:rsidRDefault="00B14239" w:rsidP="004231E3">
            <w:pPr>
              <w:pStyle w:val="TableParagraph"/>
              <w:ind w:right="555"/>
              <w:rPr>
                <w:b/>
                <w:bCs/>
                <w:color w:val="000000" w:themeColor="text1"/>
                <w:sz w:val="16"/>
                <w:szCs w:val="16"/>
                <w:u w:val="thick"/>
              </w:rPr>
            </w:pPr>
            <w:bookmarkStart w:id="10" w:name="_Hlk87865816"/>
            <w:r w:rsidRPr="00082CE7">
              <w:rPr>
                <w:b/>
                <w:bCs/>
                <w:color w:val="000000" w:themeColor="text1"/>
                <w:sz w:val="16"/>
                <w:szCs w:val="16"/>
                <w:u w:val="thick"/>
              </w:rPr>
              <w:t>P.b.3.C4</w:t>
            </w:r>
          </w:p>
          <w:bookmarkEnd w:id="10"/>
          <w:p w14:paraId="7312D917" w14:textId="77777777" w:rsidR="00B14239" w:rsidRPr="00082CE7" w:rsidRDefault="00B14239" w:rsidP="004231E3">
            <w:pPr>
              <w:pStyle w:val="TableParagraph"/>
              <w:ind w:right="555"/>
              <w:rPr>
                <w:b/>
                <w:bCs/>
                <w:color w:val="000000" w:themeColor="text1"/>
                <w:sz w:val="16"/>
                <w:szCs w:val="16"/>
                <w:u w:val="thick"/>
              </w:rPr>
            </w:pPr>
          </w:p>
        </w:tc>
        <w:tc>
          <w:tcPr>
            <w:tcW w:w="510" w:type="pct"/>
          </w:tcPr>
          <w:p w14:paraId="351F4BAE" w14:textId="77777777" w:rsidR="00B14239" w:rsidRPr="00F46AAD" w:rsidRDefault="00B14239" w:rsidP="004231E3">
            <w:pPr>
              <w:pStyle w:val="TableParagraph"/>
              <w:ind w:right="555"/>
              <w:rPr>
                <w:color w:val="000000" w:themeColor="text1"/>
                <w:sz w:val="16"/>
                <w:szCs w:val="16"/>
              </w:rPr>
            </w:pPr>
            <w:r w:rsidRPr="00F46AAD">
              <w:rPr>
                <w:color w:val="000000" w:themeColor="text1"/>
                <w:sz w:val="16"/>
                <w:szCs w:val="16"/>
              </w:rPr>
              <w:t>FS.3</w:t>
            </w:r>
          </w:p>
        </w:tc>
        <w:tc>
          <w:tcPr>
            <w:tcW w:w="779" w:type="pct"/>
          </w:tcPr>
          <w:p w14:paraId="0CA723A9" w14:textId="77777777" w:rsidR="00B14239" w:rsidRPr="00F46AAD" w:rsidRDefault="00B14239" w:rsidP="004231E3">
            <w:pPr>
              <w:pStyle w:val="TableParagraph"/>
              <w:ind w:right="555"/>
              <w:rPr>
                <w:iCs/>
                <w:color w:val="000000" w:themeColor="text1"/>
                <w:sz w:val="16"/>
                <w:szCs w:val="16"/>
              </w:rPr>
            </w:pPr>
            <w:r w:rsidRPr="00F46AAD">
              <w:rPr>
                <w:color w:val="000000" w:themeColor="text1"/>
                <w:sz w:val="16"/>
                <w:szCs w:val="16"/>
              </w:rPr>
              <w:t>Analyze solutions for complex engineering problem reaching substantiated conclusion.</w:t>
            </w:r>
          </w:p>
        </w:tc>
        <w:tc>
          <w:tcPr>
            <w:tcW w:w="416" w:type="pct"/>
          </w:tcPr>
          <w:p w14:paraId="030FCEE2"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Cognitive Level 4 (Analyze)</w:t>
            </w:r>
          </w:p>
          <w:p w14:paraId="10806854" w14:textId="77777777" w:rsidR="00B14239" w:rsidRPr="00F46AAD" w:rsidRDefault="00B14239" w:rsidP="004231E3">
            <w:pPr>
              <w:pStyle w:val="TableParagraph"/>
              <w:tabs>
                <w:tab w:val="left" w:pos="282"/>
              </w:tabs>
              <w:rPr>
                <w:color w:val="000000" w:themeColor="text1"/>
                <w:sz w:val="16"/>
                <w:szCs w:val="16"/>
              </w:rPr>
            </w:pPr>
          </w:p>
        </w:tc>
        <w:tc>
          <w:tcPr>
            <w:tcW w:w="238" w:type="pct"/>
          </w:tcPr>
          <w:p w14:paraId="292F2926"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0.4</w:t>
            </w:r>
          </w:p>
        </w:tc>
        <w:tc>
          <w:tcPr>
            <w:tcW w:w="451" w:type="pct"/>
          </w:tcPr>
          <w:p w14:paraId="114A5DFD"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 xml:space="preserve">EEE3211: Power Systems Analysis </w:t>
            </w:r>
          </w:p>
          <w:p w14:paraId="6D047BD0" w14:textId="77777777" w:rsidR="00B14239" w:rsidRPr="00F46AAD" w:rsidRDefault="00B14239" w:rsidP="004231E3">
            <w:pPr>
              <w:pStyle w:val="TableParagraph"/>
              <w:tabs>
                <w:tab w:val="left" w:pos="282"/>
              </w:tabs>
              <w:rPr>
                <w:color w:val="000000" w:themeColor="text1"/>
                <w:sz w:val="16"/>
                <w:szCs w:val="16"/>
              </w:rPr>
            </w:pPr>
          </w:p>
        </w:tc>
        <w:tc>
          <w:tcPr>
            <w:tcW w:w="739" w:type="pct"/>
          </w:tcPr>
          <w:p w14:paraId="600ED0A6"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EEE2207: Electrical Machines 2</w:t>
            </w:r>
          </w:p>
          <w:p w14:paraId="33675456" w14:textId="77777777" w:rsidR="00B14239" w:rsidRPr="00F46AAD" w:rsidRDefault="00B14239" w:rsidP="004231E3">
            <w:pPr>
              <w:pStyle w:val="TableParagraph"/>
              <w:tabs>
                <w:tab w:val="left" w:pos="282"/>
              </w:tabs>
              <w:rPr>
                <w:color w:val="000000" w:themeColor="text1"/>
                <w:sz w:val="16"/>
                <w:szCs w:val="16"/>
              </w:rPr>
            </w:pPr>
          </w:p>
        </w:tc>
        <w:tc>
          <w:tcPr>
            <w:tcW w:w="222" w:type="pct"/>
          </w:tcPr>
          <w:p w14:paraId="1E1B2D87"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K3</w:t>
            </w:r>
          </w:p>
        </w:tc>
        <w:tc>
          <w:tcPr>
            <w:tcW w:w="238" w:type="pct"/>
          </w:tcPr>
          <w:p w14:paraId="13AE560F"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P1, P3, P7</w:t>
            </w:r>
          </w:p>
        </w:tc>
        <w:tc>
          <w:tcPr>
            <w:tcW w:w="192" w:type="pct"/>
          </w:tcPr>
          <w:p w14:paraId="222831E7" w14:textId="77777777" w:rsidR="00B14239" w:rsidRPr="00F46AAD" w:rsidRDefault="00B14239" w:rsidP="004231E3">
            <w:pPr>
              <w:pStyle w:val="TableParagraph"/>
              <w:tabs>
                <w:tab w:val="left" w:pos="282"/>
              </w:tabs>
              <w:rPr>
                <w:color w:val="000000" w:themeColor="text1"/>
                <w:sz w:val="16"/>
                <w:szCs w:val="16"/>
              </w:rPr>
            </w:pPr>
          </w:p>
        </w:tc>
        <w:tc>
          <w:tcPr>
            <w:tcW w:w="586" w:type="pct"/>
          </w:tcPr>
          <w:p w14:paraId="7B0F2416"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Assignment</w:t>
            </w:r>
          </w:p>
        </w:tc>
      </w:tr>
      <w:tr w:rsidR="00B14239" w:rsidRPr="00F46AAD" w14:paraId="4E517ABF" w14:textId="77777777" w:rsidTr="004231E3">
        <w:trPr>
          <w:trHeight w:val="579"/>
        </w:trPr>
        <w:tc>
          <w:tcPr>
            <w:tcW w:w="629" w:type="pct"/>
          </w:tcPr>
          <w:p w14:paraId="01666B05" w14:textId="77777777" w:rsidR="00B14239" w:rsidRPr="00082CE7" w:rsidRDefault="00B14239" w:rsidP="004231E3">
            <w:pPr>
              <w:pStyle w:val="TableParagraph"/>
              <w:ind w:right="555"/>
              <w:rPr>
                <w:b/>
                <w:bCs/>
                <w:color w:val="000000" w:themeColor="text1"/>
                <w:sz w:val="16"/>
                <w:szCs w:val="16"/>
                <w:u w:val="thick"/>
              </w:rPr>
            </w:pPr>
            <w:bookmarkStart w:id="11" w:name="_Hlk87865825"/>
            <w:r w:rsidRPr="00082CE7">
              <w:rPr>
                <w:b/>
                <w:bCs/>
                <w:color w:val="000000" w:themeColor="text1"/>
                <w:sz w:val="16"/>
                <w:szCs w:val="16"/>
                <w:u w:val="thick"/>
              </w:rPr>
              <w:t>P.b.4.C4</w:t>
            </w:r>
          </w:p>
          <w:bookmarkEnd w:id="11"/>
          <w:p w14:paraId="51244AB9" w14:textId="77777777" w:rsidR="00B14239" w:rsidRPr="00082CE7" w:rsidRDefault="00B14239" w:rsidP="004231E3">
            <w:pPr>
              <w:pStyle w:val="TableParagraph"/>
              <w:ind w:right="555"/>
              <w:rPr>
                <w:b/>
                <w:bCs/>
                <w:color w:val="000000" w:themeColor="text1"/>
                <w:sz w:val="16"/>
                <w:szCs w:val="16"/>
                <w:u w:val="thick"/>
              </w:rPr>
            </w:pPr>
          </w:p>
        </w:tc>
        <w:tc>
          <w:tcPr>
            <w:tcW w:w="510" w:type="pct"/>
          </w:tcPr>
          <w:p w14:paraId="785385FA" w14:textId="77777777" w:rsidR="00B14239" w:rsidRPr="00F46AAD" w:rsidRDefault="00B14239" w:rsidP="004231E3">
            <w:pPr>
              <w:pStyle w:val="TableParagraph"/>
              <w:ind w:right="555"/>
              <w:rPr>
                <w:color w:val="000000" w:themeColor="text1"/>
                <w:sz w:val="16"/>
                <w:szCs w:val="16"/>
              </w:rPr>
            </w:pPr>
            <w:r w:rsidRPr="00F46AAD">
              <w:rPr>
                <w:color w:val="000000" w:themeColor="text1"/>
                <w:sz w:val="16"/>
                <w:szCs w:val="16"/>
              </w:rPr>
              <w:t>N/A</w:t>
            </w:r>
          </w:p>
        </w:tc>
        <w:tc>
          <w:tcPr>
            <w:tcW w:w="779" w:type="pct"/>
          </w:tcPr>
          <w:p w14:paraId="3747CD45" w14:textId="77777777" w:rsidR="00B14239" w:rsidRPr="00F46AAD" w:rsidRDefault="00B14239" w:rsidP="004231E3">
            <w:pPr>
              <w:pStyle w:val="TableParagraph"/>
              <w:ind w:right="555"/>
              <w:rPr>
                <w:b/>
                <w:iCs/>
                <w:color w:val="000000" w:themeColor="text1"/>
                <w:sz w:val="16"/>
                <w:szCs w:val="16"/>
              </w:rPr>
            </w:pPr>
            <w:r w:rsidRPr="00F46AAD">
              <w:rPr>
                <w:color w:val="000000" w:themeColor="text1"/>
                <w:sz w:val="16"/>
                <w:szCs w:val="16"/>
              </w:rPr>
              <w:t>Research literature and analyze the validity and accuracy of existing solution for complex engineering problems.</w:t>
            </w:r>
          </w:p>
        </w:tc>
        <w:tc>
          <w:tcPr>
            <w:tcW w:w="416" w:type="pct"/>
          </w:tcPr>
          <w:p w14:paraId="589A96DF" w14:textId="77777777" w:rsidR="00B14239" w:rsidRPr="00F46AAD" w:rsidRDefault="00B14239" w:rsidP="004231E3">
            <w:pPr>
              <w:pStyle w:val="TableParagraph"/>
              <w:tabs>
                <w:tab w:val="left" w:pos="282"/>
              </w:tabs>
              <w:rPr>
                <w:b/>
                <w:color w:val="000000" w:themeColor="text1"/>
                <w:sz w:val="16"/>
                <w:szCs w:val="16"/>
              </w:rPr>
            </w:pPr>
            <w:r w:rsidRPr="00F46AAD">
              <w:rPr>
                <w:color w:val="000000" w:themeColor="text1"/>
                <w:sz w:val="16"/>
                <w:szCs w:val="16"/>
              </w:rPr>
              <w:t>Cognitive Level 4 (Analysis)</w:t>
            </w:r>
          </w:p>
          <w:p w14:paraId="3D9ADBCD" w14:textId="77777777" w:rsidR="00B14239" w:rsidRPr="00F46AAD" w:rsidRDefault="00B14239" w:rsidP="004231E3">
            <w:pPr>
              <w:pStyle w:val="TableParagraph"/>
              <w:tabs>
                <w:tab w:val="left" w:pos="282"/>
              </w:tabs>
              <w:rPr>
                <w:b/>
                <w:color w:val="000000" w:themeColor="text1"/>
                <w:sz w:val="16"/>
                <w:szCs w:val="16"/>
              </w:rPr>
            </w:pPr>
          </w:p>
        </w:tc>
        <w:tc>
          <w:tcPr>
            <w:tcW w:w="238" w:type="pct"/>
          </w:tcPr>
          <w:p w14:paraId="78EF2BCC"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0.4</w:t>
            </w:r>
          </w:p>
        </w:tc>
        <w:tc>
          <w:tcPr>
            <w:tcW w:w="451" w:type="pct"/>
          </w:tcPr>
          <w:p w14:paraId="0A7039A2" w14:textId="77777777" w:rsidR="00B14239" w:rsidRPr="00F46AAD" w:rsidRDefault="00B14239" w:rsidP="004231E3">
            <w:pPr>
              <w:pStyle w:val="TableParagraph"/>
              <w:tabs>
                <w:tab w:val="left" w:pos="282"/>
              </w:tabs>
              <w:rPr>
                <w:b/>
                <w:color w:val="000000" w:themeColor="text1"/>
                <w:sz w:val="16"/>
                <w:szCs w:val="16"/>
              </w:rPr>
            </w:pPr>
            <w:r w:rsidRPr="00F46AAD">
              <w:rPr>
                <w:color w:val="000000" w:themeColor="text1"/>
                <w:sz w:val="16"/>
                <w:szCs w:val="16"/>
              </w:rPr>
              <w:t xml:space="preserve">EEE2208: Electrical Machines 2 Lab </w:t>
            </w:r>
          </w:p>
        </w:tc>
        <w:tc>
          <w:tcPr>
            <w:tcW w:w="739" w:type="pct"/>
          </w:tcPr>
          <w:p w14:paraId="0E5FAD88" w14:textId="77777777" w:rsidR="00B14239" w:rsidRPr="00F46AAD" w:rsidRDefault="00B14239" w:rsidP="004231E3">
            <w:pPr>
              <w:pStyle w:val="TableParagraph"/>
              <w:tabs>
                <w:tab w:val="left" w:pos="282"/>
              </w:tabs>
              <w:rPr>
                <w:bCs/>
                <w:color w:val="000000" w:themeColor="text1"/>
                <w:sz w:val="16"/>
                <w:szCs w:val="16"/>
              </w:rPr>
            </w:pPr>
            <w:r w:rsidRPr="00F46AAD">
              <w:rPr>
                <w:color w:val="000000" w:themeColor="text1"/>
                <w:sz w:val="16"/>
                <w:szCs w:val="16"/>
              </w:rPr>
              <w:t>EEE4209: Telecommunications Engineering</w:t>
            </w:r>
          </w:p>
          <w:p w14:paraId="0790FE4C" w14:textId="77777777" w:rsidR="00B14239" w:rsidRPr="00F46AAD" w:rsidRDefault="00B14239" w:rsidP="004231E3">
            <w:pPr>
              <w:pStyle w:val="TableParagraph"/>
              <w:tabs>
                <w:tab w:val="left" w:pos="282"/>
              </w:tabs>
              <w:rPr>
                <w:b/>
                <w:color w:val="000000" w:themeColor="text1"/>
                <w:sz w:val="16"/>
                <w:szCs w:val="16"/>
              </w:rPr>
            </w:pPr>
          </w:p>
        </w:tc>
        <w:tc>
          <w:tcPr>
            <w:tcW w:w="222" w:type="pct"/>
          </w:tcPr>
          <w:p w14:paraId="60784C73" w14:textId="77777777" w:rsidR="00B14239" w:rsidRPr="00F46AAD" w:rsidRDefault="00B14239" w:rsidP="004231E3">
            <w:pPr>
              <w:pStyle w:val="TableParagraph"/>
              <w:tabs>
                <w:tab w:val="left" w:pos="282"/>
              </w:tabs>
              <w:rPr>
                <w:b/>
                <w:color w:val="000000" w:themeColor="text1"/>
                <w:sz w:val="16"/>
                <w:szCs w:val="16"/>
              </w:rPr>
            </w:pPr>
            <w:r w:rsidRPr="00F46AAD">
              <w:rPr>
                <w:color w:val="000000" w:themeColor="text1"/>
                <w:sz w:val="16"/>
                <w:szCs w:val="16"/>
              </w:rPr>
              <w:t>K4</w:t>
            </w:r>
          </w:p>
        </w:tc>
        <w:tc>
          <w:tcPr>
            <w:tcW w:w="238" w:type="pct"/>
          </w:tcPr>
          <w:p w14:paraId="0219C361" w14:textId="77777777" w:rsidR="00B14239" w:rsidRPr="00F46AAD" w:rsidRDefault="00B14239" w:rsidP="004231E3">
            <w:pPr>
              <w:pStyle w:val="TableParagraph"/>
              <w:tabs>
                <w:tab w:val="left" w:pos="282"/>
              </w:tabs>
              <w:rPr>
                <w:b/>
                <w:color w:val="000000" w:themeColor="text1"/>
                <w:sz w:val="16"/>
                <w:szCs w:val="16"/>
              </w:rPr>
            </w:pPr>
            <w:r w:rsidRPr="00F46AAD">
              <w:rPr>
                <w:color w:val="000000" w:themeColor="text1"/>
                <w:sz w:val="16"/>
                <w:szCs w:val="16"/>
              </w:rPr>
              <w:t>P1, P2, P6</w:t>
            </w:r>
          </w:p>
        </w:tc>
        <w:tc>
          <w:tcPr>
            <w:tcW w:w="192" w:type="pct"/>
          </w:tcPr>
          <w:p w14:paraId="31690D6C" w14:textId="77777777" w:rsidR="00B14239" w:rsidRPr="00F46AAD" w:rsidRDefault="00B14239" w:rsidP="004231E3">
            <w:pPr>
              <w:pStyle w:val="TableParagraph"/>
              <w:tabs>
                <w:tab w:val="left" w:pos="282"/>
              </w:tabs>
              <w:rPr>
                <w:b/>
                <w:color w:val="000000" w:themeColor="text1"/>
                <w:sz w:val="16"/>
                <w:szCs w:val="16"/>
              </w:rPr>
            </w:pPr>
          </w:p>
        </w:tc>
        <w:tc>
          <w:tcPr>
            <w:tcW w:w="586" w:type="pct"/>
          </w:tcPr>
          <w:p w14:paraId="2634B005" w14:textId="77777777" w:rsidR="00B14239" w:rsidRPr="00F46AAD" w:rsidRDefault="00B14239" w:rsidP="004231E3">
            <w:pPr>
              <w:pStyle w:val="TableParagraph"/>
              <w:tabs>
                <w:tab w:val="left" w:pos="282"/>
              </w:tabs>
              <w:rPr>
                <w:b/>
                <w:color w:val="000000" w:themeColor="text1"/>
                <w:sz w:val="16"/>
                <w:szCs w:val="16"/>
              </w:rPr>
            </w:pPr>
            <w:r w:rsidRPr="00F46AAD">
              <w:rPr>
                <w:color w:val="000000" w:themeColor="text1"/>
                <w:sz w:val="16"/>
                <w:szCs w:val="16"/>
              </w:rPr>
              <w:t>Case Study</w:t>
            </w:r>
          </w:p>
        </w:tc>
      </w:tr>
      <w:bookmarkEnd w:id="8"/>
    </w:tbl>
    <w:p w14:paraId="13D4B3FE" w14:textId="77777777" w:rsidR="00473E86" w:rsidRDefault="00473E86" w:rsidP="00473E86">
      <w:pPr>
        <w:pStyle w:val="Heading2"/>
        <w:rPr>
          <w:b/>
          <w:bCs/>
          <w:color w:val="000000" w:themeColor="text1"/>
          <w:sz w:val="22"/>
          <w:szCs w:val="20"/>
        </w:rPr>
      </w:pPr>
    </w:p>
    <w:p w14:paraId="78F5BAD8" w14:textId="649DC67E" w:rsidR="00473E86" w:rsidRPr="00473E86" w:rsidRDefault="00473E86" w:rsidP="00473E86">
      <w:pPr>
        <w:pStyle w:val="Heading2"/>
        <w:rPr>
          <w:b/>
          <w:bCs/>
          <w:color w:val="000000" w:themeColor="text1"/>
          <w:sz w:val="22"/>
          <w:szCs w:val="20"/>
        </w:rPr>
      </w:pPr>
      <w:r w:rsidRPr="00473E86">
        <w:rPr>
          <w:b/>
          <w:bCs/>
          <w:color w:val="000000" w:themeColor="text1"/>
          <w:sz w:val="22"/>
          <w:szCs w:val="20"/>
        </w:rPr>
        <w:t>PO-c/ PLO 3: Design/ development of solutions</w:t>
      </w:r>
    </w:p>
    <w:p w14:paraId="060DF997"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Design solutions for complex engineering problems and design systems, components or processes that meet specified needs with appropriate consideration for public health and safety, cultural, societal, and environmental considerations. (K5).</w:t>
      </w:r>
    </w:p>
    <w:tbl>
      <w:tblPr>
        <w:tblStyle w:val="TableGrid"/>
        <w:tblW w:w="5000" w:type="pct"/>
        <w:tblLook w:val="01E0" w:firstRow="1" w:lastRow="1" w:firstColumn="1" w:lastColumn="1" w:noHBand="0" w:noVBand="0"/>
      </w:tblPr>
      <w:tblGrid>
        <w:gridCol w:w="1299"/>
        <w:gridCol w:w="1029"/>
        <w:gridCol w:w="1765"/>
        <w:gridCol w:w="935"/>
        <w:gridCol w:w="447"/>
        <w:gridCol w:w="1277"/>
        <w:gridCol w:w="1068"/>
        <w:gridCol w:w="384"/>
        <w:gridCol w:w="450"/>
        <w:gridCol w:w="350"/>
        <w:gridCol w:w="1179"/>
      </w:tblGrid>
      <w:tr w:rsidR="00B14239" w:rsidRPr="00F46AAD" w14:paraId="5D4DD528" w14:textId="77777777" w:rsidTr="004231E3">
        <w:trPr>
          <w:trHeight w:val="361"/>
        </w:trPr>
        <w:tc>
          <w:tcPr>
            <w:tcW w:w="637" w:type="pct"/>
          </w:tcPr>
          <w:p w14:paraId="4BC7F172" w14:textId="77777777" w:rsidR="00B14239" w:rsidRPr="00F46AAD" w:rsidRDefault="00B14239" w:rsidP="004231E3">
            <w:pPr>
              <w:pStyle w:val="TableParagraph"/>
              <w:spacing w:line="292" w:lineRule="exact"/>
              <w:rPr>
                <w:b/>
                <w:bCs/>
                <w:color w:val="000000" w:themeColor="text1"/>
                <w:sz w:val="16"/>
                <w:szCs w:val="16"/>
              </w:rPr>
            </w:pPr>
            <w:bookmarkStart w:id="12" w:name="_Hlk64908604"/>
            <w:bookmarkEnd w:id="6"/>
            <w:r w:rsidRPr="00F46AAD">
              <w:rPr>
                <w:b/>
                <w:bCs/>
                <w:color w:val="000000" w:themeColor="text1"/>
                <w:sz w:val="16"/>
                <w:szCs w:val="16"/>
              </w:rPr>
              <w:t>Indicators ID</w:t>
            </w:r>
          </w:p>
        </w:tc>
        <w:tc>
          <w:tcPr>
            <w:tcW w:w="474" w:type="pct"/>
          </w:tcPr>
          <w:p w14:paraId="50867822"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98" w:type="pct"/>
          </w:tcPr>
          <w:p w14:paraId="51BB8266"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426" w:type="pct"/>
          </w:tcPr>
          <w:p w14:paraId="218658ED"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42" w:type="pct"/>
          </w:tcPr>
          <w:p w14:paraId="3A0E35B8" w14:textId="77777777" w:rsidR="00B14239" w:rsidRPr="00F46AAD" w:rsidRDefault="00B14239" w:rsidP="004231E3">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627" w:type="pct"/>
          </w:tcPr>
          <w:p w14:paraId="4E2FA178"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533" w:type="pct"/>
          </w:tcPr>
          <w:p w14:paraId="14525954"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225" w:type="pct"/>
          </w:tcPr>
          <w:p w14:paraId="3639B219"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K</w:t>
            </w:r>
          </w:p>
        </w:tc>
        <w:tc>
          <w:tcPr>
            <w:tcW w:w="243" w:type="pct"/>
          </w:tcPr>
          <w:p w14:paraId="5E7246F7"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P</w:t>
            </w:r>
          </w:p>
        </w:tc>
        <w:tc>
          <w:tcPr>
            <w:tcW w:w="194" w:type="pct"/>
          </w:tcPr>
          <w:p w14:paraId="6119626C"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A</w:t>
            </w:r>
          </w:p>
        </w:tc>
        <w:tc>
          <w:tcPr>
            <w:tcW w:w="601" w:type="pct"/>
          </w:tcPr>
          <w:p w14:paraId="25E1AA45" w14:textId="77777777" w:rsidR="00B14239" w:rsidRPr="00F46AAD" w:rsidRDefault="00B14239" w:rsidP="004231E3">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B14239" w:rsidRPr="00F46AAD" w14:paraId="24611DFF" w14:textId="77777777" w:rsidTr="004231E3">
        <w:trPr>
          <w:trHeight w:val="485"/>
        </w:trPr>
        <w:tc>
          <w:tcPr>
            <w:tcW w:w="637" w:type="pct"/>
          </w:tcPr>
          <w:p w14:paraId="0DF7534D" w14:textId="77777777" w:rsidR="00B14239" w:rsidRPr="00082CE7" w:rsidRDefault="00B14239" w:rsidP="004231E3">
            <w:pPr>
              <w:pStyle w:val="TableParagraph"/>
              <w:ind w:right="555"/>
              <w:rPr>
                <w:b/>
                <w:bCs/>
                <w:color w:val="000000" w:themeColor="text1"/>
                <w:sz w:val="16"/>
                <w:szCs w:val="16"/>
                <w:u w:val="thick"/>
              </w:rPr>
            </w:pPr>
            <w:bookmarkStart w:id="13" w:name="_Hlk87865907"/>
            <w:r w:rsidRPr="00082CE7">
              <w:rPr>
                <w:b/>
                <w:bCs/>
                <w:color w:val="000000" w:themeColor="text1"/>
                <w:sz w:val="16"/>
                <w:szCs w:val="16"/>
                <w:u w:val="thick"/>
              </w:rPr>
              <w:t>P.c.1.C4</w:t>
            </w:r>
          </w:p>
          <w:bookmarkEnd w:id="13"/>
          <w:p w14:paraId="6443566F" w14:textId="77777777" w:rsidR="00B14239" w:rsidRPr="00082CE7" w:rsidRDefault="00B14239" w:rsidP="004231E3">
            <w:pPr>
              <w:pStyle w:val="TableParagraph"/>
              <w:ind w:right="555"/>
              <w:rPr>
                <w:b/>
                <w:bCs/>
                <w:color w:val="000000" w:themeColor="text1"/>
                <w:sz w:val="16"/>
                <w:szCs w:val="16"/>
                <w:u w:val="thick"/>
              </w:rPr>
            </w:pPr>
          </w:p>
        </w:tc>
        <w:tc>
          <w:tcPr>
            <w:tcW w:w="474" w:type="pct"/>
          </w:tcPr>
          <w:p w14:paraId="0657D9A3" w14:textId="77777777" w:rsidR="00B14239" w:rsidRPr="00F46AAD" w:rsidRDefault="00B14239" w:rsidP="004231E3">
            <w:pPr>
              <w:pStyle w:val="TableParagraph"/>
              <w:ind w:right="555"/>
              <w:rPr>
                <w:iCs/>
                <w:color w:val="000000" w:themeColor="text1"/>
                <w:sz w:val="16"/>
                <w:szCs w:val="16"/>
              </w:rPr>
            </w:pPr>
            <w:r w:rsidRPr="00F46AAD">
              <w:rPr>
                <w:iCs/>
                <w:color w:val="000000" w:themeColor="text1"/>
                <w:sz w:val="16"/>
                <w:szCs w:val="16"/>
              </w:rPr>
              <w:t>N/A</w:t>
            </w:r>
          </w:p>
        </w:tc>
        <w:tc>
          <w:tcPr>
            <w:tcW w:w="798" w:type="pct"/>
          </w:tcPr>
          <w:p w14:paraId="7344F89C" w14:textId="77777777" w:rsidR="00B14239" w:rsidRPr="00F46AAD" w:rsidRDefault="00B14239" w:rsidP="004231E3">
            <w:pPr>
              <w:pStyle w:val="TableParagraph"/>
              <w:ind w:right="555"/>
              <w:rPr>
                <w:iCs/>
                <w:color w:val="000000" w:themeColor="text1"/>
                <w:sz w:val="16"/>
                <w:szCs w:val="16"/>
              </w:rPr>
            </w:pPr>
            <w:r w:rsidRPr="00F46AAD">
              <w:rPr>
                <w:iCs/>
                <w:color w:val="000000" w:themeColor="text1"/>
                <w:sz w:val="16"/>
                <w:szCs w:val="16"/>
              </w:rPr>
              <w:t>Design solutions for components of an engineering problem considering public health and safety.</w:t>
            </w:r>
          </w:p>
        </w:tc>
        <w:tc>
          <w:tcPr>
            <w:tcW w:w="426" w:type="pct"/>
          </w:tcPr>
          <w:p w14:paraId="380273EE" w14:textId="77777777" w:rsidR="00B14239" w:rsidRPr="00F46AAD" w:rsidRDefault="00B14239" w:rsidP="004231E3">
            <w:pPr>
              <w:pStyle w:val="TableParagraph"/>
              <w:tabs>
                <w:tab w:val="left" w:pos="282"/>
              </w:tabs>
              <w:rPr>
                <w:bCs/>
                <w:color w:val="000000" w:themeColor="text1"/>
                <w:sz w:val="16"/>
                <w:szCs w:val="16"/>
              </w:rPr>
            </w:pPr>
            <w:r w:rsidRPr="00F46AAD">
              <w:rPr>
                <w:bCs/>
                <w:color w:val="000000" w:themeColor="text1"/>
                <w:sz w:val="16"/>
                <w:szCs w:val="16"/>
              </w:rPr>
              <w:t>Cognitive Level 4 (Analyzing)</w:t>
            </w:r>
          </w:p>
          <w:p w14:paraId="512643A8" w14:textId="77777777" w:rsidR="00B14239" w:rsidRPr="00F46AAD" w:rsidRDefault="00B14239" w:rsidP="004231E3">
            <w:pPr>
              <w:pStyle w:val="TableParagraph"/>
              <w:tabs>
                <w:tab w:val="left" w:pos="282"/>
              </w:tabs>
              <w:rPr>
                <w:color w:val="000000" w:themeColor="text1"/>
                <w:sz w:val="16"/>
                <w:szCs w:val="16"/>
              </w:rPr>
            </w:pPr>
          </w:p>
        </w:tc>
        <w:tc>
          <w:tcPr>
            <w:tcW w:w="242" w:type="pct"/>
          </w:tcPr>
          <w:p w14:paraId="43FE67D6" w14:textId="77777777" w:rsidR="00B14239" w:rsidRPr="00F46AAD" w:rsidRDefault="00B14239" w:rsidP="004231E3">
            <w:pPr>
              <w:pStyle w:val="TableParagraph"/>
              <w:tabs>
                <w:tab w:val="left" w:pos="282"/>
              </w:tabs>
              <w:jc w:val="center"/>
              <w:rPr>
                <w:color w:val="000000" w:themeColor="text1"/>
                <w:sz w:val="16"/>
                <w:szCs w:val="16"/>
              </w:rPr>
            </w:pPr>
            <w:r w:rsidRPr="00F46AAD">
              <w:rPr>
                <w:color w:val="000000" w:themeColor="text1"/>
                <w:sz w:val="16"/>
                <w:szCs w:val="16"/>
              </w:rPr>
              <w:t>0.2</w:t>
            </w:r>
          </w:p>
        </w:tc>
        <w:tc>
          <w:tcPr>
            <w:tcW w:w="627" w:type="pct"/>
          </w:tcPr>
          <w:p w14:paraId="11E2547D" w14:textId="77777777" w:rsidR="00B14239" w:rsidRPr="00F46AAD" w:rsidRDefault="00B14239" w:rsidP="004231E3">
            <w:pPr>
              <w:pStyle w:val="TableParagraph"/>
              <w:tabs>
                <w:tab w:val="left" w:pos="282"/>
              </w:tabs>
              <w:rPr>
                <w:bCs/>
                <w:color w:val="000000" w:themeColor="text1"/>
                <w:sz w:val="16"/>
                <w:szCs w:val="16"/>
              </w:rPr>
            </w:pPr>
            <w:r w:rsidRPr="00F46AAD">
              <w:rPr>
                <w:bCs/>
                <w:color w:val="000000" w:themeColor="text1"/>
                <w:sz w:val="16"/>
                <w:szCs w:val="16"/>
              </w:rPr>
              <w:t>BAE1201: Basic Mechanical Engineering</w:t>
            </w:r>
          </w:p>
          <w:p w14:paraId="32CFE76C" w14:textId="77777777" w:rsidR="00B14239" w:rsidRPr="00F46AAD" w:rsidRDefault="00B14239" w:rsidP="004231E3">
            <w:pPr>
              <w:pStyle w:val="TableParagraph"/>
              <w:tabs>
                <w:tab w:val="left" w:pos="282"/>
              </w:tabs>
              <w:rPr>
                <w:bCs/>
                <w:color w:val="000000" w:themeColor="text1"/>
                <w:sz w:val="16"/>
                <w:szCs w:val="16"/>
              </w:rPr>
            </w:pPr>
          </w:p>
        </w:tc>
        <w:tc>
          <w:tcPr>
            <w:tcW w:w="533" w:type="pct"/>
          </w:tcPr>
          <w:p w14:paraId="6CEDF3EC"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EEE2211: Electrical Power Transmission &amp; Distribution</w:t>
            </w:r>
          </w:p>
          <w:p w14:paraId="7FB38ED4" w14:textId="77777777" w:rsidR="00B14239" w:rsidRPr="00F46AAD" w:rsidRDefault="00B14239" w:rsidP="004231E3">
            <w:pPr>
              <w:pStyle w:val="TableParagraph"/>
              <w:tabs>
                <w:tab w:val="left" w:pos="282"/>
              </w:tabs>
              <w:rPr>
                <w:color w:val="000000" w:themeColor="text1"/>
                <w:sz w:val="16"/>
                <w:szCs w:val="16"/>
              </w:rPr>
            </w:pPr>
          </w:p>
        </w:tc>
        <w:tc>
          <w:tcPr>
            <w:tcW w:w="225" w:type="pct"/>
          </w:tcPr>
          <w:p w14:paraId="267B6303"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K5</w:t>
            </w:r>
          </w:p>
        </w:tc>
        <w:tc>
          <w:tcPr>
            <w:tcW w:w="243" w:type="pct"/>
          </w:tcPr>
          <w:p w14:paraId="669237A3" w14:textId="77777777" w:rsidR="00B14239" w:rsidRPr="00F46AAD" w:rsidRDefault="00B14239" w:rsidP="004231E3">
            <w:pPr>
              <w:pStyle w:val="TableParagraph"/>
              <w:tabs>
                <w:tab w:val="left" w:pos="282"/>
              </w:tabs>
              <w:rPr>
                <w:color w:val="000000" w:themeColor="text1"/>
                <w:sz w:val="16"/>
                <w:szCs w:val="16"/>
              </w:rPr>
            </w:pPr>
          </w:p>
        </w:tc>
        <w:tc>
          <w:tcPr>
            <w:tcW w:w="194" w:type="pct"/>
          </w:tcPr>
          <w:p w14:paraId="126D6858" w14:textId="77777777" w:rsidR="00B14239" w:rsidRPr="00F46AAD" w:rsidRDefault="00B14239" w:rsidP="004231E3">
            <w:pPr>
              <w:pStyle w:val="TableParagraph"/>
              <w:tabs>
                <w:tab w:val="left" w:pos="282"/>
              </w:tabs>
              <w:rPr>
                <w:color w:val="000000" w:themeColor="text1"/>
                <w:sz w:val="16"/>
                <w:szCs w:val="16"/>
              </w:rPr>
            </w:pPr>
          </w:p>
        </w:tc>
        <w:tc>
          <w:tcPr>
            <w:tcW w:w="601" w:type="pct"/>
          </w:tcPr>
          <w:p w14:paraId="0A48C2AD"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Assignment</w:t>
            </w:r>
          </w:p>
        </w:tc>
      </w:tr>
      <w:tr w:rsidR="00B14239" w:rsidRPr="00F46AAD" w14:paraId="42B5EBDC" w14:textId="77777777" w:rsidTr="004231E3">
        <w:trPr>
          <w:trHeight w:val="539"/>
        </w:trPr>
        <w:tc>
          <w:tcPr>
            <w:tcW w:w="637" w:type="pct"/>
          </w:tcPr>
          <w:p w14:paraId="3CC88D7D" w14:textId="77777777" w:rsidR="00B14239" w:rsidRPr="00082CE7" w:rsidRDefault="00B14239" w:rsidP="004231E3">
            <w:pPr>
              <w:pStyle w:val="TableParagraph"/>
              <w:ind w:right="555"/>
              <w:rPr>
                <w:b/>
                <w:bCs/>
                <w:color w:val="000000" w:themeColor="text1"/>
                <w:sz w:val="16"/>
                <w:szCs w:val="16"/>
                <w:u w:val="thick"/>
              </w:rPr>
            </w:pPr>
            <w:bookmarkStart w:id="14" w:name="_Hlk87865916"/>
            <w:r w:rsidRPr="00082CE7">
              <w:rPr>
                <w:b/>
                <w:bCs/>
                <w:color w:val="000000" w:themeColor="text1"/>
                <w:sz w:val="16"/>
                <w:szCs w:val="16"/>
                <w:u w:val="thick"/>
              </w:rPr>
              <w:t>P.c.2.C6</w:t>
            </w:r>
          </w:p>
          <w:bookmarkEnd w:id="14"/>
          <w:p w14:paraId="74E8C3AE" w14:textId="77777777" w:rsidR="00B14239" w:rsidRPr="00082CE7" w:rsidRDefault="00B14239" w:rsidP="004231E3">
            <w:pPr>
              <w:pStyle w:val="TableParagraph"/>
              <w:ind w:right="555"/>
              <w:rPr>
                <w:b/>
                <w:bCs/>
                <w:color w:val="000000" w:themeColor="text1"/>
                <w:sz w:val="16"/>
                <w:szCs w:val="16"/>
                <w:u w:val="thick"/>
              </w:rPr>
            </w:pPr>
          </w:p>
        </w:tc>
        <w:tc>
          <w:tcPr>
            <w:tcW w:w="474" w:type="pct"/>
          </w:tcPr>
          <w:p w14:paraId="20A7F129" w14:textId="77777777" w:rsidR="00B14239" w:rsidRPr="00F46AAD" w:rsidRDefault="00B14239" w:rsidP="004231E3">
            <w:pPr>
              <w:pStyle w:val="TableParagraph"/>
              <w:ind w:right="555"/>
              <w:rPr>
                <w:iCs/>
                <w:color w:val="000000" w:themeColor="text1"/>
                <w:sz w:val="16"/>
                <w:szCs w:val="16"/>
              </w:rPr>
            </w:pPr>
            <w:r w:rsidRPr="00F46AAD">
              <w:rPr>
                <w:iCs/>
                <w:color w:val="000000" w:themeColor="text1"/>
                <w:sz w:val="16"/>
                <w:szCs w:val="16"/>
              </w:rPr>
              <w:t>N/A</w:t>
            </w:r>
          </w:p>
        </w:tc>
        <w:tc>
          <w:tcPr>
            <w:tcW w:w="798" w:type="pct"/>
          </w:tcPr>
          <w:p w14:paraId="65DB6A9D" w14:textId="77777777" w:rsidR="00B14239" w:rsidRPr="00F46AAD" w:rsidRDefault="00B14239" w:rsidP="004231E3">
            <w:pPr>
              <w:pStyle w:val="TableParagraph"/>
              <w:ind w:right="555"/>
              <w:rPr>
                <w:iCs/>
                <w:color w:val="000000" w:themeColor="text1"/>
                <w:sz w:val="16"/>
                <w:szCs w:val="16"/>
              </w:rPr>
            </w:pPr>
            <w:r w:rsidRPr="00F46AAD">
              <w:rPr>
                <w:iCs/>
                <w:color w:val="000000" w:themeColor="text1"/>
                <w:sz w:val="16"/>
                <w:szCs w:val="16"/>
              </w:rPr>
              <w:t>Develop process for complex engineering problems considering cultural and societal factors.</w:t>
            </w:r>
          </w:p>
        </w:tc>
        <w:tc>
          <w:tcPr>
            <w:tcW w:w="426" w:type="pct"/>
          </w:tcPr>
          <w:p w14:paraId="2D95F622" w14:textId="77777777" w:rsidR="00B14239" w:rsidRPr="00F46AAD" w:rsidRDefault="00B14239" w:rsidP="004231E3">
            <w:pPr>
              <w:pStyle w:val="TableParagraph"/>
              <w:tabs>
                <w:tab w:val="left" w:pos="282"/>
              </w:tabs>
              <w:rPr>
                <w:bCs/>
                <w:color w:val="000000" w:themeColor="text1"/>
                <w:sz w:val="16"/>
                <w:szCs w:val="16"/>
              </w:rPr>
            </w:pPr>
            <w:r w:rsidRPr="00F46AAD">
              <w:rPr>
                <w:bCs/>
                <w:color w:val="000000" w:themeColor="text1"/>
                <w:sz w:val="16"/>
                <w:szCs w:val="16"/>
              </w:rPr>
              <w:t>Cognitive Level 6 (Create)</w:t>
            </w:r>
          </w:p>
          <w:p w14:paraId="6D103BCF" w14:textId="77777777" w:rsidR="00B14239" w:rsidRPr="00F46AAD" w:rsidRDefault="00B14239" w:rsidP="004231E3">
            <w:pPr>
              <w:pStyle w:val="TableParagraph"/>
              <w:tabs>
                <w:tab w:val="left" w:pos="282"/>
              </w:tabs>
              <w:rPr>
                <w:color w:val="000000" w:themeColor="text1"/>
                <w:sz w:val="16"/>
                <w:szCs w:val="16"/>
              </w:rPr>
            </w:pPr>
          </w:p>
        </w:tc>
        <w:tc>
          <w:tcPr>
            <w:tcW w:w="242" w:type="pct"/>
          </w:tcPr>
          <w:p w14:paraId="22D35CA7" w14:textId="77777777" w:rsidR="00B14239" w:rsidRPr="00F46AAD" w:rsidRDefault="00B14239" w:rsidP="004231E3">
            <w:pPr>
              <w:pStyle w:val="TableParagraph"/>
              <w:tabs>
                <w:tab w:val="left" w:pos="282"/>
              </w:tabs>
              <w:jc w:val="center"/>
              <w:rPr>
                <w:color w:val="000000" w:themeColor="text1"/>
                <w:sz w:val="16"/>
                <w:szCs w:val="16"/>
              </w:rPr>
            </w:pPr>
            <w:r w:rsidRPr="00F46AAD">
              <w:rPr>
                <w:color w:val="000000" w:themeColor="text1"/>
                <w:sz w:val="16"/>
                <w:szCs w:val="16"/>
              </w:rPr>
              <w:t>0.4</w:t>
            </w:r>
          </w:p>
        </w:tc>
        <w:tc>
          <w:tcPr>
            <w:tcW w:w="627" w:type="pct"/>
          </w:tcPr>
          <w:p w14:paraId="21962E3D"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EEE4000: Capstone Project</w:t>
            </w:r>
          </w:p>
          <w:p w14:paraId="19789D26" w14:textId="77777777" w:rsidR="00B14239" w:rsidRPr="00F46AAD" w:rsidRDefault="00B14239" w:rsidP="004231E3">
            <w:pPr>
              <w:pStyle w:val="TableParagraph"/>
              <w:tabs>
                <w:tab w:val="left" w:pos="282"/>
              </w:tabs>
              <w:rPr>
                <w:color w:val="000000" w:themeColor="text1"/>
                <w:sz w:val="16"/>
                <w:szCs w:val="16"/>
              </w:rPr>
            </w:pPr>
          </w:p>
        </w:tc>
        <w:tc>
          <w:tcPr>
            <w:tcW w:w="533" w:type="pct"/>
          </w:tcPr>
          <w:p w14:paraId="43317D1E"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EEE2102: Electrical Circuits 2 (AC) Lab</w:t>
            </w:r>
          </w:p>
          <w:p w14:paraId="5C99B838" w14:textId="77777777" w:rsidR="00B14239" w:rsidRPr="00F46AAD" w:rsidRDefault="00B14239" w:rsidP="004231E3">
            <w:pPr>
              <w:pStyle w:val="TableParagraph"/>
              <w:tabs>
                <w:tab w:val="left" w:pos="282"/>
              </w:tabs>
              <w:rPr>
                <w:color w:val="000000" w:themeColor="text1"/>
                <w:sz w:val="16"/>
                <w:szCs w:val="16"/>
              </w:rPr>
            </w:pPr>
          </w:p>
        </w:tc>
        <w:tc>
          <w:tcPr>
            <w:tcW w:w="225" w:type="pct"/>
          </w:tcPr>
          <w:p w14:paraId="103D31C2"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K5</w:t>
            </w:r>
          </w:p>
        </w:tc>
        <w:tc>
          <w:tcPr>
            <w:tcW w:w="243" w:type="pct"/>
          </w:tcPr>
          <w:p w14:paraId="16AAAB28"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P1, P3, P7</w:t>
            </w:r>
          </w:p>
        </w:tc>
        <w:tc>
          <w:tcPr>
            <w:tcW w:w="194" w:type="pct"/>
          </w:tcPr>
          <w:p w14:paraId="2C74E28B" w14:textId="77777777" w:rsidR="00B14239" w:rsidRPr="00F46AAD" w:rsidRDefault="00B14239" w:rsidP="004231E3">
            <w:pPr>
              <w:pStyle w:val="TableParagraph"/>
              <w:tabs>
                <w:tab w:val="left" w:pos="282"/>
              </w:tabs>
              <w:rPr>
                <w:color w:val="000000" w:themeColor="text1"/>
                <w:sz w:val="16"/>
                <w:szCs w:val="16"/>
              </w:rPr>
            </w:pPr>
          </w:p>
        </w:tc>
        <w:tc>
          <w:tcPr>
            <w:tcW w:w="601" w:type="pct"/>
          </w:tcPr>
          <w:p w14:paraId="1B23AD24" w14:textId="77777777" w:rsidR="00B14239" w:rsidRPr="00F46AAD" w:rsidRDefault="00B14239" w:rsidP="004231E3">
            <w:pPr>
              <w:pStyle w:val="TableParagraph"/>
              <w:tabs>
                <w:tab w:val="left" w:pos="282"/>
              </w:tabs>
              <w:rPr>
                <w:color w:val="000000" w:themeColor="text1"/>
                <w:sz w:val="16"/>
                <w:szCs w:val="16"/>
              </w:rPr>
            </w:pPr>
            <w:r w:rsidRPr="00F46AAD">
              <w:rPr>
                <w:color w:val="000000" w:themeColor="text1"/>
                <w:sz w:val="16"/>
                <w:szCs w:val="16"/>
              </w:rPr>
              <w:t>Report</w:t>
            </w:r>
          </w:p>
        </w:tc>
      </w:tr>
      <w:tr w:rsidR="00B14239" w:rsidRPr="00F46AAD" w14:paraId="39D836F8" w14:textId="77777777" w:rsidTr="004231E3">
        <w:trPr>
          <w:trHeight w:val="582"/>
        </w:trPr>
        <w:tc>
          <w:tcPr>
            <w:tcW w:w="637" w:type="pct"/>
          </w:tcPr>
          <w:p w14:paraId="58263016" w14:textId="77777777" w:rsidR="00B14239" w:rsidRPr="00082CE7" w:rsidRDefault="00B14239" w:rsidP="004231E3">
            <w:pPr>
              <w:pStyle w:val="TableParagraph"/>
              <w:ind w:right="555"/>
              <w:rPr>
                <w:b/>
                <w:bCs/>
                <w:color w:val="000000" w:themeColor="text1"/>
                <w:sz w:val="16"/>
                <w:szCs w:val="16"/>
                <w:u w:val="thick"/>
              </w:rPr>
            </w:pPr>
            <w:bookmarkStart w:id="15" w:name="_Hlk87865928"/>
            <w:r w:rsidRPr="00082CE7">
              <w:rPr>
                <w:b/>
                <w:bCs/>
                <w:color w:val="000000" w:themeColor="text1"/>
                <w:sz w:val="16"/>
                <w:szCs w:val="16"/>
                <w:u w:val="thick"/>
              </w:rPr>
              <w:t>P.c.3.C5</w:t>
            </w:r>
          </w:p>
          <w:bookmarkEnd w:id="15"/>
          <w:p w14:paraId="4C0F9BAD" w14:textId="77777777" w:rsidR="00B14239" w:rsidRPr="00082CE7" w:rsidRDefault="00B14239" w:rsidP="004231E3">
            <w:pPr>
              <w:pStyle w:val="TableParagraph"/>
              <w:ind w:right="555"/>
              <w:rPr>
                <w:b/>
                <w:bCs/>
                <w:color w:val="000000" w:themeColor="text1"/>
                <w:sz w:val="16"/>
                <w:szCs w:val="16"/>
                <w:u w:val="thick"/>
              </w:rPr>
            </w:pPr>
          </w:p>
        </w:tc>
        <w:tc>
          <w:tcPr>
            <w:tcW w:w="474" w:type="pct"/>
          </w:tcPr>
          <w:p w14:paraId="0DD413F7" w14:textId="77777777" w:rsidR="00B14239" w:rsidRPr="00F46AAD" w:rsidRDefault="00B14239" w:rsidP="004231E3">
            <w:pPr>
              <w:pStyle w:val="TableParagraph"/>
              <w:ind w:right="555"/>
              <w:rPr>
                <w:iCs/>
                <w:color w:val="000000" w:themeColor="text1"/>
                <w:sz w:val="16"/>
                <w:szCs w:val="16"/>
              </w:rPr>
            </w:pPr>
            <w:r w:rsidRPr="00F46AAD">
              <w:rPr>
                <w:iCs/>
                <w:color w:val="000000" w:themeColor="text1"/>
                <w:sz w:val="16"/>
                <w:szCs w:val="16"/>
              </w:rPr>
              <w:t>N/A</w:t>
            </w:r>
          </w:p>
        </w:tc>
        <w:tc>
          <w:tcPr>
            <w:tcW w:w="798" w:type="pct"/>
          </w:tcPr>
          <w:p w14:paraId="1C0EB596" w14:textId="77777777" w:rsidR="00B14239" w:rsidRPr="00F46AAD" w:rsidRDefault="00B14239" w:rsidP="004231E3">
            <w:pPr>
              <w:pStyle w:val="TableParagraph"/>
              <w:ind w:right="555"/>
              <w:rPr>
                <w:b/>
                <w:iCs/>
                <w:color w:val="000000" w:themeColor="text1"/>
                <w:sz w:val="16"/>
                <w:szCs w:val="16"/>
              </w:rPr>
            </w:pPr>
            <w:r w:rsidRPr="00F46AAD">
              <w:rPr>
                <w:iCs/>
                <w:color w:val="000000" w:themeColor="text1"/>
                <w:sz w:val="16"/>
                <w:szCs w:val="16"/>
              </w:rPr>
              <w:t xml:space="preserve">Evaluate solutions that meet specified needs with appropriate environmental considerations. </w:t>
            </w:r>
          </w:p>
        </w:tc>
        <w:tc>
          <w:tcPr>
            <w:tcW w:w="426" w:type="pct"/>
          </w:tcPr>
          <w:p w14:paraId="7B590093" w14:textId="77777777" w:rsidR="00B14239" w:rsidRPr="00F46AAD" w:rsidRDefault="00B14239" w:rsidP="004231E3">
            <w:pPr>
              <w:pStyle w:val="TableParagraph"/>
              <w:tabs>
                <w:tab w:val="left" w:pos="282"/>
              </w:tabs>
              <w:rPr>
                <w:b/>
                <w:color w:val="000000" w:themeColor="text1"/>
                <w:sz w:val="16"/>
                <w:szCs w:val="16"/>
              </w:rPr>
            </w:pPr>
            <w:r w:rsidRPr="00F46AAD">
              <w:rPr>
                <w:color w:val="000000" w:themeColor="text1"/>
                <w:sz w:val="16"/>
                <w:szCs w:val="16"/>
              </w:rPr>
              <w:t>Cognitive Level 5 (Evaluate)</w:t>
            </w:r>
          </w:p>
          <w:p w14:paraId="2077F360" w14:textId="77777777" w:rsidR="00B14239" w:rsidRPr="00F46AAD" w:rsidRDefault="00B14239" w:rsidP="004231E3">
            <w:pPr>
              <w:pStyle w:val="TableParagraph"/>
              <w:tabs>
                <w:tab w:val="left" w:pos="282"/>
              </w:tabs>
              <w:rPr>
                <w:b/>
                <w:color w:val="000000" w:themeColor="text1"/>
                <w:sz w:val="16"/>
                <w:szCs w:val="16"/>
              </w:rPr>
            </w:pPr>
          </w:p>
        </w:tc>
        <w:tc>
          <w:tcPr>
            <w:tcW w:w="242" w:type="pct"/>
          </w:tcPr>
          <w:p w14:paraId="34C079F9" w14:textId="77777777" w:rsidR="00B14239" w:rsidRPr="00F46AAD" w:rsidRDefault="00B14239" w:rsidP="004231E3">
            <w:pPr>
              <w:pStyle w:val="TableParagraph"/>
              <w:tabs>
                <w:tab w:val="left" w:pos="282"/>
              </w:tabs>
              <w:jc w:val="center"/>
              <w:rPr>
                <w:b/>
                <w:bCs/>
                <w:color w:val="000000" w:themeColor="text1"/>
                <w:sz w:val="16"/>
                <w:szCs w:val="16"/>
              </w:rPr>
            </w:pPr>
            <w:r w:rsidRPr="00F46AAD">
              <w:rPr>
                <w:color w:val="000000" w:themeColor="text1"/>
                <w:sz w:val="16"/>
                <w:szCs w:val="16"/>
              </w:rPr>
              <w:t>0.4</w:t>
            </w:r>
          </w:p>
        </w:tc>
        <w:tc>
          <w:tcPr>
            <w:tcW w:w="627" w:type="pct"/>
          </w:tcPr>
          <w:p w14:paraId="571425F7" w14:textId="77777777" w:rsidR="00B14239" w:rsidRPr="00F46AAD" w:rsidRDefault="00B14239" w:rsidP="004231E3">
            <w:pPr>
              <w:pStyle w:val="TableParagraph"/>
              <w:tabs>
                <w:tab w:val="left" w:pos="282"/>
              </w:tabs>
              <w:rPr>
                <w:b/>
                <w:color w:val="000000" w:themeColor="text1"/>
                <w:sz w:val="16"/>
                <w:szCs w:val="16"/>
              </w:rPr>
            </w:pPr>
            <w:r w:rsidRPr="00F46AAD">
              <w:rPr>
                <w:color w:val="000000" w:themeColor="text1"/>
                <w:sz w:val="16"/>
                <w:szCs w:val="16"/>
              </w:rPr>
              <w:t>EEE4211: Measurement and Instrumentation</w:t>
            </w:r>
          </w:p>
          <w:p w14:paraId="3B014CC6" w14:textId="77777777" w:rsidR="00B14239" w:rsidRPr="00F46AAD" w:rsidRDefault="00B14239" w:rsidP="004231E3">
            <w:pPr>
              <w:pStyle w:val="TableParagraph"/>
              <w:tabs>
                <w:tab w:val="left" w:pos="282"/>
              </w:tabs>
              <w:rPr>
                <w:bCs/>
                <w:color w:val="000000" w:themeColor="text1"/>
                <w:sz w:val="16"/>
                <w:szCs w:val="16"/>
              </w:rPr>
            </w:pPr>
          </w:p>
        </w:tc>
        <w:tc>
          <w:tcPr>
            <w:tcW w:w="533" w:type="pct"/>
          </w:tcPr>
          <w:p w14:paraId="3BEB0BD1" w14:textId="77777777" w:rsidR="00B14239" w:rsidRPr="00F46AAD" w:rsidRDefault="00B14239" w:rsidP="004231E3">
            <w:pPr>
              <w:pStyle w:val="TableParagraph"/>
              <w:tabs>
                <w:tab w:val="left" w:pos="282"/>
              </w:tabs>
              <w:rPr>
                <w:bCs/>
                <w:color w:val="000000" w:themeColor="text1"/>
                <w:sz w:val="16"/>
                <w:szCs w:val="16"/>
              </w:rPr>
            </w:pPr>
            <w:r w:rsidRPr="00F46AAD">
              <w:rPr>
                <w:color w:val="000000" w:themeColor="text1"/>
                <w:sz w:val="16"/>
                <w:szCs w:val="16"/>
              </w:rPr>
              <w:t>EEE4213: Power Stations and Substations</w:t>
            </w:r>
          </w:p>
          <w:p w14:paraId="43311A21" w14:textId="77777777" w:rsidR="00B14239" w:rsidRPr="00F46AAD" w:rsidRDefault="00B14239" w:rsidP="004231E3">
            <w:pPr>
              <w:pStyle w:val="TableParagraph"/>
              <w:tabs>
                <w:tab w:val="left" w:pos="282"/>
              </w:tabs>
              <w:rPr>
                <w:b/>
                <w:color w:val="000000" w:themeColor="text1"/>
                <w:sz w:val="16"/>
                <w:szCs w:val="16"/>
              </w:rPr>
            </w:pPr>
          </w:p>
        </w:tc>
        <w:tc>
          <w:tcPr>
            <w:tcW w:w="225" w:type="pct"/>
          </w:tcPr>
          <w:p w14:paraId="4DC44F96" w14:textId="77777777" w:rsidR="00B14239" w:rsidRPr="00F46AAD" w:rsidRDefault="00B14239" w:rsidP="004231E3">
            <w:pPr>
              <w:pStyle w:val="TableParagraph"/>
              <w:tabs>
                <w:tab w:val="left" w:pos="282"/>
              </w:tabs>
              <w:rPr>
                <w:b/>
                <w:color w:val="000000" w:themeColor="text1"/>
                <w:sz w:val="16"/>
                <w:szCs w:val="16"/>
              </w:rPr>
            </w:pPr>
            <w:r w:rsidRPr="00F46AAD">
              <w:rPr>
                <w:color w:val="000000" w:themeColor="text1"/>
                <w:sz w:val="16"/>
                <w:szCs w:val="16"/>
              </w:rPr>
              <w:t>K5</w:t>
            </w:r>
          </w:p>
        </w:tc>
        <w:tc>
          <w:tcPr>
            <w:tcW w:w="243" w:type="pct"/>
          </w:tcPr>
          <w:p w14:paraId="7F2E0109" w14:textId="77777777" w:rsidR="00B14239" w:rsidRPr="00F46AAD" w:rsidRDefault="00B14239" w:rsidP="004231E3">
            <w:pPr>
              <w:pStyle w:val="TableParagraph"/>
              <w:tabs>
                <w:tab w:val="left" w:pos="282"/>
              </w:tabs>
              <w:rPr>
                <w:b/>
                <w:color w:val="000000" w:themeColor="text1"/>
                <w:sz w:val="16"/>
                <w:szCs w:val="16"/>
              </w:rPr>
            </w:pPr>
            <w:r w:rsidRPr="00F46AAD">
              <w:rPr>
                <w:color w:val="000000" w:themeColor="text1"/>
                <w:sz w:val="16"/>
                <w:szCs w:val="16"/>
              </w:rPr>
              <w:t>P1, P2, P6</w:t>
            </w:r>
          </w:p>
        </w:tc>
        <w:tc>
          <w:tcPr>
            <w:tcW w:w="194" w:type="pct"/>
          </w:tcPr>
          <w:p w14:paraId="22EAA46B" w14:textId="77777777" w:rsidR="00B14239" w:rsidRPr="00F46AAD" w:rsidRDefault="00B14239" w:rsidP="004231E3">
            <w:pPr>
              <w:pStyle w:val="TableParagraph"/>
              <w:tabs>
                <w:tab w:val="left" w:pos="282"/>
              </w:tabs>
              <w:rPr>
                <w:b/>
                <w:color w:val="000000" w:themeColor="text1"/>
                <w:sz w:val="16"/>
                <w:szCs w:val="16"/>
              </w:rPr>
            </w:pPr>
          </w:p>
        </w:tc>
        <w:tc>
          <w:tcPr>
            <w:tcW w:w="601" w:type="pct"/>
          </w:tcPr>
          <w:p w14:paraId="1EB250F3" w14:textId="7C29F35B" w:rsidR="00B14239" w:rsidRPr="00F46AAD" w:rsidRDefault="00B14239" w:rsidP="004231E3">
            <w:pPr>
              <w:pStyle w:val="TableParagraph"/>
              <w:tabs>
                <w:tab w:val="left" w:pos="282"/>
              </w:tabs>
              <w:rPr>
                <w:b/>
                <w:color w:val="000000" w:themeColor="text1"/>
                <w:sz w:val="16"/>
                <w:szCs w:val="16"/>
              </w:rPr>
            </w:pPr>
            <w:r w:rsidRPr="00F46AAD">
              <w:rPr>
                <w:color w:val="000000" w:themeColor="text1"/>
                <w:sz w:val="16"/>
                <w:szCs w:val="16"/>
              </w:rPr>
              <w:t>Assignment</w:t>
            </w:r>
          </w:p>
        </w:tc>
      </w:tr>
    </w:tbl>
    <w:p w14:paraId="16F00AE8" w14:textId="77777777" w:rsidR="00473E86" w:rsidRPr="00870F27" w:rsidRDefault="00473E86" w:rsidP="00473E86">
      <w:pPr>
        <w:rPr>
          <w:color w:val="000000" w:themeColor="text1"/>
          <w:sz w:val="20"/>
          <w:szCs w:val="20"/>
        </w:rPr>
      </w:pPr>
    </w:p>
    <w:p w14:paraId="11DF3509" w14:textId="77777777" w:rsidR="00473E86" w:rsidRPr="00473E86" w:rsidRDefault="00473E86" w:rsidP="00473E86">
      <w:pPr>
        <w:pStyle w:val="Heading2"/>
        <w:rPr>
          <w:b/>
          <w:bCs/>
          <w:color w:val="000000" w:themeColor="text1"/>
          <w:sz w:val="22"/>
          <w:szCs w:val="20"/>
        </w:rPr>
      </w:pPr>
      <w:r w:rsidRPr="00473E86">
        <w:rPr>
          <w:b/>
          <w:bCs/>
          <w:color w:val="000000" w:themeColor="text1"/>
          <w:sz w:val="22"/>
          <w:szCs w:val="20"/>
        </w:rPr>
        <w:t>PO-d/ PLO 4: Investigation</w:t>
      </w:r>
    </w:p>
    <w:p w14:paraId="3B024A13" w14:textId="77777777" w:rsidR="00473E86" w:rsidRPr="00870F27" w:rsidRDefault="00473E86" w:rsidP="00473E86">
      <w:pPr>
        <w:pStyle w:val="BodyText"/>
        <w:spacing w:before="1"/>
        <w:ind w:left="220" w:right="560"/>
        <w:rPr>
          <w:color w:val="000000" w:themeColor="text1"/>
          <w:sz w:val="22"/>
          <w:szCs w:val="22"/>
        </w:rPr>
      </w:pPr>
      <w:r w:rsidRPr="00870F27">
        <w:rPr>
          <w:color w:val="000000" w:themeColor="text1"/>
          <w:w w:val="105"/>
          <w:szCs w:val="22"/>
        </w:rPr>
        <w:t>Conduct</w:t>
      </w:r>
      <w:r w:rsidRPr="00870F27">
        <w:rPr>
          <w:color w:val="000000" w:themeColor="text1"/>
          <w:spacing w:val="-12"/>
          <w:w w:val="105"/>
          <w:szCs w:val="22"/>
        </w:rPr>
        <w:t xml:space="preserve"> </w:t>
      </w:r>
      <w:r w:rsidRPr="00870F27">
        <w:rPr>
          <w:color w:val="000000" w:themeColor="text1"/>
          <w:w w:val="105"/>
          <w:szCs w:val="22"/>
        </w:rPr>
        <w:t>investigations</w:t>
      </w:r>
      <w:r w:rsidRPr="00870F27">
        <w:rPr>
          <w:color w:val="000000" w:themeColor="text1"/>
          <w:spacing w:val="-11"/>
          <w:w w:val="105"/>
          <w:szCs w:val="22"/>
        </w:rPr>
        <w:t xml:space="preserve"> </w:t>
      </w:r>
      <w:r w:rsidRPr="00870F27">
        <w:rPr>
          <w:color w:val="000000" w:themeColor="text1"/>
          <w:w w:val="105"/>
          <w:szCs w:val="22"/>
        </w:rPr>
        <w:t>of</w:t>
      </w:r>
      <w:r w:rsidRPr="00870F27">
        <w:rPr>
          <w:color w:val="000000" w:themeColor="text1"/>
          <w:spacing w:val="-11"/>
          <w:w w:val="105"/>
          <w:szCs w:val="22"/>
        </w:rPr>
        <w:t xml:space="preserve"> </w:t>
      </w:r>
      <w:r w:rsidRPr="00870F27">
        <w:rPr>
          <w:color w:val="000000" w:themeColor="text1"/>
          <w:w w:val="105"/>
          <w:szCs w:val="22"/>
        </w:rPr>
        <w:t>complex</w:t>
      </w:r>
      <w:r w:rsidRPr="00870F27">
        <w:rPr>
          <w:color w:val="000000" w:themeColor="text1"/>
          <w:spacing w:val="-12"/>
          <w:w w:val="105"/>
          <w:szCs w:val="22"/>
        </w:rPr>
        <w:t xml:space="preserve"> </w:t>
      </w:r>
      <w:r w:rsidRPr="00870F27">
        <w:rPr>
          <w:color w:val="000000" w:themeColor="text1"/>
          <w:w w:val="105"/>
          <w:szCs w:val="22"/>
        </w:rPr>
        <w:t>problems</w:t>
      </w:r>
      <w:r w:rsidRPr="00870F27">
        <w:rPr>
          <w:color w:val="000000" w:themeColor="text1"/>
          <w:spacing w:val="-11"/>
          <w:w w:val="105"/>
          <w:szCs w:val="22"/>
        </w:rPr>
        <w:t xml:space="preserve"> </w:t>
      </w:r>
      <w:r w:rsidRPr="00870F27">
        <w:rPr>
          <w:color w:val="000000" w:themeColor="text1"/>
          <w:w w:val="105"/>
          <w:szCs w:val="22"/>
        </w:rPr>
        <w:t>using</w:t>
      </w:r>
      <w:r w:rsidRPr="00870F27">
        <w:rPr>
          <w:color w:val="000000" w:themeColor="text1"/>
          <w:spacing w:val="-11"/>
          <w:w w:val="105"/>
          <w:szCs w:val="22"/>
        </w:rPr>
        <w:t xml:space="preserve"> </w:t>
      </w:r>
      <w:r w:rsidRPr="00870F27">
        <w:rPr>
          <w:color w:val="000000" w:themeColor="text1"/>
          <w:w w:val="105"/>
          <w:szCs w:val="22"/>
        </w:rPr>
        <w:t>research-based knowledge (K8) and research methods including design of experiments, analysis</w:t>
      </w:r>
      <w:r w:rsidRPr="00870F27">
        <w:rPr>
          <w:color w:val="000000" w:themeColor="text1"/>
          <w:spacing w:val="-34"/>
          <w:w w:val="105"/>
          <w:szCs w:val="22"/>
        </w:rPr>
        <w:t xml:space="preserve"> </w:t>
      </w:r>
      <w:r w:rsidRPr="00870F27">
        <w:rPr>
          <w:color w:val="000000" w:themeColor="text1"/>
          <w:w w:val="105"/>
          <w:szCs w:val="22"/>
        </w:rPr>
        <w:t>and interpretation</w:t>
      </w:r>
      <w:r w:rsidRPr="00870F27">
        <w:rPr>
          <w:color w:val="000000" w:themeColor="text1"/>
          <w:spacing w:val="-10"/>
          <w:w w:val="105"/>
          <w:szCs w:val="22"/>
        </w:rPr>
        <w:t xml:space="preserve"> </w:t>
      </w:r>
      <w:r w:rsidRPr="00870F27">
        <w:rPr>
          <w:color w:val="000000" w:themeColor="text1"/>
          <w:w w:val="105"/>
          <w:szCs w:val="22"/>
        </w:rPr>
        <w:t>of</w:t>
      </w:r>
      <w:r w:rsidRPr="00870F27">
        <w:rPr>
          <w:color w:val="000000" w:themeColor="text1"/>
          <w:spacing w:val="-10"/>
          <w:w w:val="105"/>
          <w:szCs w:val="22"/>
        </w:rPr>
        <w:t xml:space="preserve"> </w:t>
      </w:r>
      <w:r w:rsidRPr="00870F27">
        <w:rPr>
          <w:color w:val="000000" w:themeColor="text1"/>
          <w:w w:val="105"/>
          <w:szCs w:val="22"/>
        </w:rPr>
        <w:t>data,</w:t>
      </w:r>
      <w:r w:rsidRPr="00870F27">
        <w:rPr>
          <w:color w:val="000000" w:themeColor="text1"/>
          <w:spacing w:val="-8"/>
          <w:w w:val="105"/>
          <w:szCs w:val="22"/>
        </w:rPr>
        <w:t xml:space="preserve"> </w:t>
      </w:r>
      <w:r w:rsidRPr="00870F27">
        <w:rPr>
          <w:color w:val="000000" w:themeColor="text1"/>
          <w:w w:val="105"/>
          <w:szCs w:val="22"/>
        </w:rPr>
        <w:t>and</w:t>
      </w:r>
      <w:r w:rsidRPr="00870F27">
        <w:rPr>
          <w:color w:val="000000" w:themeColor="text1"/>
          <w:spacing w:val="-8"/>
          <w:w w:val="105"/>
          <w:szCs w:val="22"/>
        </w:rPr>
        <w:t xml:space="preserve"> </w:t>
      </w:r>
      <w:r w:rsidRPr="00870F27">
        <w:rPr>
          <w:color w:val="000000" w:themeColor="text1"/>
          <w:w w:val="105"/>
          <w:szCs w:val="22"/>
        </w:rPr>
        <w:t>synthesis</w:t>
      </w:r>
      <w:r w:rsidRPr="00870F27">
        <w:rPr>
          <w:color w:val="000000" w:themeColor="text1"/>
          <w:spacing w:val="-11"/>
          <w:w w:val="105"/>
          <w:szCs w:val="22"/>
        </w:rPr>
        <w:t xml:space="preserve"> </w:t>
      </w:r>
      <w:r w:rsidRPr="00870F27">
        <w:rPr>
          <w:color w:val="000000" w:themeColor="text1"/>
          <w:w w:val="105"/>
          <w:szCs w:val="22"/>
        </w:rPr>
        <w:t>of</w:t>
      </w:r>
      <w:r w:rsidRPr="00870F27">
        <w:rPr>
          <w:color w:val="000000" w:themeColor="text1"/>
          <w:spacing w:val="-8"/>
          <w:w w:val="105"/>
          <w:szCs w:val="22"/>
        </w:rPr>
        <w:t xml:space="preserve"> </w:t>
      </w:r>
      <w:r w:rsidRPr="00870F27">
        <w:rPr>
          <w:color w:val="000000" w:themeColor="text1"/>
          <w:w w:val="105"/>
          <w:szCs w:val="22"/>
        </w:rPr>
        <w:t>information</w:t>
      </w:r>
      <w:r w:rsidRPr="00870F27">
        <w:rPr>
          <w:color w:val="000000" w:themeColor="text1"/>
          <w:spacing w:val="-10"/>
          <w:w w:val="105"/>
          <w:szCs w:val="22"/>
        </w:rPr>
        <w:t xml:space="preserve"> </w:t>
      </w:r>
      <w:r w:rsidRPr="00870F27">
        <w:rPr>
          <w:color w:val="000000" w:themeColor="text1"/>
          <w:w w:val="105"/>
          <w:szCs w:val="22"/>
        </w:rPr>
        <w:t>to</w:t>
      </w:r>
      <w:r w:rsidRPr="00870F27">
        <w:rPr>
          <w:color w:val="000000" w:themeColor="text1"/>
          <w:spacing w:val="-10"/>
          <w:w w:val="105"/>
          <w:szCs w:val="22"/>
        </w:rPr>
        <w:t xml:space="preserve"> </w:t>
      </w:r>
      <w:r w:rsidRPr="00870F27">
        <w:rPr>
          <w:color w:val="000000" w:themeColor="text1"/>
          <w:w w:val="105"/>
          <w:szCs w:val="22"/>
        </w:rPr>
        <w:t>provide</w:t>
      </w:r>
      <w:r w:rsidRPr="00870F27">
        <w:rPr>
          <w:color w:val="000000" w:themeColor="text1"/>
          <w:spacing w:val="-8"/>
          <w:w w:val="105"/>
          <w:szCs w:val="22"/>
        </w:rPr>
        <w:t xml:space="preserve"> </w:t>
      </w:r>
      <w:r w:rsidRPr="00870F27">
        <w:rPr>
          <w:color w:val="000000" w:themeColor="text1"/>
          <w:w w:val="105"/>
          <w:szCs w:val="22"/>
        </w:rPr>
        <w:t>valid</w:t>
      </w:r>
      <w:r w:rsidRPr="00870F27">
        <w:rPr>
          <w:color w:val="000000" w:themeColor="text1"/>
          <w:spacing w:val="-8"/>
          <w:w w:val="105"/>
          <w:szCs w:val="22"/>
        </w:rPr>
        <w:t xml:space="preserve"> </w:t>
      </w:r>
      <w:r w:rsidRPr="00870F27">
        <w:rPr>
          <w:color w:val="000000" w:themeColor="text1"/>
          <w:w w:val="105"/>
          <w:szCs w:val="22"/>
        </w:rPr>
        <w:t>conclusions.</w:t>
      </w:r>
    </w:p>
    <w:tbl>
      <w:tblPr>
        <w:tblStyle w:val="TableGrid"/>
        <w:tblW w:w="5000" w:type="pct"/>
        <w:tblLook w:val="01E0" w:firstRow="1" w:lastRow="1" w:firstColumn="1" w:lastColumn="1" w:noHBand="0" w:noVBand="0"/>
      </w:tblPr>
      <w:tblGrid>
        <w:gridCol w:w="1229"/>
        <w:gridCol w:w="974"/>
        <w:gridCol w:w="1620"/>
        <w:gridCol w:w="926"/>
        <w:gridCol w:w="403"/>
        <w:gridCol w:w="1153"/>
        <w:gridCol w:w="1167"/>
        <w:gridCol w:w="368"/>
        <w:gridCol w:w="404"/>
        <w:gridCol w:w="305"/>
        <w:gridCol w:w="1634"/>
      </w:tblGrid>
      <w:tr w:rsidR="002A613F" w:rsidRPr="00F46AAD" w14:paraId="4A632C4F" w14:textId="77777777" w:rsidTr="002A613F">
        <w:trPr>
          <w:trHeight w:val="364"/>
        </w:trPr>
        <w:tc>
          <w:tcPr>
            <w:tcW w:w="605" w:type="pct"/>
          </w:tcPr>
          <w:bookmarkEnd w:id="12"/>
          <w:p w14:paraId="67C65DDA"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Indicators ID</w:t>
            </w:r>
          </w:p>
        </w:tc>
        <w:tc>
          <w:tcPr>
            <w:tcW w:w="478" w:type="pct"/>
          </w:tcPr>
          <w:p w14:paraId="400B5920"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98" w:type="pct"/>
          </w:tcPr>
          <w:p w14:paraId="0E66EDCE"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455" w:type="pct"/>
          </w:tcPr>
          <w:p w14:paraId="1DBDAEC3"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196" w:type="pct"/>
          </w:tcPr>
          <w:p w14:paraId="10E627CA"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W</w:t>
            </w:r>
          </w:p>
        </w:tc>
        <w:tc>
          <w:tcPr>
            <w:tcW w:w="567" w:type="pct"/>
          </w:tcPr>
          <w:p w14:paraId="689125A8"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574" w:type="pct"/>
          </w:tcPr>
          <w:p w14:paraId="235E7D7E"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178" w:type="pct"/>
          </w:tcPr>
          <w:p w14:paraId="7B010DFB"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K</w:t>
            </w:r>
          </w:p>
        </w:tc>
        <w:tc>
          <w:tcPr>
            <w:tcW w:w="196" w:type="pct"/>
          </w:tcPr>
          <w:p w14:paraId="728253C3"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P</w:t>
            </w:r>
          </w:p>
        </w:tc>
        <w:tc>
          <w:tcPr>
            <w:tcW w:w="147" w:type="pct"/>
          </w:tcPr>
          <w:p w14:paraId="0CD44A2B"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A</w:t>
            </w:r>
          </w:p>
        </w:tc>
        <w:tc>
          <w:tcPr>
            <w:tcW w:w="805" w:type="pct"/>
          </w:tcPr>
          <w:p w14:paraId="472DFD82"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2A613F" w:rsidRPr="00F46AAD" w14:paraId="3792D4C3" w14:textId="77777777" w:rsidTr="002A613F">
        <w:trPr>
          <w:trHeight w:val="587"/>
        </w:trPr>
        <w:tc>
          <w:tcPr>
            <w:tcW w:w="605" w:type="pct"/>
          </w:tcPr>
          <w:p w14:paraId="59A7A27F" w14:textId="77777777" w:rsidR="002A613F" w:rsidRPr="00082CE7" w:rsidRDefault="002A613F" w:rsidP="004231E3">
            <w:pPr>
              <w:pStyle w:val="TableParagraph"/>
              <w:ind w:right="555"/>
              <w:rPr>
                <w:b/>
                <w:bCs/>
                <w:color w:val="000000" w:themeColor="text1"/>
                <w:sz w:val="16"/>
                <w:szCs w:val="16"/>
                <w:u w:val="thick"/>
              </w:rPr>
            </w:pPr>
            <w:bookmarkStart w:id="16" w:name="_Hlk87865978"/>
            <w:bookmarkStart w:id="17" w:name="_Hlk64908673"/>
            <w:r w:rsidRPr="00082CE7">
              <w:rPr>
                <w:b/>
                <w:bCs/>
                <w:color w:val="000000" w:themeColor="text1"/>
                <w:sz w:val="16"/>
                <w:szCs w:val="16"/>
                <w:u w:val="thick"/>
              </w:rPr>
              <w:t>P.d.1.C5</w:t>
            </w:r>
          </w:p>
          <w:bookmarkEnd w:id="16"/>
          <w:p w14:paraId="0F11CD23" w14:textId="77777777" w:rsidR="002A613F" w:rsidRPr="00082CE7" w:rsidRDefault="002A613F" w:rsidP="004231E3">
            <w:pPr>
              <w:pStyle w:val="TableParagraph"/>
              <w:ind w:right="555"/>
              <w:rPr>
                <w:b/>
                <w:bCs/>
                <w:color w:val="000000" w:themeColor="text1"/>
                <w:sz w:val="16"/>
                <w:szCs w:val="16"/>
                <w:u w:val="thick"/>
              </w:rPr>
            </w:pPr>
          </w:p>
          <w:p w14:paraId="38F779E1" w14:textId="77777777" w:rsidR="002A613F" w:rsidRPr="00082CE7" w:rsidRDefault="002A613F" w:rsidP="004231E3">
            <w:pPr>
              <w:pStyle w:val="TableParagraph"/>
              <w:ind w:right="555"/>
              <w:rPr>
                <w:b/>
                <w:bCs/>
                <w:color w:val="000000" w:themeColor="text1"/>
                <w:sz w:val="16"/>
                <w:szCs w:val="16"/>
                <w:u w:val="thick"/>
              </w:rPr>
            </w:pPr>
          </w:p>
        </w:tc>
        <w:tc>
          <w:tcPr>
            <w:tcW w:w="478" w:type="pct"/>
          </w:tcPr>
          <w:p w14:paraId="090B6F21" w14:textId="77777777" w:rsidR="002A613F" w:rsidRPr="00F46AAD" w:rsidRDefault="002A613F" w:rsidP="004231E3">
            <w:pPr>
              <w:pStyle w:val="TableParagraph"/>
              <w:ind w:right="555"/>
              <w:rPr>
                <w:iCs/>
                <w:color w:val="000000" w:themeColor="text1"/>
                <w:sz w:val="16"/>
                <w:szCs w:val="16"/>
              </w:rPr>
            </w:pPr>
            <w:r w:rsidRPr="00F46AAD">
              <w:rPr>
                <w:iCs/>
                <w:color w:val="000000" w:themeColor="text1"/>
                <w:sz w:val="16"/>
                <w:szCs w:val="16"/>
              </w:rPr>
              <w:t>N/A</w:t>
            </w:r>
          </w:p>
        </w:tc>
        <w:tc>
          <w:tcPr>
            <w:tcW w:w="798" w:type="pct"/>
          </w:tcPr>
          <w:p w14:paraId="16B2F5EB" w14:textId="77777777" w:rsidR="002A613F" w:rsidRPr="00F46AAD" w:rsidRDefault="002A613F" w:rsidP="004231E3">
            <w:pPr>
              <w:pStyle w:val="TableParagraph"/>
              <w:ind w:right="555"/>
              <w:rPr>
                <w:iCs/>
                <w:color w:val="000000" w:themeColor="text1"/>
                <w:sz w:val="16"/>
                <w:szCs w:val="16"/>
              </w:rPr>
            </w:pPr>
            <w:r w:rsidRPr="00F46AAD">
              <w:rPr>
                <w:iCs/>
                <w:color w:val="000000" w:themeColor="text1"/>
                <w:sz w:val="16"/>
                <w:szCs w:val="16"/>
              </w:rPr>
              <w:t xml:space="preserve">Investigate the design of experiments for complex engineering problem through appropriate research. </w:t>
            </w:r>
          </w:p>
        </w:tc>
        <w:tc>
          <w:tcPr>
            <w:tcW w:w="455" w:type="pct"/>
          </w:tcPr>
          <w:p w14:paraId="6A91034C"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Cognitive Level 5 (Evaluating)</w:t>
            </w:r>
          </w:p>
        </w:tc>
        <w:tc>
          <w:tcPr>
            <w:tcW w:w="196" w:type="pct"/>
          </w:tcPr>
          <w:p w14:paraId="58386D06"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0.4</w:t>
            </w:r>
          </w:p>
        </w:tc>
        <w:tc>
          <w:tcPr>
            <w:tcW w:w="567" w:type="pct"/>
          </w:tcPr>
          <w:p w14:paraId="07BB6709"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EEE4103: Microprocessor and Embedded System</w:t>
            </w:r>
          </w:p>
          <w:p w14:paraId="3B6C6E4E" w14:textId="77777777" w:rsidR="002A613F" w:rsidRPr="00F46AAD" w:rsidRDefault="002A613F" w:rsidP="004231E3">
            <w:pPr>
              <w:pStyle w:val="TableParagraph"/>
              <w:tabs>
                <w:tab w:val="left" w:pos="282"/>
              </w:tabs>
              <w:rPr>
                <w:color w:val="000000" w:themeColor="text1"/>
                <w:sz w:val="16"/>
                <w:szCs w:val="16"/>
              </w:rPr>
            </w:pPr>
          </w:p>
        </w:tc>
        <w:tc>
          <w:tcPr>
            <w:tcW w:w="574" w:type="pct"/>
          </w:tcPr>
          <w:p w14:paraId="49D07C5A"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EEE3215: Principles of Communication Lab</w:t>
            </w:r>
          </w:p>
          <w:p w14:paraId="5E3F769D" w14:textId="77777777" w:rsidR="002A613F" w:rsidRPr="00F46AAD" w:rsidRDefault="002A613F" w:rsidP="004231E3">
            <w:pPr>
              <w:pStyle w:val="TableParagraph"/>
              <w:tabs>
                <w:tab w:val="left" w:pos="282"/>
              </w:tabs>
              <w:rPr>
                <w:color w:val="000000" w:themeColor="text1"/>
                <w:sz w:val="16"/>
                <w:szCs w:val="16"/>
              </w:rPr>
            </w:pPr>
          </w:p>
        </w:tc>
        <w:tc>
          <w:tcPr>
            <w:tcW w:w="178" w:type="pct"/>
          </w:tcPr>
          <w:p w14:paraId="43B650C8"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K8</w:t>
            </w:r>
          </w:p>
        </w:tc>
        <w:tc>
          <w:tcPr>
            <w:tcW w:w="196" w:type="pct"/>
          </w:tcPr>
          <w:p w14:paraId="4445EA23"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P1, P3, P7</w:t>
            </w:r>
          </w:p>
        </w:tc>
        <w:tc>
          <w:tcPr>
            <w:tcW w:w="147" w:type="pct"/>
          </w:tcPr>
          <w:p w14:paraId="4934269E" w14:textId="77777777" w:rsidR="002A613F" w:rsidRPr="00F46AAD" w:rsidRDefault="002A613F" w:rsidP="004231E3">
            <w:pPr>
              <w:pStyle w:val="TableParagraph"/>
              <w:tabs>
                <w:tab w:val="left" w:pos="282"/>
              </w:tabs>
              <w:rPr>
                <w:color w:val="000000" w:themeColor="text1"/>
                <w:sz w:val="16"/>
                <w:szCs w:val="16"/>
              </w:rPr>
            </w:pPr>
          </w:p>
        </w:tc>
        <w:tc>
          <w:tcPr>
            <w:tcW w:w="805" w:type="pct"/>
          </w:tcPr>
          <w:p w14:paraId="70BA566F" w14:textId="77777777" w:rsidR="002A613F" w:rsidRPr="00F46AAD" w:rsidRDefault="002A613F" w:rsidP="004231E3">
            <w:pPr>
              <w:pStyle w:val="TableParagraph"/>
              <w:tabs>
                <w:tab w:val="left" w:pos="282"/>
              </w:tabs>
              <w:rPr>
                <w:b/>
                <w:bCs/>
                <w:color w:val="000000" w:themeColor="text1"/>
                <w:sz w:val="16"/>
                <w:szCs w:val="16"/>
              </w:rPr>
            </w:pPr>
            <w:r w:rsidRPr="00F46AAD">
              <w:rPr>
                <w:sz w:val="16"/>
                <w:szCs w:val="16"/>
              </w:rPr>
              <w:t>OEL lab/Project/Assignment</w:t>
            </w:r>
          </w:p>
        </w:tc>
      </w:tr>
      <w:tr w:rsidR="002A613F" w:rsidRPr="00F46AAD" w14:paraId="679A0DF5" w14:textId="77777777" w:rsidTr="002A613F">
        <w:trPr>
          <w:trHeight w:val="587"/>
        </w:trPr>
        <w:tc>
          <w:tcPr>
            <w:tcW w:w="605" w:type="pct"/>
          </w:tcPr>
          <w:p w14:paraId="16F9212C" w14:textId="77777777" w:rsidR="002A613F" w:rsidRPr="00082CE7" w:rsidRDefault="002A613F" w:rsidP="004231E3">
            <w:pPr>
              <w:pStyle w:val="TableParagraph"/>
              <w:ind w:right="555"/>
              <w:rPr>
                <w:b/>
                <w:bCs/>
                <w:color w:val="000000" w:themeColor="text1"/>
                <w:sz w:val="16"/>
                <w:szCs w:val="16"/>
                <w:u w:val="thick"/>
              </w:rPr>
            </w:pPr>
            <w:bookmarkStart w:id="18" w:name="_Hlk87865986"/>
            <w:r w:rsidRPr="00082CE7">
              <w:rPr>
                <w:b/>
                <w:bCs/>
                <w:color w:val="000000" w:themeColor="text1"/>
                <w:sz w:val="16"/>
                <w:szCs w:val="16"/>
                <w:u w:val="thick"/>
              </w:rPr>
              <w:t>P.d.2.C4</w:t>
            </w:r>
          </w:p>
          <w:bookmarkEnd w:id="18"/>
          <w:p w14:paraId="6E7A50C6" w14:textId="77777777" w:rsidR="002A613F" w:rsidRPr="00082CE7" w:rsidRDefault="002A613F" w:rsidP="004231E3">
            <w:pPr>
              <w:pStyle w:val="TableParagraph"/>
              <w:ind w:right="555"/>
              <w:rPr>
                <w:b/>
                <w:bCs/>
                <w:color w:val="000000" w:themeColor="text1"/>
                <w:sz w:val="16"/>
                <w:szCs w:val="16"/>
                <w:u w:val="thick"/>
              </w:rPr>
            </w:pPr>
          </w:p>
        </w:tc>
        <w:tc>
          <w:tcPr>
            <w:tcW w:w="478" w:type="pct"/>
          </w:tcPr>
          <w:p w14:paraId="6579BA2F" w14:textId="77777777" w:rsidR="002A613F" w:rsidRPr="00F46AAD" w:rsidRDefault="002A613F" w:rsidP="004231E3">
            <w:pPr>
              <w:pStyle w:val="TableParagraph"/>
              <w:ind w:right="555"/>
              <w:rPr>
                <w:iCs/>
                <w:color w:val="000000" w:themeColor="text1"/>
                <w:sz w:val="16"/>
                <w:szCs w:val="16"/>
              </w:rPr>
            </w:pPr>
            <w:r w:rsidRPr="00F46AAD">
              <w:rPr>
                <w:iCs/>
                <w:color w:val="000000" w:themeColor="text1"/>
                <w:sz w:val="16"/>
                <w:szCs w:val="16"/>
              </w:rPr>
              <w:t>N/A</w:t>
            </w:r>
          </w:p>
        </w:tc>
        <w:tc>
          <w:tcPr>
            <w:tcW w:w="798" w:type="pct"/>
          </w:tcPr>
          <w:p w14:paraId="09E87977" w14:textId="77777777" w:rsidR="002A613F" w:rsidRPr="00F46AAD" w:rsidRDefault="002A613F" w:rsidP="004231E3">
            <w:pPr>
              <w:pStyle w:val="TableParagraph"/>
              <w:ind w:right="555"/>
              <w:rPr>
                <w:iCs/>
                <w:color w:val="000000" w:themeColor="text1"/>
                <w:sz w:val="16"/>
                <w:szCs w:val="16"/>
              </w:rPr>
            </w:pPr>
            <w:r w:rsidRPr="00F46AAD">
              <w:rPr>
                <w:iCs/>
                <w:color w:val="000000" w:themeColor="text1"/>
                <w:sz w:val="16"/>
                <w:szCs w:val="16"/>
              </w:rPr>
              <w:t xml:space="preserve">Analysis and Interpretation of collected data to provide valid conclusion acknowledging the limitations.  </w:t>
            </w:r>
          </w:p>
        </w:tc>
        <w:tc>
          <w:tcPr>
            <w:tcW w:w="455" w:type="pct"/>
          </w:tcPr>
          <w:p w14:paraId="36887C49"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Cognitive Level 4 (Analyzing)</w:t>
            </w:r>
          </w:p>
        </w:tc>
        <w:tc>
          <w:tcPr>
            <w:tcW w:w="196" w:type="pct"/>
          </w:tcPr>
          <w:p w14:paraId="2D14BCE2"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0.2</w:t>
            </w:r>
          </w:p>
        </w:tc>
        <w:tc>
          <w:tcPr>
            <w:tcW w:w="567" w:type="pct"/>
          </w:tcPr>
          <w:p w14:paraId="0F9F0511"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EEE2104: Electronic Devices Lab</w:t>
            </w:r>
          </w:p>
          <w:p w14:paraId="62922448" w14:textId="77777777" w:rsidR="002A613F" w:rsidRPr="00F46AAD" w:rsidRDefault="002A613F" w:rsidP="004231E3">
            <w:pPr>
              <w:pStyle w:val="TableParagraph"/>
              <w:tabs>
                <w:tab w:val="left" w:pos="282"/>
              </w:tabs>
              <w:rPr>
                <w:color w:val="000000" w:themeColor="text1"/>
                <w:sz w:val="16"/>
                <w:szCs w:val="16"/>
              </w:rPr>
            </w:pPr>
          </w:p>
        </w:tc>
        <w:tc>
          <w:tcPr>
            <w:tcW w:w="574" w:type="pct"/>
          </w:tcPr>
          <w:p w14:paraId="1B86C675"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EEE3102: Digital Logic and Circuits Lab</w:t>
            </w:r>
          </w:p>
          <w:p w14:paraId="1C784A5A" w14:textId="77777777" w:rsidR="002A613F" w:rsidRPr="00F46AAD" w:rsidRDefault="002A613F" w:rsidP="004231E3">
            <w:pPr>
              <w:pStyle w:val="TableParagraph"/>
              <w:tabs>
                <w:tab w:val="left" w:pos="282"/>
              </w:tabs>
              <w:rPr>
                <w:color w:val="000000" w:themeColor="text1"/>
                <w:sz w:val="16"/>
                <w:szCs w:val="16"/>
              </w:rPr>
            </w:pPr>
          </w:p>
        </w:tc>
        <w:tc>
          <w:tcPr>
            <w:tcW w:w="178" w:type="pct"/>
          </w:tcPr>
          <w:p w14:paraId="4DC91BFC"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K8</w:t>
            </w:r>
          </w:p>
        </w:tc>
        <w:tc>
          <w:tcPr>
            <w:tcW w:w="196" w:type="pct"/>
          </w:tcPr>
          <w:p w14:paraId="374382B7" w14:textId="77777777" w:rsidR="002A613F" w:rsidRPr="00F46AAD" w:rsidRDefault="002A613F" w:rsidP="004231E3">
            <w:pPr>
              <w:pStyle w:val="TableParagraph"/>
              <w:tabs>
                <w:tab w:val="left" w:pos="282"/>
              </w:tabs>
              <w:rPr>
                <w:color w:val="000000" w:themeColor="text1"/>
                <w:sz w:val="16"/>
                <w:szCs w:val="16"/>
              </w:rPr>
            </w:pPr>
          </w:p>
        </w:tc>
        <w:tc>
          <w:tcPr>
            <w:tcW w:w="147" w:type="pct"/>
          </w:tcPr>
          <w:p w14:paraId="33FA7D19" w14:textId="77777777" w:rsidR="002A613F" w:rsidRPr="00F46AAD" w:rsidRDefault="002A613F" w:rsidP="004231E3">
            <w:pPr>
              <w:pStyle w:val="TableParagraph"/>
              <w:tabs>
                <w:tab w:val="left" w:pos="282"/>
              </w:tabs>
              <w:rPr>
                <w:color w:val="000000" w:themeColor="text1"/>
                <w:sz w:val="16"/>
                <w:szCs w:val="16"/>
              </w:rPr>
            </w:pPr>
          </w:p>
        </w:tc>
        <w:tc>
          <w:tcPr>
            <w:tcW w:w="805" w:type="pct"/>
          </w:tcPr>
          <w:p w14:paraId="2B9E0106"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OEL</w:t>
            </w:r>
          </w:p>
        </w:tc>
      </w:tr>
      <w:tr w:rsidR="002A613F" w:rsidRPr="00F46AAD" w14:paraId="6223432A" w14:textId="77777777" w:rsidTr="002A613F">
        <w:trPr>
          <w:trHeight w:val="587"/>
        </w:trPr>
        <w:tc>
          <w:tcPr>
            <w:tcW w:w="605" w:type="pct"/>
          </w:tcPr>
          <w:p w14:paraId="1C16547C" w14:textId="77777777" w:rsidR="002A613F" w:rsidRPr="00082CE7" w:rsidRDefault="002A613F" w:rsidP="004231E3">
            <w:pPr>
              <w:pStyle w:val="TableParagraph"/>
              <w:ind w:right="555"/>
              <w:rPr>
                <w:b/>
                <w:bCs/>
                <w:color w:val="000000" w:themeColor="text1"/>
                <w:sz w:val="16"/>
                <w:szCs w:val="16"/>
                <w:u w:val="thick"/>
              </w:rPr>
            </w:pPr>
            <w:bookmarkStart w:id="19" w:name="_Hlk87865993"/>
            <w:r w:rsidRPr="00082CE7">
              <w:rPr>
                <w:b/>
                <w:bCs/>
                <w:color w:val="000000" w:themeColor="text1"/>
                <w:sz w:val="16"/>
                <w:szCs w:val="16"/>
                <w:u w:val="thick"/>
              </w:rPr>
              <w:t>P.d.3.C5</w:t>
            </w:r>
          </w:p>
          <w:bookmarkEnd w:id="19"/>
          <w:p w14:paraId="1FB3E2C7" w14:textId="77777777" w:rsidR="002A613F" w:rsidRPr="00082CE7" w:rsidRDefault="002A613F" w:rsidP="004231E3">
            <w:pPr>
              <w:pStyle w:val="TableParagraph"/>
              <w:ind w:right="555"/>
              <w:rPr>
                <w:b/>
                <w:bCs/>
                <w:color w:val="000000" w:themeColor="text1"/>
                <w:sz w:val="16"/>
                <w:szCs w:val="16"/>
                <w:u w:val="thick"/>
              </w:rPr>
            </w:pPr>
          </w:p>
        </w:tc>
        <w:tc>
          <w:tcPr>
            <w:tcW w:w="478" w:type="pct"/>
          </w:tcPr>
          <w:p w14:paraId="530FBBF1" w14:textId="77777777" w:rsidR="002A613F" w:rsidRPr="00F46AAD" w:rsidRDefault="002A613F" w:rsidP="004231E3">
            <w:pPr>
              <w:pStyle w:val="TableParagraph"/>
              <w:ind w:right="555"/>
              <w:rPr>
                <w:iCs/>
                <w:color w:val="000000" w:themeColor="text1"/>
                <w:sz w:val="16"/>
                <w:szCs w:val="16"/>
              </w:rPr>
            </w:pPr>
            <w:r w:rsidRPr="00F46AAD">
              <w:rPr>
                <w:iCs/>
                <w:color w:val="000000" w:themeColor="text1"/>
                <w:sz w:val="16"/>
                <w:szCs w:val="16"/>
              </w:rPr>
              <w:t>FS.2</w:t>
            </w:r>
          </w:p>
        </w:tc>
        <w:tc>
          <w:tcPr>
            <w:tcW w:w="798" w:type="pct"/>
          </w:tcPr>
          <w:p w14:paraId="1DA9E99D" w14:textId="77777777" w:rsidR="002A613F" w:rsidRPr="00F46AAD" w:rsidRDefault="002A613F" w:rsidP="004231E3">
            <w:pPr>
              <w:pStyle w:val="TableParagraph"/>
              <w:ind w:right="555"/>
              <w:rPr>
                <w:b/>
                <w:iCs/>
                <w:color w:val="000000" w:themeColor="text1"/>
                <w:sz w:val="16"/>
                <w:szCs w:val="16"/>
              </w:rPr>
            </w:pPr>
            <w:r w:rsidRPr="00F46AAD">
              <w:rPr>
                <w:iCs/>
                <w:color w:val="000000" w:themeColor="text1"/>
                <w:sz w:val="16"/>
                <w:szCs w:val="16"/>
              </w:rPr>
              <w:t>Investigate solution of complex engineering problem by synthesis of information to provide valid conclusions.</w:t>
            </w:r>
          </w:p>
        </w:tc>
        <w:tc>
          <w:tcPr>
            <w:tcW w:w="455" w:type="pct"/>
          </w:tcPr>
          <w:p w14:paraId="1A73F671" w14:textId="77777777" w:rsidR="002A613F" w:rsidRPr="00F46AAD" w:rsidRDefault="002A613F" w:rsidP="004231E3">
            <w:pPr>
              <w:pStyle w:val="TableParagraph"/>
              <w:tabs>
                <w:tab w:val="left" w:pos="282"/>
              </w:tabs>
              <w:rPr>
                <w:b/>
                <w:bCs/>
                <w:color w:val="000000" w:themeColor="text1"/>
                <w:sz w:val="16"/>
                <w:szCs w:val="16"/>
              </w:rPr>
            </w:pPr>
            <w:r w:rsidRPr="00F46AAD">
              <w:rPr>
                <w:color w:val="000000" w:themeColor="text1"/>
                <w:sz w:val="16"/>
                <w:szCs w:val="16"/>
              </w:rPr>
              <w:t>Cognitive Level 5 (Evaluating)</w:t>
            </w:r>
          </w:p>
        </w:tc>
        <w:tc>
          <w:tcPr>
            <w:tcW w:w="196" w:type="pct"/>
          </w:tcPr>
          <w:p w14:paraId="6DC20EAF"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0.4</w:t>
            </w:r>
          </w:p>
        </w:tc>
        <w:tc>
          <w:tcPr>
            <w:tcW w:w="567" w:type="pct"/>
          </w:tcPr>
          <w:p w14:paraId="48BA5446"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EEE2106: Electrical Machines 1 Lab</w:t>
            </w:r>
          </w:p>
          <w:p w14:paraId="2F3FCF48" w14:textId="77777777" w:rsidR="002A613F" w:rsidRPr="00F46AAD" w:rsidRDefault="002A613F" w:rsidP="004231E3">
            <w:pPr>
              <w:pStyle w:val="TableParagraph"/>
              <w:tabs>
                <w:tab w:val="left" w:pos="282"/>
              </w:tabs>
              <w:rPr>
                <w:bCs/>
                <w:color w:val="000000" w:themeColor="text1"/>
                <w:sz w:val="16"/>
                <w:szCs w:val="16"/>
              </w:rPr>
            </w:pPr>
          </w:p>
          <w:p w14:paraId="3DFFCC6E" w14:textId="77777777" w:rsidR="002A613F" w:rsidRPr="00F46AAD" w:rsidRDefault="002A613F" w:rsidP="004231E3">
            <w:pPr>
              <w:pStyle w:val="TableParagraph"/>
              <w:tabs>
                <w:tab w:val="left" w:pos="282"/>
              </w:tabs>
              <w:rPr>
                <w:b/>
                <w:color w:val="000000" w:themeColor="text1"/>
                <w:sz w:val="16"/>
                <w:szCs w:val="16"/>
              </w:rPr>
            </w:pPr>
          </w:p>
        </w:tc>
        <w:tc>
          <w:tcPr>
            <w:tcW w:w="574" w:type="pct"/>
          </w:tcPr>
          <w:p w14:paraId="1952788C" w14:textId="77777777" w:rsidR="002A613F" w:rsidRPr="00F46AAD" w:rsidRDefault="002A613F" w:rsidP="004231E3">
            <w:pPr>
              <w:pStyle w:val="TableParagraph"/>
              <w:tabs>
                <w:tab w:val="left" w:pos="282"/>
              </w:tabs>
              <w:rPr>
                <w:bCs/>
                <w:color w:val="000000" w:themeColor="text1"/>
                <w:sz w:val="16"/>
                <w:szCs w:val="16"/>
              </w:rPr>
            </w:pPr>
            <w:r w:rsidRPr="00F46AAD">
              <w:rPr>
                <w:color w:val="000000" w:themeColor="text1"/>
                <w:sz w:val="16"/>
                <w:szCs w:val="16"/>
              </w:rPr>
              <w:t>EEE4102: Modern Control Systems Lab</w:t>
            </w:r>
          </w:p>
          <w:p w14:paraId="0BE74B82" w14:textId="77777777" w:rsidR="002A613F" w:rsidRPr="00F46AAD" w:rsidRDefault="002A613F" w:rsidP="004231E3">
            <w:pPr>
              <w:pStyle w:val="TableParagraph"/>
              <w:tabs>
                <w:tab w:val="left" w:pos="282"/>
              </w:tabs>
              <w:rPr>
                <w:b/>
                <w:color w:val="000000" w:themeColor="text1"/>
                <w:sz w:val="16"/>
                <w:szCs w:val="16"/>
              </w:rPr>
            </w:pPr>
          </w:p>
        </w:tc>
        <w:tc>
          <w:tcPr>
            <w:tcW w:w="178" w:type="pct"/>
          </w:tcPr>
          <w:p w14:paraId="434879FE" w14:textId="77777777" w:rsidR="002A613F" w:rsidRPr="00F46AAD" w:rsidRDefault="002A613F" w:rsidP="004231E3">
            <w:pPr>
              <w:pStyle w:val="TableParagraph"/>
              <w:tabs>
                <w:tab w:val="left" w:pos="282"/>
              </w:tabs>
              <w:rPr>
                <w:b/>
                <w:color w:val="000000" w:themeColor="text1"/>
                <w:sz w:val="16"/>
                <w:szCs w:val="16"/>
              </w:rPr>
            </w:pPr>
            <w:r w:rsidRPr="00F46AAD">
              <w:rPr>
                <w:color w:val="000000" w:themeColor="text1"/>
                <w:sz w:val="16"/>
                <w:szCs w:val="16"/>
              </w:rPr>
              <w:t>K8</w:t>
            </w:r>
          </w:p>
        </w:tc>
        <w:tc>
          <w:tcPr>
            <w:tcW w:w="196" w:type="pct"/>
          </w:tcPr>
          <w:p w14:paraId="4E7CCEDA" w14:textId="77777777" w:rsidR="002A613F" w:rsidRPr="00F46AAD" w:rsidRDefault="002A613F" w:rsidP="004231E3">
            <w:pPr>
              <w:pStyle w:val="TableParagraph"/>
              <w:tabs>
                <w:tab w:val="left" w:pos="282"/>
              </w:tabs>
              <w:rPr>
                <w:b/>
                <w:color w:val="000000" w:themeColor="text1"/>
                <w:sz w:val="16"/>
                <w:szCs w:val="16"/>
              </w:rPr>
            </w:pPr>
            <w:r w:rsidRPr="00F46AAD">
              <w:rPr>
                <w:color w:val="000000" w:themeColor="text1"/>
                <w:sz w:val="16"/>
                <w:szCs w:val="16"/>
              </w:rPr>
              <w:t>P1, P4, P5</w:t>
            </w:r>
          </w:p>
        </w:tc>
        <w:tc>
          <w:tcPr>
            <w:tcW w:w="147" w:type="pct"/>
          </w:tcPr>
          <w:p w14:paraId="25186946" w14:textId="77777777" w:rsidR="002A613F" w:rsidRPr="00F46AAD" w:rsidRDefault="002A613F" w:rsidP="004231E3">
            <w:pPr>
              <w:pStyle w:val="TableParagraph"/>
              <w:tabs>
                <w:tab w:val="left" w:pos="282"/>
              </w:tabs>
              <w:rPr>
                <w:b/>
                <w:color w:val="000000" w:themeColor="text1"/>
                <w:sz w:val="16"/>
                <w:szCs w:val="16"/>
              </w:rPr>
            </w:pPr>
          </w:p>
        </w:tc>
        <w:tc>
          <w:tcPr>
            <w:tcW w:w="805" w:type="pct"/>
          </w:tcPr>
          <w:p w14:paraId="348B615F" w14:textId="77777777" w:rsidR="002A613F" w:rsidRPr="00F46AAD" w:rsidRDefault="002A613F" w:rsidP="004231E3">
            <w:pPr>
              <w:pStyle w:val="TableParagraph"/>
              <w:tabs>
                <w:tab w:val="left" w:pos="282"/>
              </w:tabs>
              <w:rPr>
                <w:b/>
                <w:color w:val="000000" w:themeColor="text1"/>
                <w:sz w:val="16"/>
                <w:szCs w:val="16"/>
              </w:rPr>
            </w:pPr>
            <w:r w:rsidRPr="00F46AAD">
              <w:rPr>
                <w:color w:val="000000" w:themeColor="text1"/>
                <w:sz w:val="16"/>
                <w:szCs w:val="16"/>
              </w:rPr>
              <w:t>Project/OEL</w:t>
            </w:r>
          </w:p>
        </w:tc>
      </w:tr>
      <w:bookmarkEnd w:id="17"/>
    </w:tbl>
    <w:p w14:paraId="3E7D6AB2" w14:textId="5E3D2FC5" w:rsidR="00473E86" w:rsidRPr="00870F27" w:rsidRDefault="00473E86" w:rsidP="00473E86">
      <w:pPr>
        <w:rPr>
          <w:rFonts w:asciiTheme="majorHAnsi" w:eastAsiaTheme="majorEastAsia" w:hAnsiTheme="majorHAnsi" w:cstheme="majorBidi"/>
          <w:b/>
          <w:bCs/>
          <w:color w:val="000000" w:themeColor="text1"/>
          <w:szCs w:val="20"/>
        </w:rPr>
      </w:pPr>
    </w:p>
    <w:p w14:paraId="6C72F6E4" w14:textId="77777777" w:rsidR="00473E86" w:rsidRPr="00473E86" w:rsidRDefault="00473E86" w:rsidP="00473E86">
      <w:pPr>
        <w:pStyle w:val="Heading2"/>
        <w:rPr>
          <w:b/>
          <w:bCs/>
          <w:color w:val="000000" w:themeColor="text1"/>
          <w:sz w:val="22"/>
          <w:szCs w:val="20"/>
        </w:rPr>
      </w:pPr>
      <w:r w:rsidRPr="00473E86">
        <w:rPr>
          <w:b/>
          <w:bCs/>
          <w:color w:val="000000" w:themeColor="text1"/>
          <w:sz w:val="22"/>
          <w:szCs w:val="20"/>
        </w:rPr>
        <w:t>PO-e/PLO 5: Modern Tool Usage</w:t>
      </w:r>
    </w:p>
    <w:p w14:paraId="11768CEE"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Create, select and apply appropriate techniques, resources, and modern engineering and IT tools, including prediction and modelling, to complex engineering problems, with an understanding of the limitations. (K6).</w:t>
      </w:r>
    </w:p>
    <w:tbl>
      <w:tblPr>
        <w:tblStyle w:val="TableGrid"/>
        <w:tblW w:w="0" w:type="auto"/>
        <w:tblLook w:val="01E0" w:firstRow="1" w:lastRow="1" w:firstColumn="1" w:lastColumn="1" w:noHBand="0" w:noVBand="0"/>
      </w:tblPr>
      <w:tblGrid>
        <w:gridCol w:w="1313"/>
        <w:gridCol w:w="1113"/>
        <w:gridCol w:w="2087"/>
        <w:gridCol w:w="1236"/>
        <w:gridCol w:w="419"/>
        <w:gridCol w:w="908"/>
        <w:gridCol w:w="923"/>
        <w:gridCol w:w="381"/>
        <w:gridCol w:w="420"/>
        <w:gridCol w:w="313"/>
        <w:gridCol w:w="1070"/>
      </w:tblGrid>
      <w:tr w:rsidR="002A613F" w:rsidRPr="00F46AAD" w14:paraId="0EE03902" w14:textId="77777777" w:rsidTr="004231E3">
        <w:trPr>
          <w:trHeight w:val="359"/>
        </w:trPr>
        <w:tc>
          <w:tcPr>
            <w:tcW w:w="0" w:type="auto"/>
          </w:tcPr>
          <w:p w14:paraId="7EEBD2F1"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Indicators ID</w:t>
            </w:r>
          </w:p>
        </w:tc>
        <w:tc>
          <w:tcPr>
            <w:tcW w:w="1364" w:type="dxa"/>
          </w:tcPr>
          <w:p w14:paraId="3808711F"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3959" w:type="dxa"/>
          </w:tcPr>
          <w:p w14:paraId="36E8789F"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0" w:type="auto"/>
          </w:tcPr>
          <w:p w14:paraId="0F6834BF"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0" w:type="auto"/>
          </w:tcPr>
          <w:p w14:paraId="2BBC33B8" w14:textId="77777777" w:rsidR="002A613F" w:rsidRPr="00F46AAD" w:rsidRDefault="002A613F" w:rsidP="004231E3">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0" w:type="auto"/>
          </w:tcPr>
          <w:p w14:paraId="6E18D363"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0" w:type="auto"/>
          </w:tcPr>
          <w:p w14:paraId="497269FC"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0" w:type="auto"/>
          </w:tcPr>
          <w:p w14:paraId="4558CD7A"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K</w:t>
            </w:r>
          </w:p>
        </w:tc>
        <w:tc>
          <w:tcPr>
            <w:tcW w:w="0" w:type="auto"/>
          </w:tcPr>
          <w:p w14:paraId="7ACF8E7E"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P</w:t>
            </w:r>
          </w:p>
        </w:tc>
        <w:tc>
          <w:tcPr>
            <w:tcW w:w="0" w:type="auto"/>
          </w:tcPr>
          <w:p w14:paraId="079A7B6D"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A</w:t>
            </w:r>
          </w:p>
        </w:tc>
        <w:tc>
          <w:tcPr>
            <w:tcW w:w="0" w:type="auto"/>
          </w:tcPr>
          <w:p w14:paraId="4C7DBD9E" w14:textId="77777777" w:rsidR="002A613F" w:rsidRPr="00F46AAD" w:rsidRDefault="002A613F" w:rsidP="004231E3">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2A613F" w:rsidRPr="00F46AAD" w14:paraId="4C875FB8" w14:textId="77777777" w:rsidTr="004231E3">
        <w:trPr>
          <w:trHeight w:val="579"/>
        </w:trPr>
        <w:tc>
          <w:tcPr>
            <w:tcW w:w="0" w:type="auto"/>
          </w:tcPr>
          <w:p w14:paraId="4AF7B6B3" w14:textId="77777777" w:rsidR="002A613F" w:rsidRPr="00082CE7" w:rsidRDefault="002A613F" w:rsidP="004231E3">
            <w:pPr>
              <w:pStyle w:val="TableParagraph"/>
              <w:ind w:right="555"/>
              <w:rPr>
                <w:b/>
                <w:bCs/>
                <w:color w:val="000000" w:themeColor="text1"/>
                <w:sz w:val="16"/>
                <w:szCs w:val="16"/>
                <w:u w:val="thick"/>
              </w:rPr>
            </w:pPr>
            <w:bookmarkStart w:id="20" w:name="_Hlk87866054"/>
            <w:r w:rsidRPr="00082CE7">
              <w:rPr>
                <w:b/>
                <w:bCs/>
                <w:color w:val="000000" w:themeColor="text1"/>
                <w:sz w:val="16"/>
                <w:szCs w:val="16"/>
                <w:u w:val="thick"/>
              </w:rPr>
              <w:t>P.e.1.C6</w:t>
            </w:r>
          </w:p>
          <w:bookmarkEnd w:id="20"/>
          <w:p w14:paraId="1C28DAFA" w14:textId="77777777" w:rsidR="002A613F" w:rsidRPr="00082CE7" w:rsidRDefault="002A613F" w:rsidP="004231E3">
            <w:pPr>
              <w:pStyle w:val="TableParagraph"/>
              <w:ind w:right="555"/>
              <w:rPr>
                <w:b/>
                <w:bCs/>
                <w:color w:val="000000" w:themeColor="text1"/>
                <w:sz w:val="16"/>
                <w:szCs w:val="16"/>
                <w:u w:val="thick"/>
              </w:rPr>
            </w:pPr>
          </w:p>
        </w:tc>
        <w:tc>
          <w:tcPr>
            <w:tcW w:w="1364" w:type="dxa"/>
          </w:tcPr>
          <w:p w14:paraId="66657C83" w14:textId="77777777" w:rsidR="002A613F" w:rsidRPr="00F46AAD" w:rsidRDefault="002A613F" w:rsidP="004231E3">
            <w:pPr>
              <w:pStyle w:val="TableParagraph"/>
              <w:ind w:right="555"/>
              <w:rPr>
                <w:iCs/>
                <w:color w:val="000000" w:themeColor="text1"/>
                <w:sz w:val="16"/>
                <w:szCs w:val="16"/>
              </w:rPr>
            </w:pPr>
            <w:r w:rsidRPr="00F46AAD">
              <w:rPr>
                <w:iCs/>
                <w:color w:val="000000" w:themeColor="text1"/>
                <w:sz w:val="16"/>
                <w:szCs w:val="16"/>
              </w:rPr>
              <w:t>N/A</w:t>
            </w:r>
          </w:p>
        </w:tc>
        <w:tc>
          <w:tcPr>
            <w:tcW w:w="3959" w:type="dxa"/>
          </w:tcPr>
          <w:p w14:paraId="5E66A9AB" w14:textId="77777777" w:rsidR="002A613F" w:rsidRPr="00F46AAD" w:rsidRDefault="002A613F" w:rsidP="004231E3">
            <w:pPr>
              <w:pStyle w:val="TableParagraph"/>
              <w:ind w:right="555"/>
              <w:rPr>
                <w:iCs/>
                <w:color w:val="000000" w:themeColor="text1"/>
                <w:sz w:val="16"/>
                <w:szCs w:val="16"/>
              </w:rPr>
            </w:pPr>
            <w:r w:rsidRPr="00F46AAD">
              <w:rPr>
                <w:iCs/>
                <w:color w:val="000000" w:themeColor="text1"/>
                <w:sz w:val="16"/>
                <w:szCs w:val="16"/>
              </w:rPr>
              <w:t xml:space="preserve">Select engineering tools and Apply appropriate techniques to solve complex engineering problems considering the limitations.  </w:t>
            </w:r>
          </w:p>
        </w:tc>
        <w:tc>
          <w:tcPr>
            <w:tcW w:w="0" w:type="auto"/>
          </w:tcPr>
          <w:p w14:paraId="2387FD88"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Cognitive Level 6</w:t>
            </w:r>
          </w:p>
          <w:p w14:paraId="33162046"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(Create)</w:t>
            </w:r>
          </w:p>
        </w:tc>
        <w:tc>
          <w:tcPr>
            <w:tcW w:w="0" w:type="auto"/>
          </w:tcPr>
          <w:p w14:paraId="72E0FD69" w14:textId="77777777" w:rsidR="002A613F" w:rsidRPr="00F46AAD" w:rsidRDefault="002A613F" w:rsidP="004231E3">
            <w:pPr>
              <w:pStyle w:val="TableParagraph"/>
              <w:tabs>
                <w:tab w:val="left" w:pos="282"/>
              </w:tabs>
              <w:jc w:val="center"/>
              <w:rPr>
                <w:color w:val="000000" w:themeColor="text1"/>
                <w:sz w:val="16"/>
                <w:szCs w:val="16"/>
              </w:rPr>
            </w:pPr>
            <w:r w:rsidRPr="00F46AAD">
              <w:rPr>
                <w:color w:val="000000" w:themeColor="text1"/>
                <w:sz w:val="16"/>
                <w:szCs w:val="16"/>
              </w:rPr>
              <w:t>0.4</w:t>
            </w:r>
          </w:p>
        </w:tc>
        <w:tc>
          <w:tcPr>
            <w:tcW w:w="0" w:type="auto"/>
          </w:tcPr>
          <w:p w14:paraId="3C669922"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BAE2101: Computer Aided Design and Drafting</w:t>
            </w:r>
          </w:p>
          <w:p w14:paraId="470D8E15" w14:textId="77777777" w:rsidR="002A613F" w:rsidRPr="00F46AAD" w:rsidRDefault="002A613F" w:rsidP="004231E3">
            <w:pPr>
              <w:pStyle w:val="TableParagraph"/>
              <w:tabs>
                <w:tab w:val="left" w:pos="282"/>
              </w:tabs>
              <w:rPr>
                <w:color w:val="000000" w:themeColor="text1"/>
                <w:sz w:val="16"/>
                <w:szCs w:val="16"/>
              </w:rPr>
            </w:pPr>
          </w:p>
        </w:tc>
        <w:tc>
          <w:tcPr>
            <w:tcW w:w="0" w:type="auto"/>
          </w:tcPr>
          <w:p w14:paraId="6E10A892"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EEE2210: Analog Electronics Lab</w:t>
            </w:r>
          </w:p>
          <w:p w14:paraId="101FED4A" w14:textId="77777777" w:rsidR="002A613F" w:rsidRPr="00F46AAD" w:rsidRDefault="002A613F" w:rsidP="004231E3">
            <w:pPr>
              <w:pStyle w:val="TableParagraph"/>
              <w:tabs>
                <w:tab w:val="left" w:pos="282"/>
              </w:tabs>
              <w:rPr>
                <w:color w:val="000000" w:themeColor="text1"/>
                <w:sz w:val="16"/>
                <w:szCs w:val="16"/>
              </w:rPr>
            </w:pPr>
          </w:p>
        </w:tc>
        <w:tc>
          <w:tcPr>
            <w:tcW w:w="0" w:type="auto"/>
          </w:tcPr>
          <w:p w14:paraId="33DEFA4A"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K6</w:t>
            </w:r>
          </w:p>
        </w:tc>
        <w:tc>
          <w:tcPr>
            <w:tcW w:w="0" w:type="auto"/>
          </w:tcPr>
          <w:p w14:paraId="0C34AA86"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P1, P4, P5</w:t>
            </w:r>
          </w:p>
        </w:tc>
        <w:tc>
          <w:tcPr>
            <w:tcW w:w="0" w:type="auto"/>
          </w:tcPr>
          <w:p w14:paraId="5B7E8EA6" w14:textId="77777777" w:rsidR="002A613F" w:rsidRPr="00F46AAD" w:rsidRDefault="002A613F" w:rsidP="004231E3">
            <w:pPr>
              <w:pStyle w:val="TableParagraph"/>
              <w:tabs>
                <w:tab w:val="left" w:pos="282"/>
              </w:tabs>
              <w:rPr>
                <w:color w:val="000000" w:themeColor="text1"/>
                <w:sz w:val="16"/>
                <w:szCs w:val="16"/>
              </w:rPr>
            </w:pPr>
          </w:p>
        </w:tc>
        <w:tc>
          <w:tcPr>
            <w:tcW w:w="0" w:type="auto"/>
          </w:tcPr>
          <w:p w14:paraId="21336A72"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OEL/project</w:t>
            </w:r>
          </w:p>
        </w:tc>
      </w:tr>
      <w:tr w:rsidR="002A613F" w:rsidRPr="00F46AAD" w14:paraId="2A8AC811" w14:textId="77777777" w:rsidTr="004231E3">
        <w:trPr>
          <w:trHeight w:val="579"/>
        </w:trPr>
        <w:tc>
          <w:tcPr>
            <w:tcW w:w="0" w:type="auto"/>
          </w:tcPr>
          <w:p w14:paraId="006FFA8D" w14:textId="77777777" w:rsidR="002A613F" w:rsidRPr="00082CE7" w:rsidRDefault="002A613F" w:rsidP="004231E3">
            <w:pPr>
              <w:pStyle w:val="TableParagraph"/>
              <w:ind w:right="555"/>
              <w:rPr>
                <w:b/>
                <w:bCs/>
                <w:color w:val="000000" w:themeColor="text1"/>
                <w:sz w:val="16"/>
                <w:szCs w:val="16"/>
                <w:u w:val="thick"/>
              </w:rPr>
            </w:pPr>
            <w:bookmarkStart w:id="21" w:name="_Hlk87866061"/>
            <w:r w:rsidRPr="00082CE7">
              <w:rPr>
                <w:b/>
                <w:bCs/>
                <w:color w:val="000000" w:themeColor="text1"/>
                <w:sz w:val="16"/>
                <w:szCs w:val="16"/>
                <w:u w:val="thick"/>
              </w:rPr>
              <w:t>P.e.2.P4</w:t>
            </w:r>
          </w:p>
          <w:bookmarkEnd w:id="21"/>
          <w:p w14:paraId="62EBAB7E" w14:textId="77777777" w:rsidR="002A613F" w:rsidRPr="00082CE7" w:rsidRDefault="002A613F" w:rsidP="004231E3">
            <w:pPr>
              <w:pStyle w:val="TableParagraph"/>
              <w:ind w:right="555"/>
              <w:rPr>
                <w:b/>
                <w:bCs/>
                <w:color w:val="000000" w:themeColor="text1"/>
                <w:sz w:val="16"/>
                <w:szCs w:val="16"/>
                <w:u w:val="thick"/>
              </w:rPr>
            </w:pPr>
          </w:p>
        </w:tc>
        <w:tc>
          <w:tcPr>
            <w:tcW w:w="1364" w:type="dxa"/>
          </w:tcPr>
          <w:p w14:paraId="061EEA6D" w14:textId="77777777" w:rsidR="002A613F" w:rsidRPr="00F46AAD" w:rsidRDefault="002A613F" w:rsidP="004231E3">
            <w:pPr>
              <w:pStyle w:val="TableParagraph"/>
              <w:ind w:right="555"/>
              <w:rPr>
                <w:iCs/>
                <w:color w:val="000000" w:themeColor="text1"/>
                <w:sz w:val="16"/>
                <w:szCs w:val="16"/>
              </w:rPr>
            </w:pPr>
            <w:r w:rsidRPr="00F46AAD">
              <w:rPr>
                <w:iCs/>
                <w:color w:val="000000" w:themeColor="text1"/>
                <w:sz w:val="16"/>
                <w:szCs w:val="16"/>
              </w:rPr>
              <w:t>N/A</w:t>
            </w:r>
          </w:p>
        </w:tc>
        <w:tc>
          <w:tcPr>
            <w:tcW w:w="3959" w:type="dxa"/>
          </w:tcPr>
          <w:p w14:paraId="6B141AE2" w14:textId="77777777" w:rsidR="002A613F" w:rsidRPr="00F46AAD" w:rsidRDefault="002A613F" w:rsidP="004231E3">
            <w:pPr>
              <w:pStyle w:val="TableParagraph"/>
              <w:ind w:right="555"/>
              <w:rPr>
                <w:iCs/>
                <w:color w:val="000000" w:themeColor="text1"/>
                <w:sz w:val="16"/>
                <w:szCs w:val="16"/>
              </w:rPr>
            </w:pPr>
            <w:r w:rsidRPr="00F46AAD">
              <w:rPr>
                <w:iCs/>
                <w:color w:val="000000" w:themeColor="text1"/>
                <w:sz w:val="16"/>
                <w:szCs w:val="16"/>
              </w:rPr>
              <w:t xml:space="preserve">Use tools for prediction and modeling of complex engineering problems considering the practice in electrical and electronic engineering discipline. </w:t>
            </w:r>
          </w:p>
        </w:tc>
        <w:tc>
          <w:tcPr>
            <w:tcW w:w="0" w:type="auto"/>
          </w:tcPr>
          <w:p w14:paraId="7D582E48"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 xml:space="preserve">Psychomotor Level 4 </w:t>
            </w:r>
          </w:p>
          <w:p w14:paraId="3AF48CCC"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(Articulation)</w:t>
            </w:r>
          </w:p>
        </w:tc>
        <w:tc>
          <w:tcPr>
            <w:tcW w:w="0" w:type="auto"/>
          </w:tcPr>
          <w:p w14:paraId="52CA45B3" w14:textId="77777777" w:rsidR="002A613F" w:rsidRPr="00F46AAD" w:rsidRDefault="002A613F" w:rsidP="004231E3">
            <w:pPr>
              <w:pStyle w:val="TableParagraph"/>
              <w:tabs>
                <w:tab w:val="left" w:pos="282"/>
              </w:tabs>
              <w:jc w:val="center"/>
              <w:rPr>
                <w:color w:val="000000" w:themeColor="text1"/>
                <w:sz w:val="16"/>
                <w:szCs w:val="16"/>
              </w:rPr>
            </w:pPr>
            <w:r w:rsidRPr="00F46AAD">
              <w:rPr>
                <w:color w:val="000000" w:themeColor="text1"/>
                <w:sz w:val="16"/>
                <w:szCs w:val="16"/>
              </w:rPr>
              <w:t>0.3</w:t>
            </w:r>
          </w:p>
        </w:tc>
        <w:tc>
          <w:tcPr>
            <w:tcW w:w="0" w:type="auto"/>
          </w:tcPr>
          <w:p w14:paraId="34E0CAD4"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EEE4217: VLSI Circuit Design Lab</w:t>
            </w:r>
          </w:p>
          <w:p w14:paraId="2ED208F3" w14:textId="77777777" w:rsidR="002A613F" w:rsidRPr="00F46AAD" w:rsidRDefault="002A613F" w:rsidP="004231E3">
            <w:pPr>
              <w:pStyle w:val="TableParagraph"/>
              <w:tabs>
                <w:tab w:val="left" w:pos="282"/>
              </w:tabs>
              <w:rPr>
                <w:color w:val="000000" w:themeColor="text1"/>
                <w:sz w:val="16"/>
                <w:szCs w:val="16"/>
              </w:rPr>
            </w:pPr>
          </w:p>
        </w:tc>
        <w:tc>
          <w:tcPr>
            <w:tcW w:w="0" w:type="auto"/>
          </w:tcPr>
          <w:p w14:paraId="4AAE1543"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EEE4208: Electrical Services Design Lab</w:t>
            </w:r>
          </w:p>
          <w:p w14:paraId="13729405" w14:textId="77777777" w:rsidR="002A613F" w:rsidRPr="00F46AAD" w:rsidRDefault="002A613F" w:rsidP="004231E3">
            <w:pPr>
              <w:pStyle w:val="TableParagraph"/>
              <w:tabs>
                <w:tab w:val="left" w:pos="282"/>
              </w:tabs>
              <w:rPr>
                <w:color w:val="000000" w:themeColor="text1"/>
                <w:sz w:val="16"/>
                <w:szCs w:val="16"/>
              </w:rPr>
            </w:pPr>
          </w:p>
        </w:tc>
        <w:tc>
          <w:tcPr>
            <w:tcW w:w="0" w:type="auto"/>
          </w:tcPr>
          <w:p w14:paraId="2DA52DC7" w14:textId="77777777" w:rsidR="002A613F" w:rsidRPr="00F46AAD" w:rsidRDefault="002A613F" w:rsidP="004231E3">
            <w:pPr>
              <w:pStyle w:val="TableParagraph"/>
              <w:tabs>
                <w:tab w:val="left" w:pos="282"/>
              </w:tabs>
              <w:rPr>
                <w:color w:val="000000" w:themeColor="text1"/>
                <w:sz w:val="16"/>
                <w:szCs w:val="16"/>
              </w:rPr>
            </w:pPr>
          </w:p>
        </w:tc>
        <w:tc>
          <w:tcPr>
            <w:tcW w:w="0" w:type="auto"/>
          </w:tcPr>
          <w:p w14:paraId="34D9FA58"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P1, P4, P5</w:t>
            </w:r>
          </w:p>
        </w:tc>
        <w:tc>
          <w:tcPr>
            <w:tcW w:w="0" w:type="auto"/>
          </w:tcPr>
          <w:p w14:paraId="2965CDA6" w14:textId="77777777" w:rsidR="002A613F" w:rsidRPr="00F46AAD" w:rsidRDefault="002A613F" w:rsidP="004231E3">
            <w:pPr>
              <w:pStyle w:val="TableParagraph"/>
              <w:tabs>
                <w:tab w:val="left" w:pos="282"/>
              </w:tabs>
              <w:rPr>
                <w:color w:val="000000" w:themeColor="text1"/>
                <w:sz w:val="16"/>
                <w:szCs w:val="16"/>
              </w:rPr>
            </w:pPr>
          </w:p>
        </w:tc>
        <w:tc>
          <w:tcPr>
            <w:tcW w:w="0" w:type="auto"/>
          </w:tcPr>
          <w:p w14:paraId="418F1E50" w14:textId="77777777" w:rsidR="002A613F" w:rsidRPr="00F46AAD" w:rsidRDefault="002A613F" w:rsidP="004231E3">
            <w:pPr>
              <w:pStyle w:val="TableParagraph"/>
              <w:tabs>
                <w:tab w:val="left" w:pos="282"/>
              </w:tabs>
              <w:rPr>
                <w:color w:val="000000" w:themeColor="text1"/>
                <w:sz w:val="16"/>
                <w:szCs w:val="16"/>
              </w:rPr>
            </w:pPr>
            <w:r w:rsidRPr="00F46AAD">
              <w:rPr>
                <w:color w:val="000000" w:themeColor="text1"/>
                <w:sz w:val="16"/>
                <w:szCs w:val="16"/>
              </w:rPr>
              <w:t>OEL/project</w:t>
            </w:r>
          </w:p>
        </w:tc>
      </w:tr>
      <w:tr w:rsidR="002A613F" w:rsidRPr="00F46AAD" w14:paraId="33673609" w14:textId="77777777" w:rsidTr="004231E3">
        <w:trPr>
          <w:trHeight w:val="579"/>
        </w:trPr>
        <w:tc>
          <w:tcPr>
            <w:tcW w:w="0" w:type="auto"/>
          </w:tcPr>
          <w:p w14:paraId="292A0852" w14:textId="77777777" w:rsidR="002A613F" w:rsidRPr="00082CE7" w:rsidRDefault="002A613F" w:rsidP="004231E3">
            <w:pPr>
              <w:pStyle w:val="TableParagraph"/>
              <w:ind w:right="555"/>
              <w:rPr>
                <w:b/>
                <w:bCs/>
                <w:color w:val="000000" w:themeColor="text1"/>
                <w:sz w:val="16"/>
                <w:szCs w:val="16"/>
                <w:u w:val="thick"/>
              </w:rPr>
            </w:pPr>
            <w:bookmarkStart w:id="22" w:name="_Hlk87866071"/>
            <w:r w:rsidRPr="00082CE7">
              <w:rPr>
                <w:b/>
                <w:bCs/>
                <w:color w:val="000000" w:themeColor="text1"/>
                <w:sz w:val="16"/>
                <w:szCs w:val="16"/>
                <w:u w:val="thick"/>
              </w:rPr>
              <w:t>P.e.3.P5</w:t>
            </w:r>
          </w:p>
          <w:bookmarkEnd w:id="22"/>
          <w:p w14:paraId="4C8E0AF4" w14:textId="77777777" w:rsidR="002A613F" w:rsidRPr="00082CE7" w:rsidRDefault="002A613F" w:rsidP="004231E3">
            <w:pPr>
              <w:pStyle w:val="TableParagraph"/>
              <w:ind w:right="555"/>
              <w:rPr>
                <w:b/>
                <w:bCs/>
                <w:color w:val="000000" w:themeColor="text1"/>
                <w:sz w:val="16"/>
                <w:szCs w:val="16"/>
                <w:u w:val="thick"/>
              </w:rPr>
            </w:pPr>
          </w:p>
        </w:tc>
        <w:tc>
          <w:tcPr>
            <w:tcW w:w="1364" w:type="dxa"/>
          </w:tcPr>
          <w:p w14:paraId="00471254" w14:textId="77777777" w:rsidR="002A613F" w:rsidRPr="00F46AAD" w:rsidRDefault="002A613F" w:rsidP="004231E3">
            <w:pPr>
              <w:pStyle w:val="TableParagraph"/>
              <w:ind w:right="555"/>
              <w:rPr>
                <w:iCs/>
                <w:color w:val="000000" w:themeColor="text1"/>
                <w:sz w:val="16"/>
                <w:szCs w:val="16"/>
              </w:rPr>
            </w:pPr>
            <w:r w:rsidRPr="00F46AAD">
              <w:rPr>
                <w:iCs/>
                <w:color w:val="000000" w:themeColor="text1"/>
                <w:sz w:val="16"/>
                <w:szCs w:val="16"/>
              </w:rPr>
              <w:t>FS.6</w:t>
            </w:r>
          </w:p>
        </w:tc>
        <w:tc>
          <w:tcPr>
            <w:tcW w:w="3959" w:type="dxa"/>
          </w:tcPr>
          <w:p w14:paraId="4196D245" w14:textId="77777777" w:rsidR="002A613F" w:rsidRPr="00F46AAD" w:rsidRDefault="002A613F" w:rsidP="004231E3">
            <w:pPr>
              <w:pStyle w:val="TableParagraph"/>
              <w:ind w:right="555"/>
              <w:rPr>
                <w:b/>
                <w:iCs/>
                <w:color w:val="000000" w:themeColor="text1"/>
                <w:sz w:val="16"/>
                <w:szCs w:val="16"/>
              </w:rPr>
            </w:pPr>
            <w:r w:rsidRPr="00F46AAD">
              <w:rPr>
                <w:iCs/>
                <w:color w:val="000000" w:themeColor="text1"/>
                <w:sz w:val="16"/>
                <w:szCs w:val="16"/>
              </w:rPr>
              <w:t xml:space="preserve">Create relevant resources for complex engineering problems using modern engineering tools. </w:t>
            </w:r>
          </w:p>
        </w:tc>
        <w:tc>
          <w:tcPr>
            <w:tcW w:w="0" w:type="auto"/>
          </w:tcPr>
          <w:p w14:paraId="520D6BEC" w14:textId="77777777" w:rsidR="002A613F" w:rsidRPr="00F46AAD" w:rsidRDefault="002A613F" w:rsidP="004231E3">
            <w:pPr>
              <w:pStyle w:val="TableParagraph"/>
              <w:tabs>
                <w:tab w:val="left" w:pos="282"/>
              </w:tabs>
              <w:rPr>
                <w:b/>
                <w:color w:val="000000" w:themeColor="text1"/>
                <w:sz w:val="16"/>
                <w:szCs w:val="16"/>
              </w:rPr>
            </w:pPr>
            <w:r w:rsidRPr="00F46AAD">
              <w:rPr>
                <w:color w:val="000000" w:themeColor="text1"/>
                <w:sz w:val="16"/>
                <w:szCs w:val="16"/>
              </w:rPr>
              <w:t>Psychomotor Level 5</w:t>
            </w:r>
          </w:p>
          <w:p w14:paraId="67F21034" w14:textId="77777777" w:rsidR="002A613F" w:rsidRPr="00F46AAD" w:rsidRDefault="002A613F" w:rsidP="004231E3">
            <w:pPr>
              <w:pStyle w:val="TableParagraph"/>
              <w:tabs>
                <w:tab w:val="left" w:pos="282"/>
              </w:tabs>
              <w:rPr>
                <w:bCs/>
                <w:color w:val="000000" w:themeColor="text1"/>
                <w:sz w:val="16"/>
                <w:szCs w:val="16"/>
              </w:rPr>
            </w:pPr>
            <w:r w:rsidRPr="00F46AAD">
              <w:rPr>
                <w:color w:val="000000" w:themeColor="text1"/>
                <w:sz w:val="16"/>
                <w:szCs w:val="16"/>
              </w:rPr>
              <w:t>(Naturalization)</w:t>
            </w:r>
          </w:p>
          <w:p w14:paraId="4C648211" w14:textId="77777777" w:rsidR="002A613F" w:rsidRPr="00F46AAD" w:rsidRDefault="002A613F" w:rsidP="004231E3">
            <w:pPr>
              <w:pStyle w:val="TableParagraph"/>
              <w:tabs>
                <w:tab w:val="left" w:pos="282"/>
              </w:tabs>
              <w:rPr>
                <w:b/>
                <w:color w:val="000000" w:themeColor="text1"/>
                <w:sz w:val="16"/>
                <w:szCs w:val="16"/>
              </w:rPr>
            </w:pPr>
          </w:p>
        </w:tc>
        <w:tc>
          <w:tcPr>
            <w:tcW w:w="0" w:type="auto"/>
          </w:tcPr>
          <w:p w14:paraId="46DEA496" w14:textId="77777777" w:rsidR="002A613F" w:rsidRPr="00F46AAD" w:rsidRDefault="002A613F" w:rsidP="004231E3">
            <w:pPr>
              <w:pStyle w:val="TableParagraph"/>
              <w:tabs>
                <w:tab w:val="left" w:pos="282"/>
              </w:tabs>
              <w:jc w:val="center"/>
              <w:rPr>
                <w:color w:val="000000" w:themeColor="text1"/>
                <w:sz w:val="16"/>
                <w:szCs w:val="16"/>
              </w:rPr>
            </w:pPr>
            <w:r w:rsidRPr="00F46AAD">
              <w:rPr>
                <w:color w:val="000000" w:themeColor="text1"/>
                <w:sz w:val="16"/>
                <w:szCs w:val="16"/>
              </w:rPr>
              <w:t>0.3</w:t>
            </w:r>
          </w:p>
        </w:tc>
        <w:tc>
          <w:tcPr>
            <w:tcW w:w="0" w:type="auto"/>
          </w:tcPr>
          <w:p w14:paraId="665CE33C" w14:textId="77777777" w:rsidR="002A613F" w:rsidRPr="00F46AAD" w:rsidRDefault="002A613F" w:rsidP="004231E3">
            <w:pPr>
              <w:pStyle w:val="TableParagraph"/>
              <w:tabs>
                <w:tab w:val="left" w:pos="282"/>
              </w:tabs>
              <w:rPr>
                <w:bCs/>
                <w:color w:val="000000" w:themeColor="text1"/>
                <w:sz w:val="16"/>
                <w:szCs w:val="16"/>
              </w:rPr>
            </w:pPr>
            <w:r w:rsidRPr="00F46AAD">
              <w:rPr>
                <w:color w:val="000000" w:themeColor="text1"/>
                <w:sz w:val="16"/>
                <w:szCs w:val="16"/>
              </w:rPr>
              <w:t>EEE3101: Digital Signal Processing</w:t>
            </w:r>
          </w:p>
          <w:p w14:paraId="14865F59" w14:textId="77777777" w:rsidR="002A613F" w:rsidRPr="00F46AAD" w:rsidRDefault="002A613F" w:rsidP="004231E3">
            <w:pPr>
              <w:pStyle w:val="TableParagraph"/>
              <w:tabs>
                <w:tab w:val="left" w:pos="282"/>
              </w:tabs>
              <w:rPr>
                <w:b/>
                <w:color w:val="000000" w:themeColor="text1"/>
                <w:sz w:val="16"/>
                <w:szCs w:val="16"/>
              </w:rPr>
            </w:pPr>
          </w:p>
        </w:tc>
        <w:tc>
          <w:tcPr>
            <w:tcW w:w="0" w:type="auto"/>
          </w:tcPr>
          <w:p w14:paraId="0204980D" w14:textId="77777777" w:rsidR="002A613F" w:rsidRPr="00F46AAD" w:rsidRDefault="002A613F" w:rsidP="004231E3">
            <w:pPr>
              <w:pStyle w:val="TableParagraph"/>
              <w:tabs>
                <w:tab w:val="left" w:pos="282"/>
              </w:tabs>
              <w:rPr>
                <w:bCs/>
                <w:color w:val="000000" w:themeColor="text1"/>
                <w:sz w:val="16"/>
                <w:szCs w:val="16"/>
              </w:rPr>
            </w:pPr>
            <w:r w:rsidRPr="00F46AAD">
              <w:rPr>
                <w:color w:val="000000" w:themeColor="text1"/>
                <w:sz w:val="16"/>
                <w:szCs w:val="16"/>
              </w:rPr>
              <w:t>EEE4217: VLSI Circuit Design Lab</w:t>
            </w:r>
          </w:p>
          <w:p w14:paraId="0549DF7A" w14:textId="77777777" w:rsidR="002A613F" w:rsidRPr="00F46AAD" w:rsidRDefault="002A613F" w:rsidP="004231E3">
            <w:pPr>
              <w:pStyle w:val="TableParagraph"/>
              <w:tabs>
                <w:tab w:val="left" w:pos="282"/>
              </w:tabs>
              <w:rPr>
                <w:bCs/>
                <w:color w:val="000000" w:themeColor="text1"/>
                <w:sz w:val="16"/>
                <w:szCs w:val="16"/>
              </w:rPr>
            </w:pPr>
          </w:p>
        </w:tc>
        <w:tc>
          <w:tcPr>
            <w:tcW w:w="0" w:type="auto"/>
          </w:tcPr>
          <w:p w14:paraId="7E0EFA00" w14:textId="77777777" w:rsidR="002A613F" w:rsidRPr="00F46AAD" w:rsidRDefault="002A613F" w:rsidP="004231E3">
            <w:pPr>
              <w:pStyle w:val="TableParagraph"/>
              <w:tabs>
                <w:tab w:val="left" w:pos="282"/>
              </w:tabs>
              <w:rPr>
                <w:b/>
                <w:color w:val="000000" w:themeColor="text1"/>
                <w:sz w:val="16"/>
                <w:szCs w:val="16"/>
              </w:rPr>
            </w:pPr>
          </w:p>
        </w:tc>
        <w:tc>
          <w:tcPr>
            <w:tcW w:w="0" w:type="auto"/>
          </w:tcPr>
          <w:p w14:paraId="1F99C90E" w14:textId="77777777" w:rsidR="002A613F" w:rsidRPr="00F46AAD" w:rsidRDefault="002A613F" w:rsidP="004231E3">
            <w:pPr>
              <w:pStyle w:val="TableParagraph"/>
              <w:tabs>
                <w:tab w:val="left" w:pos="282"/>
              </w:tabs>
              <w:rPr>
                <w:b/>
                <w:color w:val="000000" w:themeColor="text1"/>
                <w:sz w:val="16"/>
                <w:szCs w:val="16"/>
              </w:rPr>
            </w:pPr>
            <w:r w:rsidRPr="00F46AAD">
              <w:rPr>
                <w:color w:val="000000" w:themeColor="text1"/>
                <w:sz w:val="16"/>
                <w:szCs w:val="16"/>
              </w:rPr>
              <w:t>P1, P3, P7</w:t>
            </w:r>
          </w:p>
        </w:tc>
        <w:tc>
          <w:tcPr>
            <w:tcW w:w="0" w:type="auto"/>
          </w:tcPr>
          <w:p w14:paraId="69C2DA67" w14:textId="77777777" w:rsidR="002A613F" w:rsidRPr="00F46AAD" w:rsidRDefault="002A613F" w:rsidP="004231E3">
            <w:pPr>
              <w:pStyle w:val="TableParagraph"/>
              <w:tabs>
                <w:tab w:val="left" w:pos="282"/>
              </w:tabs>
              <w:rPr>
                <w:b/>
                <w:color w:val="000000" w:themeColor="text1"/>
                <w:sz w:val="16"/>
                <w:szCs w:val="16"/>
              </w:rPr>
            </w:pPr>
          </w:p>
        </w:tc>
        <w:tc>
          <w:tcPr>
            <w:tcW w:w="0" w:type="auto"/>
          </w:tcPr>
          <w:p w14:paraId="734183B9" w14:textId="77777777" w:rsidR="002A613F" w:rsidRPr="00F46AAD" w:rsidRDefault="002A613F" w:rsidP="004231E3">
            <w:pPr>
              <w:pStyle w:val="TableParagraph"/>
              <w:tabs>
                <w:tab w:val="left" w:pos="282"/>
              </w:tabs>
              <w:rPr>
                <w:b/>
                <w:color w:val="000000" w:themeColor="text1"/>
                <w:sz w:val="16"/>
                <w:szCs w:val="16"/>
              </w:rPr>
            </w:pPr>
            <w:r w:rsidRPr="00F46AAD">
              <w:rPr>
                <w:color w:val="000000" w:themeColor="text1"/>
                <w:sz w:val="16"/>
                <w:szCs w:val="16"/>
              </w:rPr>
              <w:t>OEL/project</w:t>
            </w:r>
          </w:p>
        </w:tc>
      </w:tr>
    </w:tbl>
    <w:p w14:paraId="5A7B8733" w14:textId="77777777" w:rsidR="00473E86" w:rsidRPr="00870F27" w:rsidRDefault="00473E86" w:rsidP="00473E86">
      <w:pPr>
        <w:rPr>
          <w:color w:val="000000" w:themeColor="text1"/>
          <w:sz w:val="20"/>
          <w:szCs w:val="20"/>
        </w:rPr>
      </w:pPr>
    </w:p>
    <w:p w14:paraId="4FFEA6AA" w14:textId="77777777" w:rsidR="00473E86" w:rsidRPr="00473E86" w:rsidRDefault="00473E86" w:rsidP="00473E86">
      <w:pPr>
        <w:pStyle w:val="Heading2"/>
        <w:rPr>
          <w:b/>
          <w:bCs/>
          <w:color w:val="000000" w:themeColor="text1"/>
          <w:sz w:val="22"/>
          <w:szCs w:val="20"/>
        </w:rPr>
      </w:pPr>
      <w:bookmarkStart w:id="23" w:name="_Hlk64909554"/>
      <w:r w:rsidRPr="00473E86">
        <w:rPr>
          <w:b/>
          <w:bCs/>
          <w:color w:val="000000" w:themeColor="text1"/>
          <w:sz w:val="22"/>
          <w:szCs w:val="20"/>
        </w:rPr>
        <w:t>PO-f/ PLO 6: The Engineer and Society</w:t>
      </w:r>
    </w:p>
    <w:p w14:paraId="774C9A40"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Apply reasoning informed by contextual knowledge to assess societal, health, safety, legal and cultural issues and the consequent responsibilities relevant to professional engineering practice and solutions to complex engineering problems. (K7)</w:t>
      </w:r>
    </w:p>
    <w:tbl>
      <w:tblPr>
        <w:tblStyle w:val="TableGrid"/>
        <w:tblW w:w="5000" w:type="pct"/>
        <w:tblLook w:val="01E0" w:firstRow="1" w:lastRow="1" w:firstColumn="1" w:lastColumn="1" w:noHBand="0" w:noVBand="0"/>
      </w:tblPr>
      <w:tblGrid>
        <w:gridCol w:w="1295"/>
        <w:gridCol w:w="1049"/>
        <w:gridCol w:w="1568"/>
        <w:gridCol w:w="824"/>
        <w:gridCol w:w="419"/>
        <w:gridCol w:w="1170"/>
        <w:gridCol w:w="986"/>
        <w:gridCol w:w="386"/>
        <w:gridCol w:w="426"/>
        <w:gridCol w:w="561"/>
        <w:gridCol w:w="1499"/>
      </w:tblGrid>
      <w:tr w:rsidR="009B1981" w:rsidRPr="00F46AAD" w14:paraId="44584ED6" w14:textId="77777777" w:rsidTr="009B1981">
        <w:trPr>
          <w:trHeight w:val="359"/>
        </w:trPr>
        <w:tc>
          <w:tcPr>
            <w:tcW w:w="619" w:type="pct"/>
          </w:tcPr>
          <w:bookmarkEnd w:id="23"/>
          <w:p w14:paraId="05D9211A"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Indicators ID</w:t>
            </w:r>
          </w:p>
        </w:tc>
        <w:tc>
          <w:tcPr>
            <w:tcW w:w="508" w:type="pct"/>
          </w:tcPr>
          <w:p w14:paraId="75D7A042"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50" w:type="pct"/>
          </w:tcPr>
          <w:p w14:paraId="6C2BFE8F"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394" w:type="pct"/>
          </w:tcPr>
          <w:p w14:paraId="6ED19414"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24" w:type="pct"/>
          </w:tcPr>
          <w:p w14:paraId="792AC543" w14:textId="77777777" w:rsidR="009B1981" w:rsidRPr="00F46AAD" w:rsidRDefault="009B1981" w:rsidP="004231E3">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567" w:type="pct"/>
          </w:tcPr>
          <w:p w14:paraId="78DEA13C"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483" w:type="pct"/>
          </w:tcPr>
          <w:p w14:paraId="0FDC6B6B"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213" w:type="pct"/>
          </w:tcPr>
          <w:p w14:paraId="16119BA6"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K</w:t>
            </w:r>
          </w:p>
        </w:tc>
        <w:tc>
          <w:tcPr>
            <w:tcW w:w="230" w:type="pct"/>
          </w:tcPr>
          <w:p w14:paraId="3C8CF67D"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P</w:t>
            </w:r>
          </w:p>
        </w:tc>
        <w:tc>
          <w:tcPr>
            <w:tcW w:w="296" w:type="pct"/>
          </w:tcPr>
          <w:p w14:paraId="06D8E252"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A</w:t>
            </w:r>
          </w:p>
        </w:tc>
        <w:tc>
          <w:tcPr>
            <w:tcW w:w="717" w:type="pct"/>
          </w:tcPr>
          <w:p w14:paraId="496F0D26"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9B1981" w:rsidRPr="00F46AAD" w14:paraId="0CA8F5DA" w14:textId="77777777" w:rsidTr="009B1981">
        <w:trPr>
          <w:trHeight w:val="579"/>
        </w:trPr>
        <w:tc>
          <w:tcPr>
            <w:tcW w:w="619" w:type="pct"/>
          </w:tcPr>
          <w:p w14:paraId="0AD52E07" w14:textId="77777777" w:rsidR="009B1981" w:rsidRPr="00082CE7" w:rsidRDefault="009B1981" w:rsidP="004231E3">
            <w:pPr>
              <w:pStyle w:val="TableParagraph"/>
              <w:ind w:right="555"/>
              <w:rPr>
                <w:b/>
                <w:bCs/>
                <w:color w:val="000000" w:themeColor="text1"/>
                <w:sz w:val="16"/>
                <w:szCs w:val="16"/>
                <w:u w:val="thick"/>
              </w:rPr>
            </w:pPr>
            <w:bookmarkStart w:id="24" w:name="_Hlk87866148"/>
            <w:bookmarkStart w:id="25" w:name="_Hlk64909601"/>
            <w:r w:rsidRPr="00082CE7">
              <w:rPr>
                <w:b/>
                <w:bCs/>
                <w:color w:val="000000" w:themeColor="text1"/>
                <w:sz w:val="16"/>
                <w:szCs w:val="16"/>
                <w:u w:val="thick"/>
              </w:rPr>
              <w:t>P.f.1.A3</w:t>
            </w:r>
          </w:p>
          <w:bookmarkEnd w:id="24"/>
          <w:p w14:paraId="2F53848E" w14:textId="77777777" w:rsidR="009B1981" w:rsidRPr="00082CE7" w:rsidRDefault="009B1981" w:rsidP="004231E3">
            <w:pPr>
              <w:pStyle w:val="TableParagraph"/>
              <w:ind w:right="555"/>
              <w:rPr>
                <w:b/>
                <w:bCs/>
                <w:color w:val="000000" w:themeColor="text1"/>
                <w:sz w:val="16"/>
                <w:szCs w:val="16"/>
                <w:u w:val="thick"/>
              </w:rPr>
            </w:pPr>
          </w:p>
        </w:tc>
        <w:tc>
          <w:tcPr>
            <w:tcW w:w="508" w:type="pct"/>
          </w:tcPr>
          <w:p w14:paraId="32111666" w14:textId="77777777" w:rsidR="009B1981" w:rsidRPr="00F46AAD" w:rsidRDefault="009B1981" w:rsidP="004231E3">
            <w:pPr>
              <w:pStyle w:val="TableParagraph"/>
              <w:ind w:right="555"/>
              <w:rPr>
                <w:iCs/>
                <w:color w:val="000000" w:themeColor="text1"/>
                <w:sz w:val="16"/>
                <w:szCs w:val="16"/>
              </w:rPr>
            </w:pPr>
            <w:r w:rsidRPr="00F46AAD">
              <w:rPr>
                <w:iCs/>
                <w:color w:val="000000" w:themeColor="text1"/>
                <w:sz w:val="16"/>
                <w:szCs w:val="16"/>
              </w:rPr>
              <w:t>PS.4</w:t>
            </w:r>
          </w:p>
        </w:tc>
        <w:tc>
          <w:tcPr>
            <w:tcW w:w="750" w:type="pct"/>
          </w:tcPr>
          <w:p w14:paraId="54952696" w14:textId="77777777" w:rsidR="009B1981" w:rsidRPr="00F46AAD" w:rsidRDefault="009B1981" w:rsidP="004231E3">
            <w:pPr>
              <w:pStyle w:val="TableParagraph"/>
              <w:ind w:right="555"/>
              <w:rPr>
                <w:iCs/>
                <w:color w:val="000000" w:themeColor="text1"/>
                <w:sz w:val="16"/>
                <w:szCs w:val="16"/>
              </w:rPr>
            </w:pPr>
            <w:r w:rsidRPr="00F46AAD">
              <w:rPr>
                <w:iCs/>
                <w:color w:val="000000" w:themeColor="text1"/>
                <w:sz w:val="16"/>
                <w:szCs w:val="16"/>
              </w:rPr>
              <w:t>Accepts and Recognize the role of</w:t>
            </w:r>
          </w:p>
          <w:p w14:paraId="78F63908" w14:textId="77777777" w:rsidR="009B1981" w:rsidRPr="00F46AAD" w:rsidRDefault="009B1981" w:rsidP="004231E3">
            <w:pPr>
              <w:pStyle w:val="TableParagraph"/>
              <w:ind w:right="555"/>
              <w:rPr>
                <w:iCs/>
                <w:color w:val="000000" w:themeColor="text1"/>
                <w:sz w:val="16"/>
                <w:szCs w:val="16"/>
              </w:rPr>
            </w:pPr>
            <w:r w:rsidRPr="00F46AAD">
              <w:rPr>
                <w:iCs/>
                <w:color w:val="000000" w:themeColor="text1"/>
                <w:sz w:val="16"/>
                <w:szCs w:val="16"/>
              </w:rPr>
              <w:t xml:space="preserve">engineering in society, health, safety, legal and culture. </w:t>
            </w:r>
          </w:p>
        </w:tc>
        <w:tc>
          <w:tcPr>
            <w:tcW w:w="394" w:type="pct"/>
          </w:tcPr>
          <w:p w14:paraId="18F6E15E" w14:textId="77777777" w:rsidR="009B1981" w:rsidRPr="00F46AAD" w:rsidRDefault="009B1981" w:rsidP="004231E3">
            <w:pPr>
              <w:pStyle w:val="TableParagraph"/>
              <w:tabs>
                <w:tab w:val="left" w:pos="282"/>
              </w:tabs>
              <w:rPr>
                <w:color w:val="000000" w:themeColor="text1"/>
                <w:sz w:val="16"/>
                <w:szCs w:val="16"/>
              </w:rPr>
            </w:pPr>
            <w:r w:rsidRPr="00F46AAD">
              <w:rPr>
                <w:color w:val="000000" w:themeColor="text1"/>
                <w:sz w:val="16"/>
                <w:szCs w:val="16"/>
              </w:rPr>
              <w:t xml:space="preserve">Affective Level 3 </w:t>
            </w:r>
          </w:p>
          <w:p w14:paraId="5230978F" w14:textId="77777777" w:rsidR="009B1981" w:rsidRPr="00F46AAD" w:rsidRDefault="009B1981" w:rsidP="004231E3">
            <w:pPr>
              <w:pStyle w:val="TableParagraph"/>
              <w:tabs>
                <w:tab w:val="left" w:pos="282"/>
              </w:tabs>
              <w:rPr>
                <w:color w:val="000000" w:themeColor="text1"/>
                <w:sz w:val="16"/>
                <w:szCs w:val="16"/>
              </w:rPr>
            </w:pPr>
            <w:r w:rsidRPr="00F46AAD">
              <w:rPr>
                <w:color w:val="000000" w:themeColor="text1"/>
                <w:sz w:val="16"/>
                <w:szCs w:val="16"/>
              </w:rPr>
              <w:t>(Valuing)</w:t>
            </w:r>
          </w:p>
        </w:tc>
        <w:tc>
          <w:tcPr>
            <w:tcW w:w="224" w:type="pct"/>
          </w:tcPr>
          <w:p w14:paraId="2D331C92" w14:textId="77777777" w:rsidR="009B1981" w:rsidRPr="00F46AAD" w:rsidRDefault="009B1981" w:rsidP="004231E3">
            <w:pPr>
              <w:pStyle w:val="TableParagraph"/>
              <w:tabs>
                <w:tab w:val="left" w:pos="282"/>
              </w:tabs>
              <w:jc w:val="center"/>
              <w:rPr>
                <w:color w:val="000000" w:themeColor="text1"/>
                <w:sz w:val="16"/>
                <w:szCs w:val="16"/>
              </w:rPr>
            </w:pPr>
            <w:r w:rsidRPr="00F46AAD">
              <w:rPr>
                <w:color w:val="000000" w:themeColor="text1"/>
                <w:sz w:val="16"/>
                <w:szCs w:val="16"/>
              </w:rPr>
              <w:t>0.3</w:t>
            </w:r>
          </w:p>
        </w:tc>
        <w:tc>
          <w:tcPr>
            <w:tcW w:w="567" w:type="pct"/>
          </w:tcPr>
          <w:p w14:paraId="1CDBDBCB" w14:textId="77777777" w:rsidR="009B1981" w:rsidRPr="00F46AAD" w:rsidRDefault="009B1981" w:rsidP="004231E3">
            <w:pPr>
              <w:pStyle w:val="TableParagraph"/>
              <w:tabs>
                <w:tab w:val="left" w:pos="282"/>
              </w:tabs>
              <w:rPr>
                <w:color w:val="000000" w:themeColor="text1"/>
                <w:sz w:val="16"/>
                <w:szCs w:val="16"/>
              </w:rPr>
            </w:pPr>
            <w:r w:rsidRPr="00F46AAD">
              <w:rPr>
                <w:color w:val="000000" w:themeColor="text1"/>
                <w:sz w:val="16"/>
                <w:szCs w:val="16"/>
              </w:rPr>
              <w:t>EEE4208: Electrical Services Design Lab</w:t>
            </w:r>
          </w:p>
          <w:p w14:paraId="398BAA8D" w14:textId="77777777" w:rsidR="009B1981" w:rsidRPr="00F46AAD" w:rsidRDefault="009B1981" w:rsidP="004231E3">
            <w:pPr>
              <w:pStyle w:val="TableParagraph"/>
              <w:tabs>
                <w:tab w:val="left" w:pos="282"/>
              </w:tabs>
              <w:rPr>
                <w:color w:val="000000" w:themeColor="text1"/>
                <w:sz w:val="16"/>
                <w:szCs w:val="16"/>
              </w:rPr>
            </w:pPr>
          </w:p>
        </w:tc>
        <w:tc>
          <w:tcPr>
            <w:tcW w:w="483" w:type="pct"/>
          </w:tcPr>
          <w:p w14:paraId="3E1AB8B7" w14:textId="77777777" w:rsidR="009B1981" w:rsidRPr="00F46AAD" w:rsidRDefault="009B1981" w:rsidP="004231E3">
            <w:pPr>
              <w:pStyle w:val="TableParagraph"/>
              <w:tabs>
                <w:tab w:val="left" w:pos="282"/>
              </w:tabs>
              <w:rPr>
                <w:color w:val="000000" w:themeColor="text1"/>
                <w:sz w:val="16"/>
                <w:szCs w:val="16"/>
              </w:rPr>
            </w:pPr>
            <w:r w:rsidRPr="00F46AAD">
              <w:rPr>
                <w:color w:val="000000" w:themeColor="text1"/>
                <w:sz w:val="16"/>
                <w:szCs w:val="16"/>
              </w:rPr>
              <w:t>BAE1201: Basic Mechanical Engineering</w:t>
            </w:r>
          </w:p>
          <w:p w14:paraId="222D27FD" w14:textId="77777777" w:rsidR="009B1981" w:rsidRPr="00F46AAD" w:rsidRDefault="009B1981" w:rsidP="004231E3">
            <w:pPr>
              <w:pStyle w:val="TableParagraph"/>
              <w:tabs>
                <w:tab w:val="left" w:pos="282"/>
              </w:tabs>
              <w:rPr>
                <w:color w:val="000000" w:themeColor="text1"/>
                <w:sz w:val="16"/>
                <w:szCs w:val="16"/>
              </w:rPr>
            </w:pPr>
          </w:p>
        </w:tc>
        <w:tc>
          <w:tcPr>
            <w:tcW w:w="213" w:type="pct"/>
          </w:tcPr>
          <w:p w14:paraId="3963D0C7" w14:textId="77777777" w:rsidR="009B1981" w:rsidRPr="00F46AAD" w:rsidRDefault="009B1981" w:rsidP="004231E3">
            <w:pPr>
              <w:pStyle w:val="TableParagraph"/>
              <w:tabs>
                <w:tab w:val="left" w:pos="282"/>
              </w:tabs>
              <w:rPr>
                <w:color w:val="000000" w:themeColor="text1"/>
                <w:sz w:val="16"/>
                <w:szCs w:val="16"/>
              </w:rPr>
            </w:pPr>
          </w:p>
        </w:tc>
        <w:tc>
          <w:tcPr>
            <w:tcW w:w="230" w:type="pct"/>
          </w:tcPr>
          <w:p w14:paraId="454D4127" w14:textId="77777777" w:rsidR="009B1981" w:rsidRPr="00F46AAD" w:rsidRDefault="009B1981" w:rsidP="004231E3">
            <w:pPr>
              <w:pStyle w:val="TableParagraph"/>
              <w:tabs>
                <w:tab w:val="left" w:pos="282"/>
              </w:tabs>
              <w:rPr>
                <w:color w:val="000000" w:themeColor="text1"/>
                <w:sz w:val="16"/>
                <w:szCs w:val="16"/>
              </w:rPr>
            </w:pPr>
          </w:p>
        </w:tc>
        <w:tc>
          <w:tcPr>
            <w:tcW w:w="296" w:type="pct"/>
          </w:tcPr>
          <w:p w14:paraId="3FC94D5C" w14:textId="77777777" w:rsidR="009B1981" w:rsidRPr="00F46AAD" w:rsidRDefault="009B1981" w:rsidP="004231E3">
            <w:pPr>
              <w:pStyle w:val="TableParagraph"/>
              <w:tabs>
                <w:tab w:val="left" w:pos="282"/>
              </w:tabs>
              <w:rPr>
                <w:color w:val="000000" w:themeColor="text1"/>
                <w:sz w:val="16"/>
                <w:szCs w:val="16"/>
              </w:rPr>
            </w:pPr>
          </w:p>
        </w:tc>
        <w:tc>
          <w:tcPr>
            <w:tcW w:w="717" w:type="pct"/>
          </w:tcPr>
          <w:p w14:paraId="28A9943F" w14:textId="77777777" w:rsidR="009B1981" w:rsidRPr="00F46AAD" w:rsidRDefault="009B1981" w:rsidP="004231E3">
            <w:pPr>
              <w:pStyle w:val="TableParagraph"/>
              <w:tabs>
                <w:tab w:val="left" w:pos="282"/>
              </w:tabs>
              <w:rPr>
                <w:color w:val="000000" w:themeColor="text1"/>
                <w:sz w:val="16"/>
                <w:szCs w:val="16"/>
              </w:rPr>
            </w:pPr>
            <w:r w:rsidRPr="00F46AAD">
              <w:rPr>
                <w:color w:val="000000" w:themeColor="text1"/>
                <w:sz w:val="16"/>
                <w:szCs w:val="16"/>
              </w:rPr>
              <w:t>Project/Assignment</w:t>
            </w:r>
          </w:p>
        </w:tc>
      </w:tr>
      <w:tr w:rsidR="009B1981" w:rsidRPr="00F46AAD" w14:paraId="46904656" w14:textId="77777777" w:rsidTr="009B1981">
        <w:trPr>
          <w:trHeight w:val="579"/>
        </w:trPr>
        <w:tc>
          <w:tcPr>
            <w:tcW w:w="619" w:type="pct"/>
          </w:tcPr>
          <w:p w14:paraId="48EC722E" w14:textId="77777777" w:rsidR="009B1981" w:rsidRPr="00082CE7" w:rsidRDefault="009B1981" w:rsidP="004231E3">
            <w:pPr>
              <w:pStyle w:val="TableParagraph"/>
              <w:ind w:right="555"/>
              <w:rPr>
                <w:b/>
                <w:bCs/>
                <w:color w:val="000000" w:themeColor="text1"/>
                <w:sz w:val="16"/>
                <w:szCs w:val="16"/>
                <w:u w:val="thick"/>
              </w:rPr>
            </w:pPr>
            <w:bookmarkStart w:id="26" w:name="_Hlk87866155"/>
            <w:r w:rsidRPr="00082CE7">
              <w:rPr>
                <w:b/>
                <w:bCs/>
                <w:color w:val="000000" w:themeColor="text1"/>
                <w:sz w:val="16"/>
                <w:szCs w:val="16"/>
                <w:u w:val="thick"/>
              </w:rPr>
              <w:t>P.f.2.C</w:t>
            </w:r>
            <w:bookmarkEnd w:id="26"/>
            <w:r w:rsidRPr="00082CE7">
              <w:rPr>
                <w:b/>
                <w:bCs/>
                <w:color w:val="000000" w:themeColor="text1"/>
                <w:sz w:val="16"/>
                <w:szCs w:val="16"/>
                <w:u w:val="thick"/>
              </w:rPr>
              <w:t>6</w:t>
            </w:r>
          </w:p>
        </w:tc>
        <w:tc>
          <w:tcPr>
            <w:tcW w:w="508" w:type="pct"/>
          </w:tcPr>
          <w:p w14:paraId="31E51B37" w14:textId="77777777" w:rsidR="009B1981" w:rsidRPr="00F46AAD" w:rsidRDefault="009B1981" w:rsidP="004231E3">
            <w:pPr>
              <w:pStyle w:val="TableParagraph"/>
              <w:ind w:right="555"/>
              <w:rPr>
                <w:iCs/>
                <w:color w:val="000000" w:themeColor="text1"/>
                <w:sz w:val="16"/>
                <w:szCs w:val="16"/>
              </w:rPr>
            </w:pPr>
            <w:r w:rsidRPr="00F46AAD">
              <w:rPr>
                <w:iCs/>
                <w:color w:val="000000" w:themeColor="text1"/>
                <w:sz w:val="16"/>
                <w:szCs w:val="16"/>
              </w:rPr>
              <w:t>FS.4</w:t>
            </w:r>
          </w:p>
        </w:tc>
        <w:tc>
          <w:tcPr>
            <w:tcW w:w="750" w:type="pct"/>
          </w:tcPr>
          <w:p w14:paraId="3D51D1EA" w14:textId="77777777" w:rsidR="009B1981" w:rsidRPr="00F46AAD" w:rsidRDefault="009B1981" w:rsidP="004231E3">
            <w:pPr>
              <w:pStyle w:val="TableParagraph"/>
              <w:ind w:right="555"/>
              <w:rPr>
                <w:b/>
                <w:bCs/>
                <w:iCs/>
                <w:color w:val="000000" w:themeColor="text1"/>
                <w:sz w:val="16"/>
                <w:szCs w:val="16"/>
              </w:rPr>
            </w:pPr>
            <w:r w:rsidRPr="00F46AAD">
              <w:rPr>
                <w:iCs/>
                <w:color w:val="000000" w:themeColor="text1"/>
                <w:sz w:val="16"/>
                <w:szCs w:val="16"/>
              </w:rPr>
              <w:t xml:space="preserve">Design solution for complex engineering problem in accordance with professional practices </w:t>
            </w:r>
          </w:p>
        </w:tc>
        <w:tc>
          <w:tcPr>
            <w:tcW w:w="394" w:type="pct"/>
          </w:tcPr>
          <w:p w14:paraId="06EEDC0C" w14:textId="77777777" w:rsidR="009B1981" w:rsidRPr="00F46AAD" w:rsidRDefault="009B1981" w:rsidP="004231E3">
            <w:pPr>
              <w:pStyle w:val="TableParagraph"/>
              <w:tabs>
                <w:tab w:val="left" w:pos="282"/>
              </w:tabs>
              <w:rPr>
                <w:b/>
                <w:bCs/>
                <w:color w:val="000000" w:themeColor="text1"/>
                <w:sz w:val="16"/>
                <w:szCs w:val="16"/>
              </w:rPr>
            </w:pPr>
            <w:r w:rsidRPr="00F46AAD">
              <w:rPr>
                <w:color w:val="000000" w:themeColor="text1"/>
                <w:sz w:val="16"/>
                <w:szCs w:val="16"/>
              </w:rPr>
              <w:t>Cognitive Level 6 (Create)</w:t>
            </w:r>
          </w:p>
        </w:tc>
        <w:tc>
          <w:tcPr>
            <w:tcW w:w="224" w:type="pct"/>
          </w:tcPr>
          <w:p w14:paraId="147C6A44" w14:textId="77777777" w:rsidR="009B1981" w:rsidRPr="00F46AAD" w:rsidRDefault="009B1981" w:rsidP="004231E3">
            <w:pPr>
              <w:pStyle w:val="TableParagraph"/>
              <w:tabs>
                <w:tab w:val="left" w:pos="282"/>
              </w:tabs>
              <w:jc w:val="center"/>
              <w:rPr>
                <w:color w:val="000000" w:themeColor="text1"/>
                <w:sz w:val="16"/>
                <w:szCs w:val="16"/>
              </w:rPr>
            </w:pPr>
            <w:r w:rsidRPr="00F46AAD">
              <w:rPr>
                <w:color w:val="000000" w:themeColor="text1"/>
                <w:sz w:val="16"/>
                <w:szCs w:val="16"/>
              </w:rPr>
              <w:t>0.7</w:t>
            </w:r>
          </w:p>
        </w:tc>
        <w:tc>
          <w:tcPr>
            <w:tcW w:w="567" w:type="pct"/>
          </w:tcPr>
          <w:p w14:paraId="04056522" w14:textId="77777777" w:rsidR="009B1981" w:rsidRPr="00F46AAD" w:rsidRDefault="009B1981" w:rsidP="004231E3">
            <w:pPr>
              <w:pStyle w:val="TableParagraph"/>
              <w:tabs>
                <w:tab w:val="left" w:pos="282"/>
              </w:tabs>
              <w:rPr>
                <w:color w:val="000000" w:themeColor="text1"/>
                <w:sz w:val="16"/>
                <w:szCs w:val="16"/>
              </w:rPr>
            </w:pPr>
            <w:r w:rsidRPr="00F46AAD">
              <w:rPr>
                <w:color w:val="000000" w:themeColor="text1"/>
                <w:sz w:val="16"/>
                <w:szCs w:val="16"/>
              </w:rPr>
              <w:t xml:space="preserve">EEE2215: Engineering Ethics and Environmental Protection </w:t>
            </w:r>
          </w:p>
          <w:p w14:paraId="5E058631" w14:textId="77777777" w:rsidR="009B1981" w:rsidRPr="00F46AAD" w:rsidRDefault="009B1981" w:rsidP="004231E3">
            <w:pPr>
              <w:pStyle w:val="TableParagraph"/>
              <w:tabs>
                <w:tab w:val="left" w:pos="282"/>
              </w:tabs>
              <w:rPr>
                <w:color w:val="000000" w:themeColor="text1"/>
                <w:sz w:val="16"/>
                <w:szCs w:val="16"/>
              </w:rPr>
            </w:pPr>
          </w:p>
        </w:tc>
        <w:tc>
          <w:tcPr>
            <w:tcW w:w="483" w:type="pct"/>
          </w:tcPr>
          <w:p w14:paraId="14F9F286" w14:textId="77777777" w:rsidR="009B1981" w:rsidRPr="00F46AAD" w:rsidRDefault="009B1981" w:rsidP="004231E3">
            <w:pPr>
              <w:pStyle w:val="TableParagraph"/>
              <w:tabs>
                <w:tab w:val="left" w:pos="282"/>
              </w:tabs>
              <w:rPr>
                <w:color w:val="000000" w:themeColor="text1"/>
                <w:sz w:val="16"/>
                <w:szCs w:val="16"/>
              </w:rPr>
            </w:pPr>
            <w:r w:rsidRPr="00F46AAD">
              <w:rPr>
                <w:color w:val="000000" w:themeColor="text1"/>
                <w:sz w:val="16"/>
                <w:szCs w:val="16"/>
              </w:rPr>
              <w:t>EEE4000: Capstone Project</w:t>
            </w:r>
          </w:p>
          <w:p w14:paraId="53D9C7A9" w14:textId="77777777" w:rsidR="009B1981" w:rsidRPr="00F46AAD" w:rsidRDefault="009B1981" w:rsidP="004231E3">
            <w:pPr>
              <w:pStyle w:val="TableParagraph"/>
              <w:tabs>
                <w:tab w:val="left" w:pos="282"/>
              </w:tabs>
              <w:rPr>
                <w:b/>
                <w:bCs/>
                <w:color w:val="000000" w:themeColor="text1"/>
                <w:sz w:val="16"/>
                <w:szCs w:val="16"/>
              </w:rPr>
            </w:pPr>
          </w:p>
        </w:tc>
        <w:tc>
          <w:tcPr>
            <w:tcW w:w="213" w:type="pct"/>
          </w:tcPr>
          <w:p w14:paraId="64CD7516" w14:textId="77777777" w:rsidR="009B1981" w:rsidRPr="00F46AAD" w:rsidRDefault="009B1981" w:rsidP="004231E3">
            <w:pPr>
              <w:pStyle w:val="TableParagraph"/>
              <w:tabs>
                <w:tab w:val="left" w:pos="282"/>
              </w:tabs>
              <w:rPr>
                <w:b/>
                <w:bCs/>
                <w:color w:val="000000" w:themeColor="text1"/>
                <w:sz w:val="16"/>
                <w:szCs w:val="16"/>
              </w:rPr>
            </w:pPr>
            <w:r w:rsidRPr="00F46AAD">
              <w:rPr>
                <w:color w:val="000000" w:themeColor="text1"/>
                <w:sz w:val="16"/>
                <w:szCs w:val="16"/>
              </w:rPr>
              <w:t>K7</w:t>
            </w:r>
          </w:p>
        </w:tc>
        <w:tc>
          <w:tcPr>
            <w:tcW w:w="230" w:type="pct"/>
          </w:tcPr>
          <w:p w14:paraId="3911ACE7" w14:textId="77777777" w:rsidR="009B1981" w:rsidRPr="00F46AAD" w:rsidRDefault="009B1981" w:rsidP="004231E3">
            <w:pPr>
              <w:pStyle w:val="TableParagraph"/>
              <w:tabs>
                <w:tab w:val="left" w:pos="282"/>
              </w:tabs>
              <w:rPr>
                <w:b/>
                <w:bCs/>
                <w:color w:val="000000" w:themeColor="text1"/>
                <w:sz w:val="16"/>
                <w:szCs w:val="16"/>
              </w:rPr>
            </w:pPr>
            <w:r w:rsidRPr="00F46AAD">
              <w:rPr>
                <w:color w:val="000000" w:themeColor="text1"/>
                <w:sz w:val="16"/>
                <w:szCs w:val="16"/>
              </w:rPr>
              <w:t>P1, P3, P7</w:t>
            </w:r>
          </w:p>
        </w:tc>
        <w:tc>
          <w:tcPr>
            <w:tcW w:w="296" w:type="pct"/>
          </w:tcPr>
          <w:p w14:paraId="7622E093" w14:textId="77777777" w:rsidR="009B1981" w:rsidRPr="00F46AAD" w:rsidRDefault="009B1981" w:rsidP="004231E3">
            <w:pPr>
              <w:pStyle w:val="TableParagraph"/>
              <w:tabs>
                <w:tab w:val="left" w:pos="282"/>
              </w:tabs>
              <w:rPr>
                <w:b/>
                <w:bCs/>
                <w:color w:val="000000" w:themeColor="text1"/>
                <w:sz w:val="16"/>
                <w:szCs w:val="16"/>
              </w:rPr>
            </w:pPr>
          </w:p>
        </w:tc>
        <w:tc>
          <w:tcPr>
            <w:tcW w:w="717" w:type="pct"/>
          </w:tcPr>
          <w:p w14:paraId="330E4C42" w14:textId="77777777" w:rsidR="009B1981" w:rsidRPr="00F46AAD" w:rsidRDefault="009B1981" w:rsidP="004231E3">
            <w:pPr>
              <w:pStyle w:val="TableParagraph"/>
              <w:tabs>
                <w:tab w:val="left" w:pos="282"/>
              </w:tabs>
              <w:rPr>
                <w:b/>
                <w:bCs/>
                <w:color w:val="000000" w:themeColor="text1"/>
                <w:sz w:val="16"/>
                <w:szCs w:val="16"/>
              </w:rPr>
            </w:pPr>
            <w:r w:rsidRPr="00F46AAD">
              <w:rPr>
                <w:color w:val="000000" w:themeColor="text1"/>
                <w:sz w:val="16"/>
                <w:szCs w:val="16"/>
              </w:rPr>
              <w:t>Assignment/Report</w:t>
            </w:r>
          </w:p>
        </w:tc>
      </w:tr>
      <w:bookmarkEnd w:id="25"/>
    </w:tbl>
    <w:p w14:paraId="22264FF2" w14:textId="3D6B27C7" w:rsidR="00473E86" w:rsidRPr="00870F27" w:rsidRDefault="00473E86" w:rsidP="00473E86">
      <w:pPr>
        <w:pStyle w:val="Heading2"/>
        <w:rPr>
          <w:color w:val="000000" w:themeColor="text1"/>
          <w:sz w:val="22"/>
          <w:szCs w:val="20"/>
        </w:rPr>
      </w:pPr>
    </w:p>
    <w:p w14:paraId="4CCDCF48" w14:textId="77777777" w:rsidR="00473E86" w:rsidRPr="00473E86" w:rsidRDefault="00473E86" w:rsidP="00473E86">
      <w:pPr>
        <w:pStyle w:val="Heading2"/>
        <w:rPr>
          <w:b/>
          <w:bCs/>
          <w:color w:val="000000" w:themeColor="text1"/>
          <w:sz w:val="22"/>
          <w:szCs w:val="20"/>
        </w:rPr>
      </w:pPr>
      <w:bookmarkStart w:id="27" w:name="_Hlk64909873"/>
      <w:r w:rsidRPr="00473E86">
        <w:rPr>
          <w:b/>
          <w:bCs/>
          <w:color w:val="000000" w:themeColor="text1"/>
          <w:sz w:val="22"/>
          <w:szCs w:val="20"/>
        </w:rPr>
        <w:t>PO-g/PLO 7: Environment and Sustainability</w:t>
      </w:r>
    </w:p>
    <w:p w14:paraId="0E95CFBB"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Understand and evaluate the sustainability and impact of professional engineering work in the solution of complex engineering problems in societal and environmental contexts. (K7)</w:t>
      </w:r>
    </w:p>
    <w:tbl>
      <w:tblPr>
        <w:tblStyle w:val="TableGrid"/>
        <w:tblW w:w="0" w:type="auto"/>
        <w:tblLook w:val="01E0" w:firstRow="1" w:lastRow="1" w:firstColumn="1" w:lastColumn="1" w:noHBand="0" w:noVBand="0"/>
      </w:tblPr>
      <w:tblGrid>
        <w:gridCol w:w="1308"/>
        <w:gridCol w:w="1047"/>
        <w:gridCol w:w="2069"/>
        <w:gridCol w:w="1014"/>
        <w:gridCol w:w="419"/>
        <w:gridCol w:w="1125"/>
        <w:gridCol w:w="917"/>
        <w:gridCol w:w="381"/>
        <w:gridCol w:w="455"/>
        <w:gridCol w:w="313"/>
        <w:gridCol w:w="1135"/>
      </w:tblGrid>
      <w:tr w:rsidR="009B1981" w:rsidRPr="00F46AAD" w14:paraId="572A0809" w14:textId="77777777" w:rsidTr="004231E3">
        <w:trPr>
          <w:trHeight w:val="359"/>
        </w:trPr>
        <w:tc>
          <w:tcPr>
            <w:tcW w:w="0" w:type="auto"/>
          </w:tcPr>
          <w:p w14:paraId="2769EE0F" w14:textId="77777777" w:rsidR="009B1981" w:rsidRPr="00F46AAD" w:rsidRDefault="009B1981" w:rsidP="004231E3">
            <w:pPr>
              <w:pStyle w:val="TableParagraph"/>
              <w:spacing w:line="292" w:lineRule="exact"/>
              <w:rPr>
                <w:b/>
                <w:bCs/>
                <w:color w:val="000000" w:themeColor="text1"/>
                <w:sz w:val="16"/>
                <w:szCs w:val="16"/>
              </w:rPr>
            </w:pPr>
            <w:bookmarkStart w:id="28" w:name="_Hlk28602780"/>
            <w:bookmarkEnd w:id="27"/>
            <w:r w:rsidRPr="00F46AAD">
              <w:rPr>
                <w:b/>
                <w:bCs/>
                <w:color w:val="000000" w:themeColor="text1"/>
                <w:sz w:val="16"/>
                <w:szCs w:val="16"/>
              </w:rPr>
              <w:t>Indicators ID</w:t>
            </w:r>
          </w:p>
        </w:tc>
        <w:tc>
          <w:tcPr>
            <w:tcW w:w="0" w:type="auto"/>
          </w:tcPr>
          <w:p w14:paraId="25DE8134"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0" w:type="auto"/>
          </w:tcPr>
          <w:p w14:paraId="640F73DE"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0" w:type="auto"/>
          </w:tcPr>
          <w:p w14:paraId="3FDCEC88"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0" w:type="auto"/>
          </w:tcPr>
          <w:p w14:paraId="196AF1EE" w14:textId="77777777" w:rsidR="009B1981" w:rsidRPr="00F46AAD" w:rsidRDefault="009B1981" w:rsidP="004231E3">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0" w:type="auto"/>
          </w:tcPr>
          <w:p w14:paraId="36CFE6BE"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0" w:type="auto"/>
          </w:tcPr>
          <w:p w14:paraId="60D3D21A"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0" w:type="auto"/>
          </w:tcPr>
          <w:p w14:paraId="3930096F"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K</w:t>
            </w:r>
          </w:p>
        </w:tc>
        <w:tc>
          <w:tcPr>
            <w:tcW w:w="0" w:type="auto"/>
          </w:tcPr>
          <w:p w14:paraId="02E6C6F0"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P</w:t>
            </w:r>
          </w:p>
        </w:tc>
        <w:tc>
          <w:tcPr>
            <w:tcW w:w="0" w:type="auto"/>
          </w:tcPr>
          <w:p w14:paraId="6A6A8FF8"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A</w:t>
            </w:r>
          </w:p>
        </w:tc>
        <w:tc>
          <w:tcPr>
            <w:tcW w:w="0" w:type="auto"/>
          </w:tcPr>
          <w:p w14:paraId="15221270" w14:textId="77777777" w:rsidR="009B1981" w:rsidRPr="00F46AAD" w:rsidRDefault="009B1981" w:rsidP="004231E3">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9B1981" w:rsidRPr="00F46AAD" w14:paraId="3055F594" w14:textId="77777777" w:rsidTr="004231E3">
        <w:trPr>
          <w:trHeight w:val="579"/>
        </w:trPr>
        <w:tc>
          <w:tcPr>
            <w:tcW w:w="0" w:type="auto"/>
          </w:tcPr>
          <w:p w14:paraId="028327B3" w14:textId="77777777" w:rsidR="009B1981" w:rsidRPr="00082CE7" w:rsidRDefault="009B1981" w:rsidP="004231E3">
            <w:pPr>
              <w:pStyle w:val="TableParagraph"/>
              <w:ind w:right="555"/>
              <w:rPr>
                <w:b/>
                <w:bCs/>
                <w:color w:val="000000" w:themeColor="text1"/>
                <w:sz w:val="16"/>
                <w:szCs w:val="16"/>
                <w:u w:val="thick"/>
              </w:rPr>
            </w:pPr>
            <w:bookmarkStart w:id="29" w:name="_Hlk87866189"/>
            <w:bookmarkStart w:id="30" w:name="_Hlk64909988"/>
            <w:r w:rsidRPr="00082CE7">
              <w:rPr>
                <w:b/>
                <w:bCs/>
                <w:color w:val="000000" w:themeColor="text1"/>
                <w:sz w:val="16"/>
                <w:szCs w:val="16"/>
                <w:u w:val="thick"/>
              </w:rPr>
              <w:t>P.g.1.C5</w:t>
            </w:r>
          </w:p>
          <w:bookmarkEnd w:id="29"/>
          <w:p w14:paraId="7C96BD1D" w14:textId="77777777" w:rsidR="009B1981" w:rsidRPr="00F46AAD" w:rsidRDefault="009B1981" w:rsidP="004231E3">
            <w:pPr>
              <w:pStyle w:val="TableParagraph"/>
              <w:ind w:right="555"/>
              <w:rPr>
                <w:b/>
                <w:color w:val="000000" w:themeColor="text1"/>
                <w:sz w:val="16"/>
                <w:szCs w:val="16"/>
                <w:u w:val="thick"/>
              </w:rPr>
            </w:pPr>
          </w:p>
        </w:tc>
        <w:tc>
          <w:tcPr>
            <w:tcW w:w="0" w:type="auto"/>
          </w:tcPr>
          <w:p w14:paraId="3DE1FF7E" w14:textId="77777777" w:rsidR="009B1981" w:rsidRPr="00F46AAD" w:rsidRDefault="009B1981" w:rsidP="004231E3">
            <w:pPr>
              <w:pStyle w:val="TableParagraph"/>
              <w:ind w:right="555"/>
              <w:rPr>
                <w:iCs/>
                <w:color w:val="000000" w:themeColor="text1"/>
                <w:sz w:val="16"/>
                <w:szCs w:val="16"/>
              </w:rPr>
            </w:pPr>
            <w:r w:rsidRPr="00F46AAD">
              <w:rPr>
                <w:iCs/>
                <w:color w:val="000000" w:themeColor="text1"/>
                <w:sz w:val="16"/>
                <w:szCs w:val="16"/>
              </w:rPr>
              <w:t>N/A</w:t>
            </w:r>
          </w:p>
        </w:tc>
        <w:tc>
          <w:tcPr>
            <w:tcW w:w="0" w:type="auto"/>
          </w:tcPr>
          <w:p w14:paraId="22135C38" w14:textId="77777777" w:rsidR="009B1981" w:rsidRPr="00F46AAD" w:rsidRDefault="009B1981" w:rsidP="004231E3">
            <w:pPr>
              <w:pStyle w:val="TableParagraph"/>
              <w:ind w:right="555"/>
              <w:rPr>
                <w:iCs/>
                <w:color w:val="000000" w:themeColor="text1"/>
                <w:sz w:val="16"/>
                <w:szCs w:val="16"/>
              </w:rPr>
            </w:pPr>
            <w:r w:rsidRPr="00F46AAD">
              <w:rPr>
                <w:iCs/>
                <w:color w:val="000000" w:themeColor="text1"/>
                <w:sz w:val="16"/>
                <w:szCs w:val="16"/>
              </w:rPr>
              <w:t xml:space="preserve">Evaluate sustainability of complex engineering problems considering society and environment.  </w:t>
            </w:r>
          </w:p>
        </w:tc>
        <w:tc>
          <w:tcPr>
            <w:tcW w:w="0" w:type="auto"/>
          </w:tcPr>
          <w:p w14:paraId="5BC582D8" w14:textId="77777777" w:rsidR="009B1981" w:rsidRPr="00F46AAD" w:rsidRDefault="009B1981" w:rsidP="004231E3">
            <w:pPr>
              <w:pStyle w:val="TableParagraph"/>
              <w:tabs>
                <w:tab w:val="left" w:pos="282"/>
              </w:tabs>
              <w:rPr>
                <w:color w:val="000000" w:themeColor="text1"/>
                <w:sz w:val="16"/>
                <w:szCs w:val="16"/>
              </w:rPr>
            </w:pPr>
            <w:r w:rsidRPr="00F46AAD">
              <w:rPr>
                <w:color w:val="000000" w:themeColor="text1"/>
                <w:sz w:val="16"/>
                <w:szCs w:val="16"/>
              </w:rPr>
              <w:t>Cognitive Level 5</w:t>
            </w:r>
          </w:p>
          <w:p w14:paraId="433982A4" w14:textId="77777777" w:rsidR="009B1981" w:rsidRPr="00F46AAD" w:rsidRDefault="009B1981" w:rsidP="004231E3">
            <w:pPr>
              <w:pStyle w:val="TableParagraph"/>
              <w:tabs>
                <w:tab w:val="left" w:pos="282"/>
              </w:tabs>
              <w:rPr>
                <w:color w:val="000000" w:themeColor="text1"/>
                <w:sz w:val="16"/>
                <w:szCs w:val="16"/>
              </w:rPr>
            </w:pPr>
            <w:r w:rsidRPr="00F46AAD">
              <w:rPr>
                <w:color w:val="000000" w:themeColor="text1"/>
                <w:sz w:val="16"/>
                <w:szCs w:val="16"/>
              </w:rPr>
              <w:t>(Evaluating)</w:t>
            </w:r>
          </w:p>
        </w:tc>
        <w:tc>
          <w:tcPr>
            <w:tcW w:w="0" w:type="auto"/>
          </w:tcPr>
          <w:p w14:paraId="1055B62E" w14:textId="77777777" w:rsidR="009B1981" w:rsidRPr="00F46AAD" w:rsidRDefault="009B1981" w:rsidP="004231E3">
            <w:pPr>
              <w:pStyle w:val="TableParagraph"/>
              <w:tabs>
                <w:tab w:val="left" w:pos="282"/>
              </w:tabs>
              <w:jc w:val="center"/>
              <w:rPr>
                <w:color w:val="000000" w:themeColor="text1"/>
                <w:sz w:val="16"/>
                <w:szCs w:val="16"/>
              </w:rPr>
            </w:pPr>
            <w:r w:rsidRPr="00F46AAD">
              <w:rPr>
                <w:color w:val="000000" w:themeColor="text1"/>
                <w:sz w:val="16"/>
                <w:szCs w:val="16"/>
              </w:rPr>
              <w:t>1.0</w:t>
            </w:r>
          </w:p>
        </w:tc>
        <w:tc>
          <w:tcPr>
            <w:tcW w:w="0" w:type="auto"/>
          </w:tcPr>
          <w:p w14:paraId="433ACC11" w14:textId="77777777" w:rsidR="009B1981" w:rsidRPr="00F46AAD" w:rsidRDefault="009B1981" w:rsidP="004231E3">
            <w:pPr>
              <w:pStyle w:val="TableParagraph"/>
              <w:tabs>
                <w:tab w:val="left" w:pos="282"/>
              </w:tabs>
              <w:rPr>
                <w:color w:val="000000" w:themeColor="text1"/>
                <w:sz w:val="16"/>
                <w:szCs w:val="16"/>
              </w:rPr>
            </w:pPr>
            <w:r w:rsidRPr="00F46AAD">
              <w:rPr>
                <w:color w:val="000000" w:themeColor="text1"/>
                <w:sz w:val="16"/>
                <w:szCs w:val="16"/>
              </w:rPr>
              <w:t>EEE4213: Power Stations and Substations</w:t>
            </w:r>
          </w:p>
          <w:p w14:paraId="41B37B59" w14:textId="77777777" w:rsidR="009B1981" w:rsidRPr="00F46AAD" w:rsidRDefault="009B1981" w:rsidP="004231E3">
            <w:pPr>
              <w:pStyle w:val="TableParagraph"/>
              <w:tabs>
                <w:tab w:val="left" w:pos="282"/>
              </w:tabs>
              <w:rPr>
                <w:color w:val="000000" w:themeColor="text1"/>
                <w:sz w:val="16"/>
                <w:szCs w:val="16"/>
              </w:rPr>
            </w:pPr>
          </w:p>
        </w:tc>
        <w:tc>
          <w:tcPr>
            <w:tcW w:w="0" w:type="auto"/>
          </w:tcPr>
          <w:p w14:paraId="1D8FD0A3" w14:textId="77777777" w:rsidR="009B1981" w:rsidRPr="00F46AAD" w:rsidRDefault="009B1981" w:rsidP="004231E3">
            <w:pPr>
              <w:pStyle w:val="TableParagraph"/>
              <w:tabs>
                <w:tab w:val="left" w:pos="282"/>
              </w:tabs>
              <w:rPr>
                <w:color w:val="000000" w:themeColor="text1"/>
                <w:sz w:val="16"/>
                <w:szCs w:val="16"/>
              </w:rPr>
            </w:pPr>
            <w:r w:rsidRPr="00F46AAD">
              <w:rPr>
                <w:color w:val="000000" w:themeColor="text1"/>
                <w:sz w:val="16"/>
                <w:szCs w:val="16"/>
              </w:rPr>
              <w:t>EEE4000: Capstone Project</w:t>
            </w:r>
          </w:p>
          <w:p w14:paraId="3143C5BF" w14:textId="77777777" w:rsidR="009B1981" w:rsidRPr="00F46AAD" w:rsidRDefault="009B1981" w:rsidP="004231E3">
            <w:pPr>
              <w:pStyle w:val="TableParagraph"/>
              <w:tabs>
                <w:tab w:val="left" w:pos="282"/>
              </w:tabs>
              <w:rPr>
                <w:color w:val="000000" w:themeColor="text1"/>
                <w:sz w:val="16"/>
                <w:szCs w:val="16"/>
              </w:rPr>
            </w:pPr>
          </w:p>
        </w:tc>
        <w:tc>
          <w:tcPr>
            <w:tcW w:w="0" w:type="auto"/>
          </w:tcPr>
          <w:p w14:paraId="100603A3" w14:textId="77777777" w:rsidR="009B1981" w:rsidRPr="00F46AAD" w:rsidRDefault="009B1981" w:rsidP="004231E3">
            <w:pPr>
              <w:pStyle w:val="TableParagraph"/>
              <w:tabs>
                <w:tab w:val="left" w:pos="282"/>
              </w:tabs>
              <w:rPr>
                <w:color w:val="000000" w:themeColor="text1"/>
                <w:sz w:val="16"/>
                <w:szCs w:val="16"/>
              </w:rPr>
            </w:pPr>
            <w:r w:rsidRPr="00F46AAD">
              <w:rPr>
                <w:color w:val="000000" w:themeColor="text1"/>
                <w:sz w:val="16"/>
                <w:szCs w:val="16"/>
              </w:rPr>
              <w:t>K7</w:t>
            </w:r>
          </w:p>
        </w:tc>
        <w:tc>
          <w:tcPr>
            <w:tcW w:w="0" w:type="auto"/>
          </w:tcPr>
          <w:p w14:paraId="51C6301F" w14:textId="77777777" w:rsidR="009B1981" w:rsidRPr="00F46AAD" w:rsidRDefault="009B1981" w:rsidP="004231E3">
            <w:pPr>
              <w:pStyle w:val="TableParagraph"/>
              <w:tabs>
                <w:tab w:val="left" w:pos="282"/>
              </w:tabs>
              <w:rPr>
                <w:color w:val="000000" w:themeColor="text1"/>
                <w:sz w:val="16"/>
                <w:szCs w:val="16"/>
              </w:rPr>
            </w:pPr>
            <w:r w:rsidRPr="00F46AAD">
              <w:rPr>
                <w:color w:val="000000" w:themeColor="text1"/>
                <w:sz w:val="16"/>
                <w:szCs w:val="16"/>
              </w:rPr>
              <w:t>P1, P2, P6</w:t>
            </w:r>
          </w:p>
        </w:tc>
        <w:tc>
          <w:tcPr>
            <w:tcW w:w="0" w:type="auto"/>
          </w:tcPr>
          <w:p w14:paraId="3B310009" w14:textId="77777777" w:rsidR="009B1981" w:rsidRPr="00F46AAD" w:rsidRDefault="009B1981" w:rsidP="004231E3">
            <w:pPr>
              <w:pStyle w:val="TableParagraph"/>
              <w:tabs>
                <w:tab w:val="left" w:pos="282"/>
              </w:tabs>
              <w:rPr>
                <w:color w:val="000000" w:themeColor="text1"/>
                <w:sz w:val="16"/>
                <w:szCs w:val="16"/>
              </w:rPr>
            </w:pPr>
          </w:p>
        </w:tc>
        <w:tc>
          <w:tcPr>
            <w:tcW w:w="0" w:type="auto"/>
          </w:tcPr>
          <w:p w14:paraId="61DB2CE3" w14:textId="77777777" w:rsidR="009B1981" w:rsidRPr="00F46AAD" w:rsidRDefault="009B1981" w:rsidP="004231E3">
            <w:pPr>
              <w:pStyle w:val="TableParagraph"/>
              <w:tabs>
                <w:tab w:val="left" w:pos="282"/>
              </w:tabs>
              <w:rPr>
                <w:color w:val="000000" w:themeColor="text1"/>
                <w:sz w:val="16"/>
                <w:szCs w:val="16"/>
              </w:rPr>
            </w:pPr>
            <w:r w:rsidRPr="00F46AAD">
              <w:rPr>
                <w:color w:val="000000" w:themeColor="text1"/>
                <w:sz w:val="16"/>
                <w:szCs w:val="16"/>
              </w:rPr>
              <w:t>Report</w:t>
            </w:r>
          </w:p>
        </w:tc>
      </w:tr>
      <w:bookmarkEnd w:id="28"/>
      <w:bookmarkEnd w:id="30"/>
    </w:tbl>
    <w:p w14:paraId="239048E6" w14:textId="77777777" w:rsidR="00473E86" w:rsidRPr="00473E86" w:rsidRDefault="00473E86" w:rsidP="00473E86">
      <w:pPr>
        <w:rPr>
          <w:b/>
          <w:bCs/>
          <w:color w:val="000000" w:themeColor="text1"/>
          <w:sz w:val="20"/>
          <w:szCs w:val="20"/>
        </w:rPr>
      </w:pPr>
    </w:p>
    <w:p w14:paraId="714956C6" w14:textId="77777777" w:rsidR="00473E86" w:rsidRPr="00473E86" w:rsidRDefault="00473E86" w:rsidP="00473E86">
      <w:pPr>
        <w:pStyle w:val="Heading2"/>
        <w:rPr>
          <w:b/>
          <w:bCs/>
          <w:color w:val="000000" w:themeColor="text1"/>
          <w:sz w:val="22"/>
          <w:szCs w:val="20"/>
        </w:rPr>
      </w:pPr>
      <w:r w:rsidRPr="00473E86">
        <w:rPr>
          <w:b/>
          <w:bCs/>
          <w:color w:val="000000" w:themeColor="text1"/>
          <w:sz w:val="22"/>
          <w:szCs w:val="20"/>
        </w:rPr>
        <w:t>PO-h/ PLO 8: Ethics</w:t>
      </w:r>
    </w:p>
    <w:p w14:paraId="2592E51D"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Apply ethical principles and commit to professional ethics and responsibilities and norms of engineering practice. (K7)</w:t>
      </w:r>
    </w:p>
    <w:tbl>
      <w:tblPr>
        <w:tblStyle w:val="TableGrid"/>
        <w:tblW w:w="5000" w:type="pct"/>
        <w:tblLook w:val="01E0" w:firstRow="1" w:lastRow="1" w:firstColumn="1" w:lastColumn="1" w:noHBand="0" w:noVBand="0"/>
      </w:tblPr>
      <w:tblGrid>
        <w:gridCol w:w="1322"/>
        <w:gridCol w:w="1043"/>
        <w:gridCol w:w="1737"/>
        <w:gridCol w:w="1140"/>
        <w:gridCol w:w="417"/>
        <w:gridCol w:w="1163"/>
        <w:gridCol w:w="822"/>
        <w:gridCol w:w="380"/>
        <w:gridCol w:w="301"/>
        <w:gridCol w:w="312"/>
        <w:gridCol w:w="1546"/>
      </w:tblGrid>
      <w:tr w:rsidR="000F00EC" w:rsidRPr="00F46AAD" w14:paraId="3B0A056C" w14:textId="77777777" w:rsidTr="004231E3">
        <w:trPr>
          <w:trHeight w:val="359"/>
        </w:trPr>
        <w:tc>
          <w:tcPr>
            <w:tcW w:w="603" w:type="pct"/>
          </w:tcPr>
          <w:p w14:paraId="3B8B9A59" w14:textId="77777777" w:rsidR="000F00EC" w:rsidRPr="00F46AAD" w:rsidRDefault="000F00EC" w:rsidP="004231E3">
            <w:pPr>
              <w:pStyle w:val="TableParagraph"/>
              <w:spacing w:line="292" w:lineRule="exact"/>
              <w:rPr>
                <w:b/>
                <w:bCs/>
                <w:color w:val="000000" w:themeColor="text1"/>
                <w:sz w:val="16"/>
                <w:szCs w:val="16"/>
              </w:rPr>
            </w:pPr>
            <w:bookmarkStart w:id="31" w:name="_Hlk28602898"/>
            <w:r w:rsidRPr="00F46AAD">
              <w:rPr>
                <w:b/>
                <w:bCs/>
                <w:color w:val="000000" w:themeColor="text1"/>
                <w:sz w:val="16"/>
                <w:szCs w:val="16"/>
              </w:rPr>
              <w:t>Indicators ID</w:t>
            </w:r>
          </w:p>
        </w:tc>
        <w:tc>
          <w:tcPr>
            <w:tcW w:w="485" w:type="pct"/>
          </w:tcPr>
          <w:p w14:paraId="75AD2D85" w14:textId="77777777" w:rsidR="000F00EC" w:rsidRPr="00F46AAD" w:rsidRDefault="000F00EC" w:rsidP="004231E3">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983" w:type="pct"/>
          </w:tcPr>
          <w:p w14:paraId="0FB8401B" w14:textId="77777777" w:rsidR="000F00EC" w:rsidRPr="00F46AAD" w:rsidRDefault="000F00EC" w:rsidP="004231E3">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527" w:type="pct"/>
          </w:tcPr>
          <w:p w14:paraId="2A7FF7CB" w14:textId="77777777" w:rsidR="000F00EC" w:rsidRPr="00F46AAD" w:rsidRDefault="000F00EC" w:rsidP="004231E3">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22" w:type="pct"/>
          </w:tcPr>
          <w:p w14:paraId="0A51F221" w14:textId="77777777" w:rsidR="000F00EC" w:rsidRPr="00F46AAD" w:rsidRDefault="000F00EC" w:rsidP="004231E3">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536" w:type="pct"/>
          </w:tcPr>
          <w:p w14:paraId="04C28521" w14:textId="77777777" w:rsidR="000F00EC" w:rsidRPr="00F46AAD" w:rsidRDefault="000F00EC" w:rsidP="004231E3">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392" w:type="pct"/>
          </w:tcPr>
          <w:p w14:paraId="3579EBC0" w14:textId="77777777" w:rsidR="000F00EC" w:rsidRPr="00F46AAD" w:rsidRDefault="000F00EC" w:rsidP="004231E3">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205" w:type="pct"/>
          </w:tcPr>
          <w:p w14:paraId="2155F766" w14:textId="77777777" w:rsidR="000F00EC" w:rsidRPr="00F46AAD" w:rsidRDefault="000F00EC" w:rsidP="004231E3">
            <w:pPr>
              <w:pStyle w:val="TableParagraph"/>
              <w:spacing w:line="292" w:lineRule="exact"/>
              <w:rPr>
                <w:b/>
                <w:bCs/>
                <w:color w:val="000000" w:themeColor="text1"/>
                <w:sz w:val="16"/>
                <w:szCs w:val="16"/>
              </w:rPr>
            </w:pPr>
            <w:r w:rsidRPr="00F46AAD">
              <w:rPr>
                <w:b/>
                <w:bCs/>
                <w:color w:val="000000" w:themeColor="text1"/>
                <w:sz w:val="16"/>
                <w:szCs w:val="16"/>
              </w:rPr>
              <w:t>K</w:t>
            </w:r>
          </w:p>
        </w:tc>
        <w:tc>
          <w:tcPr>
            <w:tcW w:w="172" w:type="pct"/>
          </w:tcPr>
          <w:p w14:paraId="7A00C4F0" w14:textId="77777777" w:rsidR="000F00EC" w:rsidRPr="00F46AAD" w:rsidRDefault="000F00EC" w:rsidP="004231E3">
            <w:pPr>
              <w:pStyle w:val="TableParagraph"/>
              <w:spacing w:line="292" w:lineRule="exact"/>
              <w:rPr>
                <w:b/>
                <w:bCs/>
                <w:color w:val="000000" w:themeColor="text1"/>
                <w:sz w:val="16"/>
                <w:szCs w:val="16"/>
              </w:rPr>
            </w:pPr>
            <w:r w:rsidRPr="00F46AAD">
              <w:rPr>
                <w:b/>
                <w:bCs/>
                <w:color w:val="000000" w:themeColor="text1"/>
                <w:sz w:val="16"/>
                <w:szCs w:val="16"/>
              </w:rPr>
              <w:t>P</w:t>
            </w:r>
          </w:p>
        </w:tc>
        <w:tc>
          <w:tcPr>
            <w:tcW w:w="176" w:type="pct"/>
          </w:tcPr>
          <w:p w14:paraId="0A9036EF" w14:textId="77777777" w:rsidR="000F00EC" w:rsidRPr="00F46AAD" w:rsidRDefault="000F00EC" w:rsidP="004231E3">
            <w:pPr>
              <w:pStyle w:val="TableParagraph"/>
              <w:spacing w:line="292" w:lineRule="exact"/>
              <w:rPr>
                <w:b/>
                <w:bCs/>
                <w:color w:val="000000" w:themeColor="text1"/>
                <w:sz w:val="16"/>
                <w:szCs w:val="16"/>
              </w:rPr>
            </w:pPr>
            <w:r w:rsidRPr="00F46AAD">
              <w:rPr>
                <w:b/>
                <w:bCs/>
                <w:color w:val="000000" w:themeColor="text1"/>
                <w:sz w:val="16"/>
                <w:szCs w:val="16"/>
              </w:rPr>
              <w:t>A</w:t>
            </w:r>
          </w:p>
        </w:tc>
        <w:tc>
          <w:tcPr>
            <w:tcW w:w="698" w:type="pct"/>
          </w:tcPr>
          <w:p w14:paraId="59981928" w14:textId="77777777" w:rsidR="000F00EC" w:rsidRPr="00F46AAD" w:rsidRDefault="000F00EC" w:rsidP="004231E3">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0F00EC" w:rsidRPr="00F46AAD" w14:paraId="022B6216" w14:textId="77777777" w:rsidTr="004231E3">
        <w:trPr>
          <w:trHeight w:val="579"/>
        </w:trPr>
        <w:tc>
          <w:tcPr>
            <w:tcW w:w="603" w:type="pct"/>
          </w:tcPr>
          <w:p w14:paraId="0A7EDDAC" w14:textId="77777777" w:rsidR="000F00EC" w:rsidRPr="00082CE7" w:rsidRDefault="000F00EC" w:rsidP="004231E3">
            <w:pPr>
              <w:pStyle w:val="TableParagraph"/>
              <w:ind w:right="555"/>
              <w:rPr>
                <w:b/>
                <w:bCs/>
                <w:color w:val="000000" w:themeColor="text1"/>
                <w:sz w:val="16"/>
                <w:szCs w:val="16"/>
                <w:u w:val="thick"/>
              </w:rPr>
            </w:pPr>
            <w:bookmarkStart w:id="32" w:name="_Hlk87866291"/>
            <w:r w:rsidRPr="00082CE7">
              <w:rPr>
                <w:b/>
                <w:bCs/>
                <w:color w:val="000000" w:themeColor="text1"/>
                <w:sz w:val="16"/>
                <w:szCs w:val="16"/>
                <w:u w:val="thick"/>
              </w:rPr>
              <w:t>P.h.1.C3</w:t>
            </w:r>
          </w:p>
          <w:bookmarkEnd w:id="32"/>
          <w:p w14:paraId="400AD65E" w14:textId="77777777" w:rsidR="000F00EC" w:rsidRPr="00082CE7" w:rsidRDefault="000F00EC" w:rsidP="004231E3">
            <w:pPr>
              <w:pStyle w:val="TableParagraph"/>
              <w:ind w:right="555"/>
              <w:rPr>
                <w:b/>
                <w:bCs/>
                <w:color w:val="000000" w:themeColor="text1"/>
                <w:sz w:val="16"/>
                <w:szCs w:val="16"/>
                <w:u w:val="thick"/>
              </w:rPr>
            </w:pPr>
          </w:p>
        </w:tc>
        <w:tc>
          <w:tcPr>
            <w:tcW w:w="485" w:type="pct"/>
          </w:tcPr>
          <w:p w14:paraId="7ACEA78A" w14:textId="77777777" w:rsidR="000F00EC" w:rsidRPr="00F46AAD" w:rsidRDefault="000F00EC" w:rsidP="004231E3">
            <w:pPr>
              <w:pStyle w:val="TableParagraph"/>
              <w:ind w:right="555"/>
              <w:rPr>
                <w:iCs/>
                <w:color w:val="000000" w:themeColor="text1"/>
                <w:sz w:val="16"/>
                <w:szCs w:val="16"/>
              </w:rPr>
            </w:pPr>
            <w:r w:rsidRPr="00F46AAD">
              <w:rPr>
                <w:iCs/>
                <w:color w:val="000000" w:themeColor="text1"/>
                <w:sz w:val="16"/>
                <w:szCs w:val="16"/>
              </w:rPr>
              <w:t>PS.2</w:t>
            </w:r>
          </w:p>
        </w:tc>
        <w:tc>
          <w:tcPr>
            <w:tcW w:w="983" w:type="pct"/>
          </w:tcPr>
          <w:p w14:paraId="64FE5FB4" w14:textId="77777777" w:rsidR="000F00EC" w:rsidRPr="00F46AAD" w:rsidRDefault="000F00EC" w:rsidP="004231E3">
            <w:pPr>
              <w:pStyle w:val="TableParagraph"/>
              <w:ind w:right="555"/>
              <w:rPr>
                <w:iCs/>
                <w:color w:val="000000" w:themeColor="text1"/>
                <w:sz w:val="16"/>
                <w:szCs w:val="16"/>
              </w:rPr>
            </w:pPr>
            <w:r w:rsidRPr="00F46AAD">
              <w:rPr>
                <w:iCs/>
                <w:color w:val="000000" w:themeColor="text1"/>
                <w:sz w:val="16"/>
                <w:szCs w:val="16"/>
              </w:rPr>
              <w:t>Apply professional codes of ethics and standards considering public safety; the impacts of engineering activity; economic, social, cultural, environmental and sustainability.</w:t>
            </w:r>
          </w:p>
        </w:tc>
        <w:tc>
          <w:tcPr>
            <w:tcW w:w="527" w:type="pct"/>
          </w:tcPr>
          <w:p w14:paraId="0DAA5EED" w14:textId="77777777" w:rsidR="000F00EC" w:rsidRPr="00F46AAD" w:rsidRDefault="000F00EC" w:rsidP="004231E3">
            <w:pPr>
              <w:pStyle w:val="TableParagraph"/>
              <w:tabs>
                <w:tab w:val="left" w:pos="282"/>
              </w:tabs>
              <w:rPr>
                <w:color w:val="000000" w:themeColor="text1"/>
                <w:sz w:val="16"/>
                <w:szCs w:val="16"/>
              </w:rPr>
            </w:pPr>
            <w:r w:rsidRPr="00F46AAD">
              <w:rPr>
                <w:color w:val="000000" w:themeColor="text1"/>
                <w:sz w:val="16"/>
                <w:szCs w:val="16"/>
              </w:rPr>
              <w:t>Cognitive Level 3 (Applying)</w:t>
            </w:r>
          </w:p>
        </w:tc>
        <w:tc>
          <w:tcPr>
            <w:tcW w:w="222" w:type="pct"/>
          </w:tcPr>
          <w:p w14:paraId="5C08581A" w14:textId="77777777" w:rsidR="000F00EC" w:rsidRPr="00F46AAD" w:rsidRDefault="000F00EC" w:rsidP="004231E3">
            <w:pPr>
              <w:pStyle w:val="TableParagraph"/>
              <w:tabs>
                <w:tab w:val="left" w:pos="282"/>
              </w:tabs>
              <w:jc w:val="center"/>
              <w:rPr>
                <w:color w:val="000000" w:themeColor="text1"/>
                <w:sz w:val="16"/>
                <w:szCs w:val="16"/>
              </w:rPr>
            </w:pPr>
            <w:r w:rsidRPr="00F46AAD">
              <w:rPr>
                <w:color w:val="000000" w:themeColor="text1"/>
                <w:sz w:val="16"/>
                <w:szCs w:val="16"/>
              </w:rPr>
              <w:t>0.3</w:t>
            </w:r>
          </w:p>
        </w:tc>
        <w:tc>
          <w:tcPr>
            <w:tcW w:w="536" w:type="pct"/>
          </w:tcPr>
          <w:p w14:paraId="4728CB84" w14:textId="77777777" w:rsidR="000F00EC" w:rsidRPr="00F46AAD" w:rsidRDefault="000F00EC" w:rsidP="004231E3">
            <w:pPr>
              <w:pStyle w:val="TableParagraph"/>
              <w:tabs>
                <w:tab w:val="left" w:pos="282"/>
              </w:tabs>
              <w:rPr>
                <w:color w:val="000000" w:themeColor="text1"/>
                <w:sz w:val="16"/>
                <w:szCs w:val="16"/>
              </w:rPr>
            </w:pPr>
            <w:r w:rsidRPr="00F46AAD">
              <w:rPr>
                <w:color w:val="000000" w:themeColor="text1"/>
                <w:sz w:val="16"/>
                <w:szCs w:val="16"/>
              </w:rPr>
              <w:t>EEE2215: Engineering Ethics and Environmental Protection</w:t>
            </w:r>
          </w:p>
          <w:p w14:paraId="03145A47" w14:textId="77777777" w:rsidR="000F00EC" w:rsidRPr="00F46AAD" w:rsidRDefault="000F00EC" w:rsidP="004231E3">
            <w:pPr>
              <w:pStyle w:val="TableParagraph"/>
              <w:tabs>
                <w:tab w:val="left" w:pos="282"/>
              </w:tabs>
              <w:rPr>
                <w:color w:val="000000" w:themeColor="text1"/>
                <w:sz w:val="16"/>
                <w:szCs w:val="16"/>
              </w:rPr>
            </w:pPr>
          </w:p>
        </w:tc>
        <w:tc>
          <w:tcPr>
            <w:tcW w:w="392" w:type="pct"/>
          </w:tcPr>
          <w:p w14:paraId="3ED808AB" w14:textId="77777777" w:rsidR="000F00EC" w:rsidRPr="00F46AAD" w:rsidRDefault="000F00EC" w:rsidP="004231E3">
            <w:pPr>
              <w:pStyle w:val="TableParagraph"/>
              <w:tabs>
                <w:tab w:val="left" w:pos="282"/>
              </w:tabs>
              <w:rPr>
                <w:color w:val="000000" w:themeColor="text1"/>
                <w:sz w:val="16"/>
                <w:szCs w:val="16"/>
              </w:rPr>
            </w:pPr>
            <w:r w:rsidRPr="00F46AAD">
              <w:rPr>
                <w:color w:val="000000" w:themeColor="text1"/>
                <w:sz w:val="16"/>
                <w:szCs w:val="16"/>
              </w:rPr>
              <w:t>EEE4000: Capstone Project</w:t>
            </w:r>
          </w:p>
          <w:p w14:paraId="00D16EC8" w14:textId="77777777" w:rsidR="000F00EC" w:rsidRPr="00F46AAD" w:rsidRDefault="000F00EC" w:rsidP="004231E3">
            <w:pPr>
              <w:pStyle w:val="TableParagraph"/>
              <w:tabs>
                <w:tab w:val="left" w:pos="282"/>
              </w:tabs>
              <w:rPr>
                <w:color w:val="000000" w:themeColor="text1"/>
                <w:sz w:val="16"/>
                <w:szCs w:val="16"/>
              </w:rPr>
            </w:pPr>
          </w:p>
        </w:tc>
        <w:tc>
          <w:tcPr>
            <w:tcW w:w="205" w:type="pct"/>
          </w:tcPr>
          <w:p w14:paraId="7D938CED" w14:textId="77777777" w:rsidR="000F00EC" w:rsidRPr="00F46AAD" w:rsidRDefault="000F00EC" w:rsidP="004231E3">
            <w:pPr>
              <w:pStyle w:val="TableParagraph"/>
              <w:tabs>
                <w:tab w:val="left" w:pos="282"/>
              </w:tabs>
              <w:rPr>
                <w:color w:val="000000" w:themeColor="text1"/>
                <w:sz w:val="16"/>
                <w:szCs w:val="16"/>
              </w:rPr>
            </w:pPr>
            <w:r w:rsidRPr="00F46AAD">
              <w:rPr>
                <w:color w:val="000000" w:themeColor="text1"/>
                <w:sz w:val="16"/>
                <w:szCs w:val="16"/>
              </w:rPr>
              <w:t>K7</w:t>
            </w:r>
          </w:p>
        </w:tc>
        <w:tc>
          <w:tcPr>
            <w:tcW w:w="172" w:type="pct"/>
          </w:tcPr>
          <w:p w14:paraId="209248A0" w14:textId="77777777" w:rsidR="000F00EC" w:rsidRPr="00F46AAD" w:rsidRDefault="000F00EC" w:rsidP="004231E3">
            <w:pPr>
              <w:pStyle w:val="TableParagraph"/>
              <w:tabs>
                <w:tab w:val="left" w:pos="282"/>
              </w:tabs>
              <w:rPr>
                <w:color w:val="000000" w:themeColor="text1"/>
                <w:sz w:val="16"/>
                <w:szCs w:val="16"/>
              </w:rPr>
            </w:pPr>
          </w:p>
        </w:tc>
        <w:tc>
          <w:tcPr>
            <w:tcW w:w="176" w:type="pct"/>
          </w:tcPr>
          <w:p w14:paraId="26F8F021" w14:textId="77777777" w:rsidR="000F00EC" w:rsidRPr="00F46AAD" w:rsidRDefault="000F00EC" w:rsidP="004231E3">
            <w:pPr>
              <w:pStyle w:val="TableParagraph"/>
              <w:tabs>
                <w:tab w:val="left" w:pos="282"/>
              </w:tabs>
              <w:rPr>
                <w:color w:val="000000" w:themeColor="text1"/>
                <w:sz w:val="16"/>
                <w:szCs w:val="16"/>
              </w:rPr>
            </w:pPr>
          </w:p>
        </w:tc>
        <w:tc>
          <w:tcPr>
            <w:tcW w:w="698" w:type="pct"/>
          </w:tcPr>
          <w:p w14:paraId="3720D8D6" w14:textId="77777777" w:rsidR="000F00EC" w:rsidRPr="00F46AAD" w:rsidRDefault="000F00EC" w:rsidP="004231E3">
            <w:pPr>
              <w:pStyle w:val="TableParagraph"/>
              <w:tabs>
                <w:tab w:val="left" w:pos="282"/>
              </w:tabs>
              <w:rPr>
                <w:color w:val="000000" w:themeColor="text1"/>
                <w:sz w:val="16"/>
                <w:szCs w:val="16"/>
              </w:rPr>
            </w:pPr>
            <w:r w:rsidRPr="00F46AAD">
              <w:rPr>
                <w:color w:val="000000" w:themeColor="text1"/>
                <w:sz w:val="16"/>
                <w:szCs w:val="16"/>
              </w:rPr>
              <w:t>Presentation/Report</w:t>
            </w:r>
          </w:p>
        </w:tc>
      </w:tr>
      <w:tr w:rsidR="000F00EC" w:rsidRPr="00F46AAD" w14:paraId="7EA7A84B" w14:textId="77777777" w:rsidTr="004231E3">
        <w:trPr>
          <w:trHeight w:val="579"/>
        </w:trPr>
        <w:tc>
          <w:tcPr>
            <w:tcW w:w="603" w:type="pct"/>
          </w:tcPr>
          <w:p w14:paraId="555E9F63" w14:textId="77777777" w:rsidR="000F00EC" w:rsidRPr="00082CE7" w:rsidRDefault="000F00EC" w:rsidP="004231E3">
            <w:pPr>
              <w:pStyle w:val="TableParagraph"/>
              <w:ind w:right="555"/>
              <w:rPr>
                <w:b/>
                <w:bCs/>
                <w:color w:val="000000" w:themeColor="text1"/>
                <w:sz w:val="16"/>
                <w:szCs w:val="16"/>
                <w:u w:val="thick"/>
              </w:rPr>
            </w:pPr>
            <w:bookmarkStart w:id="33" w:name="_Hlk87866299"/>
            <w:r w:rsidRPr="00082CE7">
              <w:rPr>
                <w:b/>
                <w:bCs/>
                <w:color w:val="000000" w:themeColor="text1"/>
                <w:sz w:val="16"/>
                <w:szCs w:val="16"/>
                <w:u w:val="thick"/>
              </w:rPr>
              <w:t>P.h.2.A4</w:t>
            </w:r>
          </w:p>
          <w:bookmarkEnd w:id="33"/>
          <w:p w14:paraId="2A15780E" w14:textId="77777777" w:rsidR="000F00EC" w:rsidRPr="00082CE7" w:rsidRDefault="000F00EC" w:rsidP="004231E3">
            <w:pPr>
              <w:pStyle w:val="TableParagraph"/>
              <w:ind w:right="555"/>
              <w:rPr>
                <w:b/>
                <w:bCs/>
                <w:color w:val="000000" w:themeColor="text1"/>
                <w:sz w:val="16"/>
                <w:szCs w:val="16"/>
                <w:u w:val="thick"/>
              </w:rPr>
            </w:pPr>
          </w:p>
        </w:tc>
        <w:tc>
          <w:tcPr>
            <w:tcW w:w="485" w:type="pct"/>
          </w:tcPr>
          <w:p w14:paraId="14AB6876" w14:textId="77777777" w:rsidR="000F00EC" w:rsidRPr="00F46AAD" w:rsidRDefault="000F00EC" w:rsidP="004231E3">
            <w:pPr>
              <w:pStyle w:val="TableParagraph"/>
              <w:ind w:right="555"/>
              <w:rPr>
                <w:iCs/>
                <w:color w:val="000000" w:themeColor="text1"/>
                <w:sz w:val="16"/>
                <w:szCs w:val="16"/>
              </w:rPr>
            </w:pPr>
            <w:r w:rsidRPr="00F46AAD">
              <w:rPr>
                <w:iCs/>
                <w:color w:val="000000" w:themeColor="text1"/>
                <w:sz w:val="16"/>
                <w:szCs w:val="16"/>
              </w:rPr>
              <w:t>SS.6</w:t>
            </w:r>
          </w:p>
        </w:tc>
        <w:tc>
          <w:tcPr>
            <w:tcW w:w="983" w:type="pct"/>
          </w:tcPr>
          <w:p w14:paraId="0ED33343" w14:textId="77777777" w:rsidR="000F00EC" w:rsidRPr="00F46AAD" w:rsidRDefault="000F00EC" w:rsidP="004231E3">
            <w:pPr>
              <w:pStyle w:val="TableParagraph"/>
              <w:ind w:right="555"/>
              <w:rPr>
                <w:b/>
                <w:bCs/>
                <w:iCs/>
                <w:color w:val="000000" w:themeColor="text1"/>
                <w:sz w:val="16"/>
                <w:szCs w:val="16"/>
              </w:rPr>
            </w:pPr>
            <w:r w:rsidRPr="00F46AAD">
              <w:rPr>
                <w:iCs/>
                <w:color w:val="000000" w:themeColor="text1"/>
                <w:sz w:val="16"/>
                <w:szCs w:val="16"/>
              </w:rPr>
              <w:t xml:space="preserve">Demonstrates individual responsibilities based on norms of engineering practice. </w:t>
            </w:r>
          </w:p>
        </w:tc>
        <w:tc>
          <w:tcPr>
            <w:tcW w:w="527" w:type="pct"/>
          </w:tcPr>
          <w:p w14:paraId="57625440" w14:textId="77777777" w:rsidR="000F00EC" w:rsidRPr="00F46AAD" w:rsidRDefault="000F00EC" w:rsidP="004231E3">
            <w:pPr>
              <w:pStyle w:val="TableParagraph"/>
              <w:tabs>
                <w:tab w:val="left" w:pos="282"/>
              </w:tabs>
              <w:rPr>
                <w:color w:val="000000" w:themeColor="text1"/>
                <w:sz w:val="16"/>
                <w:szCs w:val="16"/>
              </w:rPr>
            </w:pPr>
            <w:r w:rsidRPr="00F46AAD">
              <w:rPr>
                <w:color w:val="000000" w:themeColor="text1"/>
                <w:sz w:val="16"/>
                <w:szCs w:val="16"/>
              </w:rPr>
              <w:t>Affective Level 4 (Organization)</w:t>
            </w:r>
          </w:p>
          <w:p w14:paraId="7246FCF4" w14:textId="77777777" w:rsidR="000F00EC" w:rsidRPr="00F46AAD" w:rsidRDefault="000F00EC" w:rsidP="004231E3">
            <w:pPr>
              <w:pStyle w:val="TableParagraph"/>
              <w:tabs>
                <w:tab w:val="left" w:pos="282"/>
              </w:tabs>
              <w:rPr>
                <w:b/>
                <w:bCs/>
                <w:color w:val="000000" w:themeColor="text1"/>
                <w:sz w:val="16"/>
                <w:szCs w:val="16"/>
              </w:rPr>
            </w:pPr>
          </w:p>
        </w:tc>
        <w:tc>
          <w:tcPr>
            <w:tcW w:w="222" w:type="pct"/>
          </w:tcPr>
          <w:p w14:paraId="28631773" w14:textId="77777777" w:rsidR="000F00EC" w:rsidRPr="00F46AAD" w:rsidRDefault="000F00EC" w:rsidP="004231E3">
            <w:pPr>
              <w:pStyle w:val="TableParagraph"/>
              <w:tabs>
                <w:tab w:val="left" w:pos="282"/>
              </w:tabs>
              <w:jc w:val="center"/>
              <w:rPr>
                <w:color w:val="000000" w:themeColor="text1"/>
                <w:sz w:val="16"/>
                <w:szCs w:val="16"/>
              </w:rPr>
            </w:pPr>
            <w:r w:rsidRPr="00F46AAD">
              <w:rPr>
                <w:color w:val="000000" w:themeColor="text1"/>
                <w:sz w:val="16"/>
                <w:szCs w:val="16"/>
              </w:rPr>
              <w:t>0.7</w:t>
            </w:r>
          </w:p>
        </w:tc>
        <w:tc>
          <w:tcPr>
            <w:tcW w:w="536" w:type="pct"/>
          </w:tcPr>
          <w:p w14:paraId="7C876586" w14:textId="77777777" w:rsidR="000F00EC" w:rsidRPr="00F46AAD" w:rsidRDefault="000F00EC" w:rsidP="004231E3">
            <w:pPr>
              <w:pStyle w:val="TableParagraph"/>
              <w:tabs>
                <w:tab w:val="left" w:pos="282"/>
              </w:tabs>
              <w:rPr>
                <w:color w:val="000000" w:themeColor="text1"/>
                <w:sz w:val="16"/>
                <w:szCs w:val="16"/>
              </w:rPr>
            </w:pPr>
            <w:r w:rsidRPr="00F46AAD">
              <w:rPr>
                <w:color w:val="000000" w:themeColor="text1"/>
                <w:sz w:val="16"/>
                <w:szCs w:val="16"/>
              </w:rPr>
              <w:t>EEE4001: Internship/ Seminar/ Workshop</w:t>
            </w:r>
          </w:p>
          <w:p w14:paraId="714EC235" w14:textId="77777777" w:rsidR="000F00EC" w:rsidRPr="00F46AAD" w:rsidRDefault="000F00EC" w:rsidP="004231E3">
            <w:pPr>
              <w:pStyle w:val="TableParagraph"/>
              <w:tabs>
                <w:tab w:val="left" w:pos="282"/>
              </w:tabs>
              <w:rPr>
                <w:b/>
                <w:bCs/>
                <w:color w:val="000000" w:themeColor="text1"/>
                <w:sz w:val="16"/>
                <w:szCs w:val="16"/>
              </w:rPr>
            </w:pPr>
          </w:p>
        </w:tc>
        <w:tc>
          <w:tcPr>
            <w:tcW w:w="392" w:type="pct"/>
          </w:tcPr>
          <w:p w14:paraId="757D6742" w14:textId="77777777" w:rsidR="000F00EC" w:rsidRPr="00F46AAD" w:rsidRDefault="000F00EC" w:rsidP="004231E3">
            <w:pPr>
              <w:pStyle w:val="TableParagraph"/>
              <w:tabs>
                <w:tab w:val="left" w:pos="282"/>
              </w:tabs>
              <w:rPr>
                <w:color w:val="000000" w:themeColor="text1"/>
                <w:sz w:val="16"/>
                <w:szCs w:val="16"/>
              </w:rPr>
            </w:pPr>
            <w:r w:rsidRPr="00F46AAD">
              <w:rPr>
                <w:color w:val="000000" w:themeColor="text1"/>
                <w:sz w:val="16"/>
                <w:szCs w:val="16"/>
              </w:rPr>
              <w:t>EEE4000: Capstone Project</w:t>
            </w:r>
          </w:p>
          <w:p w14:paraId="66EF407E" w14:textId="77777777" w:rsidR="000F00EC" w:rsidRPr="00F46AAD" w:rsidRDefault="000F00EC" w:rsidP="004231E3">
            <w:pPr>
              <w:pStyle w:val="TableParagraph"/>
              <w:tabs>
                <w:tab w:val="left" w:pos="282"/>
              </w:tabs>
              <w:rPr>
                <w:b/>
                <w:bCs/>
                <w:color w:val="000000" w:themeColor="text1"/>
                <w:sz w:val="16"/>
                <w:szCs w:val="16"/>
              </w:rPr>
            </w:pPr>
          </w:p>
        </w:tc>
        <w:tc>
          <w:tcPr>
            <w:tcW w:w="205" w:type="pct"/>
          </w:tcPr>
          <w:p w14:paraId="038A02CF" w14:textId="77777777" w:rsidR="000F00EC" w:rsidRPr="00F46AAD" w:rsidRDefault="000F00EC" w:rsidP="004231E3">
            <w:pPr>
              <w:pStyle w:val="TableParagraph"/>
              <w:tabs>
                <w:tab w:val="left" w:pos="282"/>
              </w:tabs>
              <w:rPr>
                <w:b/>
                <w:bCs/>
                <w:color w:val="000000" w:themeColor="text1"/>
                <w:sz w:val="16"/>
                <w:szCs w:val="16"/>
              </w:rPr>
            </w:pPr>
          </w:p>
        </w:tc>
        <w:tc>
          <w:tcPr>
            <w:tcW w:w="172" w:type="pct"/>
          </w:tcPr>
          <w:p w14:paraId="609A7B4A" w14:textId="77777777" w:rsidR="000F00EC" w:rsidRPr="00F46AAD" w:rsidRDefault="000F00EC" w:rsidP="004231E3">
            <w:pPr>
              <w:pStyle w:val="TableParagraph"/>
              <w:tabs>
                <w:tab w:val="left" w:pos="282"/>
              </w:tabs>
              <w:rPr>
                <w:b/>
                <w:bCs/>
                <w:color w:val="000000" w:themeColor="text1"/>
                <w:sz w:val="16"/>
                <w:szCs w:val="16"/>
              </w:rPr>
            </w:pPr>
          </w:p>
        </w:tc>
        <w:tc>
          <w:tcPr>
            <w:tcW w:w="176" w:type="pct"/>
          </w:tcPr>
          <w:p w14:paraId="2178B9A6" w14:textId="77777777" w:rsidR="000F00EC" w:rsidRPr="00F46AAD" w:rsidRDefault="000F00EC" w:rsidP="004231E3">
            <w:pPr>
              <w:pStyle w:val="TableParagraph"/>
              <w:tabs>
                <w:tab w:val="left" w:pos="282"/>
              </w:tabs>
              <w:rPr>
                <w:b/>
                <w:bCs/>
                <w:color w:val="000000" w:themeColor="text1"/>
                <w:sz w:val="16"/>
                <w:szCs w:val="16"/>
              </w:rPr>
            </w:pPr>
          </w:p>
        </w:tc>
        <w:tc>
          <w:tcPr>
            <w:tcW w:w="698" w:type="pct"/>
          </w:tcPr>
          <w:p w14:paraId="2F76E122" w14:textId="77777777" w:rsidR="000F00EC" w:rsidRPr="00F46AAD" w:rsidRDefault="000F00EC" w:rsidP="004231E3">
            <w:pPr>
              <w:pStyle w:val="TableParagraph"/>
              <w:tabs>
                <w:tab w:val="left" w:pos="282"/>
              </w:tabs>
              <w:rPr>
                <w:color w:val="000000" w:themeColor="text1"/>
                <w:sz w:val="16"/>
                <w:szCs w:val="16"/>
              </w:rPr>
            </w:pPr>
            <w:r w:rsidRPr="00F46AAD">
              <w:rPr>
                <w:color w:val="000000" w:themeColor="text1"/>
                <w:sz w:val="16"/>
                <w:szCs w:val="16"/>
              </w:rPr>
              <w:t>Report/Book</w:t>
            </w:r>
          </w:p>
        </w:tc>
      </w:tr>
      <w:bookmarkEnd w:id="31"/>
    </w:tbl>
    <w:p w14:paraId="37D4C8B8" w14:textId="77777777" w:rsidR="00473E86" w:rsidRPr="00870F27" w:rsidRDefault="00473E86" w:rsidP="00473E86">
      <w:pPr>
        <w:rPr>
          <w:color w:val="000000" w:themeColor="text1"/>
          <w:sz w:val="20"/>
          <w:szCs w:val="20"/>
        </w:rPr>
      </w:pPr>
    </w:p>
    <w:p w14:paraId="79251B80" w14:textId="77777777" w:rsidR="00473E86" w:rsidRPr="00473E86" w:rsidRDefault="00473E86" w:rsidP="00473E86">
      <w:pPr>
        <w:pStyle w:val="Heading2"/>
        <w:rPr>
          <w:b/>
          <w:bCs/>
          <w:color w:val="000000" w:themeColor="text1"/>
          <w:sz w:val="22"/>
          <w:szCs w:val="20"/>
        </w:rPr>
      </w:pPr>
      <w:r w:rsidRPr="00473E86">
        <w:rPr>
          <w:b/>
          <w:bCs/>
          <w:color w:val="000000" w:themeColor="text1"/>
          <w:sz w:val="22"/>
          <w:szCs w:val="20"/>
        </w:rPr>
        <w:t>PO-</w:t>
      </w:r>
      <w:proofErr w:type="spellStart"/>
      <w:r w:rsidRPr="00473E86">
        <w:rPr>
          <w:b/>
          <w:bCs/>
          <w:color w:val="000000" w:themeColor="text1"/>
          <w:sz w:val="22"/>
          <w:szCs w:val="20"/>
        </w:rPr>
        <w:t>i</w:t>
      </w:r>
      <w:proofErr w:type="spellEnd"/>
      <w:r w:rsidRPr="00473E86">
        <w:rPr>
          <w:b/>
          <w:bCs/>
          <w:color w:val="000000" w:themeColor="text1"/>
          <w:sz w:val="22"/>
          <w:szCs w:val="20"/>
        </w:rPr>
        <w:t>/ PLO 9: Individual Work and Teamwork</w:t>
      </w:r>
    </w:p>
    <w:p w14:paraId="1F9CE37B"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Function effectively as an individual, and as a member or leader in diverse teams and in multi-disciplinary settings.</w:t>
      </w:r>
    </w:p>
    <w:tbl>
      <w:tblPr>
        <w:tblStyle w:val="TableGrid"/>
        <w:tblW w:w="5000" w:type="pct"/>
        <w:tblLook w:val="01E0" w:firstRow="1" w:lastRow="1" w:firstColumn="1" w:lastColumn="1" w:noHBand="0" w:noVBand="0"/>
      </w:tblPr>
      <w:tblGrid>
        <w:gridCol w:w="1283"/>
        <w:gridCol w:w="1040"/>
        <w:gridCol w:w="1628"/>
        <w:gridCol w:w="1384"/>
        <w:gridCol w:w="419"/>
        <w:gridCol w:w="1180"/>
        <w:gridCol w:w="1260"/>
        <w:gridCol w:w="304"/>
        <w:gridCol w:w="302"/>
        <w:gridCol w:w="313"/>
        <w:gridCol w:w="1070"/>
      </w:tblGrid>
      <w:tr w:rsidR="00B72C30" w:rsidRPr="00F46AAD" w14:paraId="75BC5A85" w14:textId="77777777" w:rsidTr="004231E3">
        <w:trPr>
          <w:trHeight w:val="359"/>
        </w:trPr>
        <w:tc>
          <w:tcPr>
            <w:tcW w:w="586" w:type="pct"/>
          </w:tcPr>
          <w:p w14:paraId="148B055B" w14:textId="77777777" w:rsidR="00B72C30" w:rsidRPr="00F46AAD" w:rsidRDefault="00B72C30" w:rsidP="004231E3">
            <w:pPr>
              <w:pStyle w:val="TableParagraph"/>
              <w:spacing w:line="292" w:lineRule="exact"/>
              <w:rPr>
                <w:b/>
                <w:bCs/>
                <w:color w:val="000000" w:themeColor="text1"/>
                <w:sz w:val="16"/>
                <w:szCs w:val="16"/>
              </w:rPr>
            </w:pPr>
            <w:bookmarkStart w:id="34" w:name="_Hlk28603056"/>
            <w:r w:rsidRPr="00F46AAD">
              <w:rPr>
                <w:b/>
                <w:bCs/>
                <w:color w:val="000000" w:themeColor="text1"/>
                <w:sz w:val="16"/>
                <w:szCs w:val="16"/>
              </w:rPr>
              <w:t>Indicators ID</w:t>
            </w:r>
          </w:p>
        </w:tc>
        <w:tc>
          <w:tcPr>
            <w:tcW w:w="484" w:type="pct"/>
          </w:tcPr>
          <w:p w14:paraId="3459376C" w14:textId="77777777" w:rsidR="00B72C30" w:rsidRPr="00F46AAD" w:rsidRDefault="00B72C30" w:rsidP="004231E3">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32" w:type="pct"/>
          </w:tcPr>
          <w:p w14:paraId="5DAFF6AE" w14:textId="77777777" w:rsidR="00B72C30" w:rsidRPr="00F46AAD" w:rsidRDefault="00B72C30" w:rsidP="004231E3">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629" w:type="pct"/>
          </w:tcPr>
          <w:p w14:paraId="42974DAC" w14:textId="77777777" w:rsidR="00B72C30" w:rsidRPr="00F46AAD" w:rsidRDefault="00B72C30" w:rsidP="004231E3">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22" w:type="pct"/>
          </w:tcPr>
          <w:p w14:paraId="418B9EDE" w14:textId="77777777" w:rsidR="00B72C30" w:rsidRPr="00F46AAD" w:rsidRDefault="00B72C30" w:rsidP="004231E3">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618" w:type="pct"/>
          </w:tcPr>
          <w:p w14:paraId="245A8D42" w14:textId="77777777" w:rsidR="00B72C30" w:rsidRPr="00F46AAD" w:rsidRDefault="00B72C30" w:rsidP="004231E3">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646" w:type="pct"/>
          </w:tcPr>
          <w:p w14:paraId="40E9D1F3" w14:textId="77777777" w:rsidR="00B72C30" w:rsidRPr="00F46AAD" w:rsidRDefault="00B72C30" w:rsidP="004231E3">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173" w:type="pct"/>
          </w:tcPr>
          <w:p w14:paraId="65284139" w14:textId="77777777" w:rsidR="00B72C30" w:rsidRPr="00F46AAD" w:rsidRDefault="00B72C30" w:rsidP="004231E3">
            <w:pPr>
              <w:pStyle w:val="TableParagraph"/>
              <w:spacing w:line="292" w:lineRule="exact"/>
              <w:rPr>
                <w:b/>
                <w:bCs/>
                <w:color w:val="000000" w:themeColor="text1"/>
                <w:sz w:val="16"/>
                <w:szCs w:val="16"/>
              </w:rPr>
            </w:pPr>
            <w:r w:rsidRPr="00F46AAD">
              <w:rPr>
                <w:b/>
                <w:bCs/>
                <w:color w:val="000000" w:themeColor="text1"/>
                <w:sz w:val="16"/>
                <w:szCs w:val="16"/>
              </w:rPr>
              <w:t>K</w:t>
            </w:r>
          </w:p>
        </w:tc>
        <w:tc>
          <w:tcPr>
            <w:tcW w:w="173" w:type="pct"/>
          </w:tcPr>
          <w:p w14:paraId="545B21C4" w14:textId="77777777" w:rsidR="00B72C30" w:rsidRPr="00F46AAD" w:rsidRDefault="00B72C30" w:rsidP="004231E3">
            <w:pPr>
              <w:pStyle w:val="TableParagraph"/>
              <w:spacing w:line="292" w:lineRule="exact"/>
              <w:rPr>
                <w:b/>
                <w:bCs/>
                <w:color w:val="000000" w:themeColor="text1"/>
                <w:sz w:val="16"/>
                <w:szCs w:val="16"/>
              </w:rPr>
            </w:pPr>
            <w:r w:rsidRPr="00F46AAD">
              <w:rPr>
                <w:b/>
                <w:bCs/>
                <w:color w:val="000000" w:themeColor="text1"/>
                <w:sz w:val="16"/>
                <w:szCs w:val="16"/>
              </w:rPr>
              <w:t>P</w:t>
            </w:r>
          </w:p>
        </w:tc>
        <w:tc>
          <w:tcPr>
            <w:tcW w:w="177" w:type="pct"/>
          </w:tcPr>
          <w:p w14:paraId="472B31EC" w14:textId="77777777" w:rsidR="00B72C30" w:rsidRPr="00F46AAD" w:rsidRDefault="00B72C30" w:rsidP="004231E3">
            <w:pPr>
              <w:pStyle w:val="TableParagraph"/>
              <w:spacing w:line="292" w:lineRule="exact"/>
              <w:rPr>
                <w:b/>
                <w:bCs/>
                <w:color w:val="000000" w:themeColor="text1"/>
                <w:sz w:val="16"/>
                <w:szCs w:val="16"/>
              </w:rPr>
            </w:pPr>
            <w:r w:rsidRPr="00F46AAD">
              <w:rPr>
                <w:b/>
                <w:bCs/>
                <w:color w:val="000000" w:themeColor="text1"/>
                <w:sz w:val="16"/>
                <w:szCs w:val="16"/>
              </w:rPr>
              <w:t>A</w:t>
            </w:r>
          </w:p>
        </w:tc>
        <w:tc>
          <w:tcPr>
            <w:tcW w:w="559" w:type="pct"/>
          </w:tcPr>
          <w:p w14:paraId="5F26FCC7" w14:textId="77777777" w:rsidR="00B72C30" w:rsidRPr="00F46AAD" w:rsidRDefault="00B72C30" w:rsidP="004231E3">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B72C30" w:rsidRPr="00F46AAD" w14:paraId="3BBD94B6" w14:textId="77777777" w:rsidTr="004231E3">
        <w:trPr>
          <w:trHeight w:val="579"/>
        </w:trPr>
        <w:tc>
          <w:tcPr>
            <w:tcW w:w="586" w:type="pct"/>
          </w:tcPr>
          <w:p w14:paraId="55E9A6A9" w14:textId="77777777" w:rsidR="00B72C30" w:rsidRPr="00082CE7" w:rsidRDefault="00B72C30" w:rsidP="004231E3">
            <w:pPr>
              <w:pStyle w:val="TableParagraph"/>
              <w:ind w:right="555"/>
              <w:rPr>
                <w:b/>
                <w:bCs/>
                <w:color w:val="000000" w:themeColor="text1"/>
                <w:sz w:val="16"/>
                <w:szCs w:val="16"/>
                <w:u w:val="thick"/>
              </w:rPr>
            </w:pPr>
            <w:bookmarkStart w:id="35" w:name="_Hlk87866335"/>
            <w:r w:rsidRPr="00082CE7">
              <w:rPr>
                <w:b/>
                <w:bCs/>
                <w:color w:val="000000" w:themeColor="text1"/>
                <w:sz w:val="16"/>
                <w:szCs w:val="16"/>
                <w:u w:val="thick"/>
              </w:rPr>
              <w:t>P.i.1.A3</w:t>
            </w:r>
          </w:p>
          <w:bookmarkEnd w:id="35"/>
          <w:p w14:paraId="7FAB9574" w14:textId="77777777" w:rsidR="00B72C30" w:rsidRPr="00082CE7" w:rsidRDefault="00B72C30" w:rsidP="004231E3">
            <w:pPr>
              <w:pStyle w:val="TableParagraph"/>
              <w:ind w:right="555"/>
              <w:rPr>
                <w:b/>
                <w:bCs/>
                <w:color w:val="000000" w:themeColor="text1"/>
                <w:sz w:val="16"/>
                <w:szCs w:val="16"/>
                <w:u w:val="thick"/>
              </w:rPr>
            </w:pPr>
          </w:p>
        </w:tc>
        <w:tc>
          <w:tcPr>
            <w:tcW w:w="484" w:type="pct"/>
          </w:tcPr>
          <w:p w14:paraId="74919134" w14:textId="77777777" w:rsidR="00B72C30" w:rsidRPr="00F46AAD" w:rsidRDefault="00B72C30" w:rsidP="004231E3">
            <w:pPr>
              <w:pStyle w:val="TableParagraph"/>
              <w:ind w:right="555"/>
              <w:rPr>
                <w:iCs/>
                <w:color w:val="000000" w:themeColor="text1"/>
                <w:sz w:val="16"/>
                <w:szCs w:val="16"/>
              </w:rPr>
            </w:pPr>
            <w:r w:rsidRPr="00F46AAD">
              <w:rPr>
                <w:iCs/>
                <w:color w:val="000000" w:themeColor="text1"/>
                <w:sz w:val="16"/>
                <w:szCs w:val="16"/>
              </w:rPr>
              <w:t>N/A</w:t>
            </w:r>
          </w:p>
        </w:tc>
        <w:tc>
          <w:tcPr>
            <w:tcW w:w="732" w:type="pct"/>
          </w:tcPr>
          <w:p w14:paraId="0F7C60B8" w14:textId="77777777" w:rsidR="00B72C30" w:rsidRPr="00F46AAD" w:rsidRDefault="00B72C30" w:rsidP="004231E3">
            <w:pPr>
              <w:pStyle w:val="TableParagraph"/>
              <w:ind w:right="555"/>
              <w:rPr>
                <w:iCs/>
                <w:color w:val="000000" w:themeColor="text1"/>
                <w:sz w:val="16"/>
                <w:szCs w:val="16"/>
              </w:rPr>
            </w:pPr>
            <w:r w:rsidRPr="00F46AAD">
              <w:rPr>
                <w:iCs/>
                <w:color w:val="000000" w:themeColor="text1"/>
                <w:sz w:val="16"/>
                <w:szCs w:val="16"/>
              </w:rPr>
              <w:t xml:space="preserve">Function as effective team member in multi-disciplinary problems. </w:t>
            </w:r>
          </w:p>
        </w:tc>
        <w:tc>
          <w:tcPr>
            <w:tcW w:w="629" w:type="pct"/>
          </w:tcPr>
          <w:p w14:paraId="31972AD1" w14:textId="77777777" w:rsidR="00B72C30" w:rsidRPr="00F46AAD" w:rsidRDefault="00B72C30" w:rsidP="004231E3">
            <w:pPr>
              <w:pStyle w:val="TableParagraph"/>
              <w:tabs>
                <w:tab w:val="left" w:pos="282"/>
              </w:tabs>
              <w:rPr>
                <w:color w:val="000000" w:themeColor="text1"/>
                <w:sz w:val="16"/>
                <w:szCs w:val="16"/>
              </w:rPr>
            </w:pPr>
            <w:r w:rsidRPr="00F46AAD">
              <w:rPr>
                <w:color w:val="000000" w:themeColor="text1"/>
                <w:sz w:val="16"/>
                <w:szCs w:val="16"/>
              </w:rPr>
              <w:t>Affective Level 3 (Valuing)</w:t>
            </w:r>
          </w:p>
        </w:tc>
        <w:tc>
          <w:tcPr>
            <w:tcW w:w="222" w:type="pct"/>
          </w:tcPr>
          <w:p w14:paraId="0F5261B4" w14:textId="77777777" w:rsidR="00B72C30" w:rsidRPr="00F46AAD" w:rsidRDefault="00B72C30" w:rsidP="004231E3">
            <w:pPr>
              <w:pStyle w:val="TableParagraph"/>
              <w:tabs>
                <w:tab w:val="left" w:pos="282"/>
              </w:tabs>
              <w:jc w:val="center"/>
              <w:rPr>
                <w:color w:val="000000" w:themeColor="text1"/>
                <w:sz w:val="16"/>
                <w:szCs w:val="16"/>
              </w:rPr>
            </w:pPr>
            <w:r w:rsidRPr="00F46AAD">
              <w:rPr>
                <w:color w:val="000000" w:themeColor="text1"/>
                <w:sz w:val="16"/>
                <w:szCs w:val="16"/>
              </w:rPr>
              <w:t>0.5</w:t>
            </w:r>
          </w:p>
        </w:tc>
        <w:tc>
          <w:tcPr>
            <w:tcW w:w="618" w:type="pct"/>
          </w:tcPr>
          <w:p w14:paraId="667AFEB2" w14:textId="77777777" w:rsidR="00B72C30" w:rsidRPr="00F46AAD" w:rsidRDefault="00B72C30" w:rsidP="004231E3">
            <w:pPr>
              <w:pStyle w:val="TableParagraph"/>
              <w:tabs>
                <w:tab w:val="left" w:pos="282"/>
              </w:tabs>
              <w:rPr>
                <w:color w:val="000000" w:themeColor="text1"/>
                <w:sz w:val="16"/>
                <w:szCs w:val="16"/>
              </w:rPr>
            </w:pPr>
            <w:r w:rsidRPr="00F46AAD">
              <w:rPr>
                <w:color w:val="000000" w:themeColor="text1"/>
                <w:sz w:val="16"/>
                <w:szCs w:val="16"/>
              </w:rPr>
              <w:t>EEE4000: Capstone Project</w:t>
            </w:r>
          </w:p>
          <w:p w14:paraId="1789D75F" w14:textId="77777777" w:rsidR="00B72C30" w:rsidRPr="00F46AAD" w:rsidRDefault="00B72C30" w:rsidP="004231E3">
            <w:pPr>
              <w:pStyle w:val="TableParagraph"/>
              <w:tabs>
                <w:tab w:val="left" w:pos="282"/>
              </w:tabs>
              <w:rPr>
                <w:color w:val="000000" w:themeColor="text1"/>
                <w:sz w:val="16"/>
                <w:szCs w:val="16"/>
              </w:rPr>
            </w:pPr>
          </w:p>
        </w:tc>
        <w:tc>
          <w:tcPr>
            <w:tcW w:w="646" w:type="pct"/>
          </w:tcPr>
          <w:p w14:paraId="1E180FC9" w14:textId="77777777" w:rsidR="00B72C30" w:rsidRPr="00F46AAD" w:rsidRDefault="00B72C30" w:rsidP="004231E3">
            <w:pPr>
              <w:pStyle w:val="TableParagraph"/>
              <w:tabs>
                <w:tab w:val="left" w:pos="282"/>
              </w:tabs>
              <w:rPr>
                <w:color w:val="000000" w:themeColor="text1"/>
                <w:sz w:val="16"/>
                <w:szCs w:val="16"/>
              </w:rPr>
            </w:pPr>
            <w:r w:rsidRPr="00F46AAD">
              <w:rPr>
                <w:color w:val="000000" w:themeColor="text1"/>
                <w:sz w:val="16"/>
                <w:szCs w:val="16"/>
              </w:rPr>
              <w:t>EEE4001: Internship/ Seminar/ Workshop</w:t>
            </w:r>
          </w:p>
          <w:p w14:paraId="1C22554F" w14:textId="77777777" w:rsidR="00B72C30" w:rsidRPr="00F46AAD" w:rsidRDefault="00B72C30" w:rsidP="004231E3">
            <w:pPr>
              <w:pStyle w:val="TableParagraph"/>
              <w:tabs>
                <w:tab w:val="left" w:pos="282"/>
              </w:tabs>
              <w:rPr>
                <w:color w:val="000000" w:themeColor="text1"/>
                <w:sz w:val="16"/>
                <w:szCs w:val="16"/>
              </w:rPr>
            </w:pPr>
          </w:p>
        </w:tc>
        <w:tc>
          <w:tcPr>
            <w:tcW w:w="173" w:type="pct"/>
          </w:tcPr>
          <w:p w14:paraId="6C2F6F85" w14:textId="77777777" w:rsidR="00B72C30" w:rsidRPr="00F46AAD" w:rsidRDefault="00B72C30" w:rsidP="004231E3">
            <w:pPr>
              <w:pStyle w:val="TableParagraph"/>
              <w:tabs>
                <w:tab w:val="left" w:pos="282"/>
              </w:tabs>
              <w:rPr>
                <w:color w:val="000000" w:themeColor="text1"/>
                <w:sz w:val="16"/>
                <w:szCs w:val="16"/>
              </w:rPr>
            </w:pPr>
          </w:p>
        </w:tc>
        <w:tc>
          <w:tcPr>
            <w:tcW w:w="173" w:type="pct"/>
          </w:tcPr>
          <w:p w14:paraId="72D62784" w14:textId="77777777" w:rsidR="00B72C30" w:rsidRPr="00F46AAD" w:rsidRDefault="00B72C30" w:rsidP="004231E3">
            <w:pPr>
              <w:pStyle w:val="TableParagraph"/>
              <w:tabs>
                <w:tab w:val="left" w:pos="282"/>
              </w:tabs>
              <w:rPr>
                <w:color w:val="000000" w:themeColor="text1"/>
                <w:sz w:val="16"/>
                <w:szCs w:val="16"/>
              </w:rPr>
            </w:pPr>
          </w:p>
        </w:tc>
        <w:tc>
          <w:tcPr>
            <w:tcW w:w="177" w:type="pct"/>
          </w:tcPr>
          <w:p w14:paraId="1CB6E9DE" w14:textId="77777777" w:rsidR="00B72C30" w:rsidRPr="00F46AAD" w:rsidRDefault="00B72C30" w:rsidP="004231E3">
            <w:pPr>
              <w:pStyle w:val="TableParagraph"/>
              <w:tabs>
                <w:tab w:val="left" w:pos="282"/>
              </w:tabs>
              <w:rPr>
                <w:b/>
                <w:color w:val="000000" w:themeColor="text1"/>
                <w:sz w:val="16"/>
                <w:szCs w:val="16"/>
              </w:rPr>
            </w:pPr>
          </w:p>
        </w:tc>
        <w:tc>
          <w:tcPr>
            <w:tcW w:w="559" w:type="pct"/>
          </w:tcPr>
          <w:p w14:paraId="3036A751" w14:textId="77777777" w:rsidR="00B72C30" w:rsidRPr="00F46AAD" w:rsidRDefault="00B72C30" w:rsidP="004231E3">
            <w:pPr>
              <w:pStyle w:val="TableParagraph"/>
              <w:tabs>
                <w:tab w:val="left" w:pos="282"/>
              </w:tabs>
              <w:rPr>
                <w:color w:val="000000" w:themeColor="text1"/>
                <w:sz w:val="16"/>
                <w:szCs w:val="16"/>
              </w:rPr>
            </w:pPr>
            <w:r w:rsidRPr="00F46AAD">
              <w:rPr>
                <w:sz w:val="16"/>
                <w:szCs w:val="16"/>
              </w:rPr>
              <w:t>Peer Review Survey with rubrics and supervisor rubrics.</w:t>
            </w:r>
          </w:p>
        </w:tc>
      </w:tr>
      <w:tr w:rsidR="00B72C30" w:rsidRPr="00F46AAD" w14:paraId="7A034A0B" w14:textId="77777777" w:rsidTr="004231E3">
        <w:trPr>
          <w:trHeight w:val="579"/>
        </w:trPr>
        <w:tc>
          <w:tcPr>
            <w:tcW w:w="586" w:type="pct"/>
          </w:tcPr>
          <w:p w14:paraId="72FECC20" w14:textId="77777777" w:rsidR="00B72C30" w:rsidRPr="00082CE7" w:rsidRDefault="00B72C30" w:rsidP="004231E3">
            <w:pPr>
              <w:pStyle w:val="TableParagraph"/>
              <w:ind w:right="555"/>
              <w:rPr>
                <w:b/>
                <w:bCs/>
                <w:color w:val="000000" w:themeColor="text1"/>
                <w:sz w:val="16"/>
                <w:szCs w:val="16"/>
                <w:u w:val="thick"/>
              </w:rPr>
            </w:pPr>
            <w:bookmarkStart w:id="36" w:name="_Hlk87866344"/>
            <w:r w:rsidRPr="00082CE7">
              <w:rPr>
                <w:b/>
                <w:bCs/>
                <w:color w:val="000000" w:themeColor="text1"/>
                <w:sz w:val="16"/>
                <w:szCs w:val="16"/>
                <w:u w:val="thick"/>
              </w:rPr>
              <w:t>P.i.2.A5</w:t>
            </w:r>
          </w:p>
          <w:bookmarkEnd w:id="36"/>
          <w:p w14:paraId="33E9E8CD" w14:textId="77777777" w:rsidR="00B72C30" w:rsidRPr="00082CE7" w:rsidRDefault="00B72C30" w:rsidP="004231E3">
            <w:pPr>
              <w:pStyle w:val="TableParagraph"/>
              <w:ind w:right="555"/>
              <w:rPr>
                <w:b/>
                <w:bCs/>
                <w:color w:val="000000" w:themeColor="text1"/>
                <w:sz w:val="16"/>
                <w:szCs w:val="16"/>
                <w:u w:val="thick"/>
              </w:rPr>
            </w:pPr>
          </w:p>
        </w:tc>
        <w:tc>
          <w:tcPr>
            <w:tcW w:w="484" w:type="pct"/>
          </w:tcPr>
          <w:p w14:paraId="2F94E002" w14:textId="77777777" w:rsidR="00B72C30" w:rsidRPr="00F46AAD" w:rsidRDefault="00B72C30" w:rsidP="004231E3">
            <w:pPr>
              <w:pStyle w:val="TableParagraph"/>
              <w:ind w:right="555"/>
              <w:rPr>
                <w:iCs/>
                <w:color w:val="000000" w:themeColor="text1"/>
                <w:sz w:val="16"/>
                <w:szCs w:val="16"/>
              </w:rPr>
            </w:pPr>
            <w:r w:rsidRPr="00F46AAD">
              <w:rPr>
                <w:iCs/>
                <w:color w:val="000000" w:themeColor="text1"/>
                <w:sz w:val="16"/>
                <w:szCs w:val="16"/>
              </w:rPr>
              <w:t>FS.5</w:t>
            </w:r>
          </w:p>
        </w:tc>
        <w:tc>
          <w:tcPr>
            <w:tcW w:w="732" w:type="pct"/>
          </w:tcPr>
          <w:p w14:paraId="7D6276E7" w14:textId="77777777" w:rsidR="00B72C30" w:rsidRPr="00F46AAD" w:rsidRDefault="00B72C30" w:rsidP="004231E3">
            <w:pPr>
              <w:pStyle w:val="TableParagraph"/>
              <w:ind w:right="555"/>
              <w:rPr>
                <w:b/>
                <w:bCs/>
                <w:iCs/>
                <w:color w:val="000000" w:themeColor="text1"/>
                <w:sz w:val="16"/>
                <w:szCs w:val="16"/>
              </w:rPr>
            </w:pPr>
            <w:r w:rsidRPr="00F46AAD">
              <w:rPr>
                <w:iCs/>
                <w:color w:val="000000" w:themeColor="text1"/>
                <w:sz w:val="16"/>
                <w:szCs w:val="16"/>
              </w:rPr>
              <w:t xml:space="preserve">Demonstrate individual skills as a leader in solving multi-disciplinary problems. </w:t>
            </w:r>
          </w:p>
        </w:tc>
        <w:tc>
          <w:tcPr>
            <w:tcW w:w="629" w:type="pct"/>
          </w:tcPr>
          <w:p w14:paraId="45787560" w14:textId="77777777" w:rsidR="00B72C30" w:rsidRPr="00F46AAD" w:rsidRDefault="00B72C30" w:rsidP="004231E3">
            <w:pPr>
              <w:pStyle w:val="TableParagraph"/>
              <w:tabs>
                <w:tab w:val="left" w:pos="282"/>
              </w:tabs>
              <w:rPr>
                <w:b/>
                <w:bCs/>
                <w:color w:val="000000" w:themeColor="text1"/>
                <w:sz w:val="16"/>
                <w:szCs w:val="16"/>
              </w:rPr>
            </w:pPr>
            <w:r w:rsidRPr="00F46AAD">
              <w:rPr>
                <w:color w:val="000000" w:themeColor="text1"/>
                <w:sz w:val="16"/>
                <w:szCs w:val="16"/>
              </w:rPr>
              <w:t xml:space="preserve">Affective Level 5 (Characterization) </w:t>
            </w:r>
          </w:p>
        </w:tc>
        <w:tc>
          <w:tcPr>
            <w:tcW w:w="222" w:type="pct"/>
          </w:tcPr>
          <w:p w14:paraId="393BCEA6" w14:textId="77777777" w:rsidR="00B72C30" w:rsidRPr="00F46AAD" w:rsidRDefault="00B72C30" w:rsidP="004231E3">
            <w:pPr>
              <w:pStyle w:val="TableParagraph"/>
              <w:tabs>
                <w:tab w:val="left" w:pos="282"/>
              </w:tabs>
              <w:jc w:val="center"/>
              <w:rPr>
                <w:color w:val="000000" w:themeColor="text1"/>
                <w:sz w:val="16"/>
                <w:szCs w:val="16"/>
              </w:rPr>
            </w:pPr>
            <w:r w:rsidRPr="00F46AAD">
              <w:rPr>
                <w:color w:val="000000" w:themeColor="text1"/>
                <w:sz w:val="16"/>
                <w:szCs w:val="16"/>
              </w:rPr>
              <w:t>0.5</w:t>
            </w:r>
          </w:p>
        </w:tc>
        <w:tc>
          <w:tcPr>
            <w:tcW w:w="618" w:type="pct"/>
          </w:tcPr>
          <w:p w14:paraId="467389ED" w14:textId="77777777" w:rsidR="00B72C30" w:rsidRPr="00F46AAD" w:rsidRDefault="00B72C30" w:rsidP="004231E3">
            <w:pPr>
              <w:pStyle w:val="TableParagraph"/>
              <w:tabs>
                <w:tab w:val="left" w:pos="282"/>
              </w:tabs>
              <w:rPr>
                <w:color w:val="000000" w:themeColor="text1"/>
                <w:sz w:val="16"/>
                <w:szCs w:val="16"/>
              </w:rPr>
            </w:pPr>
            <w:r w:rsidRPr="00F46AAD">
              <w:rPr>
                <w:color w:val="000000" w:themeColor="text1"/>
                <w:sz w:val="16"/>
                <w:szCs w:val="16"/>
              </w:rPr>
              <w:t>EEE4102: Modern Control Systems Lab</w:t>
            </w:r>
          </w:p>
          <w:p w14:paraId="597F17D9" w14:textId="77777777" w:rsidR="00B72C30" w:rsidRPr="00F46AAD" w:rsidRDefault="00B72C30" w:rsidP="004231E3">
            <w:pPr>
              <w:pStyle w:val="TableParagraph"/>
              <w:tabs>
                <w:tab w:val="left" w:pos="282"/>
              </w:tabs>
              <w:rPr>
                <w:b/>
                <w:bCs/>
                <w:color w:val="000000" w:themeColor="text1"/>
                <w:sz w:val="16"/>
                <w:szCs w:val="16"/>
              </w:rPr>
            </w:pPr>
          </w:p>
        </w:tc>
        <w:tc>
          <w:tcPr>
            <w:tcW w:w="646" w:type="pct"/>
          </w:tcPr>
          <w:p w14:paraId="7BC2B5FF" w14:textId="77777777" w:rsidR="00B72C30" w:rsidRPr="00F46AAD" w:rsidRDefault="00B72C30" w:rsidP="004231E3">
            <w:pPr>
              <w:pStyle w:val="TableParagraph"/>
              <w:tabs>
                <w:tab w:val="left" w:pos="282"/>
              </w:tabs>
              <w:rPr>
                <w:color w:val="000000" w:themeColor="text1"/>
                <w:sz w:val="16"/>
                <w:szCs w:val="16"/>
              </w:rPr>
            </w:pPr>
            <w:r w:rsidRPr="00F46AAD">
              <w:rPr>
                <w:color w:val="000000" w:themeColor="text1"/>
                <w:sz w:val="16"/>
                <w:szCs w:val="16"/>
              </w:rPr>
              <w:t>EEE3110: Engineering Shop</w:t>
            </w:r>
          </w:p>
          <w:p w14:paraId="77CCF37D" w14:textId="77777777" w:rsidR="00B72C30" w:rsidRPr="00F46AAD" w:rsidRDefault="00B72C30" w:rsidP="004231E3">
            <w:pPr>
              <w:pStyle w:val="TableParagraph"/>
              <w:tabs>
                <w:tab w:val="left" w:pos="282"/>
              </w:tabs>
              <w:rPr>
                <w:b/>
                <w:bCs/>
                <w:color w:val="000000" w:themeColor="text1"/>
                <w:sz w:val="16"/>
                <w:szCs w:val="16"/>
              </w:rPr>
            </w:pPr>
          </w:p>
        </w:tc>
        <w:tc>
          <w:tcPr>
            <w:tcW w:w="173" w:type="pct"/>
          </w:tcPr>
          <w:p w14:paraId="0CA60C5B" w14:textId="77777777" w:rsidR="00B72C30" w:rsidRPr="00F46AAD" w:rsidRDefault="00B72C30" w:rsidP="004231E3">
            <w:pPr>
              <w:pStyle w:val="TableParagraph"/>
              <w:tabs>
                <w:tab w:val="left" w:pos="282"/>
              </w:tabs>
              <w:rPr>
                <w:b/>
                <w:bCs/>
                <w:color w:val="000000" w:themeColor="text1"/>
                <w:sz w:val="16"/>
                <w:szCs w:val="16"/>
              </w:rPr>
            </w:pPr>
          </w:p>
        </w:tc>
        <w:tc>
          <w:tcPr>
            <w:tcW w:w="173" w:type="pct"/>
          </w:tcPr>
          <w:p w14:paraId="5934C1F8" w14:textId="77777777" w:rsidR="00B72C30" w:rsidRPr="00F46AAD" w:rsidRDefault="00B72C30" w:rsidP="004231E3">
            <w:pPr>
              <w:pStyle w:val="TableParagraph"/>
              <w:tabs>
                <w:tab w:val="left" w:pos="282"/>
              </w:tabs>
              <w:rPr>
                <w:b/>
                <w:bCs/>
                <w:color w:val="000000" w:themeColor="text1"/>
                <w:sz w:val="16"/>
                <w:szCs w:val="16"/>
              </w:rPr>
            </w:pPr>
          </w:p>
        </w:tc>
        <w:tc>
          <w:tcPr>
            <w:tcW w:w="177" w:type="pct"/>
          </w:tcPr>
          <w:p w14:paraId="580228CD" w14:textId="77777777" w:rsidR="00B72C30" w:rsidRPr="00F46AAD" w:rsidRDefault="00B72C30" w:rsidP="004231E3">
            <w:pPr>
              <w:pStyle w:val="TableParagraph"/>
              <w:tabs>
                <w:tab w:val="left" w:pos="282"/>
              </w:tabs>
              <w:rPr>
                <w:b/>
                <w:bCs/>
                <w:color w:val="000000" w:themeColor="text1"/>
                <w:sz w:val="16"/>
                <w:szCs w:val="16"/>
              </w:rPr>
            </w:pPr>
          </w:p>
        </w:tc>
        <w:tc>
          <w:tcPr>
            <w:tcW w:w="559" w:type="pct"/>
          </w:tcPr>
          <w:p w14:paraId="65E414EA" w14:textId="77777777" w:rsidR="00B72C30" w:rsidRPr="00F46AAD" w:rsidRDefault="00B72C30" w:rsidP="004231E3">
            <w:pPr>
              <w:pStyle w:val="TableParagraph"/>
              <w:tabs>
                <w:tab w:val="left" w:pos="282"/>
              </w:tabs>
              <w:rPr>
                <w:color w:val="000000" w:themeColor="text1"/>
                <w:sz w:val="16"/>
                <w:szCs w:val="16"/>
              </w:rPr>
            </w:pPr>
            <w:r w:rsidRPr="00F46AAD">
              <w:rPr>
                <w:color w:val="000000" w:themeColor="text1"/>
                <w:sz w:val="16"/>
                <w:szCs w:val="16"/>
              </w:rPr>
              <w:t>OEL/Project</w:t>
            </w:r>
          </w:p>
        </w:tc>
      </w:tr>
      <w:bookmarkEnd w:id="34"/>
    </w:tbl>
    <w:p w14:paraId="0BE6D1AF" w14:textId="77777777" w:rsidR="00473E86" w:rsidRPr="00870F27" w:rsidRDefault="00473E86" w:rsidP="00473E86">
      <w:pPr>
        <w:rPr>
          <w:rFonts w:asciiTheme="majorHAnsi" w:eastAsiaTheme="majorEastAsia" w:hAnsiTheme="majorHAnsi" w:cstheme="majorBidi"/>
          <w:b/>
          <w:bCs/>
          <w:color w:val="000000" w:themeColor="text1"/>
          <w:szCs w:val="20"/>
        </w:rPr>
      </w:pPr>
    </w:p>
    <w:p w14:paraId="3106DD93" w14:textId="77777777" w:rsidR="00473E86" w:rsidRPr="00473E86" w:rsidRDefault="00473E86" w:rsidP="00473E86">
      <w:pPr>
        <w:pStyle w:val="Heading2"/>
        <w:rPr>
          <w:b/>
          <w:bCs/>
          <w:color w:val="000000" w:themeColor="text1"/>
          <w:sz w:val="22"/>
          <w:szCs w:val="20"/>
        </w:rPr>
      </w:pPr>
      <w:r w:rsidRPr="00473E86">
        <w:rPr>
          <w:b/>
          <w:bCs/>
          <w:color w:val="000000" w:themeColor="text1"/>
          <w:sz w:val="22"/>
          <w:szCs w:val="20"/>
        </w:rPr>
        <w:t>PO-j/ PLO 10: Communication</w:t>
      </w:r>
    </w:p>
    <w:p w14:paraId="6F6F1050"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bl>
      <w:tblPr>
        <w:tblStyle w:val="TableGrid"/>
        <w:tblW w:w="5000" w:type="pct"/>
        <w:tblLook w:val="01E0" w:firstRow="1" w:lastRow="1" w:firstColumn="1" w:lastColumn="1" w:noHBand="0" w:noVBand="0"/>
      </w:tblPr>
      <w:tblGrid>
        <w:gridCol w:w="1167"/>
        <w:gridCol w:w="948"/>
        <w:gridCol w:w="1598"/>
        <w:gridCol w:w="1122"/>
        <w:gridCol w:w="468"/>
        <w:gridCol w:w="1064"/>
        <w:gridCol w:w="1418"/>
        <w:gridCol w:w="294"/>
        <w:gridCol w:w="292"/>
        <w:gridCol w:w="406"/>
        <w:gridCol w:w="1406"/>
      </w:tblGrid>
      <w:tr w:rsidR="00B3354C" w:rsidRPr="00F46AAD" w14:paraId="7627534C" w14:textId="77777777" w:rsidTr="00B3354C">
        <w:trPr>
          <w:trHeight w:val="359"/>
        </w:trPr>
        <w:tc>
          <w:tcPr>
            <w:tcW w:w="573" w:type="pct"/>
          </w:tcPr>
          <w:p w14:paraId="61555841" w14:textId="77777777" w:rsidR="00B3354C" w:rsidRPr="00F46AAD" w:rsidRDefault="00B3354C" w:rsidP="004231E3">
            <w:pPr>
              <w:pStyle w:val="TableParagraph"/>
              <w:spacing w:line="292" w:lineRule="exact"/>
              <w:rPr>
                <w:b/>
                <w:bCs/>
                <w:color w:val="000000" w:themeColor="text1"/>
                <w:sz w:val="16"/>
                <w:szCs w:val="16"/>
              </w:rPr>
            </w:pPr>
            <w:r w:rsidRPr="00F46AAD">
              <w:rPr>
                <w:b/>
                <w:bCs/>
                <w:color w:val="000000" w:themeColor="text1"/>
                <w:sz w:val="16"/>
                <w:szCs w:val="16"/>
              </w:rPr>
              <w:t>Indicators ID</w:t>
            </w:r>
          </w:p>
        </w:tc>
        <w:tc>
          <w:tcPr>
            <w:tcW w:w="466" w:type="pct"/>
          </w:tcPr>
          <w:p w14:paraId="2227A063" w14:textId="77777777" w:rsidR="00B3354C" w:rsidRPr="00F46AAD" w:rsidRDefault="00B3354C" w:rsidP="004231E3">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88" w:type="pct"/>
          </w:tcPr>
          <w:p w14:paraId="6540C995" w14:textId="77777777" w:rsidR="00B3354C" w:rsidRPr="00F46AAD" w:rsidRDefault="00B3354C" w:rsidP="004231E3">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552" w:type="pct"/>
          </w:tcPr>
          <w:p w14:paraId="01824E3F" w14:textId="77777777" w:rsidR="00B3354C" w:rsidRPr="00F46AAD" w:rsidRDefault="00B3354C" w:rsidP="004231E3">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28" w:type="pct"/>
          </w:tcPr>
          <w:p w14:paraId="7F0076B0" w14:textId="77777777" w:rsidR="00B3354C" w:rsidRPr="00F46AAD" w:rsidRDefault="00B3354C" w:rsidP="004231E3">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523" w:type="pct"/>
          </w:tcPr>
          <w:p w14:paraId="4FD639CB" w14:textId="77777777" w:rsidR="00B3354C" w:rsidRPr="00F46AAD" w:rsidRDefault="00B3354C" w:rsidP="004231E3">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698" w:type="pct"/>
          </w:tcPr>
          <w:p w14:paraId="68740FDD" w14:textId="77777777" w:rsidR="00B3354C" w:rsidRPr="00F46AAD" w:rsidRDefault="00B3354C" w:rsidP="004231E3">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142" w:type="pct"/>
          </w:tcPr>
          <w:p w14:paraId="4791796F" w14:textId="77777777" w:rsidR="00B3354C" w:rsidRPr="00F46AAD" w:rsidRDefault="00B3354C" w:rsidP="004231E3">
            <w:pPr>
              <w:pStyle w:val="TableParagraph"/>
              <w:spacing w:line="292" w:lineRule="exact"/>
              <w:rPr>
                <w:b/>
                <w:bCs/>
                <w:color w:val="000000" w:themeColor="text1"/>
                <w:sz w:val="16"/>
                <w:szCs w:val="16"/>
              </w:rPr>
            </w:pPr>
            <w:r w:rsidRPr="00F46AAD">
              <w:rPr>
                <w:b/>
                <w:bCs/>
                <w:color w:val="000000" w:themeColor="text1"/>
                <w:sz w:val="16"/>
                <w:szCs w:val="16"/>
              </w:rPr>
              <w:t>K</w:t>
            </w:r>
          </w:p>
        </w:tc>
        <w:tc>
          <w:tcPr>
            <w:tcW w:w="141" w:type="pct"/>
          </w:tcPr>
          <w:p w14:paraId="32EC8399" w14:textId="77777777" w:rsidR="00B3354C" w:rsidRPr="00F46AAD" w:rsidRDefault="00B3354C" w:rsidP="004231E3">
            <w:pPr>
              <w:pStyle w:val="TableParagraph"/>
              <w:spacing w:line="292" w:lineRule="exact"/>
              <w:rPr>
                <w:b/>
                <w:bCs/>
                <w:color w:val="000000" w:themeColor="text1"/>
                <w:sz w:val="16"/>
                <w:szCs w:val="16"/>
              </w:rPr>
            </w:pPr>
            <w:r w:rsidRPr="00F46AAD">
              <w:rPr>
                <w:b/>
                <w:bCs/>
                <w:color w:val="000000" w:themeColor="text1"/>
                <w:sz w:val="16"/>
                <w:szCs w:val="16"/>
              </w:rPr>
              <w:t>P</w:t>
            </w:r>
          </w:p>
        </w:tc>
        <w:tc>
          <w:tcPr>
            <w:tcW w:w="197" w:type="pct"/>
          </w:tcPr>
          <w:p w14:paraId="36814A1E" w14:textId="77777777" w:rsidR="00B3354C" w:rsidRPr="00F46AAD" w:rsidRDefault="00B3354C" w:rsidP="004231E3">
            <w:pPr>
              <w:pStyle w:val="TableParagraph"/>
              <w:spacing w:line="292" w:lineRule="exact"/>
              <w:rPr>
                <w:b/>
                <w:bCs/>
                <w:color w:val="000000" w:themeColor="text1"/>
                <w:sz w:val="16"/>
                <w:szCs w:val="16"/>
              </w:rPr>
            </w:pPr>
            <w:r w:rsidRPr="00F46AAD">
              <w:rPr>
                <w:b/>
                <w:bCs/>
                <w:color w:val="000000" w:themeColor="text1"/>
                <w:sz w:val="16"/>
                <w:szCs w:val="16"/>
              </w:rPr>
              <w:t>A</w:t>
            </w:r>
          </w:p>
        </w:tc>
        <w:tc>
          <w:tcPr>
            <w:tcW w:w="692" w:type="pct"/>
          </w:tcPr>
          <w:p w14:paraId="190529F5" w14:textId="77777777" w:rsidR="00B3354C" w:rsidRPr="00F46AAD" w:rsidRDefault="00B3354C" w:rsidP="004231E3">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B3354C" w:rsidRPr="00F46AAD" w14:paraId="5EC56D5B" w14:textId="77777777" w:rsidTr="00B3354C">
        <w:trPr>
          <w:trHeight w:val="579"/>
        </w:trPr>
        <w:tc>
          <w:tcPr>
            <w:tcW w:w="573" w:type="pct"/>
          </w:tcPr>
          <w:p w14:paraId="5DB38CC2" w14:textId="77777777" w:rsidR="00B3354C" w:rsidRPr="00082CE7" w:rsidRDefault="00B3354C" w:rsidP="004231E3">
            <w:pPr>
              <w:pStyle w:val="TableParagraph"/>
              <w:ind w:right="555"/>
              <w:rPr>
                <w:b/>
                <w:bCs/>
                <w:color w:val="000000" w:themeColor="text1"/>
                <w:sz w:val="16"/>
                <w:szCs w:val="16"/>
                <w:u w:val="thick"/>
              </w:rPr>
            </w:pPr>
            <w:bookmarkStart w:id="37" w:name="_Hlk87866402"/>
            <w:r w:rsidRPr="00082CE7">
              <w:rPr>
                <w:b/>
                <w:bCs/>
                <w:color w:val="000000" w:themeColor="text1"/>
                <w:sz w:val="16"/>
                <w:szCs w:val="16"/>
                <w:u w:val="thick"/>
              </w:rPr>
              <w:t>P.j.1.A2</w:t>
            </w:r>
          </w:p>
          <w:bookmarkEnd w:id="37"/>
          <w:p w14:paraId="4C2BDBF2" w14:textId="77777777" w:rsidR="00B3354C" w:rsidRPr="00082CE7" w:rsidRDefault="00B3354C" w:rsidP="004231E3">
            <w:pPr>
              <w:pStyle w:val="TableParagraph"/>
              <w:ind w:right="555"/>
              <w:rPr>
                <w:b/>
                <w:bCs/>
                <w:color w:val="000000" w:themeColor="text1"/>
                <w:sz w:val="16"/>
                <w:szCs w:val="16"/>
                <w:u w:val="thick"/>
              </w:rPr>
            </w:pPr>
          </w:p>
        </w:tc>
        <w:tc>
          <w:tcPr>
            <w:tcW w:w="466" w:type="pct"/>
          </w:tcPr>
          <w:p w14:paraId="49A1BB37" w14:textId="77777777" w:rsidR="00B3354C" w:rsidRPr="00F46AAD" w:rsidRDefault="00B3354C" w:rsidP="004231E3">
            <w:pPr>
              <w:pStyle w:val="TableParagraph"/>
              <w:ind w:right="555"/>
              <w:rPr>
                <w:iCs/>
                <w:color w:val="000000" w:themeColor="text1"/>
                <w:sz w:val="16"/>
                <w:szCs w:val="16"/>
              </w:rPr>
            </w:pPr>
            <w:r w:rsidRPr="00F46AAD">
              <w:rPr>
                <w:iCs/>
                <w:color w:val="000000" w:themeColor="text1"/>
                <w:sz w:val="16"/>
                <w:szCs w:val="16"/>
              </w:rPr>
              <w:t>SS.1</w:t>
            </w:r>
          </w:p>
        </w:tc>
        <w:tc>
          <w:tcPr>
            <w:tcW w:w="788" w:type="pct"/>
          </w:tcPr>
          <w:p w14:paraId="5C9800D3" w14:textId="77777777" w:rsidR="00B3354C" w:rsidRPr="00F46AAD" w:rsidRDefault="00B3354C" w:rsidP="004231E3">
            <w:pPr>
              <w:pStyle w:val="TableParagraph"/>
              <w:ind w:right="555"/>
              <w:rPr>
                <w:iCs/>
                <w:color w:val="000000" w:themeColor="text1"/>
                <w:sz w:val="16"/>
                <w:szCs w:val="16"/>
              </w:rPr>
            </w:pPr>
            <w:r w:rsidRPr="00F46AAD">
              <w:rPr>
                <w:iCs/>
                <w:color w:val="000000" w:themeColor="text1"/>
                <w:sz w:val="16"/>
                <w:szCs w:val="16"/>
              </w:rPr>
              <w:t>Optimize engineering solution by giving and responding to clear instructions.</w:t>
            </w:r>
          </w:p>
          <w:p w14:paraId="4E64824E" w14:textId="77777777" w:rsidR="00B3354C" w:rsidRPr="00F46AAD" w:rsidRDefault="00B3354C" w:rsidP="004231E3">
            <w:pPr>
              <w:pStyle w:val="TableParagraph"/>
              <w:ind w:right="555"/>
              <w:rPr>
                <w:iCs/>
                <w:color w:val="000000" w:themeColor="text1"/>
                <w:sz w:val="16"/>
                <w:szCs w:val="16"/>
              </w:rPr>
            </w:pPr>
            <w:r w:rsidRPr="00F46AAD">
              <w:rPr>
                <w:iCs/>
                <w:color w:val="000000" w:themeColor="text1"/>
                <w:sz w:val="16"/>
                <w:szCs w:val="16"/>
              </w:rPr>
              <w:t>(Communicate effectively by giving and responding to clear instructions to produce engineering solutions.)</w:t>
            </w:r>
          </w:p>
        </w:tc>
        <w:tc>
          <w:tcPr>
            <w:tcW w:w="552" w:type="pct"/>
          </w:tcPr>
          <w:p w14:paraId="00E7DA82" w14:textId="77777777" w:rsidR="00B3354C" w:rsidRPr="00F46AAD" w:rsidRDefault="00B3354C" w:rsidP="004231E3">
            <w:pPr>
              <w:pStyle w:val="TableParagraph"/>
              <w:tabs>
                <w:tab w:val="left" w:pos="282"/>
              </w:tabs>
              <w:rPr>
                <w:color w:val="000000" w:themeColor="text1"/>
                <w:sz w:val="16"/>
                <w:szCs w:val="16"/>
              </w:rPr>
            </w:pPr>
            <w:r w:rsidRPr="00F46AAD">
              <w:rPr>
                <w:color w:val="000000" w:themeColor="text1"/>
                <w:sz w:val="16"/>
                <w:szCs w:val="16"/>
              </w:rPr>
              <w:t>Affective Level 2 (Responding)</w:t>
            </w:r>
          </w:p>
        </w:tc>
        <w:tc>
          <w:tcPr>
            <w:tcW w:w="228" w:type="pct"/>
          </w:tcPr>
          <w:p w14:paraId="59B65D7B" w14:textId="77777777" w:rsidR="00B3354C" w:rsidRPr="00F46AAD" w:rsidRDefault="00B3354C" w:rsidP="004231E3">
            <w:pPr>
              <w:pStyle w:val="TableParagraph"/>
              <w:tabs>
                <w:tab w:val="left" w:pos="282"/>
              </w:tabs>
              <w:jc w:val="center"/>
              <w:rPr>
                <w:color w:val="000000" w:themeColor="text1"/>
                <w:sz w:val="16"/>
                <w:szCs w:val="16"/>
              </w:rPr>
            </w:pPr>
            <w:r w:rsidRPr="00F46AAD">
              <w:rPr>
                <w:color w:val="000000" w:themeColor="text1"/>
                <w:sz w:val="16"/>
                <w:szCs w:val="16"/>
              </w:rPr>
              <w:t>0.4</w:t>
            </w:r>
          </w:p>
        </w:tc>
        <w:tc>
          <w:tcPr>
            <w:tcW w:w="523" w:type="pct"/>
          </w:tcPr>
          <w:p w14:paraId="442D10A0" w14:textId="77777777" w:rsidR="00B3354C" w:rsidRPr="00F46AAD" w:rsidRDefault="00B3354C" w:rsidP="004231E3">
            <w:pPr>
              <w:pStyle w:val="TableParagraph"/>
              <w:tabs>
                <w:tab w:val="left" w:pos="282"/>
              </w:tabs>
              <w:rPr>
                <w:color w:val="000000" w:themeColor="text1"/>
                <w:sz w:val="16"/>
                <w:szCs w:val="16"/>
              </w:rPr>
            </w:pPr>
            <w:r w:rsidRPr="00F46AAD">
              <w:rPr>
                <w:color w:val="000000" w:themeColor="text1"/>
                <w:sz w:val="16"/>
                <w:szCs w:val="16"/>
              </w:rPr>
              <w:t>EEE4000: Capstone Project</w:t>
            </w:r>
          </w:p>
          <w:p w14:paraId="0FE3A05F" w14:textId="77777777" w:rsidR="00B3354C" w:rsidRPr="00F46AAD" w:rsidRDefault="00B3354C" w:rsidP="004231E3">
            <w:pPr>
              <w:pStyle w:val="TableParagraph"/>
              <w:tabs>
                <w:tab w:val="left" w:pos="282"/>
              </w:tabs>
              <w:rPr>
                <w:color w:val="000000" w:themeColor="text1"/>
                <w:sz w:val="16"/>
                <w:szCs w:val="16"/>
              </w:rPr>
            </w:pPr>
          </w:p>
        </w:tc>
        <w:tc>
          <w:tcPr>
            <w:tcW w:w="698" w:type="pct"/>
          </w:tcPr>
          <w:p w14:paraId="2A8C129D" w14:textId="77777777" w:rsidR="00B3354C" w:rsidRPr="00F46AAD" w:rsidRDefault="00B3354C" w:rsidP="004231E3">
            <w:pPr>
              <w:pStyle w:val="TableParagraph"/>
              <w:tabs>
                <w:tab w:val="left" w:pos="282"/>
              </w:tabs>
              <w:rPr>
                <w:color w:val="000000" w:themeColor="text1"/>
                <w:sz w:val="16"/>
                <w:szCs w:val="16"/>
              </w:rPr>
            </w:pPr>
            <w:r w:rsidRPr="00F46AAD">
              <w:rPr>
                <w:color w:val="000000" w:themeColor="text1"/>
                <w:sz w:val="16"/>
                <w:szCs w:val="16"/>
              </w:rPr>
              <w:t>EEE4211: Measurement and Instrumentation Lab</w:t>
            </w:r>
          </w:p>
          <w:p w14:paraId="5AB2CA0E" w14:textId="77777777" w:rsidR="00B3354C" w:rsidRPr="00F46AAD" w:rsidRDefault="00B3354C" w:rsidP="004231E3">
            <w:pPr>
              <w:pStyle w:val="TableParagraph"/>
              <w:tabs>
                <w:tab w:val="left" w:pos="282"/>
              </w:tabs>
              <w:rPr>
                <w:color w:val="000000" w:themeColor="text1"/>
                <w:sz w:val="16"/>
                <w:szCs w:val="16"/>
              </w:rPr>
            </w:pPr>
          </w:p>
        </w:tc>
        <w:tc>
          <w:tcPr>
            <w:tcW w:w="142" w:type="pct"/>
          </w:tcPr>
          <w:p w14:paraId="17FE5DB2" w14:textId="77777777" w:rsidR="00B3354C" w:rsidRPr="00F46AAD" w:rsidRDefault="00B3354C" w:rsidP="004231E3">
            <w:pPr>
              <w:pStyle w:val="TableParagraph"/>
              <w:tabs>
                <w:tab w:val="left" w:pos="282"/>
              </w:tabs>
              <w:rPr>
                <w:color w:val="000000" w:themeColor="text1"/>
                <w:sz w:val="16"/>
                <w:szCs w:val="16"/>
              </w:rPr>
            </w:pPr>
          </w:p>
        </w:tc>
        <w:tc>
          <w:tcPr>
            <w:tcW w:w="141" w:type="pct"/>
          </w:tcPr>
          <w:p w14:paraId="145D2AA4" w14:textId="77777777" w:rsidR="00B3354C" w:rsidRPr="00F46AAD" w:rsidRDefault="00B3354C" w:rsidP="004231E3">
            <w:pPr>
              <w:pStyle w:val="TableParagraph"/>
              <w:tabs>
                <w:tab w:val="left" w:pos="282"/>
              </w:tabs>
              <w:rPr>
                <w:color w:val="000000" w:themeColor="text1"/>
                <w:sz w:val="16"/>
                <w:szCs w:val="16"/>
              </w:rPr>
            </w:pPr>
          </w:p>
        </w:tc>
        <w:tc>
          <w:tcPr>
            <w:tcW w:w="197" w:type="pct"/>
          </w:tcPr>
          <w:p w14:paraId="5539992A" w14:textId="77777777" w:rsidR="00B3354C" w:rsidRPr="00F46AAD" w:rsidRDefault="00B3354C" w:rsidP="004231E3">
            <w:pPr>
              <w:pStyle w:val="TableParagraph"/>
              <w:tabs>
                <w:tab w:val="left" w:pos="282"/>
              </w:tabs>
              <w:rPr>
                <w:color w:val="000000" w:themeColor="text1"/>
                <w:sz w:val="16"/>
                <w:szCs w:val="16"/>
              </w:rPr>
            </w:pPr>
            <w:r w:rsidRPr="00F46AAD">
              <w:rPr>
                <w:color w:val="000000" w:themeColor="text1"/>
                <w:sz w:val="16"/>
                <w:szCs w:val="16"/>
              </w:rPr>
              <w:t>A1, A3, A5</w:t>
            </w:r>
          </w:p>
        </w:tc>
        <w:tc>
          <w:tcPr>
            <w:tcW w:w="692" w:type="pct"/>
          </w:tcPr>
          <w:p w14:paraId="1DB5B3F5" w14:textId="2FE7B921" w:rsidR="00B3354C" w:rsidRPr="00F46AAD" w:rsidRDefault="00B3354C" w:rsidP="004231E3">
            <w:pPr>
              <w:pStyle w:val="TableParagraph"/>
              <w:tabs>
                <w:tab w:val="left" w:pos="282"/>
              </w:tabs>
              <w:rPr>
                <w:color w:val="000000" w:themeColor="text1"/>
                <w:sz w:val="16"/>
                <w:szCs w:val="16"/>
              </w:rPr>
            </w:pPr>
            <w:r w:rsidRPr="00F46AAD">
              <w:rPr>
                <w:color w:val="000000" w:themeColor="text1"/>
                <w:sz w:val="16"/>
                <w:szCs w:val="16"/>
              </w:rPr>
              <w:t>Viva/Presentation</w:t>
            </w:r>
          </w:p>
        </w:tc>
      </w:tr>
      <w:tr w:rsidR="00B3354C" w:rsidRPr="00F46AAD" w14:paraId="11CAC9EE" w14:textId="77777777" w:rsidTr="00B3354C">
        <w:trPr>
          <w:trHeight w:val="579"/>
        </w:trPr>
        <w:tc>
          <w:tcPr>
            <w:tcW w:w="573" w:type="pct"/>
          </w:tcPr>
          <w:p w14:paraId="57013478" w14:textId="77777777" w:rsidR="00B3354C" w:rsidRPr="00082CE7" w:rsidRDefault="00B3354C" w:rsidP="004231E3">
            <w:pPr>
              <w:pStyle w:val="TableParagraph"/>
              <w:ind w:right="555"/>
              <w:rPr>
                <w:b/>
                <w:bCs/>
                <w:color w:val="000000" w:themeColor="text1"/>
                <w:sz w:val="16"/>
                <w:szCs w:val="16"/>
                <w:u w:val="thick"/>
              </w:rPr>
            </w:pPr>
            <w:bookmarkStart w:id="38" w:name="_Hlk87866411"/>
            <w:r w:rsidRPr="00082CE7">
              <w:rPr>
                <w:b/>
                <w:bCs/>
                <w:color w:val="000000" w:themeColor="text1"/>
                <w:sz w:val="16"/>
                <w:szCs w:val="16"/>
                <w:u w:val="thick"/>
              </w:rPr>
              <w:t>P.j.2.P3</w:t>
            </w:r>
          </w:p>
          <w:bookmarkEnd w:id="38"/>
          <w:p w14:paraId="6446B576" w14:textId="77777777" w:rsidR="00B3354C" w:rsidRPr="00082CE7" w:rsidRDefault="00B3354C" w:rsidP="004231E3">
            <w:pPr>
              <w:pStyle w:val="TableParagraph"/>
              <w:ind w:right="555"/>
              <w:rPr>
                <w:b/>
                <w:bCs/>
                <w:color w:val="000000" w:themeColor="text1"/>
                <w:sz w:val="16"/>
                <w:szCs w:val="16"/>
                <w:u w:val="thick"/>
              </w:rPr>
            </w:pPr>
          </w:p>
        </w:tc>
        <w:tc>
          <w:tcPr>
            <w:tcW w:w="466" w:type="pct"/>
          </w:tcPr>
          <w:p w14:paraId="07AC4FDB" w14:textId="77777777" w:rsidR="00B3354C" w:rsidRPr="00F46AAD" w:rsidRDefault="00B3354C" w:rsidP="004231E3">
            <w:pPr>
              <w:pStyle w:val="TableParagraph"/>
              <w:ind w:right="555"/>
              <w:rPr>
                <w:iCs/>
                <w:color w:val="000000" w:themeColor="text1"/>
                <w:sz w:val="16"/>
                <w:szCs w:val="16"/>
              </w:rPr>
            </w:pPr>
            <w:r w:rsidRPr="00F46AAD">
              <w:rPr>
                <w:iCs/>
                <w:color w:val="000000" w:themeColor="text1"/>
                <w:sz w:val="16"/>
                <w:szCs w:val="16"/>
              </w:rPr>
              <w:t>SS.4</w:t>
            </w:r>
          </w:p>
        </w:tc>
        <w:tc>
          <w:tcPr>
            <w:tcW w:w="788" w:type="pct"/>
          </w:tcPr>
          <w:p w14:paraId="78802BD1" w14:textId="77777777" w:rsidR="00B3354C" w:rsidRPr="00F46AAD" w:rsidRDefault="00B3354C" w:rsidP="004231E3">
            <w:pPr>
              <w:pStyle w:val="TableParagraph"/>
              <w:ind w:right="555"/>
              <w:rPr>
                <w:iCs/>
                <w:color w:val="000000" w:themeColor="text1"/>
                <w:sz w:val="16"/>
                <w:szCs w:val="16"/>
              </w:rPr>
            </w:pPr>
            <w:r w:rsidRPr="00F46AAD">
              <w:rPr>
                <w:iCs/>
                <w:color w:val="000000" w:themeColor="text1"/>
                <w:sz w:val="16"/>
                <w:szCs w:val="16"/>
              </w:rPr>
              <w:t xml:space="preserve">Produce written engineering reports by applying principle-based approaches and design documentation on complex engineering activities for different stakeholders. </w:t>
            </w:r>
          </w:p>
        </w:tc>
        <w:tc>
          <w:tcPr>
            <w:tcW w:w="552" w:type="pct"/>
          </w:tcPr>
          <w:p w14:paraId="681DF805" w14:textId="77777777" w:rsidR="00B3354C" w:rsidRPr="00F46AAD" w:rsidRDefault="00B3354C" w:rsidP="004231E3">
            <w:pPr>
              <w:pStyle w:val="TableParagraph"/>
              <w:tabs>
                <w:tab w:val="left" w:pos="282"/>
              </w:tabs>
              <w:rPr>
                <w:color w:val="000000" w:themeColor="text1"/>
                <w:sz w:val="16"/>
                <w:szCs w:val="16"/>
              </w:rPr>
            </w:pPr>
            <w:r w:rsidRPr="00F46AAD">
              <w:rPr>
                <w:color w:val="000000" w:themeColor="text1"/>
                <w:sz w:val="16"/>
                <w:szCs w:val="16"/>
              </w:rPr>
              <w:t>Psychomotor Level 3</w:t>
            </w:r>
          </w:p>
          <w:p w14:paraId="60C0C4D6" w14:textId="77777777" w:rsidR="00B3354C" w:rsidRPr="00F46AAD" w:rsidRDefault="00B3354C" w:rsidP="004231E3">
            <w:pPr>
              <w:pStyle w:val="TableParagraph"/>
              <w:tabs>
                <w:tab w:val="left" w:pos="282"/>
              </w:tabs>
              <w:rPr>
                <w:color w:val="000000" w:themeColor="text1"/>
                <w:sz w:val="16"/>
                <w:szCs w:val="16"/>
              </w:rPr>
            </w:pPr>
            <w:r w:rsidRPr="00F46AAD">
              <w:rPr>
                <w:color w:val="000000" w:themeColor="text1"/>
                <w:sz w:val="16"/>
                <w:szCs w:val="16"/>
              </w:rPr>
              <w:t>(Precision)</w:t>
            </w:r>
          </w:p>
        </w:tc>
        <w:tc>
          <w:tcPr>
            <w:tcW w:w="228" w:type="pct"/>
          </w:tcPr>
          <w:p w14:paraId="5E4C2A98" w14:textId="77777777" w:rsidR="00B3354C" w:rsidRPr="00F46AAD" w:rsidRDefault="00B3354C" w:rsidP="004231E3">
            <w:pPr>
              <w:pStyle w:val="TableParagraph"/>
              <w:tabs>
                <w:tab w:val="left" w:pos="282"/>
              </w:tabs>
              <w:jc w:val="center"/>
              <w:rPr>
                <w:color w:val="000000" w:themeColor="text1"/>
                <w:sz w:val="16"/>
                <w:szCs w:val="16"/>
              </w:rPr>
            </w:pPr>
            <w:r w:rsidRPr="00F46AAD">
              <w:rPr>
                <w:color w:val="000000" w:themeColor="text1"/>
                <w:sz w:val="16"/>
                <w:szCs w:val="16"/>
              </w:rPr>
              <w:t>0.25</w:t>
            </w:r>
          </w:p>
        </w:tc>
        <w:tc>
          <w:tcPr>
            <w:tcW w:w="523" w:type="pct"/>
          </w:tcPr>
          <w:p w14:paraId="2B0AF5CB" w14:textId="77777777" w:rsidR="00B3354C" w:rsidRPr="00F46AAD" w:rsidRDefault="00B3354C" w:rsidP="004231E3">
            <w:pPr>
              <w:pStyle w:val="TableParagraph"/>
              <w:tabs>
                <w:tab w:val="left" w:pos="282"/>
              </w:tabs>
              <w:rPr>
                <w:color w:val="000000" w:themeColor="text1"/>
                <w:sz w:val="16"/>
                <w:szCs w:val="16"/>
              </w:rPr>
            </w:pPr>
            <w:r w:rsidRPr="00F46AAD">
              <w:rPr>
                <w:color w:val="000000" w:themeColor="text1"/>
                <w:sz w:val="16"/>
                <w:szCs w:val="16"/>
              </w:rPr>
              <w:t>EEE4000: Capstone Project</w:t>
            </w:r>
          </w:p>
          <w:p w14:paraId="5E8427CA" w14:textId="77777777" w:rsidR="00B3354C" w:rsidRPr="00F46AAD" w:rsidRDefault="00B3354C" w:rsidP="004231E3">
            <w:pPr>
              <w:pStyle w:val="TableParagraph"/>
              <w:tabs>
                <w:tab w:val="left" w:pos="282"/>
              </w:tabs>
              <w:rPr>
                <w:color w:val="000000" w:themeColor="text1"/>
                <w:sz w:val="16"/>
                <w:szCs w:val="16"/>
              </w:rPr>
            </w:pPr>
          </w:p>
        </w:tc>
        <w:tc>
          <w:tcPr>
            <w:tcW w:w="698" w:type="pct"/>
          </w:tcPr>
          <w:p w14:paraId="0EF74F52" w14:textId="77777777" w:rsidR="00B3354C" w:rsidRPr="00F46AAD" w:rsidRDefault="00B3354C" w:rsidP="004231E3">
            <w:pPr>
              <w:pStyle w:val="TableParagraph"/>
              <w:tabs>
                <w:tab w:val="left" w:pos="282"/>
              </w:tabs>
              <w:rPr>
                <w:color w:val="000000" w:themeColor="text1"/>
                <w:sz w:val="16"/>
                <w:szCs w:val="16"/>
              </w:rPr>
            </w:pPr>
            <w:r w:rsidRPr="00F46AAD">
              <w:rPr>
                <w:color w:val="000000" w:themeColor="text1"/>
                <w:sz w:val="16"/>
                <w:szCs w:val="16"/>
              </w:rPr>
              <w:t>EEE4209: Telecommunications Engineering Lab</w:t>
            </w:r>
          </w:p>
          <w:p w14:paraId="40AAB596" w14:textId="77777777" w:rsidR="00B3354C" w:rsidRPr="00F46AAD" w:rsidRDefault="00B3354C" w:rsidP="004231E3">
            <w:pPr>
              <w:pStyle w:val="TableParagraph"/>
              <w:tabs>
                <w:tab w:val="left" w:pos="282"/>
              </w:tabs>
              <w:rPr>
                <w:color w:val="000000" w:themeColor="text1"/>
                <w:sz w:val="16"/>
                <w:szCs w:val="16"/>
              </w:rPr>
            </w:pPr>
          </w:p>
          <w:p w14:paraId="70050931" w14:textId="77777777" w:rsidR="00B3354C" w:rsidRPr="00F46AAD" w:rsidRDefault="00B3354C" w:rsidP="004231E3">
            <w:pPr>
              <w:pStyle w:val="TableParagraph"/>
              <w:tabs>
                <w:tab w:val="left" w:pos="282"/>
              </w:tabs>
              <w:rPr>
                <w:color w:val="000000" w:themeColor="text1"/>
                <w:sz w:val="16"/>
                <w:szCs w:val="16"/>
              </w:rPr>
            </w:pPr>
          </w:p>
        </w:tc>
        <w:tc>
          <w:tcPr>
            <w:tcW w:w="142" w:type="pct"/>
          </w:tcPr>
          <w:p w14:paraId="0C3E8481" w14:textId="77777777" w:rsidR="00B3354C" w:rsidRPr="00F46AAD" w:rsidRDefault="00B3354C" w:rsidP="004231E3">
            <w:pPr>
              <w:pStyle w:val="TableParagraph"/>
              <w:tabs>
                <w:tab w:val="left" w:pos="282"/>
              </w:tabs>
              <w:rPr>
                <w:color w:val="000000" w:themeColor="text1"/>
                <w:sz w:val="16"/>
                <w:szCs w:val="16"/>
              </w:rPr>
            </w:pPr>
          </w:p>
        </w:tc>
        <w:tc>
          <w:tcPr>
            <w:tcW w:w="141" w:type="pct"/>
          </w:tcPr>
          <w:p w14:paraId="556E0B53" w14:textId="77777777" w:rsidR="00B3354C" w:rsidRPr="00F46AAD" w:rsidRDefault="00B3354C" w:rsidP="004231E3">
            <w:pPr>
              <w:pStyle w:val="TableParagraph"/>
              <w:tabs>
                <w:tab w:val="left" w:pos="282"/>
              </w:tabs>
              <w:rPr>
                <w:color w:val="000000" w:themeColor="text1"/>
                <w:sz w:val="16"/>
                <w:szCs w:val="16"/>
              </w:rPr>
            </w:pPr>
          </w:p>
        </w:tc>
        <w:tc>
          <w:tcPr>
            <w:tcW w:w="197" w:type="pct"/>
          </w:tcPr>
          <w:p w14:paraId="79B54D69" w14:textId="77777777" w:rsidR="00B3354C" w:rsidRPr="00F46AAD" w:rsidRDefault="00B3354C" w:rsidP="004231E3">
            <w:pPr>
              <w:pStyle w:val="TableParagraph"/>
              <w:tabs>
                <w:tab w:val="left" w:pos="282"/>
              </w:tabs>
              <w:rPr>
                <w:color w:val="000000" w:themeColor="text1"/>
                <w:sz w:val="16"/>
                <w:szCs w:val="16"/>
              </w:rPr>
            </w:pPr>
            <w:r w:rsidRPr="00F46AAD">
              <w:rPr>
                <w:color w:val="000000" w:themeColor="text1"/>
                <w:sz w:val="16"/>
                <w:szCs w:val="16"/>
              </w:rPr>
              <w:t>A1, A4</w:t>
            </w:r>
          </w:p>
        </w:tc>
        <w:tc>
          <w:tcPr>
            <w:tcW w:w="692" w:type="pct"/>
          </w:tcPr>
          <w:p w14:paraId="3B67A251" w14:textId="77777777" w:rsidR="00B3354C" w:rsidRPr="00F46AAD" w:rsidRDefault="00B3354C" w:rsidP="004231E3">
            <w:pPr>
              <w:pStyle w:val="TableParagraph"/>
              <w:tabs>
                <w:tab w:val="left" w:pos="282"/>
              </w:tabs>
              <w:rPr>
                <w:color w:val="000000" w:themeColor="text1"/>
                <w:sz w:val="16"/>
                <w:szCs w:val="16"/>
              </w:rPr>
            </w:pPr>
            <w:r w:rsidRPr="00F46AAD">
              <w:rPr>
                <w:color w:val="000000" w:themeColor="text1"/>
                <w:sz w:val="16"/>
                <w:szCs w:val="16"/>
              </w:rPr>
              <w:t>Report</w:t>
            </w:r>
          </w:p>
        </w:tc>
      </w:tr>
      <w:tr w:rsidR="00B3354C" w:rsidRPr="00F46AAD" w14:paraId="1E063F6F" w14:textId="77777777" w:rsidTr="00B3354C">
        <w:trPr>
          <w:trHeight w:val="579"/>
        </w:trPr>
        <w:tc>
          <w:tcPr>
            <w:tcW w:w="573" w:type="pct"/>
          </w:tcPr>
          <w:p w14:paraId="2BB17466" w14:textId="77777777" w:rsidR="00B3354C" w:rsidRPr="00082CE7" w:rsidRDefault="00B3354C" w:rsidP="004231E3">
            <w:pPr>
              <w:pStyle w:val="TableParagraph"/>
              <w:ind w:right="555"/>
              <w:rPr>
                <w:b/>
                <w:bCs/>
                <w:color w:val="000000" w:themeColor="text1"/>
                <w:sz w:val="16"/>
                <w:szCs w:val="16"/>
                <w:u w:val="thick"/>
              </w:rPr>
            </w:pPr>
            <w:bookmarkStart w:id="39" w:name="_Hlk87866421"/>
            <w:r w:rsidRPr="00082CE7">
              <w:rPr>
                <w:b/>
                <w:bCs/>
                <w:color w:val="000000" w:themeColor="text1"/>
                <w:sz w:val="16"/>
                <w:szCs w:val="16"/>
                <w:u w:val="thick"/>
              </w:rPr>
              <w:t>P.j.3.A4</w:t>
            </w:r>
          </w:p>
          <w:bookmarkEnd w:id="39"/>
          <w:p w14:paraId="51CB24BA" w14:textId="77777777" w:rsidR="00B3354C" w:rsidRPr="00082CE7" w:rsidRDefault="00B3354C" w:rsidP="004231E3">
            <w:pPr>
              <w:pStyle w:val="TableParagraph"/>
              <w:ind w:right="555"/>
              <w:rPr>
                <w:b/>
                <w:bCs/>
                <w:color w:val="000000" w:themeColor="text1"/>
                <w:sz w:val="16"/>
                <w:szCs w:val="16"/>
                <w:u w:val="thick"/>
              </w:rPr>
            </w:pPr>
          </w:p>
        </w:tc>
        <w:tc>
          <w:tcPr>
            <w:tcW w:w="466" w:type="pct"/>
          </w:tcPr>
          <w:p w14:paraId="794CCBD5" w14:textId="77777777" w:rsidR="00B3354C" w:rsidRPr="00F46AAD" w:rsidRDefault="00B3354C" w:rsidP="004231E3">
            <w:pPr>
              <w:pStyle w:val="TableParagraph"/>
              <w:ind w:right="555"/>
              <w:rPr>
                <w:iCs/>
                <w:color w:val="000000" w:themeColor="text1"/>
                <w:sz w:val="16"/>
                <w:szCs w:val="16"/>
              </w:rPr>
            </w:pPr>
            <w:r w:rsidRPr="00F46AAD">
              <w:rPr>
                <w:iCs/>
                <w:color w:val="000000" w:themeColor="text1"/>
                <w:sz w:val="16"/>
                <w:szCs w:val="16"/>
              </w:rPr>
              <w:t>SS.2</w:t>
            </w:r>
          </w:p>
        </w:tc>
        <w:tc>
          <w:tcPr>
            <w:tcW w:w="788" w:type="pct"/>
          </w:tcPr>
          <w:p w14:paraId="1234A989" w14:textId="77777777" w:rsidR="00B3354C" w:rsidRPr="00F46AAD" w:rsidRDefault="00B3354C" w:rsidP="004231E3">
            <w:pPr>
              <w:pStyle w:val="TableParagraph"/>
              <w:ind w:right="555"/>
              <w:rPr>
                <w:b/>
                <w:bCs/>
                <w:iCs/>
                <w:color w:val="000000" w:themeColor="text1"/>
                <w:sz w:val="16"/>
                <w:szCs w:val="16"/>
              </w:rPr>
            </w:pPr>
            <w:r w:rsidRPr="00F46AAD">
              <w:rPr>
                <w:iCs/>
                <w:color w:val="000000" w:themeColor="text1"/>
                <w:sz w:val="16"/>
                <w:szCs w:val="16"/>
              </w:rPr>
              <w:t xml:space="preserve">Make and deliver effective presentation based on complex engineering activities. </w:t>
            </w:r>
          </w:p>
        </w:tc>
        <w:tc>
          <w:tcPr>
            <w:tcW w:w="552" w:type="pct"/>
          </w:tcPr>
          <w:p w14:paraId="0958A9B1" w14:textId="77777777" w:rsidR="00B3354C" w:rsidRPr="00F46AAD" w:rsidRDefault="00B3354C" w:rsidP="004231E3">
            <w:pPr>
              <w:pStyle w:val="TableParagraph"/>
              <w:tabs>
                <w:tab w:val="left" w:pos="282"/>
              </w:tabs>
              <w:rPr>
                <w:b/>
                <w:color w:val="000000" w:themeColor="text1"/>
                <w:sz w:val="16"/>
                <w:szCs w:val="16"/>
              </w:rPr>
            </w:pPr>
            <w:r w:rsidRPr="00F46AAD">
              <w:rPr>
                <w:color w:val="000000" w:themeColor="text1"/>
                <w:sz w:val="16"/>
                <w:szCs w:val="16"/>
              </w:rPr>
              <w:t>Affective Level 4 (Organizing)</w:t>
            </w:r>
          </w:p>
        </w:tc>
        <w:tc>
          <w:tcPr>
            <w:tcW w:w="228" w:type="pct"/>
          </w:tcPr>
          <w:p w14:paraId="29729244" w14:textId="77777777" w:rsidR="00B3354C" w:rsidRPr="00F46AAD" w:rsidRDefault="00B3354C" w:rsidP="004231E3">
            <w:pPr>
              <w:pStyle w:val="TableParagraph"/>
              <w:tabs>
                <w:tab w:val="left" w:pos="282"/>
              </w:tabs>
              <w:jc w:val="center"/>
              <w:rPr>
                <w:color w:val="000000" w:themeColor="text1"/>
                <w:sz w:val="16"/>
                <w:szCs w:val="16"/>
              </w:rPr>
            </w:pPr>
            <w:r w:rsidRPr="00F46AAD">
              <w:rPr>
                <w:color w:val="000000" w:themeColor="text1"/>
                <w:sz w:val="16"/>
                <w:szCs w:val="16"/>
              </w:rPr>
              <w:t>0.25</w:t>
            </w:r>
          </w:p>
        </w:tc>
        <w:tc>
          <w:tcPr>
            <w:tcW w:w="523" w:type="pct"/>
          </w:tcPr>
          <w:p w14:paraId="2B61FF90" w14:textId="77777777" w:rsidR="00B3354C" w:rsidRPr="00F46AAD" w:rsidRDefault="00B3354C" w:rsidP="004231E3">
            <w:pPr>
              <w:pStyle w:val="TableParagraph"/>
              <w:tabs>
                <w:tab w:val="left" w:pos="282"/>
              </w:tabs>
              <w:rPr>
                <w:color w:val="000000" w:themeColor="text1"/>
                <w:sz w:val="16"/>
                <w:szCs w:val="16"/>
              </w:rPr>
            </w:pPr>
            <w:r w:rsidRPr="00F46AAD">
              <w:rPr>
                <w:color w:val="000000" w:themeColor="text1"/>
                <w:sz w:val="16"/>
                <w:szCs w:val="16"/>
              </w:rPr>
              <w:t>BAS 1204: Bangladesh Studies</w:t>
            </w:r>
          </w:p>
          <w:p w14:paraId="69960E61" w14:textId="77777777" w:rsidR="00B3354C" w:rsidRPr="00F46AAD" w:rsidRDefault="00B3354C" w:rsidP="004231E3">
            <w:pPr>
              <w:pStyle w:val="TableParagraph"/>
              <w:tabs>
                <w:tab w:val="left" w:pos="282"/>
              </w:tabs>
              <w:rPr>
                <w:b/>
                <w:bCs/>
                <w:color w:val="000000" w:themeColor="text1"/>
                <w:sz w:val="16"/>
                <w:szCs w:val="16"/>
              </w:rPr>
            </w:pPr>
          </w:p>
        </w:tc>
        <w:tc>
          <w:tcPr>
            <w:tcW w:w="698" w:type="pct"/>
          </w:tcPr>
          <w:p w14:paraId="3CB27BA0" w14:textId="77777777" w:rsidR="00B3354C" w:rsidRPr="00F46AAD" w:rsidRDefault="00B3354C" w:rsidP="004231E3">
            <w:pPr>
              <w:pStyle w:val="TableParagraph"/>
              <w:tabs>
                <w:tab w:val="left" w:pos="282"/>
              </w:tabs>
              <w:rPr>
                <w:color w:val="000000" w:themeColor="text1"/>
                <w:sz w:val="16"/>
                <w:szCs w:val="16"/>
              </w:rPr>
            </w:pPr>
            <w:r w:rsidRPr="00F46AAD">
              <w:rPr>
                <w:color w:val="000000" w:themeColor="text1"/>
                <w:sz w:val="16"/>
                <w:szCs w:val="16"/>
              </w:rPr>
              <w:t>EEE3110: Engineering Shop</w:t>
            </w:r>
          </w:p>
          <w:p w14:paraId="263D818B" w14:textId="77777777" w:rsidR="00B3354C" w:rsidRPr="00F46AAD" w:rsidRDefault="00B3354C" w:rsidP="004231E3">
            <w:pPr>
              <w:pStyle w:val="TableParagraph"/>
              <w:tabs>
                <w:tab w:val="left" w:pos="282"/>
              </w:tabs>
              <w:rPr>
                <w:b/>
                <w:bCs/>
                <w:color w:val="000000" w:themeColor="text1"/>
                <w:sz w:val="16"/>
                <w:szCs w:val="16"/>
              </w:rPr>
            </w:pPr>
          </w:p>
        </w:tc>
        <w:tc>
          <w:tcPr>
            <w:tcW w:w="142" w:type="pct"/>
          </w:tcPr>
          <w:p w14:paraId="209F71DD" w14:textId="77777777" w:rsidR="00B3354C" w:rsidRPr="00F46AAD" w:rsidRDefault="00B3354C" w:rsidP="004231E3">
            <w:pPr>
              <w:pStyle w:val="TableParagraph"/>
              <w:tabs>
                <w:tab w:val="left" w:pos="282"/>
              </w:tabs>
              <w:rPr>
                <w:b/>
                <w:bCs/>
                <w:color w:val="000000" w:themeColor="text1"/>
                <w:sz w:val="16"/>
                <w:szCs w:val="16"/>
              </w:rPr>
            </w:pPr>
          </w:p>
        </w:tc>
        <w:tc>
          <w:tcPr>
            <w:tcW w:w="141" w:type="pct"/>
          </w:tcPr>
          <w:p w14:paraId="1FDFDFE3" w14:textId="77777777" w:rsidR="00B3354C" w:rsidRPr="00F46AAD" w:rsidRDefault="00B3354C" w:rsidP="004231E3">
            <w:pPr>
              <w:pStyle w:val="TableParagraph"/>
              <w:tabs>
                <w:tab w:val="left" w:pos="282"/>
              </w:tabs>
              <w:rPr>
                <w:b/>
                <w:bCs/>
                <w:color w:val="000000" w:themeColor="text1"/>
                <w:sz w:val="16"/>
                <w:szCs w:val="16"/>
              </w:rPr>
            </w:pPr>
          </w:p>
        </w:tc>
        <w:tc>
          <w:tcPr>
            <w:tcW w:w="197" w:type="pct"/>
          </w:tcPr>
          <w:p w14:paraId="6A9CCE92" w14:textId="77777777" w:rsidR="00B3354C" w:rsidRPr="00F46AAD" w:rsidRDefault="00B3354C" w:rsidP="004231E3">
            <w:pPr>
              <w:pStyle w:val="TableParagraph"/>
              <w:tabs>
                <w:tab w:val="left" w:pos="282"/>
              </w:tabs>
              <w:rPr>
                <w:color w:val="000000" w:themeColor="text1"/>
                <w:sz w:val="16"/>
                <w:szCs w:val="16"/>
              </w:rPr>
            </w:pPr>
            <w:r w:rsidRPr="00F46AAD">
              <w:rPr>
                <w:color w:val="000000" w:themeColor="text1"/>
                <w:sz w:val="16"/>
                <w:szCs w:val="16"/>
              </w:rPr>
              <w:t>A1,</w:t>
            </w:r>
          </w:p>
          <w:p w14:paraId="1CAD9F57" w14:textId="77777777" w:rsidR="00B3354C" w:rsidRPr="00F46AAD" w:rsidRDefault="00B3354C" w:rsidP="004231E3">
            <w:pPr>
              <w:pStyle w:val="TableParagraph"/>
              <w:tabs>
                <w:tab w:val="left" w:pos="282"/>
              </w:tabs>
              <w:rPr>
                <w:b/>
                <w:bCs/>
                <w:color w:val="000000" w:themeColor="text1"/>
                <w:sz w:val="16"/>
                <w:szCs w:val="16"/>
              </w:rPr>
            </w:pPr>
            <w:r w:rsidRPr="00F46AAD">
              <w:rPr>
                <w:color w:val="000000" w:themeColor="text1"/>
                <w:sz w:val="16"/>
                <w:szCs w:val="16"/>
              </w:rPr>
              <w:t>A2</w:t>
            </w:r>
          </w:p>
        </w:tc>
        <w:tc>
          <w:tcPr>
            <w:tcW w:w="692" w:type="pct"/>
          </w:tcPr>
          <w:p w14:paraId="4BC6A073" w14:textId="77777777" w:rsidR="00B3354C" w:rsidRPr="00F46AAD" w:rsidRDefault="00B3354C" w:rsidP="004231E3">
            <w:pPr>
              <w:pStyle w:val="TableParagraph"/>
              <w:tabs>
                <w:tab w:val="left" w:pos="282"/>
              </w:tabs>
              <w:rPr>
                <w:color w:val="000000" w:themeColor="text1"/>
                <w:sz w:val="16"/>
                <w:szCs w:val="16"/>
              </w:rPr>
            </w:pPr>
            <w:r w:rsidRPr="00F46AAD">
              <w:rPr>
                <w:color w:val="000000" w:themeColor="text1"/>
                <w:sz w:val="16"/>
                <w:szCs w:val="16"/>
              </w:rPr>
              <w:t>Presentation</w:t>
            </w:r>
          </w:p>
        </w:tc>
      </w:tr>
      <w:tr w:rsidR="00B3354C" w:rsidRPr="00F46AAD" w14:paraId="463EEDE4" w14:textId="77777777" w:rsidTr="00B3354C">
        <w:trPr>
          <w:trHeight w:val="579"/>
        </w:trPr>
        <w:tc>
          <w:tcPr>
            <w:tcW w:w="573" w:type="pct"/>
          </w:tcPr>
          <w:p w14:paraId="70BC4F20" w14:textId="77777777" w:rsidR="00B3354C" w:rsidRPr="00082CE7" w:rsidRDefault="00B3354C" w:rsidP="004231E3">
            <w:pPr>
              <w:pStyle w:val="TableParagraph"/>
              <w:ind w:right="555"/>
              <w:rPr>
                <w:b/>
                <w:bCs/>
                <w:color w:val="000000" w:themeColor="text1"/>
                <w:sz w:val="16"/>
                <w:szCs w:val="16"/>
                <w:u w:val="thick"/>
              </w:rPr>
            </w:pPr>
            <w:r w:rsidRPr="00082CE7">
              <w:rPr>
                <w:b/>
                <w:bCs/>
                <w:color w:val="000000" w:themeColor="text1"/>
                <w:sz w:val="16"/>
                <w:szCs w:val="16"/>
                <w:u w:val="thick"/>
              </w:rPr>
              <w:t>P.j.4.P5</w:t>
            </w:r>
          </w:p>
          <w:p w14:paraId="03347B9C" w14:textId="77777777" w:rsidR="00B3354C" w:rsidRPr="00082CE7" w:rsidRDefault="00B3354C" w:rsidP="004231E3">
            <w:pPr>
              <w:pStyle w:val="TableParagraph"/>
              <w:ind w:right="555"/>
              <w:rPr>
                <w:b/>
                <w:bCs/>
                <w:color w:val="000000" w:themeColor="text1"/>
                <w:sz w:val="16"/>
                <w:szCs w:val="16"/>
                <w:u w:val="thick"/>
              </w:rPr>
            </w:pPr>
          </w:p>
        </w:tc>
        <w:tc>
          <w:tcPr>
            <w:tcW w:w="466" w:type="pct"/>
          </w:tcPr>
          <w:p w14:paraId="0F76C240" w14:textId="77777777" w:rsidR="00B3354C" w:rsidRPr="00F46AAD" w:rsidRDefault="00B3354C" w:rsidP="004231E3">
            <w:pPr>
              <w:pStyle w:val="TableParagraph"/>
              <w:ind w:right="555"/>
              <w:rPr>
                <w:iCs/>
                <w:color w:val="000000" w:themeColor="text1"/>
                <w:sz w:val="16"/>
                <w:szCs w:val="16"/>
              </w:rPr>
            </w:pPr>
            <w:r w:rsidRPr="00F46AAD">
              <w:rPr>
                <w:iCs/>
                <w:color w:val="000000" w:themeColor="text1"/>
                <w:sz w:val="16"/>
                <w:szCs w:val="16"/>
              </w:rPr>
              <w:t>SS.3</w:t>
            </w:r>
          </w:p>
        </w:tc>
        <w:tc>
          <w:tcPr>
            <w:tcW w:w="788" w:type="pct"/>
          </w:tcPr>
          <w:p w14:paraId="5A06DC08" w14:textId="77777777" w:rsidR="00B3354C" w:rsidRPr="00F46AAD" w:rsidRDefault="00B3354C" w:rsidP="004231E3">
            <w:pPr>
              <w:pStyle w:val="TableParagraph"/>
              <w:ind w:right="555"/>
              <w:rPr>
                <w:iCs/>
                <w:color w:val="000000" w:themeColor="text1"/>
                <w:sz w:val="16"/>
                <w:szCs w:val="16"/>
              </w:rPr>
            </w:pPr>
            <w:r w:rsidRPr="00F46AAD">
              <w:rPr>
                <w:iCs/>
                <w:color w:val="000000" w:themeColor="text1"/>
                <w:sz w:val="16"/>
                <w:szCs w:val="16"/>
              </w:rPr>
              <w:t>use language flexibly and effectively for social, academic and professional purposes</w:t>
            </w:r>
          </w:p>
        </w:tc>
        <w:tc>
          <w:tcPr>
            <w:tcW w:w="552" w:type="pct"/>
          </w:tcPr>
          <w:p w14:paraId="5433F406" w14:textId="77777777" w:rsidR="00B3354C" w:rsidRPr="00F46AAD" w:rsidRDefault="00B3354C" w:rsidP="004231E3">
            <w:pPr>
              <w:pStyle w:val="TableParagraph"/>
              <w:tabs>
                <w:tab w:val="left" w:pos="282"/>
              </w:tabs>
              <w:rPr>
                <w:color w:val="000000" w:themeColor="text1"/>
                <w:sz w:val="16"/>
                <w:szCs w:val="16"/>
              </w:rPr>
            </w:pPr>
            <w:r w:rsidRPr="00F46AAD">
              <w:rPr>
                <w:color w:val="000000" w:themeColor="text1"/>
                <w:sz w:val="16"/>
                <w:szCs w:val="16"/>
              </w:rPr>
              <w:t>Psychomotor Level 5 (Naturalization)</w:t>
            </w:r>
          </w:p>
          <w:p w14:paraId="68257134" w14:textId="77777777" w:rsidR="00B3354C" w:rsidRPr="00F46AAD" w:rsidRDefault="00B3354C" w:rsidP="004231E3">
            <w:pPr>
              <w:pStyle w:val="TableParagraph"/>
              <w:tabs>
                <w:tab w:val="left" w:pos="282"/>
              </w:tabs>
              <w:rPr>
                <w:color w:val="000000" w:themeColor="text1"/>
                <w:sz w:val="16"/>
                <w:szCs w:val="16"/>
              </w:rPr>
            </w:pPr>
          </w:p>
        </w:tc>
        <w:tc>
          <w:tcPr>
            <w:tcW w:w="228" w:type="pct"/>
          </w:tcPr>
          <w:p w14:paraId="7F74CEB9" w14:textId="77777777" w:rsidR="00B3354C" w:rsidRPr="00F46AAD" w:rsidRDefault="00B3354C" w:rsidP="004231E3">
            <w:pPr>
              <w:pStyle w:val="TableParagraph"/>
              <w:tabs>
                <w:tab w:val="left" w:pos="282"/>
              </w:tabs>
              <w:jc w:val="center"/>
              <w:rPr>
                <w:color w:val="000000" w:themeColor="text1"/>
                <w:sz w:val="16"/>
                <w:szCs w:val="16"/>
              </w:rPr>
            </w:pPr>
            <w:r w:rsidRPr="00F46AAD">
              <w:rPr>
                <w:color w:val="000000" w:themeColor="text1"/>
                <w:sz w:val="16"/>
                <w:szCs w:val="16"/>
              </w:rPr>
              <w:t>0.1</w:t>
            </w:r>
          </w:p>
        </w:tc>
        <w:tc>
          <w:tcPr>
            <w:tcW w:w="523" w:type="pct"/>
          </w:tcPr>
          <w:p w14:paraId="3F2B928F" w14:textId="77777777" w:rsidR="00B3354C" w:rsidRPr="00F46AAD" w:rsidRDefault="00B3354C" w:rsidP="004231E3">
            <w:pPr>
              <w:pStyle w:val="TableParagraph"/>
              <w:tabs>
                <w:tab w:val="left" w:pos="282"/>
              </w:tabs>
              <w:rPr>
                <w:b/>
                <w:bCs/>
                <w:color w:val="000000" w:themeColor="text1"/>
                <w:sz w:val="16"/>
                <w:szCs w:val="16"/>
              </w:rPr>
            </w:pPr>
            <w:r w:rsidRPr="00F46AAD">
              <w:rPr>
                <w:color w:val="000000" w:themeColor="text1"/>
                <w:sz w:val="16"/>
                <w:szCs w:val="16"/>
              </w:rPr>
              <w:t>EEE2215: Engineering Ethics and Environmental Protection</w:t>
            </w:r>
          </w:p>
          <w:p w14:paraId="05A23B77" w14:textId="77777777" w:rsidR="00B3354C" w:rsidRPr="00F46AAD" w:rsidRDefault="00B3354C" w:rsidP="004231E3">
            <w:pPr>
              <w:pStyle w:val="TableParagraph"/>
              <w:tabs>
                <w:tab w:val="left" w:pos="282"/>
              </w:tabs>
              <w:rPr>
                <w:color w:val="000000" w:themeColor="text1"/>
                <w:sz w:val="16"/>
                <w:szCs w:val="16"/>
              </w:rPr>
            </w:pPr>
          </w:p>
        </w:tc>
        <w:tc>
          <w:tcPr>
            <w:tcW w:w="698" w:type="pct"/>
          </w:tcPr>
          <w:p w14:paraId="3BCFEA98" w14:textId="77777777" w:rsidR="00B3354C" w:rsidRPr="00F46AAD" w:rsidRDefault="00B3354C" w:rsidP="004231E3">
            <w:pPr>
              <w:pStyle w:val="TableParagraph"/>
              <w:tabs>
                <w:tab w:val="left" w:pos="282"/>
              </w:tabs>
              <w:rPr>
                <w:b/>
                <w:bCs/>
                <w:color w:val="000000" w:themeColor="text1"/>
                <w:sz w:val="16"/>
                <w:szCs w:val="16"/>
              </w:rPr>
            </w:pPr>
            <w:r w:rsidRPr="00F46AAD">
              <w:rPr>
                <w:color w:val="000000" w:themeColor="text1"/>
                <w:sz w:val="16"/>
                <w:szCs w:val="16"/>
              </w:rPr>
              <w:t>EEE4000: Capstone Project</w:t>
            </w:r>
          </w:p>
          <w:p w14:paraId="3267A30F" w14:textId="77777777" w:rsidR="00B3354C" w:rsidRPr="00F46AAD" w:rsidRDefault="00B3354C" w:rsidP="004231E3">
            <w:pPr>
              <w:pStyle w:val="TableParagraph"/>
              <w:tabs>
                <w:tab w:val="left" w:pos="282"/>
              </w:tabs>
              <w:rPr>
                <w:color w:val="000000" w:themeColor="text1"/>
                <w:sz w:val="16"/>
                <w:szCs w:val="16"/>
              </w:rPr>
            </w:pPr>
          </w:p>
        </w:tc>
        <w:tc>
          <w:tcPr>
            <w:tcW w:w="142" w:type="pct"/>
          </w:tcPr>
          <w:p w14:paraId="4CE7481F" w14:textId="77777777" w:rsidR="00B3354C" w:rsidRPr="00F46AAD" w:rsidRDefault="00B3354C" w:rsidP="004231E3">
            <w:pPr>
              <w:pStyle w:val="TableParagraph"/>
              <w:tabs>
                <w:tab w:val="left" w:pos="282"/>
              </w:tabs>
              <w:rPr>
                <w:b/>
                <w:bCs/>
                <w:color w:val="000000" w:themeColor="text1"/>
                <w:sz w:val="16"/>
                <w:szCs w:val="16"/>
              </w:rPr>
            </w:pPr>
          </w:p>
        </w:tc>
        <w:tc>
          <w:tcPr>
            <w:tcW w:w="141" w:type="pct"/>
          </w:tcPr>
          <w:p w14:paraId="5FC6A6A6" w14:textId="77777777" w:rsidR="00B3354C" w:rsidRPr="00F46AAD" w:rsidRDefault="00B3354C" w:rsidP="004231E3">
            <w:pPr>
              <w:pStyle w:val="TableParagraph"/>
              <w:tabs>
                <w:tab w:val="left" w:pos="282"/>
              </w:tabs>
              <w:rPr>
                <w:b/>
                <w:bCs/>
                <w:color w:val="000000" w:themeColor="text1"/>
                <w:sz w:val="16"/>
                <w:szCs w:val="16"/>
              </w:rPr>
            </w:pPr>
          </w:p>
        </w:tc>
        <w:tc>
          <w:tcPr>
            <w:tcW w:w="197" w:type="pct"/>
          </w:tcPr>
          <w:p w14:paraId="62F422E4" w14:textId="77777777" w:rsidR="00B3354C" w:rsidRPr="00F46AAD" w:rsidRDefault="00B3354C" w:rsidP="004231E3">
            <w:pPr>
              <w:pStyle w:val="TableParagraph"/>
              <w:tabs>
                <w:tab w:val="left" w:pos="282"/>
              </w:tabs>
              <w:rPr>
                <w:color w:val="000000" w:themeColor="text1"/>
                <w:sz w:val="16"/>
                <w:szCs w:val="16"/>
              </w:rPr>
            </w:pPr>
          </w:p>
        </w:tc>
        <w:tc>
          <w:tcPr>
            <w:tcW w:w="692" w:type="pct"/>
          </w:tcPr>
          <w:p w14:paraId="4AEB76F2" w14:textId="77777777" w:rsidR="00B3354C" w:rsidRPr="00F46AAD" w:rsidRDefault="00B3354C" w:rsidP="004231E3">
            <w:pPr>
              <w:pStyle w:val="TableParagraph"/>
              <w:tabs>
                <w:tab w:val="left" w:pos="282"/>
              </w:tabs>
              <w:rPr>
                <w:color w:val="000000" w:themeColor="text1"/>
                <w:sz w:val="16"/>
                <w:szCs w:val="16"/>
              </w:rPr>
            </w:pPr>
            <w:r w:rsidRPr="00F46AAD">
              <w:rPr>
                <w:color w:val="000000" w:themeColor="text1"/>
                <w:sz w:val="16"/>
                <w:szCs w:val="16"/>
              </w:rPr>
              <w:t>Presentation/Report</w:t>
            </w:r>
          </w:p>
        </w:tc>
      </w:tr>
    </w:tbl>
    <w:p w14:paraId="22FD6E86" w14:textId="77777777" w:rsidR="00473E86" w:rsidRPr="00870F27" w:rsidRDefault="00473E86" w:rsidP="00473E86">
      <w:pPr>
        <w:rPr>
          <w:color w:val="000000" w:themeColor="text1"/>
          <w:sz w:val="20"/>
          <w:szCs w:val="20"/>
        </w:rPr>
      </w:pPr>
    </w:p>
    <w:p w14:paraId="6F85D049" w14:textId="77777777" w:rsidR="00473E86" w:rsidRPr="00473E86" w:rsidRDefault="00473E86" w:rsidP="00473E86">
      <w:pPr>
        <w:pStyle w:val="Heading2"/>
        <w:rPr>
          <w:b/>
          <w:bCs/>
          <w:color w:val="000000" w:themeColor="text1"/>
          <w:sz w:val="22"/>
          <w:szCs w:val="20"/>
        </w:rPr>
      </w:pPr>
      <w:r w:rsidRPr="00473E86">
        <w:rPr>
          <w:b/>
          <w:bCs/>
          <w:color w:val="000000" w:themeColor="text1"/>
          <w:sz w:val="22"/>
          <w:szCs w:val="20"/>
        </w:rPr>
        <w:t>PO-k/ PLO 11: Project Management and Finance</w:t>
      </w:r>
    </w:p>
    <w:p w14:paraId="78730F00" w14:textId="77777777" w:rsidR="00B334DA" w:rsidRDefault="00473E86" w:rsidP="00473E86">
      <w:pPr>
        <w:pStyle w:val="BodyText"/>
        <w:spacing w:before="1"/>
        <w:ind w:left="220" w:right="560"/>
      </w:pPr>
      <w:r w:rsidRPr="00870F27">
        <w:rPr>
          <w:color w:val="000000" w:themeColor="text1"/>
          <w:szCs w:val="20"/>
        </w:rPr>
        <w:t>Demonstrate knowledge and understanding of engineering management principles and economic decision-making and apply these to one’s own work, as a member and leader in a team, to manage projects and in multidisciplinary environments</w:t>
      </w:r>
      <w:r w:rsidRPr="0065330B">
        <w:t>.</w:t>
      </w:r>
    </w:p>
    <w:tbl>
      <w:tblPr>
        <w:tblStyle w:val="TableGrid"/>
        <w:tblpPr w:leftFromText="180" w:rightFromText="180" w:vertAnchor="text" w:horzAnchor="margin" w:tblpY="164"/>
        <w:tblW w:w="5000" w:type="pct"/>
        <w:tblLook w:val="01E0" w:firstRow="1" w:lastRow="1" w:firstColumn="1" w:lastColumn="1" w:noHBand="0" w:noVBand="0"/>
      </w:tblPr>
      <w:tblGrid>
        <w:gridCol w:w="1321"/>
        <w:gridCol w:w="1044"/>
        <w:gridCol w:w="1841"/>
        <w:gridCol w:w="1384"/>
        <w:gridCol w:w="454"/>
        <w:gridCol w:w="996"/>
        <w:gridCol w:w="847"/>
        <w:gridCol w:w="357"/>
        <w:gridCol w:w="355"/>
        <w:gridCol w:w="365"/>
        <w:gridCol w:w="1219"/>
      </w:tblGrid>
      <w:tr w:rsidR="00B334DA" w:rsidRPr="00F46AAD" w14:paraId="266F508E" w14:textId="77777777" w:rsidTr="004231E3">
        <w:trPr>
          <w:trHeight w:val="359"/>
        </w:trPr>
        <w:tc>
          <w:tcPr>
            <w:tcW w:w="651" w:type="pct"/>
          </w:tcPr>
          <w:p w14:paraId="71135AEC"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Indicators ID</w:t>
            </w:r>
          </w:p>
        </w:tc>
        <w:tc>
          <w:tcPr>
            <w:tcW w:w="499" w:type="pct"/>
          </w:tcPr>
          <w:p w14:paraId="0E940D8B"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880" w:type="pct"/>
          </w:tcPr>
          <w:p w14:paraId="60D84012"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662" w:type="pct"/>
          </w:tcPr>
          <w:p w14:paraId="631EE3AE"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34" w:type="pct"/>
          </w:tcPr>
          <w:p w14:paraId="33116EB1" w14:textId="77777777" w:rsidR="00B334DA" w:rsidRPr="00F46AAD" w:rsidRDefault="00B334DA" w:rsidP="004231E3">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496" w:type="pct"/>
          </w:tcPr>
          <w:p w14:paraId="3ED04608"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423" w:type="pct"/>
          </w:tcPr>
          <w:p w14:paraId="571B708E"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182" w:type="pct"/>
          </w:tcPr>
          <w:p w14:paraId="52B9D4A5"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K</w:t>
            </w:r>
          </w:p>
        </w:tc>
        <w:tc>
          <w:tcPr>
            <w:tcW w:w="181" w:type="pct"/>
          </w:tcPr>
          <w:p w14:paraId="3E1FAEB5"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P</w:t>
            </w:r>
          </w:p>
        </w:tc>
        <w:tc>
          <w:tcPr>
            <w:tcW w:w="186" w:type="pct"/>
          </w:tcPr>
          <w:p w14:paraId="607E3DC1"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A</w:t>
            </w:r>
          </w:p>
        </w:tc>
        <w:tc>
          <w:tcPr>
            <w:tcW w:w="605" w:type="pct"/>
          </w:tcPr>
          <w:p w14:paraId="6613F372"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B334DA" w:rsidRPr="00F46AAD" w14:paraId="02145CC9" w14:textId="77777777" w:rsidTr="004231E3">
        <w:trPr>
          <w:trHeight w:val="579"/>
        </w:trPr>
        <w:tc>
          <w:tcPr>
            <w:tcW w:w="651" w:type="pct"/>
          </w:tcPr>
          <w:p w14:paraId="17721FE5" w14:textId="77777777" w:rsidR="00B334DA" w:rsidRPr="00082CE7" w:rsidRDefault="00B334DA" w:rsidP="004231E3">
            <w:pPr>
              <w:pStyle w:val="TableParagraph"/>
              <w:ind w:right="555"/>
              <w:rPr>
                <w:b/>
                <w:bCs/>
                <w:color w:val="000000" w:themeColor="text1"/>
                <w:sz w:val="16"/>
                <w:szCs w:val="16"/>
                <w:u w:val="thick"/>
              </w:rPr>
            </w:pPr>
            <w:bookmarkStart w:id="40" w:name="_Hlk87866464"/>
            <w:r w:rsidRPr="00082CE7">
              <w:rPr>
                <w:b/>
                <w:bCs/>
                <w:color w:val="000000" w:themeColor="text1"/>
                <w:sz w:val="16"/>
                <w:szCs w:val="16"/>
                <w:u w:val="thick"/>
              </w:rPr>
              <w:t>P.k.1.P4</w:t>
            </w:r>
          </w:p>
          <w:bookmarkEnd w:id="40"/>
          <w:p w14:paraId="103E5289" w14:textId="77777777" w:rsidR="00B334DA" w:rsidRPr="00082CE7" w:rsidRDefault="00B334DA" w:rsidP="004231E3">
            <w:pPr>
              <w:pStyle w:val="TableParagraph"/>
              <w:ind w:right="555"/>
              <w:rPr>
                <w:b/>
                <w:bCs/>
                <w:color w:val="000000" w:themeColor="text1"/>
                <w:sz w:val="16"/>
                <w:szCs w:val="16"/>
                <w:u w:val="thick"/>
              </w:rPr>
            </w:pPr>
          </w:p>
        </w:tc>
        <w:tc>
          <w:tcPr>
            <w:tcW w:w="499" w:type="pct"/>
          </w:tcPr>
          <w:p w14:paraId="41F10A0A" w14:textId="77777777" w:rsidR="00B334DA" w:rsidRPr="00F46AAD" w:rsidRDefault="00B334DA" w:rsidP="004231E3">
            <w:pPr>
              <w:pStyle w:val="TableParagraph"/>
              <w:ind w:right="555"/>
              <w:rPr>
                <w:iCs/>
                <w:color w:val="000000" w:themeColor="text1"/>
                <w:sz w:val="16"/>
                <w:szCs w:val="16"/>
              </w:rPr>
            </w:pPr>
            <w:r w:rsidRPr="00F46AAD">
              <w:rPr>
                <w:iCs/>
                <w:color w:val="000000" w:themeColor="text1"/>
                <w:sz w:val="16"/>
                <w:szCs w:val="16"/>
              </w:rPr>
              <w:t>TS.1</w:t>
            </w:r>
          </w:p>
        </w:tc>
        <w:tc>
          <w:tcPr>
            <w:tcW w:w="880" w:type="pct"/>
          </w:tcPr>
          <w:p w14:paraId="571B0B48" w14:textId="77777777" w:rsidR="00B334DA" w:rsidRPr="00F46AAD" w:rsidRDefault="00B334DA" w:rsidP="004231E3">
            <w:pPr>
              <w:pStyle w:val="TableParagraph"/>
              <w:ind w:right="555"/>
              <w:rPr>
                <w:iCs/>
                <w:color w:val="000000" w:themeColor="text1"/>
                <w:sz w:val="16"/>
                <w:szCs w:val="16"/>
              </w:rPr>
            </w:pPr>
            <w:r w:rsidRPr="00F46AAD">
              <w:rPr>
                <w:iCs/>
                <w:color w:val="000000" w:themeColor="text1"/>
                <w:sz w:val="16"/>
                <w:szCs w:val="16"/>
              </w:rPr>
              <w:t>Apply engineering management principles and economic decision making to solve engineering projects as a team.</w:t>
            </w:r>
          </w:p>
        </w:tc>
        <w:tc>
          <w:tcPr>
            <w:tcW w:w="662" w:type="pct"/>
          </w:tcPr>
          <w:p w14:paraId="438CA757"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Psychomotor Level 4 (Articulation)</w:t>
            </w:r>
          </w:p>
        </w:tc>
        <w:tc>
          <w:tcPr>
            <w:tcW w:w="234" w:type="pct"/>
          </w:tcPr>
          <w:p w14:paraId="05FC9AD0" w14:textId="77777777" w:rsidR="00B334DA" w:rsidRPr="00F46AAD" w:rsidRDefault="00B334DA" w:rsidP="004231E3">
            <w:pPr>
              <w:pStyle w:val="TableParagraph"/>
              <w:tabs>
                <w:tab w:val="left" w:pos="282"/>
              </w:tabs>
              <w:jc w:val="center"/>
              <w:rPr>
                <w:color w:val="000000" w:themeColor="text1"/>
                <w:sz w:val="16"/>
                <w:szCs w:val="16"/>
              </w:rPr>
            </w:pPr>
            <w:r w:rsidRPr="00F46AAD">
              <w:rPr>
                <w:color w:val="000000" w:themeColor="text1"/>
                <w:sz w:val="16"/>
                <w:szCs w:val="16"/>
              </w:rPr>
              <w:t>0.3</w:t>
            </w:r>
          </w:p>
        </w:tc>
        <w:tc>
          <w:tcPr>
            <w:tcW w:w="496" w:type="pct"/>
          </w:tcPr>
          <w:p w14:paraId="46CBC7BF"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EEE3106: Industrial Electronics and Drives Lab</w:t>
            </w:r>
          </w:p>
          <w:p w14:paraId="12BACE58" w14:textId="77777777" w:rsidR="00B334DA" w:rsidRPr="00F46AAD" w:rsidRDefault="00B334DA" w:rsidP="004231E3">
            <w:pPr>
              <w:pStyle w:val="TableParagraph"/>
              <w:tabs>
                <w:tab w:val="left" w:pos="282"/>
              </w:tabs>
              <w:rPr>
                <w:color w:val="000000" w:themeColor="text1"/>
                <w:sz w:val="16"/>
                <w:szCs w:val="16"/>
              </w:rPr>
            </w:pPr>
          </w:p>
        </w:tc>
        <w:tc>
          <w:tcPr>
            <w:tcW w:w="423" w:type="pct"/>
          </w:tcPr>
          <w:p w14:paraId="238AC549"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EEE4000: Capstone Project</w:t>
            </w:r>
          </w:p>
          <w:p w14:paraId="1DBF47A8" w14:textId="77777777" w:rsidR="00B334DA" w:rsidRPr="00F46AAD" w:rsidRDefault="00B334DA" w:rsidP="004231E3">
            <w:pPr>
              <w:pStyle w:val="TableParagraph"/>
              <w:tabs>
                <w:tab w:val="left" w:pos="282"/>
              </w:tabs>
              <w:rPr>
                <w:color w:val="000000" w:themeColor="text1"/>
                <w:sz w:val="16"/>
                <w:szCs w:val="16"/>
              </w:rPr>
            </w:pPr>
          </w:p>
        </w:tc>
        <w:tc>
          <w:tcPr>
            <w:tcW w:w="182" w:type="pct"/>
          </w:tcPr>
          <w:p w14:paraId="4E2CAC1B" w14:textId="77777777" w:rsidR="00B334DA" w:rsidRPr="00F46AAD" w:rsidRDefault="00B334DA" w:rsidP="004231E3">
            <w:pPr>
              <w:pStyle w:val="TableParagraph"/>
              <w:tabs>
                <w:tab w:val="left" w:pos="282"/>
              </w:tabs>
              <w:rPr>
                <w:color w:val="000000" w:themeColor="text1"/>
                <w:sz w:val="16"/>
                <w:szCs w:val="16"/>
              </w:rPr>
            </w:pPr>
          </w:p>
        </w:tc>
        <w:tc>
          <w:tcPr>
            <w:tcW w:w="181" w:type="pct"/>
          </w:tcPr>
          <w:p w14:paraId="22D36ADE" w14:textId="77777777" w:rsidR="00B334DA" w:rsidRPr="00F46AAD" w:rsidRDefault="00B334DA" w:rsidP="004231E3">
            <w:pPr>
              <w:pStyle w:val="TableParagraph"/>
              <w:tabs>
                <w:tab w:val="left" w:pos="282"/>
              </w:tabs>
              <w:rPr>
                <w:color w:val="000000" w:themeColor="text1"/>
                <w:sz w:val="16"/>
                <w:szCs w:val="16"/>
              </w:rPr>
            </w:pPr>
          </w:p>
        </w:tc>
        <w:tc>
          <w:tcPr>
            <w:tcW w:w="186" w:type="pct"/>
          </w:tcPr>
          <w:p w14:paraId="23B77F12" w14:textId="77777777" w:rsidR="00B334DA" w:rsidRPr="00F46AAD" w:rsidRDefault="00B334DA" w:rsidP="004231E3">
            <w:pPr>
              <w:pStyle w:val="TableParagraph"/>
              <w:tabs>
                <w:tab w:val="left" w:pos="282"/>
              </w:tabs>
              <w:rPr>
                <w:color w:val="000000" w:themeColor="text1"/>
                <w:sz w:val="16"/>
                <w:szCs w:val="16"/>
              </w:rPr>
            </w:pPr>
          </w:p>
        </w:tc>
        <w:tc>
          <w:tcPr>
            <w:tcW w:w="605" w:type="pct"/>
          </w:tcPr>
          <w:p w14:paraId="5192A6C3"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Project Report</w:t>
            </w:r>
          </w:p>
        </w:tc>
      </w:tr>
      <w:tr w:rsidR="00B334DA" w:rsidRPr="00F46AAD" w14:paraId="621DFE4E" w14:textId="77777777" w:rsidTr="004231E3">
        <w:trPr>
          <w:trHeight w:val="579"/>
        </w:trPr>
        <w:tc>
          <w:tcPr>
            <w:tcW w:w="651" w:type="pct"/>
          </w:tcPr>
          <w:p w14:paraId="62384B9B" w14:textId="77777777" w:rsidR="00B334DA" w:rsidRPr="00082CE7" w:rsidRDefault="00B334DA" w:rsidP="004231E3">
            <w:pPr>
              <w:pStyle w:val="TableParagraph"/>
              <w:ind w:right="555"/>
              <w:rPr>
                <w:b/>
                <w:bCs/>
                <w:color w:val="000000" w:themeColor="text1"/>
                <w:sz w:val="16"/>
                <w:szCs w:val="16"/>
                <w:u w:val="thick"/>
              </w:rPr>
            </w:pPr>
            <w:bookmarkStart w:id="41" w:name="_Hlk87866474"/>
            <w:r w:rsidRPr="00082CE7">
              <w:rPr>
                <w:b/>
                <w:bCs/>
                <w:color w:val="000000" w:themeColor="text1"/>
                <w:sz w:val="16"/>
                <w:szCs w:val="16"/>
                <w:u w:val="thick"/>
              </w:rPr>
              <w:t>P.k.2.P4</w:t>
            </w:r>
          </w:p>
          <w:bookmarkEnd w:id="41"/>
          <w:p w14:paraId="24B9692E" w14:textId="77777777" w:rsidR="00B334DA" w:rsidRPr="00082CE7" w:rsidRDefault="00B334DA" w:rsidP="004231E3">
            <w:pPr>
              <w:pStyle w:val="TableParagraph"/>
              <w:ind w:right="555"/>
              <w:rPr>
                <w:b/>
                <w:bCs/>
                <w:color w:val="000000" w:themeColor="text1"/>
                <w:sz w:val="16"/>
                <w:szCs w:val="16"/>
                <w:u w:val="thick"/>
              </w:rPr>
            </w:pPr>
          </w:p>
        </w:tc>
        <w:tc>
          <w:tcPr>
            <w:tcW w:w="499" w:type="pct"/>
          </w:tcPr>
          <w:p w14:paraId="7804DB74" w14:textId="77777777" w:rsidR="00B334DA" w:rsidRPr="00F46AAD" w:rsidRDefault="00B334DA" w:rsidP="004231E3">
            <w:pPr>
              <w:pStyle w:val="TableParagraph"/>
              <w:ind w:right="555"/>
              <w:rPr>
                <w:iCs/>
                <w:color w:val="000000" w:themeColor="text1"/>
                <w:sz w:val="16"/>
                <w:szCs w:val="16"/>
              </w:rPr>
            </w:pPr>
            <w:r w:rsidRPr="00F46AAD">
              <w:rPr>
                <w:iCs/>
                <w:color w:val="000000" w:themeColor="text1"/>
                <w:sz w:val="16"/>
                <w:szCs w:val="16"/>
              </w:rPr>
              <w:t>TS.2</w:t>
            </w:r>
          </w:p>
        </w:tc>
        <w:tc>
          <w:tcPr>
            <w:tcW w:w="880" w:type="pct"/>
          </w:tcPr>
          <w:p w14:paraId="6D63F7DC" w14:textId="77777777" w:rsidR="00B334DA" w:rsidRPr="00F46AAD" w:rsidRDefault="00B334DA" w:rsidP="004231E3">
            <w:pPr>
              <w:pStyle w:val="TableParagraph"/>
              <w:ind w:right="555"/>
              <w:rPr>
                <w:iCs/>
                <w:color w:val="000000" w:themeColor="text1"/>
                <w:sz w:val="16"/>
                <w:szCs w:val="16"/>
              </w:rPr>
            </w:pPr>
            <w:r w:rsidRPr="00F46AAD">
              <w:rPr>
                <w:iCs/>
                <w:color w:val="000000" w:themeColor="text1"/>
                <w:sz w:val="16"/>
                <w:szCs w:val="16"/>
              </w:rPr>
              <w:t xml:space="preserve">Manage multi-disciplinary components of a project as a member/leader. </w:t>
            </w:r>
          </w:p>
        </w:tc>
        <w:tc>
          <w:tcPr>
            <w:tcW w:w="662" w:type="pct"/>
          </w:tcPr>
          <w:p w14:paraId="2F28A38A"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Psychomotor Level 4 (Articulation)</w:t>
            </w:r>
          </w:p>
        </w:tc>
        <w:tc>
          <w:tcPr>
            <w:tcW w:w="234" w:type="pct"/>
          </w:tcPr>
          <w:p w14:paraId="4516BF46" w14:textId="77777777" w:rsidR="00B334DA" w:rsidRPr="00F46AAD" w:rsidRDefault="00B334DA" w:rsidP="004231E3">
            <w:pPr>
              <w:pStyle w:val="TableParagraph"/>
              <w:tabs>
                <w:tab w:val="left" w:pos="282"/>
              </w:tabs>
              <w:jc w:val="center"/>
              <w:rPr>
                <w:color w:val="000000" w:themeColor="text1"/>
                <w:sz w:val="16"/>
                <w:szCs w:val="16"/>
              </w:rPr>
            </w:pPr>
            <w:r w:rsidRPr="00F46AAD">
              <w:rPr>
                <w:color w:val="000000" w:themeColor="text1"/>
                <w:sz w:val="16"/>
                <w:szCs w:val="16"/>
              </w:rPr>
              <w:t>0.3</w:t>
            </w:r>
          </w:p>
        </w:tc>
        <w:tc>
          <w:tcPr>
            <w:tcW w:w="496" w:type="pct"/>
          </w:tcPr>
          <w:p w14:paraId="14B4A79D"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EEE3110: Engineering Shop</w:t>
            </w:r>
          </w:p>
          <w:p w14:paraId="718EFAF0" w14:textId="77777777" w:rsidR="00B334DA" w:rsidRPr="00F46AAD" w:rsidRDefault="00B334DA" w:rsidP="004231E3">
            <w:pPr>
              <w:pStyle w:val="TableParagraph"/>
              <w:tabs>
                <w:tab w:val="left" w:pos="282"/>
              </w:tabs>
              <w:rPr>
                <w:color w:val="000000" w:themeColor="text1"/>
                <w:sz w:val="16"/>
                <w:szCs w:val="16"/>
              </w:rPr>
            </w:pPr>
          </w:p>
        </w:tc>
        <w:tc>
          <w:tcPr>
            <w:tcW w:w="423" w:type="pct"/>
          </w:tcPr>
          <w:p w14:paraId="153DBF47"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EEE4000: Capstone Project</w:t>
            </w:r>
          </w:p>
          <w:p w14:paraId="7CDFC475" w14:textId="77777777" w:rsidR="00B334DA" w:rsidRPr="00F46AAD" w:rsidRDefault="00B334DA" w:rsidP="004231E3">
            <w:pPr>
              <w:pStyle w:val="TableParagraph"/>
              <w:tabs>
                <w:tab w:val="left" w:pos="282"/>
              </w:tabs>
              <w:rPr>
                <w:color w:val="000000" w:themeColor="text1"/>
                <w:sz w:val="16"/>
                <w:szCs w:val="16"/>
              </w:rPr>
            </w:pPr>
          </w:p>
        </w:tc>
        <w:tc>
          <w:tcPr>
            <w:tcW w:w="182" w:type="pct"/>
          </w:tcPr>
          <w:p w14:paraId="2F80A927" w14:textId="77777777" w:rsidR="00B334DA" w:rsidRPr="00F46AAD" w:rsidRDefault="00B334DA" w:rsidP="004231E3">
            <w:pPr>
              <w:pStyle w:val="TableParagraph"/>
              <w:tabs>
                <w:tab w:val="left" w:pos="282"/>
              </w:tabs>
              <w:rPr>
                <w:color w:val="000000" w:themeColor="text1"/>
                <w:sz w:val="16"/>
                <w:szCs w:val="16"/>
              </w:rPr>
            </w:pPr>
          </w:p>
        </w:tc>
        <w:tc>
          <w:tcPr>
            <w:tcW w:w="181" w:type="pct"/>
          </w:tcPr>
          <w:p w14:paraId="75E5FF54" w14:textId="77777777" w:rsidR="00B334DA" w:rsidRPr="00F46AAD" w:rsidRDefault="00B334DA" w:rsidP="004231E3">
            <w:pPr>
              <w:pStyle w:val="TableParagraph"/>
              <w:tabs>
                <w:tab w:val="left" w:pos="282"/>
              </w:tabs>
              <w:rPr>
                <w:color w:val="000000" w:themeColor="text1"/>
                <w:sz w:val="16"/>
                <w:szCs w:val="16"/>
              </w:rPr>
            </w:pPr>
          </w:p>
        </w:tc>
        <w:tc>
          <w:tcPr>
            <w:tcW w:w="186" w:type="pct"/>
          </w:tcPr>
          <w:p w14:paraId="13812245" w14:textId="77777777" w:rsidR="00B334DA" w:rsidRPr="00F46AAD" w:rsidRDefault="00B334DA" w:rsidP="004231E3">
            <w:pPr>
              <w:pStyle w:val="TableParagraph"/>
              <w:tabs>
                <w:tab w:val="left" w:pos="282"/>
              </w:tabs>
              <w:rPr>
                <w:color w:val="000000" w:themeColor="text1"/>
                <w:sz w:val="16"/>
                <w:szCs w:val="16"/>
              </w:rPr>
            </w:pPr>
          </w:p>
        </w:tc>
        <w:tc>
          <w:tcPr>
            <w:tcW w:w="605" w:type="pct"/>
          </w:tcPr>
          <w:p w14:paraId="5C0C6225"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Project Report</w:t>
            </w:r>
          </w:p>
        </w:tc>
      </w:tr>
      <w:tr w:rsidR="00B334DA" w:rsidRPr="00F46AAD" w14:paraId="037DF857" w14:textId="77777777" w:rsidTr="004231E3">
        <w:trPr>
          <w:trHeight w:val="579"/>
        </w:trPr>
        <w:tc>
          <w:tcPr>
            <w:tcW w:w="651" w:type="pct"/>
          </w:tcPr>
          <w:p w14:paraId="33B1E083" w14:textId="77777777" w:rsidR="00B334DA" w:rsidRPr="00082CE7" w:rsidRDefault="00B334DA" w:rsidP="004231E3">
            <w:pPr>
              <w:pStyle w:val="TableParagraph"/>
              <w:ind w:right="555"/>
              <w:rPr>
                <w:b/>
                <w:bCs/>
                <w:color w:val="000000" w:themeColor="text1"/>
                <w:sz w:val="16"/>
                <w:szCs w:val="16"/>
                <w:u w:val="thick"/>
              </w:rPr>
            </w:pPr>
            <w:bookmarkStart w:id="42" w:name="_Hlk87866482"/>
            <w:r w:rsidRPr="00082CE7">
              <w:rPr>
                <w:b/>
                <w:bCs/>
                <w:color w:val="000000" w:themeColor="text1"/>
                <w:sz w:val="16"/>
                <w:szCs w:val="16"/>
                <w:u w:val="thick"/>
              </w:rPr>
              <w:t>P.k.3.A5</w:t>
            </w:r>
          </w:p>
          <w:bookmarkEnd w:id="42"/>
          <w:p w14:paraId="49FEC3D4" w14:textId="77777777" w:rsidR="00B334DA" w:rsidRPr="00082CE7" w:rsidRDefault="00B334DA" w:rsidP="004231E3">
            <w:pPr>
              <w:pStyle w:val="TableParagraph"/>
              <w:ind w:right="555"/>
              <w:rPr>
                <w:b/>
                <w:bCs/>
                <w:color w:val="000000" w:themeColor="text1"/>
                <w:sz w:val="16"/>
                <w:szCs w:val="16"/>
                <w:u w:val="thick"/>
              </w:rPr>
            </w:pPr>
          </w:p>
        </w:tc>
        <w:tc>
          <w:tcPr>
            <w:tcW w:w="499" w:type="pct"/>
          </w:tcPr>
          <w:p w14:paraId="4DAB655F" w14:textId="77777777" w:rsidR="00B334DA" w:rsidRPr="00F46AAD" w:rsidRDefault="00B334DA" w:rsidP="004231E3">
            <w:pPr>
              <w:pStyle w:val="TableParagraph"/>
              <w:ind w:right="555"/>
              <w:rPr>
                <w:iCs/>
                <w:color w:val="000000" w:themeColor="text1"/>
                <w:sz w:val="16"/>
                <w:szCs w:val="16"/>
              </w:rPr>
            </w:pPr>
            <w:r w:rsidRPr="00F46AAD">
              <w:rPr>
                <w:iCs/>
                <w:color w:val="000000" w:themeColor="text1"/>
                <w:sz w:val="16"/>
                <w:szCs w:val="16"/>
              </w:rPr>
              <w:t>SS.5</w:t>
            </w:r>
          </w:p>
        </w:tc>
        <w:tc>
          <w:tcPr>
            <w:tcW w:w="880" w:type="pct"/>
          </w:tcPr>
          <w:p w14:paraId="435CC0AF" w14:textId="77777777" w:rsidR="00B334DA" w:rsidRPr="00F46AAD" w:rsidRDefault="00B334DA" w:rsidP="004231E3">
            <w:pPr>
              <w:pStyle w:val="TableParagraph"/>
              <w:ind w:right="555"/>
              <w:rPr>
                <w:b/>
                <w:bCs/>
                <w:iCs/>
                <w:color w:val="000000" w:themeColor="text1"/>
                <w:sz w:val="16"/>
                <w:szCs w:val="16"/>
              </w:rPr>
            </w:pPr>
            <w:r w:rsidRPr="00F46AAD">
              <w:rPr>
                <w:iCs/>
                <w:color w:val="000000" w:themeColor="text1"/>
                <w:sz w:val="16"/>
                <w:szCs w:val="16"/>
              </w:rPr>
              <w:t xml:space="preserve">Demonstrate competency in completing individual engineering project based on relevant management principles and economic models. </w:t>
            </w:r>
          </w:p>
        </w:tc>
        <w:tc>
          <w:tcPr>
            <w:tcW w:w="662" w:type="pct"/>
          </w:tcPr>
          <w:p w14:paraId="5858C4E0" w14:textId="77777777" w:rsidR="00B334DA" w:rsidRPr="00F46AAD" w:rsidRDefault="00B334DA" w:rsidP="004231E3">
            <w:pPr>
              <w:pStyle w:val="TableParagraph"/>
              <w:tabs>
                <w:tab w:val="left" w:pos="282"/>
              </w:tabs>
              <w:rPr>
                <w:b/>
                <w:bCs/>
                <w:color w:val="000000" w:themeColor="text1"/>
                <w:sz w:val="16"/>
                <w:szCs w:val="16"/>
              </w:rPr>
            </w:pPr>
            <w:r w:rsidRPr="00F46AAD">
              <w:rPr>
                <w:color w:val="000000" w:themeColor="text1"/>
                <w:sz w:val="16"/>
                <w:szCs w:val="16"/>
              </w:rPr>
              <w:t>Affective Level 5 (Characterization)</w:t>
            </w:r>
          </w:p>
        </w:tc>
        <w:tc>
          <w:tcPr>
            <w:tcW w:w="234" w:type="pct"/>
          </w:tcPr>
          <w:p w14:paraId="6085B444" w14:textId="77777777" w:rsidR="00B334DA" w:rsidRPr="00F46AAD" w:rsidRDefault="00B334DA" w:rsidP="004231E3">
            <w:pPr>
              <w:pStyle w:val="TableParagraph"/>
              <w:tabs>
                <w:tab w:val="left" w:pos="282"/>
              </w:tabs>
              <w:jc w:val="center"/>
              <w:rPr>
                <w:color w:val="000000" w:themeColor="text1"/>
                <w:sz w:val="16"/>
                <w:szCs w:val="16"/>
              </w:rPr>
            </w:pPr>
            <w:r w:rsidRPr="00F46AAD">
              <w:rPr>
                <w:color w:val="000000" w:themeColor="text1"/>
                <w:sz w:val="16"/>
                <w:szCs w:val="16"/>
              </w:rPr>
              <w:t>0.4</w:t>
            </w:r>
          </w:p>
        </w:tc>
        <w:tc>
          <w:tcPr>
            <w:tcW w:w="496" w:type="pct"/>
          </w:tcPr>
          <w:p w14:paraId="04618E51"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EEE4213: Power Stations and Substations</w:t>
            </w:r>
          </w:p>
          <w:p w14:paraId="2D9D6556" w14:textId="77777777" w:rsidR="00B334DA" w:rsidRPr="00F46AAD" w:rsidRDefault="00B334DA" w:rsidP="004231E3">
            <w:pPr>
              <w:pStyle w:val="TableParagraph"/>
              <w:tabs>
                <w:tab w:val="left" w:pos="282"/>
              </w:tabs>
              <w:rPr>
                <w:b/>
                <w:bCs/>
                <w:color w:val="000000" w:themeColor="text1"/>
                <w:sz w:val="16"/>
                <w:szCs w:val="16"/>
              </w:rPr>
            </w:pPr>
          </w:p>
        </w:tc>
        <w:tc>
          <w:tcPr>
            <w:tcW w:w="423" w:type="pct"/>
          </w:tcPr>
          <w:p w14:paraId="0A4558A8" w14:textId="77777777" w:rsidR="00B334DA" w:rsidRPr="00F46AAD" w:rsidRDefault="00B334DA" w:rsidP="004231E3">
            <w:pPr>
              <w:pStyle w:val="TableParagraph"/>
              <w:tabs>
                <w:tab w:val="left" w:pos="282"/>
              </w:tabs>
              <w:rPr>
                <w:b/>
                <w:bCs/>
                <w:color w:val="000000" w:themeColor="text1"/>
                <w:sz w:val="16"/>
                <w:szCs w:val="16"/>
              </w:rPr>
            </w:pPr>
            <w:r w:rsidRPr="00F46AAD">
              <w:rPr>
                <w:color w:val="000000" w:themeColor="text1"/>
                <w:sz w:val="16"/>
                <w:szCs w:val="16"/>
              </w:rPr>
              <w:t>EEE4000: Capstone Project</w:t>
            </w:r>
          </w:p>
          <w:p w14:paraId="2166D24A" w14:textId="77777777" w:rsidR="00B334DA" w:rsidRPr="00F46AAD" w:rsidRDefault="00B334DA" w:rsidP="004231E3">
            <w:pPr>
              <w:pStyle w:val="TableParagraph"/>
              <w:tabs>
                <w:tab w:val="left" w:pos="282"/>
              </w:tabs>
              <w:rPr>
                <w:b/>
                <w:bCs/>
                <w:color w:val="000000" w:themeColor="text1"/>
                <w:sz w:val="16"/>
                <w:szCs w:val="16"/>
              </w:rPr>
            </w:pPr>
          </w:p>
        </w:tc>
        <w:tc>
          <w:tcPr>
            <w:tcW w:w="182" w:type="pct"/>
          </w:tcPr>
          <w:p w14:paraId="009E2FA3" w14:textId="77777777" w:rsidR="00B334DA" w:rsidRPr="00F46AAD" w:rsidRDefault="00B334DA" w:rsidP="004231E3">
            <w:pPr>
              <w:pStyle w:val="TableParagraph"/>
              <w:tabs>
                <w:tab w:val="left" w:pos="282"/>
              </w:tabs>
              <w:rPr>
                <w:b/>
                <w:bCs/>
                <w:color w:val="000000" w:themeColor="text1"/>
                <w:sz w:val="16"/>
                <w:szCs w:val="16"/>
              </w:rPr>
            </w:pPr>
          </w:p>
        </w:tc>
        <w:tc>
          <w:tcPr>
            <w:tcW w:w="181" w:type="pct"/>
          </w:tcPr>
          <w:p w14:paraId="4F963005" w14:textId="77777777" w:rsidR="00B334DA" w:rsidRPr="00F46AAD" w:rsidRDefault="00B334DA" w:rsidP="004231E3">
            <w:pPr>
              <w:pStyle w:val="TableParagraph"/>
              <w:tabs>
                <w:tab w:val="left" w:pos="282"/>
              </w:tabs>
              <w:rPr>
                <w:b/>
                <w:bCs/>
                <w:color w:val="000000" w:themeColor="text1"/>
                <w:sz w:val="16"/>
                <w:szCs w:val="16"/>
              </w:rPr>
            </w:pPr>
          </w:p>
        </w:tc>
        <w:tc>
          <w:tcPr>
            <w:tcW w:w="186" w:type="pct"/>
          </w:tcPr>
          <w:p w14:paraId="4FBD054F" w14:textId="77777777" w:rsidR="00B334DA" w:rsidRPr="00F46AAD" w:rsidRDefault="00B334DA" w:rsidP="004231E3">
            <w:pPr>
              <w:pStyle w:val="TableParagraph"/>
              <w:tabs>
                <w:tab w:val="left" w:pos="282"/>
              </w:tabs>
              <w:rPr>
                <w:color w:val="000000" w:themeColor="text1"/>
                <w:sz w:val="16"/>
                <w:szCs w:val="16"/>
              </w:rPr>
            </w:pPr>
          </w:p>
        </w:tc>
        <w:tc>
          <w:tcPr>
            <w:tcW w:w="605" w:type="pct"/>
          </w:tcPr>
          <w:p w14:paraId="218196AC"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Project Report</w:t>
            </w:r>
          </w:p>
        </w:tc>
      </w:tr>
    </w:tbl>
    <w:p w14:paraId="692E6B70" w14:textId="77777777" w:rsidR="00B334DA" w:rsidRDefault="00B334DA" w:rsidP="00B334DA">
      <w:pPr>
        <w:pStyle w:val="Heading2"/>
        <w:rPr>
          <w:b/>
          <w:bCs/>
          <w:color w:val="000000" w:themeColor="text1"/>
          <w:sz w:val="22"/>
          <w:szCs w:val="20"/>
        </w:rPr>
      </w:pPr>
    </w:p>
    <w:p w14:paraId="0D738315" w14:textId="358C79EE" w:rsidR="00B334DA" w:rsidRPr="00473E86" w:rsidRDefault="00B334DA" w:rsidP="00B334DA">
      <w:pPr>
        <w:pStyle w:val="Heading2"/>
        <w:rPr>
          <w:b/>
          <w:bCs/>
          <w:color w:val="000000" w:themeColor="text1"/>
          <w:sz w:val="22"/>
          <w:szCs w:val="20"/>
        </w:rPr>
      </w:pPr>
      <w:r w:rsidRPr="00473E86">
        <w:rPr>
          <w:b/>
          <w:bCs/>
          <w:color w:val="000000" w:themeColor="text1"/>
          <w:sz w:val="22"/>
          <w:szCs w:val="20"/>
        </w:rPr>
        <w:t>PO-l/ PLO 12: Lifelong learning</w:t>
      </w:r>
    </w:p>
    <w:p w14:paraId="23786DC9" w14:textId="77777777" w:rsidR="00B334DA" w:rsidRDefault="00B334DA" w:rsidP="00B334DA">
      <w:pPr>
        <w:pStyle w:val="BodyText"/>
        <w:spacing w:before="1"/>
        <w:ind w:left="220" w:right="560"/>
        <w:rPr>
          <w:color w:val="000000" w:themeColor="text1"/>
          <w:szCs w:val="20"/>
        </w:rPr>
      </w:pPr>
      <w:r w:rsidRPr="00870F27">
        <w:rPr>
          <w:color w:val="000000" w:themeColor="text1"/>
          <w:szCs w:val="20"/>
        </w:rPr>
        <w:t>Recognize the need for, and have the preparation and ability to engage in independent and life-long learning in the broadest context of technological change</w:t>
      </w:r>
      <w:r>
        <w:rPr>
          <w:color w:val="000000" w:themeColor="text1"/>
          <w:szCs w:val="20"/>
        </w:rPr>
        <w:t>.</w:t>
      </w:r>
    </w:p>
    <w:tbl>
      <w:tblPr>
        <w:tblStyle w:val="TableGrid"/>
        <w:tblpPr w:leftFromText="180" w:rightFromText="180" w:vertAnchor="text" w:horzAnchor="margin" w:tblpY="160"/>
        <w:tblW w:w="5000" w:type="pct"/>
        <w:tblLook w:val="01E0" w:firstRow="1" w:lastRow="1" w:firstColumn="1" w:lastColumn="1" w:noHBand="0" w:noVBand="0"/>
      </w:tblPr>
      <w:tblGrid>
        <w:gridCol w:w="1222"/>
        <w:gridCol w:w="1002"/>
        <w:gridCol w:w="1524"/>
        <w:gridCol w:w="1318"/>
        <w:gridCol w:w="408"/>
        <w:gridCol w:w="1493"/>
        <w:gridCol w:w="902"/>
        <w:gridCol w:w="299"/>
        <w:gridCol w:w="297"/>
        <w:gridCol w:w="308"/>
        <w:gridCol w:w="1410"/>
      </w:tblGrid>
      <w:tr w:rsidR="00B334DA" w:rsidRPr="00F46AAD" w14:paraId="20936BCB" w14:textId="77777777" w:rsidTr="004231E3">
        <w:trPr>
          <w:trHeight w:val="359"/>
        </w:trPr>
        <w:tc>
          <w:tcPr>
            <w:tcW w:w="602" w:type="pct"/>
          </w:tcPr>
          <w:p w14:paraId="5E18717D"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Indicators ID</w:t>
            </w:r>
          </w:p>
        </w:tc>
        <w:tc>
          <w:tcPr>
            <w:tcW w:w="493" w:type="pct"/>
          </w:tcPr>
          <w:p w14:paraId="6AC6AE76"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51" w:type="pct"/>
          </w:tcPr>
          <w:p w14:paraId="631FCDD7"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649" w:type="pct"/>
          </w:tcPr>
          <w:p w14:paraId="56289D60"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198" w:type="pct"/>
          </w:tcPr>
          <w:p w14:paraId="6F2A57C5" w14:textId="77777777" w:rsidR="00B334DA" w:rsidRPr="00F46AAD" w:rsidRDefault="00B334DA" w:rsidP="004231E3">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735" w:type="pct"/>
          </w:tcPr>
          <w:p w14:paraId="46760FFC"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443" w:type="pct"/>
          </w:tcPr>
          <w:p w14:paraId="3A501448"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144" w:type="pct"/>
          </w:tcPr>
          <w:p w14:paraId="2D26F0EA"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K</w:t>
            </w:r>
          </w:p>
        </w:tc>
        <w:tc>
          <w:tcPr>
            <w:tcW w:w="143" w:type="pct"/>
          </w:tcPr>
          <w:p w14:paraId="49F503EB"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P</w:t>
            </w:r>
          </w:p>
        </w:tc>
        <w:tc>
          <w:tcPr>
            <w:tcW w:w="149" w:type="pct"/>
          </w:tcPr>
          <w:p w14:paraId="57A43014"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A</w:t>
            </w:r>
          </w:p>
        </w:tc>
        <w:tc>
          <w:tcPr>
            <w:tcW w:w="694" w:type="pct"/>
          </w:tcPr>
          <w:p w14:paraId="50D543B6" w14:textId="77777777" w:rsidR="00B334DA" w:rsidRPr="00F46AAD" w:rsidRDefault="00B334DA" w:rsidP="004231E3">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B334DA" w:rsidRPr="00F46AAD" w14:paraId="6C414CDD" w14:textId="77777777" w:rsidTr="004231E3">
        <w:trPr>
          <w:trHeight w:val="579"/>
        </w:trPr>
        <w:tc>
          <w:tcPr>
            <w:tcW w:w="602" w:type="pct"/>
          </w:tcPr>
          <w:p w14:paraId="529B19F2" w14:textId="77777777" w:rsidR="00B334DA" w:rsidRPr="00082CE7" w:rsidRDefault="00B334DA" w:rsidP="004231E3">
            <w:pPr>
              <w:pStyle w:val="TableParagraph"/>
              <w:ind w:right="555"/>
              <w:rPr>
                <w:b/>
                <w:bCs/>
                <w:color w:val="000000" w:themeColor="text1"/>
                <w:sz w:val="16"/>
                <w:szCs w:val="16"/>
                <w:u w:val="thick"/>
              </w:rPr>
            </w:pPr>
            <w:bookmarkStart w:id="43" w:name="_Hlk87866878"/>
            <w:r w:rsidRPr="00082CE7">
              <w:rPr>
                <w:b/>
                <w:bCs/>
                <w:color w:val="000000" w:themeColor="text1"/>
                <w:sz w:val="16"/>
                <w:szCs w:val="16"/>
                <w:u w:val="thick"/>
              </w:rPr>
              <w:t>P.l.1.A1</w:t>
            </w:r>
          </w:p>
          <w:bookmarkEnd w:id="43"/>
          <w:p w14:paraId="233F3288" w14:textId="77777777" w:rsidR="00B334DA" w:rsidRPr="00082CE7" w:rsidRDefault="00B334DA" w:rsidP="004231E3">
            <w:pPr>
              <w:pStyle w:val="TableParagraph"/>
              <w:ind w:right="555"/>
              <w:rPr>
                <w:b/>
                <w:bCs/>
                <w:color w:val="000000" w:themeColor="text1"/>
                <w:sz w:val="16"/>
                <w:szCs w:val="16"/>
                <w:u w:val="thick"/>
              </w:rPr>
            </w:pPr>
          </w:p>
        </w:tc>
        <w:tc>
          <w:tcPr>
            <w:tcW w:w="493" w:type="pct"/>
          </w:tcPr>
          <w:p w14:paraId="4A82482C" w14:textId="77777777" w:rsidR="00B334DA" w:rsidRPr="00F46AAD" w:rsidRDefault="00B334DA" w:rsidP="004231E3">
            <w:pPr>
              <w:pStyle w:val="TableParagraph"/>
              <w:ind w:right="555"/>
              <w:rPr>
                <w:iCs/>
                <w:color w:val="000000" w:themeColor="text1"/>
                <w:sz w:val="16"/>
                <w:szCs w:val="16"/>
              </w:rPr>
            </w:pPr>
            <w:r w:rsidRPr="00F46AAD">
              <w:rPr>
                <w:iCs/>
                <w:color w:val="000000" w:themeColor="text1"/>
                <w:sz w:val="16"/>
                <w:szCs w:val="16"/>
              </w:rPr>
              <w:t>N/A</w:t>
            </w:r>
          </w:p>
        </w:tc>
        <w:tc>
          <w:tcPr>
            <w:tcW w:w="751" w:type="pct"/>
          </w:tcPr>
          <w:p w14:paraId="0317A5BE" w14:textId="77777777" w:rsidR="00B334DA" w:rsidRPr="00F46AAD" w:rsidRDefault="00B334DA" w:rsidP="004231E3">
            <w:pPr>
              <w:pStyle w:val="TableParagraph"/>
              <w:ind w:right="555"/>
              <w:rPr>
                <w:iCs/>
                <w:color w:val="000000" w:themeColor="text1"/>
                <w:sz w:val="16"/>
                <w:szCs w:val="16"/>
              </w:rPr>
            </w:pPr>
            <w:r w:rsidRPr="00F46AAD">
              <w:rPr>
                <w:iCs/>
                <w:color w:val="000000" w:themeColor="text1"/>
                <w:sz w:val="16"/>
                <w:szCs w:val="16"/>
              </w:rPr>
              <w:t xml:space="preserve">Investigate and gather information on a given engineering issue beyond classroom learning. </w:t>
            </w:r>
          </w:p>
        </w:tc>
        <w:tc>
          <w:tcPr>
            <w:tcW w:w="649" w:type="pct"/>
          </w:tcPr>
          <w:p w14:paraId="3D3E10C3"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Affective Level 1 (Receiving)</w:t>
            </w:r>
          </w:p>
          <w:p w14:paraId="1115DF2A" w14:textId="77777777" w:rsidR="00B334DA" w:rsidRPr="00F46AAD" w:rsidRDefault="00B334DA" w:rsidP="004231E3">
            <w:pPr>
              <w:pStyle w:val="TableParagraph"/>
              <w:tabs>
                <w:tab w:val="left" w:pos="282"/>
              </w:tabs>
              <w:rPr>
                <w:color w:val="000000" w:themeColor="text1"/>
                <w:sz w:val="16"/>
                <w:szCs w:val="16"/>
              </w:rPr>
            </w:pPr>
          </w:p>
        </w:tc>
        <w:tc>
          <w:tcPr>
            <w:tcW w:w="198" w:type="pct"/>
          </w:tcPr>
          <w:p w14:paraId="0F1EFBF8" w14:textId="77777777" w:rsidR="00B334DA" w:rsidRPr="00F46AAD" w:rsidRDefault="00B334DA" w:rsidP="004231E3">
            <w:pPr>
              <w:pStyle w:val="TableParagraph"/>
              <w:tabs>
                <w:tab w:val="left" w:pos="282"/>
              </w:tabs>
              <w:jc w:val="center"/>
              <w:rPr>
                <w:color w:val="000000" w:themeColor="text1"/>
                <w:sz w:val="16"/>
                <w:szCs w:val="16"/>
              </w:rPr>
            </w:pPr>
            <w:r w:rsidRPr="00F46AAD">
              <w:rPr>
                <w:color w:val="000000" w:themeColor="text1"/>
                <w:sz w:val="16"/>
                <w:szCs w:val="16"/>
              </w:rPr>
              <w:t>0.3</w:t>
            </w:r>
          </w:p>
        </w:tc>
        <w:tc>
          <w:tcPr>
            <w:tcW w:w="735" w:type="pct"/>
          </w:tcPr>
          <w:p w14:paraId="32B504EE"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EEE4209: Telecommunications Engineering</w:t>
            </w:r>
          </w:p>
          <w:p w14:paraId="658ADBE6" w14:textId="77777777" w:rsidR="00B334DA" w:rsidRPr="00F46AAD" w:rsidRDefault="00B334DA" w:rsidP="004231E3">
            <w:pPr>
              <w:pStyle w:val="TableParagraph"/>
              <w:tabs>
                <w:tab w:val="left" w:pos="282"/>
              </w:tabs>
              <w:rPr>
                <w:color w:val="000000" w:themeColor="text1"/>
                <w:sz w:val="16"/>
                <w:szCs w:val="16"/>
              </w:rPr>
            </w:pPr>
          </w:p>
        </w:tc>
        <w:tc>
          <w:tcPr>
            <w:tcW w:w="443" w:type="pct"/>
          </w:tcPr>
          <w:p w14:paraId="1B2304A9"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EEE4000: Capstone Project</w:t>
            </w:r>
          </w:p>
          <w:p w14:paraId="297695C5" w14:textId="77777777" w:rsidR="00B334DA" w:rsidRPr="00F46AAD" w:rsidRDefault="00B334DA" w:rsidP="004231E3">
            <w:pPr>
              <w:pStyle w:val="TableParagraph"/>
              <w:tabs>
                <w:tab w:val="left" w:pos="282"/>
              </w:tabs>
              <w:rPr>
                <w:color w:val="000000" w:themeColor="text1"/>
                <w:sz w:val="16"/>
                <w:szCs w:val="16"/>
              </w:rPr>
            </w:pPr>
          </w:p>
        </w:tc>
        <w:tc>
          <w:tcPr>
            <w:tcW w:w="144" w:type="pct"/>
          </w:tcPr>
          <w:p w14:paraId="455C8041" w14:textId="77777777" w:rsidR="00B334DA" w:rsidRPr="00F46AAD" w:rsidRDefault="00B334DA" w:rsidP="004231E3">
            <w:pPr>
              <w:pStyle w:val="TableParagraph"/>
              <w:tabs>
                <w:tab w:val="left" w:pos="282"/>
              </w:tabs>
              <w:rPr>
                <w:color w:val="000000" w:themeColor="text1"/>
                <w:sz w:val="16"/>
                <w:szCs w:val="16"/>
              </w:rPr>
            </w:pPr>
          </w:p>
        </w:tc>
        <w:tc>
          <w:tcPr>
            <w:tcW w:w="143" w:type="pct"/>
          </w:tcPr>
          <w:p w14:paraId="08B127B7" w14:textId="77777777" w:rsidR="00B334DA" w:rsidRPr="00F46AAD" w:rsidRDefault="00B334DA" w:rsidP="004231E3">
            <w:pPr>
              <w:pStyle w:val="TableParagraph"/>
              <w:tabs>
                <w:tab w:val="left" w:pos="282"/>
              </w:tabs>
              <w:rPr>
                <w:color w:val="000000" w:themeColor="text1"/>
                <w:sz w:val="16"/>
                <w:szCs w:val="16"/>
              </w:rPr>
            </w:pPr>
          </w:p>
        </w:tc>
        <w:tc>
          <w:tcPr>
            <w:tcW w:w="149" w:type="pct"/>
          </w:tcPr>
          <w:p w14:paraId="0F4D52C1" w14:textId="77777777" w:rsidR="00B334DA" w:rsidRPr="00F46AAD" w:rsidRDefault="00B334DA" w:rsidP="004231E3">
            <w:pPr>
              <w:pStyle w:val="TableParagraph"/>
              <w:tabs>
                <w:tab w:val="left" w:pos="282"/>
              </w:tabs>
              <w:rPr>
                <w:color w:val="000000" w:themeColor="text1"/>
                <w:sz w:val="16"/>
                <w:szCs w:val="16"/>
              </w:rPr>
            </w:pPr>
          </w:p>
        </w:tc>
        <w:tc>
          <w:tcPr>
            <w:tcW w:w="694" w:type="pct"/>
          </w:tcPr>
          <w:p w14:paraId="246C5D3A"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Assignment/Report</w:t>
            </w:r>
          </w:p>
        </w:tc>
      </w:tr>
      <w:tr w:rsidR="00B334DA" w:rsidRPr="00F46AAD" w14:paraId="1324F6D0" w14:textId="77777777" w:rsidTr="004231E3">
        <w:trPr>
          <w:trHeight w:val="579"/>
        </w:trPr>
        <w:tc>
          <w:tcPr>
            <w:tcW w:w="602" w:type="pct"/>
          </w:tcPr>
          <w:p w14:paraId="202EAF7A" w14:textId="77777777" w:rsidR="00B334DA" w:rsidRPr="00082CE7" w:rsidRDefault="00B334DA" w:rsidP="004231E3">
            <w:pPr>
              <w:pStyle w:val="TableParagraph"/>
              <w:ind w:right="555"/>
              <w:rPr>
                <w:b/>
                <w:bCs/>
                <w:color w:val="000000" w:themeColor="text1"/>
                <w:sz w:val="16"/>
                <w:szCs w:val="16"/>
                <w:u w:val="thick"/>
              </w:rPr>
            </w:pPr>
            <w:bookmarkStart w:id="44" w:name="_Hlk87866889"/>
            <w:r w:rsidRPr="00082CE7">
              <w:rPr>
                <w:b/>
                <w:bCs/>
                <w:color w:val="000000" w:themeColor="text1"/>
                <w:sz w:val="16"/>
                <w:szCs w:val="16"/>
                <w:u w:val="thick"/>
              </w:rPr>
              <w:t>P.l.2.P5</w:t>
            </w:r>
          </w:p>
          <w:bookmarkEnd w:id="44"/>
          <w:p w14:paraId="3A0E9218" w14:textId="77777777" w:rsidR="00B334DA" w:rsidRPr="00082CE7" w:rsidRDefault="00B334DA" w:rsidP="004231E3">
            <w:pPr>
              <w:pStyle w:val="TableParagraph"/>
              <w:ind w:right="555"/>
              <w:rPr>
                <w:b/>
                <w:bCs/>
                <w:color w:val="000000" w:themeColor="text1"/>
                <w:sz w:val="16"/>
                <w:szCs w:val="16"/>
                <w:u w:val="thick"/>
              </w:rPr>
            </w:pPr>
          </w:p>
        </w:tc>
        <w:tc>
          <w:tcPr>
            <w:tcW w:w="493" w:type="pct"/>
          </w:tcPr>
          <w:p w14:paraId="5C077417" w14:textId="77777777" w:rsidR="00B334DA" w:rsidRPr="00F46AAD" w:rsidRDefault="00B334DA" w:rsidP="004231E3">
            <w:pPr>
              <w:pStyle w:val="TableParagraph"/>
              <w:ind w:right="555"/>
              <w:rPr>
                <w:iCs/>
                <w:color w:val="000000" w:themeColor="text1"/>
                <w:sz w:val="16"/>
                <w:szCs w:val="16"/>
              </w:rPr>
            </w:pPr>
            <w:r w:rsidRPr="00F46AAD">
              <w:rPr>
                <w:iCs/>
                <w:color w:val="000000" w:themeColor="text1"/>
                <w:sz w:val="16"/>
                <w:szCs w:val="16"/>
              </w:rPr>
              <w:t>PS.1</w:t>
            </w:r>
          </w:p>
        </w:tc>
        <w:tc>
          <w:tcPr>
            <w:tcW w:w="751" w:type="pct"/>
          </w:tcPr>
          <w:p w14:paraId="24FD7A3D" w14:textId="77777777" w:rsidR="00B334DA" w:rsidRPr="00F46AAD" w:rsidRDefault="00B334DA" w:rsidP="004231E3">
            <w:pPr>
              <w:pStyle w:val="TableParagraph"/>
              <w:ind w:right="555"/>
              <w:rPr>
                <w:iCs/>
                <w:color w:val="000000" w:themeColor="text1"/>
                <w:sz w:val="16"/>
                <w:szCs w:val="16"/>
              </w:rPr>
            </w:pPr>
            <w:r w:rsidRPr="00F46AAD">
              <w:rPr>
                <w:iCs/>
                <w:color w:val="000000" w:themeColor="text1"/>
                <w:sz w:val="16"/>
                <w:szCs w:val="16"/>
              </w:rPr>
              <w:t xml:space="preserve">Seek and use resources in solving engineering problems. </w:t>
            </w:r>
          </w:p>
        </w:tc>
        <w:tc>
          <w:tcPr>
            <w:tcW w:w="649" w:type="pct"/>
          </w:tcPr>
          <w:p w14:paraId="2B472E82"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Psychomotor Level 5 (Naturalization)</w:t>
            </w:r>
          </w:p>
          <w:p w14:paraId="64CFFB7B" w14:textId="77777777" w:rsidR="00B334DA" w:rsidRPr="00F46AAD" w:rsidRDefault="00B334DA" w:rsidP="004231E3">
            <w:pPr>
              <w:pStyle w:val="TableParagraph"/>
              <w:tabs>
                <w:tab w:val="left" w:pos="282"/>
              </w:tabs>
              <w:rPr>
                <w:color w:val="000000" w:themeColor="text1"/>
                <w:sz w:val="16"/>
                <w:szCs w:val="16"/>
              </w:rPr>
            </w:pPr>
          </w:p>
        </w:tc>
        <w:tc>
          <w:tcPr>
            <w:tcW w:w="198" w:type="pct"/>
          </w:tcPr>
          <w:p w14:paraId="19EF77C0" w14:textId="77777777" w:rsidR="00B334DA" w:rsidRPr="00F46AAD" w:rsidRDefault="00B334DA" w:rsidP="004231E3">
            <w:pPr>
              <w:pStyle w:val="TableParagraph"/>
              <w:tabs>
                <w:tab w:val="left" w:pos="282"/>
              </w:tabs>
              <w:jc w:val="center"/>
              <w:rPr>
                <w:color w:val="000000" w:themeColor="text1"/>
                <w:sz w:val="16"/>
                <w:szCs w:val="16"/>
              </w:rPr>
            </w:pPr>
            <w:r w:rsidRPr="00F46AAD">
              <w:rPr>
                <w:color w:val="000000" w:themeColor="text1"/>
                <w:sz w:val="16"/>
                <w:szCs w:val="16"/>
              </w:rPr>
              <w:t>0.4</w:t>
            </w:r>
          </w:p>
        </w:tc>
        <w:tc>
          <w:tcPr>
            <w:tcW w:w="735" w:type="pct"/>
          </w:tcPr>
          <w:p w14:paraId="12D1C0F7"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EEE4211: Measurement and Instrumentation Lab</w:t>
            </w:r>
          </w:p>
          <w:p w14:paraId="13E490C3" w14:textId="77777777" w:rsidR="00B334DA" w:rsidRPr="00F46AAD" w:rsidRDefault="00B334DA" w:rsidP="004231E3">
            <w:pPr>
              <w:pStyle w:val="TableParagraph"/>
              <w:tabs>
                <w:tab w:val="left" w:pos="282"/>
              </w:tabs>
              <w:rPr>
                <w:color w:val="000000" w:themeColor="text1"/>
                <w:sz w:val="16"/>
                <w:szCs w:val="16"/>
              </w:rPr>
            </w:pPr>
          </w:p>
        </w:tc>
        <w:tc>
          <w:tcPr>
            <w:tcW w:w="443" w:type="pct"/>
          </w:tcPr>
          <w:p w14:paraId="429231D3"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EEE4000: Capstone Project</w:t>
            </w:r>
          </w:p>
          <w:p w14:paraId="7D8E5333" w14:textId="77777777" w:rsidR="00B334DA" w:rsidRPr="00F46AAD" w:rsidRDefault="00B334DA" w:rsidP="004231E3">
            <w:pPr>
              <w:pStyle w:val="TableParagraph"/>
              <w:tabs>
                <w:tab w:val="left" w:pos="282"/>
              </w:tabs>
              <w:rPr>
                <w:color w:val="000000" w:themeColor="text1"/>
                <w:sz w:val="16"/>
                <w:szCs w:val="16"/>
              </w:rPr>
            </w:pPr>
          </w:p>
        </w:tc>
        <w:tc>
          <w:tcPr>
            <w:tcW w:w="144" w:type="pct"/>
          </w:tcPr>
          <w:p w14:paraId="581ACCC7" w14:textId="77777777" w:rsidR="00B334DA" w:rsidRPr="00F46AAD" w:rsidRDefault="00B334DA" w:rsidP="004231E3">
            <w:pPr>
              <w:pStyle w:val="TableParagraph"/>
              <w:tabs>
                <w:tab w:val="left" w:pos="282"/>
              </w:tabs>
              <w:rPr>
                <w:color w:val="000000" w:themeColor="text1"/>
                <w:sz w:val="16"/>
                <w:szCs w:val="16"/>
              </w:rPr>
            </w:pPr>
          </w:p>
        </w:tc>
        <w:tc>
          <w:tcPr>
            <w:tcW w:w="143" w:type="pct"/>
          </w:tcPr>
          <w:p w14:paraId="172ED4DF" w14:textId="77777777" w:rsidR="00B334DA" w:rsidRPr="00F46AAD" w:rsidRDefault="00B334DA" w:rsidP="004231E3">
            <w:pPr>
              <w:pStyle w:val="TableParagraph"/>
              <w:tabs>
                <w:tab w:val="left" w:pos="282"/>
              </w:tabs>
              <w:rPr>
                <w:color w:val="000000" w:themeColor="text1"/>
                <w:sz w:val="16"/>
                <w:szCs w:val="16"/>
              </w:rPr>
            </w:pPr>
          </w:p>
        </w:tc>
        <w:tc>
          <w:tcPr>
            <w:tcW w:w="149" w:type="pct"/>
          </w:tcPr>
          <w:p w14:paraId="7AA93C09" w14:textId="77777777" w:rsidR="00B334DA" w:rsidRPr="00F46AAD" w:rsidRDefault="00B334DA" w:rsidP="004231E3">
            <w:pPr>
              <w:pStyle w:val="TableParagraph"/>
              <w:tabs>
                <w:tab w:val="left" w:pos="282"/>
              </w:tabs>
              <w:rPr>
                <w:color w:val="000000" w:themeColor="text1"/>
                <w:sz w:val="16"/>
                <w:szCs w:val="16"/>
              </w:rPr>
            </w:pPr>
          </w:p>
        </w:tc>
        <w:tc>
          <w:tcPr>
            <w:tcW w:w="694" w:type="pct"/>
          </w:tcPr>
          <w:p w14:paraId="49711AFB"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Report</w:t>
            </w:r>
          </w:p>
        </w:tc>
      </w:tr>
      <w:tr w:rsidR="00B334DA" w:rsidRPr="00F46AAD" w14:paraId="2AAA857A" w14:textId="77777777" w:rsidTr="004231E3">
        <w:trPr>
          <w:trHeight w:val="579"/>
        </w:trPr>
        <w:tc>
          <w:tcPr>
            <w:tcW w:w="602" w:type="pct"/>
          </w:tcPr>
          <w:p w14:paraId="0C1D450F" w14:textId="77777777" w:rsidR="00B334DA" w:rsidRPr="00082CE7" w:rsidRDefault="00B334DA" w:rsidP="004231E3">
            <w:pPr>
              <w:pStyle w:val="TableParagraph"/>
              <w:ind w:right="555"/>
              <w:rPr>
                <w:b/>
                <w:bCs/>
                <w:color w:val="000000" w:themeColor="text1"/>
                <w:sz w:val="16"/>
                <w:szCs w:val="16"/>
                <w:u w:val="thick"/>
              </w:rPr>
            </w:pPr>
            <w:bookmarkStart w:id="45" w:name="_Hlk87866898"/>
            <w:r w:rsidRPr="00082CE7">
              <w:rPr>
                <w:b/>
                <w:bCs/>
                <w:color w:val="000000" w:themeColor="text1"/>
                <w:sz w:val="16"/>
                <w:szCs w:val="16"/>
                <w:u w:val="thick"/>
              </w:rPr>
              <w:t>P.l.3.A5</w:t>
            </w:r>
          </w:p>
          <w:bookmarkEnd w:id="45"/>
          <w:p w14:paraId="59EF0C77" w14:textId="77777777" w:rsidR="00B334DA" w:rsidRDefault="00B334DA" w:rsidP="004231E3">
            <w:pPr>
              <w:pStyle w:val="TableParagraph"/>
              <w:ind w:right="555"/>
              <w:rPr>
                <w:b/>
                <w:bCs/>
                <w:color w:val="000000" w:themeColor="text1"/>
                <w:sz w:val="16"/>
                <w:szCs w:val="16"/>
                <w:u w:val="thick"/>
              </w:rPr>
            </w:pPr>
          </w:p>
          <w:p w14:paraId="42BE1E07" w14:textId="77777777" w:rsidR="00B334DA" w:rsidRDefault="00B334DA" w:rsidP="004231E3">
            <w:pPr>
              <w:pStyle w:val="TableParagraph"/>
              <w:ind w:right="555"/>
              <w:rPr>
                <w:b/>
                <w:bCs/>
                <w:color w:val="000000" w:themeColor="text1"/>
                <w:sz w:val="16"/>
                <w:szCs w:val="16"/>
                <w:u w:val="thick"/>
              </w:rPr>
            </w:pPr>
          </w:p>
          <w:p w14:paraId="1292C27F" w14:textId="77777777" w:rsidR="00B334DA" w:rsidRDefault="00B334DA" w:rsidP="004231E3">
            <w:pPr>
              <w:pStyle w:val="TableParagraph"/>
              <w:ind w:right="555"/>
              <w:rPr>
                <w:b/>
                <w:bCs/>
                <w:color w:val="000000" w:themeColor="text1"/>
                <w:sz w:val="16"/>
                <w:szCs w:val="16"/>
                <w:u w:val="thick"/>
              </w:rPr>
            </w:pPr>
          </w:p>
          <w:p w14:paraId="233C2E59" w14:textId="77777777" w:rsidR="00B334DA" w:rsidRDefault="00B334DA" w:rsidP="004231E3">
            <w:pPr>
              <w:pStyle w:val="TableParagraph"/>
              <w:ind w:right="555"/>
              <w:rPr>
                <w:b/>
                <w:bCs/>
                <w:color w:val="000000" w:themeColor="text1"/>
                <w:sz w:val="16"/>
                <w:szCs w:val="16"/>
                <w:u w:val="thick"/>
              </w:rPr>
            </w:pPr>
          </w:p>
          <w:p w14:paraId="56CAC640" w14:textId="77777777" w:rsidR="00B334DA" w:rsidRDefault="00B334DA" w:rsidP="004231E3">
            <w:pPr>
              <w:pStyle w:val="TableParagraph"/>
              <w:ind w:right="555"/>
              <w:rPr>
                <w:b/>
                <w:bCs/>
                <w:color w:val="000000" w:themeColor="text1"/>
                <w:sz w:val="16"/>
                <w:szCs w:val="16"/>
                <w:u w:val="thick"/>
              </w:rPr>
            </w:pPr>
          </w:p>
          <w:p w14:paraId="3C246EC0" w14:textId="77777777" w:rsidR="00B334DA" w:rsidRPr="00082CE7" w:rsidRDefault="00B334DA" w:rsidP="004231E3">
            <w:pPr>
              <w:pStyle w:val="TableParagraph"/>
              <w:ind w:right="555"/>
              <w:rPr>
                <w:b/>
                <w:bCs/>
                <w:color w:val="000000" w:themeColor="text1"/>
                <w:sz w:val="16"/>
                <w:szCs w:val="16"/>
                <w:u w:val="thick"/>
              </w:rPr>
            </w:pPr>
          </w:p>
        </w:tc>
        <w:tc>
          <w:tcPr>
            <w:tcW w:w="493" w:type="pct"/>
          </w:tcPr>
          <w:p w14:paraId="5CB98BFF" w14:textId="77777777" w:rsidR="00B334DA" w:rsidRPr="00F46AAD" w:rsidRDefault="00B334DA" w:rsidP="004231E3">
            <w:pPr>
              <w:pStyle w:val="TableParagraph"/>
              <w:ind w:right="555"/>
              <w:rPr>
                <w:iCs/>
                <w:color w:val="000000" w:themeColor="text1"/>
                <w:sz w:val="16"/>
                <w:szCs w:val="16"/>
              </w:rPr>
            </w:pPr>
            <w:r w:rsidRPr="00F46AAD">
              <w:rPr>
                <w:iCs/>
                <w:color w:val="000000" w:themeColor="text1"/>
                <w:sz w:val="16"/>
                <w:szCs w:val="16"/>
              </w:rPr>
              <w:t>PS.3</w:t>
            </w:r>
          </w:p>
        </w:tc>
        <w:tc>
          <w:tcPr>
            <w:tcW w:w="751" w:type="pct"/>
          </w:tcPr>
          <w:p w14:paraId="553CA414" w14:textId="77777777" w:rsidR="00B334DA" w:rsidRPr="00F46AAD" w:rsidRDefault="00B334DA" w:rsidP="004231E3">
            <w:pPr>
              <w:pStyle w:val="TableParagraph"/>
              <w:ind w:right="555"/>
              <w:rPr>
                <w:b/>
                <w:bCs/>
                <w:iCs/>
                <w:color w:val="000000" w:themeColor="text1"/>
                <w:sz w:val="16"/>
                <w:szCs w:val="16"/>
              </w:rPr>
            </w:pPr>
            <w:r w:rsidRPr="00F46AAD">
              <w:rPr>
                <w:iCs/>
                <w:color w:val="000000" w:themeColor="text1"/>
                <w:sz w:val="16"/>
                <w:szCs w:val="16"/>
              </w:rPr>
              <w:t xml:space="preserve">Recognizing the need for continuing education and participation in professional societies and meetings. </w:t>
            </w:r>
          </w:p>
        </w:tc>
        <w:tc>
          <w:tcPr>
            <w:tcW w:w="649" w:type="pct"/>
          </w:tcPr>
          <w:p w14:paraId="126F896E" w14:textId="77777777" w:rsidR="00B334DA" w:rsidRPr="00F46AAD" w:rsidRDefault="00B334DA" w:rsidP="004231E3">
            <w:pPr>
              <w:pStyle w:val="TableParagraph"/>
              <w:tabs>
                <w:tab w:val="left" w:pos="282"/>
              </w:tabs>
              <w:rPr>
                <w:b/>
                <w:bCs/>
                <w:color w:val="000000" w:themeColor="text1"/>
                <w:sz w:val="16"/>
                <w:szCs w:val="16"/>
              </w:rPr>
            </w:pPr>
            <w:r w:rsidRPr="00F46AAD">
              <w:rPr>
                <w:color w:val="000000" w:themeColor="text1"/>
                <w:sz w:val="16"/>
                <w:szCs w:val="16"/>
              </w:rPr>
              <w:t>Affective Level 5 (Characterization)</w:t>
            </w:r>
          </w:p>
        </w:tc>
        <w:tc>
          <w:tcPr>
            <w:tcW w:w="198" w:type="pct"/>
          </w:tcPr>
          <w:p w14:paraId="5BF80598" w14:textId="77777777" w:rsidR="00B334DA" w:rsidRPr="00F46AAD" w:rsidRDefault="00B334DA" w:rsidP="004231E3">
            <w:pPr>
              <w:pStyle w:val="TableParagraph"/>
              <w:tabs>
                <w:tab w:val="left" w:pos="282"/>
              </w:tabs>
              <w:jc w:val="center"/>
              <w:rPr>
                <w:color w:val="000000" w:themeColor="text1"/>
                <w:sz w:val="16"/>
                <w:szCs w:val="16"/>
              </w:rPr>
            </w:pPr>
            <w:r w:rsidRPr="00F46AAD">
              <w:rPr>
                <w:color w:val="000000" w:themeColor="text1"/>
                <w:sz w:val="16"/>
                <w:szCs w:val="16"/>
              </w:rPr>
              <w:t>0.3</w:t>
            </w:r>
          </w:p>
        </w:tc>
        <w:tc>
          <w:tcPr>
            <w:tcW w:w="735" w:type="pct"/>
          </w:tcPr>
          <w:p w14:paraId="54FB80BE" w14:textId="77777777" w:rsidR="00B334DA" w:rsidRPr="00F46AAD" w:rsidRDefault="00B334DA" w:rsidP="004231E3">
            <w:pPr>
              <w:pStyle w:val="TableParagraph"/>
              <w:tabs>
                <w:tab w:val="left" w:pos="282"/>
              </w:tabs>
              <w:rPr>
                <w:b/>
                <w:bCs/>
                <w:color w:val="000000" w:themeColor="text1"/>
                <w:sz w:val="16"/>
                <w:szCs w:val="16"/>
              </w:rPr>
            </w:pPr>
            <w:r w:rsidRPr="00F46AAD">
              <w:rPr>
                <w:color w:val="000000" w:themeColor="text1"/>
                <w:sz w:val="16"/>
                <w:szCs w:val="16"/>
              </w:rPr>
              <w:t>EEE4000:</w:t>
            </w:r>
          </w:p>
          <w:p w14:paraId="4F86E1C6" w14:textId="77777777" w:rsidR="00B334DA" w:rsidRPr="00F46AAD" w:rsidRDefault="00B334DA" w:rsidP="004231E3">
            <w:pPr>
              <w:pStyle w:val="TableParagraph"/>
              <w:tabs>
                <w:tab w:val="left" w:pos="282"/>
              </w:tabs>
              <w:rPr>
                <w:b/>
                <w:bCs/>
                <w:color w:val="000000" w:themeColor="text1"/>
                <w:sz w:val="16"/>
                <w:szCs w:val="16"/>
              </w:rPr>
            </w:pPr>
            <w:r w:rsidRPr="00F46AAD">
              <w:rPr>
                <w:color w:val="000000" w:themeColor="text1"/>
                <w:sz w:val="16"/>
                <w:szCs w:val="16"/>
              </w:rPr>
              <w:t>Capstone Project</w:t>
            </w:r>
          </w:p>
          <w:p w14:paraId="0490403A" w14:textId="77777777" w:rsidR="00B334DA" w:rsidRPr="00F46AAD" w:rsidRDefault="00B334DA" w:rsidP="004231E3">
            <w:pPr>
              <w:pStyle w:val="TableParagraph"/>
              <w:tabs>
                <w:tab w:val="left" w:pos="282"/>
              </w:tabs>
              <w:rPr>
                <w:b/>
                <w:bCs/>
                <w:color w:val="000000" w:themeColor="text1"/>
                <w:sz w:val="16"/>
                <w:szCs w:val="16"/>
              </w:rPr>
            </w:pPr>
          </w:p>
        </w:tc>
        <w:tc>
          <w:tcPr>
            <w:tcW w:w="443" w:type="pct"/>
          </w:tcPr>
          <w:p w14:paraId="2CFC95A3" w14:textId="77777777" w:rsidR="00B334DA" w:rsidRPr="00F46AAD" w:rsidRDefault="00B334DA" w:rsidP="004231E3">
            <w:pPr>
              <w:pStyle w:val="TableParagraph"/>
              <w:tabs>
                <w:tab w:val="left" w:pos="282"/>
              </w:tabs>
              <w:rPr>
                <w:color w:val="000000" w:themeColor="text1"/>
                <w:sz w:val="16"/>
                <w:szCs w:val="16"/>
              </w:rPr>
            </w:pPr>
            <w:r w:rsidRPr="00F46AAD">
              <w:rPr>
                <w:color w:val="000000" w:themeColor="text1"/>
                <w:sz w:val="16"/>
                <w:szCs w:val="16"/>
              </w:rPr>
              <w:t>EEE4001: Internship/ Seminar/ Workshop</w:t>
            </w:r>
          </w:p>
          <w:p w14:paraId="71055A44" w14:textId="77777777" w:rsidR="00B334DA" w:rsidRPr="00F46AAD" w:rsidRDefault="00B334DA" w:rsidP="004231E3">
            <w:pPr>
              <w:pStyle w:val="TableParagraph"/>
              <w:tabs>
                <w:tab w:val="left" w:pos="282"/>
              </w:tabs>
              <w:rPr>
                <w:b/>
                <w:bCs/>
                <w:color w:val="000000" w:themeColor="text1"/>
                <w:sz w:val="16"/>
                <w:szCs w:val="16"/>
              </w:rPr>
            </w:pPr>
          </w:p>
        </w:tc>
        <w:tc>
          <w:tcPr>
            <w:tcW w:w="144" w:type="pct"/>
          </w:tcPr>
          <w:p w14:paraId="7564CA8D" w14:textId="77777777" w:rsidR="00B334DA" w:rsidRPr="00F46AAD" w:rsidRDefault="00B334DA" w:rsidP="004231E3">
            <w:pPr>
              <w:pStyle w:val="TableParagraph"/>
              <w:tabs>
                <w:tab w:val="left" w:pos="282"/>
              </w:tabs>
              <w:rPr>
                <w:b/>
                <w:bCs/>
                <w:color w:val="000000" w:themeColor="text1"/>
                <w:sz w:val="16"/>
                <w:szCs w:val="16"/>
              </w:rPr>
            </w:pPr>
          </w:p>
        </w:tc>
        <w:tc>
          <w:tcPr>
            <w:tcW w:w="143" w:type="pct"/>
          </w:tcPr>
          <w:p w14:paraId="36BB7A22" w14:textId="77777777" w:rsidR="00B334DA" w:rsidRPr="00F46AAD" w:rsidRDefault="00B334DA" w:rsidP="004231E3">
            <w:pPr>
              <w:pStyle w:val="TableParagraph"/>
              <w:tabs>
                <w:tab w:val="left" w:pos="282"/>
              </w:tabs>
              <w:rPr>
                <w:b/>
                <w:bCs/>
                <w:color w:val="000000" w:themeColor="text1"/>
                <w:sz w:val="16"/>
                <w:szCs w:val="16"/>
              </w:rPr>
            </w:pPr>
          </w:p>
        </w:tc>
        <w:tc>
          <w:tcPr>
            <w:tcW w:w="149" w:type="pct"/>
          </w:tcPr>
          <w:p w14:paraId="51494E61" w14:textId="77777777" w:rsidR="00B334DA" w:rsidRPr="00F46AAD" w:rsidRDefault="00B334DA" w:rsidP="004231E3">
            <w:pPr>
              <w:pStyle w:val="TableParagraph"/>
              <w:tabs>
                <w:tab w:val="left" w:pos="282"/>
              </w:tabs>
              <w:rPr>
                <w:b/>
                <w:bCs/>
                <w:color w:val="000000" w:themeColor="text1"/>
                <w:sz w:val="16"/>
                <w:szCs w:val="16"/>
              </w:rPr>
            </w:pPr>
          </w:p>
        </w:tc>
        <w:tc>
          <w:tcPr>
            <w:tcW w:w="694" w:type="pct"/>
          </w:tcPr>
          <w:p w14:paraId="0450CBE3" w14:textId="77777777" w:rsidR="00B334DA" w:rsidRPr="00F46AAD" w:rsidRDefault="00B334DA" w:rsidP="004231E3">
            <w:pPr>
              <w:pStyle w:val="TableParagraph"/>
              <w:tabs>
                <w:tab w:val="left" w:pos="282"/>
              </w:tabs>
              <w:rPr>
                <w:b/>
                <w:bCs/>
                <w:color w:val="000000" w:themeColor="text1"/>
                <w:sz w:val="16"/>
                <w:szCs w:val="16"/>
              </w:rPr>
            </w:pPr>
            <w:r w:rsidRPr="00F46AAD">
              <w:rPr>
                <w:b/>
                <w:bCs/>
                <w:color w:val="000000" w:themeColor="text1"/>
                <w:sz w:val="16"/>
                <w:szCs w:val="16"/>
              </w:rPr>
              <w:t>Report</w:t>
            </w:r>
          </w:p>
        </w:tc>
      </w:tr>
    </w:tbl>
    <w:p w14:paraId="5690D38D" w14:textId="2393E2BF" w:rsidR="00B3354C" w:rsidRPr="00870F27" w:rsidRDefault="00B3354C" w:rsidP="00473E86">
      <w:pPr>
        <w:rPr>
          <w:rFonts w:asciiTheme="majorHAnsi" w:eastAsiaTheme="majorEastAsia" w:hAnsiTheme="majorHAnsi" w:cstheme="majorBidi"/>
          <w:b/>
          <w:bCs/>
          <w:color w:val="000000" w:themeColor="text1"/>
          <w:szCs w:val="20"/>
        </w:rPr>
      </w:pPr>
    </w:p>
    <w:sectPr w:rsidR="00B3354C" w:rsidRPr="00870F27" w:rsidSect="008A7DB9">
      <w:footerReference w:type="even" r:id="rId14"/>
      <w:footerReference w:type="default" r:id="rId15"/>
      <w:pgSz w:w="11907" w:h="16839" w:code="9"/>
      <w:pgMar w:top="187" w:right="634" w:bottom="634"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E8D81" w14:textId="77777777" w:rsidR="00AD0EE8" w:rsidRDefault="00AD0EE8">
      <w:r>
        <w:separator/>
      </w:r>
    </w:p>
  </w:endnote>
  <w:endnote w:type="continuationSeparator" w:id="0">
    <w:p w14:paraId="252D8A0A" w14:textId="77777777" w:rsidR="00AD0EE8" w:rsidRDefault="00AD0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FjallaOne">
    <w:altName w:val="Cambria"/>
    <w:panose1 w:val="00000000000000000000"/>
    <w:charset w:val="00"/>
    <w:family w:val="roman"/>
    <w:notTrueType/>
    <w:pitch w:val="default"/>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173058"/>
      <w:docPartObj>
        <w:docPartGallery w:val="Page Numbers (Bottom of Page)"/>
        <w:docPartUnique/>
      </w:docPartObj>
    </w:sdtPr>
    <w:sdtEndPr>
      <w:rPr>
        <w:sz w:val="18"/>
        <w:szCs w:val="18"/>
      </w:rPr>
    </w:sdtEndPr>
    <w:sdtContent>
      <w:sdt>
        <w:sdtPr>
          <w:rPr>
            <w:sz w:val="18"/>
            <w:szCs w:val="18"/>
          </w:rPr>
          <w:id w:val="1467314470"/>
          <w:docPartObj>
            <w:docPartGallery w:val="Page Numbers (Top of Page)"/>
            <w:docPartUnique/>
          </w:docPartObj>
        </w:sdtPr>
        <w:sdtEndPr/>
        <w:sdtContent>
          <w:p w14:paraId="74836679" w14:textId="406E2457" w:rsidR="003C36B8" w:rsidRPr="000E0B22" w:rsidRDefault="003C36B8" w:rsidP="008A7DB9">
            <w:pPr>
              <w:pStyle w:val="Footer"/>
              <w:jc w:val="right"/>
              <w:rPr>
                <w:bCs/>
                <w:sz w:val="18"/>
                <w:szCs w:val="18"/>
              </w:rPr>
            </w:pPr>
            <w:r>
              <w:rPr>
                <w:noProof/>
                <w:sz w:val="18"/>
                <w:szCs w:val="18"/>
                <w:lang w:val="en-CA" w:eastAsia="en-CA"/>
              </w:rPr>
              <mc:AlternateContent>
                <mc:Choice Requires="wps">
                  <w:drawing>
                    <wp:anchor distT="0" distB="0" distL="114300" distR="114300" simplePos="0" relativeHeight="251659776" behindDoc="0" locked="0" layoutInCell="1" allowOverlap="1" wp14:anchorId="31993D9C" wp14:editId="5EDD57BF">
                      <wp:simplePos x="0" y="0"/>
                      <wp:positionH relativeFrom="column">
                        <wp:posOffset>29308</wp:posOffset>
                      </wp:positionH>
                      <wp:positionV relativeFrom="paragraph">
                        <wp:posOffset>-9916</wp:posOffset>
                      </wp:positionV>
                      <wp:extent cx="6629400" cy="5862"/>
                      <wp:effectExtent l="0" t="0" r="19050" b="32385"/>
                      <wp:wrapNone/>
                      <wp:docPr id="2" name="Straight Connector 2"/>
                      <wp:cNvGraphicFramePr/>
                      <a:graphic xmlns:a="http://schemas.openxmlformats.org/drawingml/2006/main">
                        <a:graphicData uri="http://schemas.microsoft.com/office/word/2010/wordprocessingShape">
                          <wps:wsp>
                            <wps:cNvCnPr/>
                            <wps:spPr>
                              <a:xfrm>
                                <a:off x="0" y="0"/>
                                <a:ext cx="6629400"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A546A7E" id="Straight Connector 2"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3pt,-.8pt" to="524.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" strokecolor="black [3200]" strokeweight=".5pt">
                      <v:stroke joinstyle="miter"/>
                    </v:line>
                  </w:pict>
                </mc:Fallback>
              </mc:AlternateContent>
            </w:r>
            <w:r>
              <w:rPr>
                <w:noProof/>
                <w:sz w:val="18"/>
                <w:szCs w:val="18"/>
                <w:lang w:val="en-CA" w:eastAsia="en-CA"/>
              </w:rPr>
              <mc:AlternateContent>
                <mc:Choice Requires="wps">
                  <w:drawing>
                    <wp:anchor distT="0" distB="0" distL="114300" distR="114300" simplePos="0" relativeHeight="251663872" behindDoc="0" locked="0" layoutInCell="1" allowOverlap="1" wp14:anchorId="2D1DD8AD" wp14:editId="6D0E2E33">
                      <wp:simplePos x="0" y="0"/>
                      <wp:positionH relativeFrom="column">
                        <wp:posOffset>0</wp:posOffset>
                      </wp:positionH>
                      <wp:positionV relativeFrom="paragraph">
                        <wp:posOffset>0</wp:posOffset>
                      </wp:positionV>
                      <wp:extent cx="6629400" cy="5862"/>
                      <wp:effectExtent l="0" t="0" r="19050" b="32385"/>
                      <wp:wrapNone/>
                      <wp:docPr id="3" name="Straight Connector 3"/>
                      <wp:cNvGraphicFramePr/>
                      <a:graphic xmlns:a="http://schemas.openxmlformats.org/drawingml/2006/main">
                        <a:graphicData uri="http://schemas.microsoft.com/office/word/2010/wordprocessingShape">
                          <wps:wsp>
                            <wps:cNvCnPr/>
                            <wps:spPr>
                              <a:xfrm>
                                <a:off x="0" y="0"/>
                                <a:ext cx="6629400"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FE3C4B" id="Straight Connector 3"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0,0" to="52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" strokecolor="black [3200]" strokeweight=".5pt">
                      <v:stroke joinstyle="miter"/>
                    </v:line>
                  </w:pict>
                </mc:Fallback>
              </mc:AlternateContent>
            </w:r>
            <w:r w:rsidRPr="000E0B22">
              <w:rPr>
                <w:bCs/>
                <w:sz w:val="18"/>
                <w:szCs w:val="18"/>
              </w:rPr>
              <w:t xml:space="preserve">EEE 1203: Electromagnetic Fields and Waves (EMFW)                 </w:t>
            </w:r>
            <w:r>
              <w:rPr>
                <w:bCs/>
                <w:sz w:val="18"/>
                <w:szCs w:val="18"/>
              </w:rPr>
              <w:t xml:space="preserve">                                                   </w:t>
            </w:r>
            <w:r w:rsidRPr="000E0B22">
              <w:rPr>
                <w:bCs/>
                <w:sz w:val="18"/>
                <w:szCs w:val="18"/>
              </w:rPr>
              <w:t xml:space="preserve">                                              </w:t>
            </w:r>
            <w:sdt>
              <w:sdtPr>
                <w:rPr>
                  <w:bCs/>
                  <w:sz w:val="18"/>
                  <w:szCs w:val="18"/>
                </w:rPr>
                <w:id w:val="1148097594"/>
                <w:docPartObj>
                  <w:docPartGallery w:val="Page Numbers (Bottom of Page)"/>
                  <w:docPartUnique/>
                </w:docPartObj>
              </w:sdtPr>
              <w:sdtEndPr/>
              <w:sdtContent>
                <w:sdt>
                  <w:sdtPr>
                    <w:rPr>
                      <w:bCs/>
                      <w:sz w:val="18"/>
                      <w:szCs w:val="18"/>
                    </w:rPr>
                    <w:id w:val="-847478206"/>
                    <w:docPartObj>
                      <w:docPartGallery w:val="Page Numbers (Top of Page)"/>
                      <w:docPartUnique/>
                    </w:docPartObj>
                  </w:sdtPr>
                  <w:sdtEndPr/>
                  <w:sdtContent>
                    <w:r w:rsidRPr="000E0B22">
                      <w:rPr>
                        <w:bCs/>
                        <w:sz w:val="18"/>
                        <w:szCs w:val="18"/>
                      </w:rPr>
                      <w:t xml:space="preserve">Page </w:t>
                    </w:r>
                    <w:r w:rsidRPr="000E0B22">
                      <w:rPr>
                        <w:bCs/>
                        <w:sz w:val="18"/>
                        <w:szCs w:val="18"/>
                      </w:rPr>
                      <w:fldChar w:fldCharType="begin"/>
                    </w:r>
                    <w:r w:rsidRPr="000E0B22">
                      <w:rPr>
                        <w:bCs/>
                        <w:sz w:val="18"/>
                        <w:szCs w:val="18"/>
                      </w:rPr>
                      <w:instrText xml:space="preserve"> PAGE </w:instrText>
                    </w:r>
                    <w:r w:rsidRPr="000E0B22">
                      <w:rPr>
                        <w:bCs/>
                        <w:sz w:val="18"/>
                        <w:szCs w:val="18"/>
                      </w:rPr>
                      <w:fldChar w:fldCharType="separate"/>
                    </w:r>
                    <w:r w:rsidR="00103617">
                      <w:rPr>
                        <w:bCs/>
                        <w:noProof/>
                        <w:sz w:val="18"/>
                        <w:szCs w:val="18"/>
                      </w:rPr>
                      <w:t>10</w:t>
                    </w:r>
                    <w:r w:rsidRPr="000E0B22">
                      <w:rPr>
                        <w:bCs/>
                        <w:sz w:val="18"/>
                        <w:szCs w:val="18"/>
                      </w:rPr>
                      <w:fldChar w:fldCharType="end"/>
                    </w:r>
                    <w:r w:rsidRPr="000E0B22">
                      <w:rPr>
                        <w:bCs/>
                        <w:sz w:val="18"/>
                        <w:szCs w:val="18"/>
                      </w:rPr>
                      <w:t xml:space="preserve"> of </w:t>
                    </w:r>
                    <w:r w:rsidRPr="000E0B22">
                      <w:rPr>
                        <w:bCs/>
                        <w:sz w:val="18"/>
                        <w:szCs w:val="18"/>
                      </w:rPr>
                      <w:fldChar w:fldCharType="begin"/>
                    </w:r>
                    <w:r w:rsidRPr="000E0B22">
                      <w:rPr>
                        <w:bCs/>
                        <w:sz w:val="18"/>
                        <w:szCs w:val="18"/>
                      </w:rPr>
                      <w:instrText xml:space="preserve"> NUMPAGES  </w:instrText>
                    </w:r>
                    <w:r w:rsidRPr="000E0B22">
                      <w:rPr>
                        <w:bCs/>
                        <w:sz w:val="18"/>
                        <w:szCs w:val="18"/>
                      </w:rPr>
                      <w:fldChar w:fldCharType="separate"/>
                    </w:r>
                    <w:r w:rsidR="00103617">
                      <w:rPr>
                        <w:bCs/>
                        <w:noProof/>
                        <w:sz w:val="18"/>
                        <w:szCs w:val="18"/>
                      </w:rPr>
                      <w:t>13</w:t>
                    </w:r>
                    <w:r w:rsidRPr="000E0B22">
                      <w:rPr>
                        <w:bCs/>
                        <w:sz w:val="18"/>
                        <w:szCs w:val="18"/>
                      </w:rPr>
                      <w:fldChar w:fldCharType="end"/>
                    </w:r>
                  </w:sdtContent>
                </w:sdt>
              </w:sdtContent>
            </w:sdt>
          </w:p>
          <w:p w14:paraId="506A99AF" w14:textId="6FFF3840" w:rsidR="003C36B8" w:rsidRPr="005370D6" w:rsidRDefault="00AD0EE8" w:rsidP="005370D6">
            <w:pPr>
              <w:pStyle w:val="Footer"/>
              <w:rPr>
                <w:sz w:val="18"/>
                <w:szCs w:val="18"/>
              </w:rPr>
            </w:pP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5062937"/>
      <w:docPartObj>
        <w:docPartGallery w:val="Page Numbers (Bottom of Page)"/>
        <w:docPartUnique/>
      </w:docPartObj>
    </w:sdtPr>
    <w:sdtEndPr>
      <w:rPr>
        <w:sz w:val="18"/>
        <w:szCs w:val="18"/>
      </w:rPr>
    </w:sdtEndPr>
    <w:sdtContent>
      <w:sdt>
        <w:sdtPr>
          <w:rPr>
            <w:sz w:val="18"/>
            <w:szCs w:val="18"/>
          </w:rPr>
          <w:id w:val="-1864271432"/>
          <w:docPartObj>
            <w:docPartGallery w:val="Page Numbers (Top of Page)"/>
            <w:docPartUnique/>
          </w:docPartObj>
        </w:sdtPr>
        <w:sdtEndPr/>
        <w:sdtContent>
          <w:p w14:paraId="6D30F504" w14:textId="2A488AD2" w:rsidR="003C36B8" w:rsidRPr="000E0B22" w:rsidRDefault="003C36B8" w:rsidP="005370D6">
            <w:pPr>
              <w:pStyle w:val="Footer"/>
              <w:rPr>
                <w:sz w:val="18"/>
                <w:szCs w:val="18"/>
              </w:rPr>
            </w:pPr>
            <w:r>
              <w:rPr>
                <w:noProof/>
                <w:sz w:val="18"/>
                <w:szCs w:val="18"/>
                <w:lang w:val="en-CA" w:eastAsia="en-CA"/>
              </w:rPr>
              <mc:AlternateContent>
                <mc:Choice Requires="wps">
                  <w:drawing>
                    <wp:anchor distT="0" distB="0" distL="114300" distR="114300" simplePos="0" relativeHeight="251661824" behindDoc="0" locked="0" layoutInCell="1" allowOverlap="1" wp14:anchorId="0A349065" wp14:editId="1D942293">
                      <wp:simplePos x="0" y="0"/>
                      <wp:positionH relativeFrom="column">
                        <wp:posOffset>29308</wp:posOffset>
                      </wp:positionH>
                      <wp:positionV relativeFrom="paragraph">
                        <wp:posOffset>-9916</wp:posOffset>
                      </wp:positionV>
                      <wp:extent cx="6629400" cy="5862"/>
                      <wp:effectExtent l="0" t="0" r="19050" b="32385"/>
                      <wp:wrapNone/>
                      <wp:docPr id="4" name="Straight Connector 4"/>
                      <wp:cNvGraphicFramePr/>
                      <a:graphic xmlns:a="http://schemas.openxmlformats.org/drawingml/2006/main">
                        <a:graphicData uri="http://schemas.microsoft.com/office/word/2010/wordprocessingShape">
                          <wps:wsp>
                            <wps:cNvCnPr/>
                            <wps:spPr>
                              <a:xfrm>
                                <a:off x="0" y="0"/>
                                <a:ext cx="6629400"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830EB6B" id="Straight Connector 4"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3pt,-.8pt" to="524.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" strokecolor="black [3200]" strokeweight=".5pt">
                      <v:stroke joinstyle="miter"/>
                    </v:line>
                  </w:pict>
                </mc:Fallback>
              </mc:AlternateContent>
            </w:r>
            <w:r w:rsidRPr="000E0B22">
              <w:rPr>
                <w:sz w:val="18"/>
                <w:szCs w:val="18"/>
              </w:rPr>
              <w:t xml:space="preserve">© Department </w:t>
            </w:r>
            <w:r>
              <w:rPr>
                <w:sz w:val="18"/>
                <w:szCs w:val="18"/>
              </w:rPr>
              <w:t>of</w:t>
            </w:r>
            <w:r w:rsidRPr="000E0B22">
              <w:rPr>
                <w:sz w:val="18"/>
                <w:szCs w:val="18"/>
              </w:rPr>
              <w:t xml:space="preserve"> EEE, FE, American International University-Bangladesh (AIUB)     </w:t>
            </w:r>
            <w:r>
              <w:rPr>
                <w:sz w:val="18"/>
                <w:szCs w:val="18"/>
              </w:rPr>
              <w:t xml:space="preserve">                                      </w:t>
            </w:r>
            <w:r w:rsidRPr="000E0B22">
              <w:rPr>
                <w:sz w:val="18"/>
                <w:szCs w:val="18"/>
              </w:rPr>
              <w:t xml:space="preserve">                           Page </w:t>
            </w:r>
            <w:r w:rsidRPr="000E0B22">
              <w:rPr>
                <w:sz w:val="18"/>
                <w:szCs w:val="18"/>
              </w:rPr>
              <w:fldChar w:fldCharType="begin"/>
            </w:r>
            <w:r w:rsidRPr="000E0B22">
              <w:rPr>
                <w:sz w:val="18"/>
                <w:szCs w:val="18"/>
              </w:rPr>
              <w:instrText xml:space="preserve"> PAGE </w:instrText>
            </w:r>
            <w:r w:rsidRPr="000E0B22">
              <w:rPr>
                <w:sz w:val="18"/>
                <w:szCs w:val="18"/>
              </w:rPr>
              <w:fldChar w:fldCharType="separate"/>
            </w:r>
            <w:r w:rsidR="00103617">
              <w:rPr>
                <w:noProof/>
                <w:sz w:val="18"/>
                <w:szCs w:val="18"/>
              </w:rPr>
              <w:t>11</w:t>
            </w:r>
            <w:r w:rsidRPr="000E0B22">
              <w:rPr>
                <w:sz w:val="18"/>
                <w:szCs w:val="18"/>
              </w:rPr>
              <w:fldChar w:fldCharType="end"/>
            </w:r>
            <w:r w:rsidRPr="000E0B22">
              <w:rPr>
                <w:sz w:val="18"/>
                <w:szCs w:val="18"/>
              </w:rPr>
              <w:t xml:space="preserve"> of </w:t>
            </w:r>
            <w:r w:rsidRPr="000E0B22">
              <w:rPr>
                <w:sz w:val="18"/>
                <w:szCs w:val="18"/>
              </w:rPr>
              <w:fldChar w:fldCharType="begin"/>
            </w:r>
            <w:r w:rsidRPr="000E0B22">
              <w:rPr>
                <w:sz w:val="18"/>
                <w:szCs w:val="18"/>
              </w:rPr>
              <w:instrText xml:space="preserve"> NUMPAGES  </w:instrText>
            </w:r>
            <w:r w:rsidRPr="000E0B22">
              <w:rPr>
                <w:sz w:val="18"/>
                <w:szCs w:val="18"/>
              </w:rPr>
              <w:fldChar w:fldCharType="separate"/>
            </w:r>
            <w:r w:rsidR="00103617">
              <w:rPr>
                <w:noProof/>
                <w:sz w:val="18"/>
                <w:szCs w:val="18"/>
              </w:rPr>
              <w:t>13</w:t>
            </w:r>
            <w:r w:rsidRPr="000E0B22">
              <w:rPr>
                <w:sz w:val="18"/>
                <w:szCs w:val="18"/>
              </w:rPr>
              <w:fldChar w:fldCharType="end"/>
            </w:r>
          </w:p>
        </w:sdtContent>
      </w:sdt>
    </w:sdtContent>
  </w:sdt>
  <w:p w14:paraId="33A48127" w14:textId="3E69A5A1" w:rsidR="003C36B8" w:rsidRDefault="003C36B8" w:rsidP="008A7DB9">
    <w:pPr>
      <w:pStyle w:val="Footer"/>
      <w:tabs>
        <w:tab w:val="clear" w:pos="4320"/>
        <w:tab w:val="clear" w:pos="8640"/>
        <w:tab w:val="left" w:pos="6255"/>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C0082" w14:textId="77777777" w:rsidR="00AD0EE8" w:rsidRDefault="00AD0EE8">
      <w:r>
        <w:separator/>
      </w:r>
    </w:p>
  </w:footnote>
  <w:footnote w:type="continuationSeparator" w:id="0">
    <w:p w14:paraId="2DB9C2A4" w14:textId="77777777" w:rsidR="00AD0EE8" w:rsidRDefault="00AD0EE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5663"/>
    <w:multiLevelType w:val="hybridMultilevel"/>
    <w:tmpl w:val="54DCE9F8"/>
    <w:lvl w:ilvl="0" w:tplc="8B28EFFC">
      <w:start w:val="1"/>
      <w:numFmt w:val="decimal"/>
      <w:lvlText w:val="[%1] "/>
      <w:lvlJc w:val="left"/>
      <w:pPr>
        <w:ind w:left="-360" w:hanging="360"/>
      </w:pPr>
      <w:rPr>
        <w:rFonts w:hint="default"/>
        <w:sz w:val="24"/>
      </w:rPr>
    </w:lvl>
    <w:lvl w:ilvl="1" w:tplc="51D487AE">
      <w:start w:val="1"/>
      <w:numFmt w:val="decimal"/>
      <w:lvlText w:val="%2."/>
      <w:lvlJc w:val="left"/>
      <w:pPr>
        <w:ind w:left="-270" w:hanging="360"/>
      </w:pPr>
      <w:rPr>
        <w:rFonts w:hint="default"/>
      </w:r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1" w15:restartNumberingAfterBreak="0">
    <w:nsid w:val="07DD46B9"/>
    <w:multiLevelType w:val="hybridMultilevel"/>
    <w:tmpl w:val="A7F86598"/>
    <w:lvl w:ilvl="0" w:tplc="4F32A37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54450"/>
    <w:multiLevelType w:val="hybridMultilevel"/>
    <w:tmpl w:val="E51CF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3F3270"/>
    <w:multiLevelType w:val="hybridMultilevel"/>
    <w:tmpl w:val="451EDF8C"/>
    <w:lvl w:ilvl="0" w:tplc="8B28EFFC">
      <w:start w:val="1"/>
      <w:numFmt w:val="decimal"/>
      <w:lvlText w:val="[%1] "/>
      <w:lvlJc w:val="left"/>
      <w:pPr>
        <w:ind w:left="2520" w:hanging="360"/>
      </w:pPr>
      <w:rPr>
        <w:rFonts w:hint="default"/>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0897D3C"/>
    <w:multiLevelType w:val="hybridMultilevel"/>
    <w:tmpl w:val="874A9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326424"/>
    <w:multiLevelType w:val="hybridMultilevel"/>
    <w:tmpl w:val="0586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B6CB8"/>
    <w:multiLevelType w:val="hybridMultilevel"/>
    <w:tmpl w:val="6040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919CF"/>
    <w:multiLevelType w:val="hybridMultilevel"/>
    <w:tmpl w:val="1C8C8D1C"/>
    <w:lvl w:ilvl="0" w:tplc="04090001">
      <w:start w:val="1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95213"/>
    <w:multiLevelType w:val="multilevel"/>
    <w:tmpl w:val="F432ADC6"/>
    <w:lvl w:ilvl="0">
      <w:start w:val="1"/>
      <w:numFmt w:val="decimal"/>
      <w:lvlText w:val="[%1] "/>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B7859EA"/>
    <w:multiLevelType w:val="hybridMultilevel"/>
    <w:tmpl w:val="63565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A5E4B"/>
    <w:multiLevelType w:val="hybridMultilevel"/>
    <w:tmpl w:val="5560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D61DC"/>
    <w:multiLevelType w:val="hybridMultilevel"/>
    <w:tmpl w:val="41663C18"/>
    <w:lvl w:ilvl="0" w:tplc="F9582738">
      <w:start w:val="1"/>
      <w:numFmt w:val="decimal"/>
      <w:lvlText w:val="[%1] "/>
      <w:lvlJc w:val="left"/>
      <w:pPr>
        <w:ind w:left="540" w:hanging="360"/>
      </w:pPr>
      <w:rPr>
        <w:rFonts w:hint="default"/>
        <w:b w:val="0"/>
        <w:bCs/>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43D63D34"/>
    <w:multiLevelType w:val="hybridMultilevel"/>
    <w:tmpl w:val="619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0925F4"/>
    <w:multiLevelType w:val="hybridMultilevel"/>
    <w:tmpl w:val="BC26A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CF3EA6"/>
    <w:multiLevelType w:val="multilevel"/>
    <w:tmpl w:val="5BEE373C"/>
    <w:lvl w:ilvl="0">
      <w:start w:val="1"/>
      <w:numFmt w:val="decimal"/>
      <w:lvlText w:val="[%1] "/>
      <w:lvlJc w:val="left"/>
      <w:pPr>
        <w:ind w:left="1095" w:hanging="360"/>
      </w:pPr>
      <w:rPr>
        <w:sz w:val="24"/>
        <w:szCs w:val="24"/>
      </w:rPr>
    </w:lvl>
    <w:lvl w:ilvl="1">
      <w:start w:val="1"/>
      <w:numFmt w:val="lowerLetter"/>
      <w:lvlText w:val="%2."/>
      <w:lvlJc w:val="left"/>
      <w:pPr>
        <w:ind w:left="1815" w:hanging="360"/>
      </w:pPr>
    </w:lvl>
    <w:lvl w:ilvl="2">
      <w:start w:val="1"/>
      <w:numFmt w:val="lowerRoman"/>
      <w:lvlText w:val="%3."/>
      <w:lvlJc w:val="right"/>
      <w:pPr>
        <w:ind w:left="2535" w:hanging="180"/>
      </w:pPr>
    </w:lvl>
    <w:lvl w:ilvl="3">
      <w:start w:val="1"/>
      <w:numFmt w:val="decimal"/>
      <w:lvlText w:val="%4."/>
      <w:lvlJc w:val="left"/>
      <w:pPr>
        <w:ind w:left="3255" w:hanging="360"/>
      </w:pPr>
    </w:lvl>
    <w:lvl w:ilvl="4">
      <w:start w:val="1"/>
      <w:numFmt w:val="lowerLetter"/>
      <w:lvlText w:val="%5."/>
      <w:lvlJc w:val="left"/>
      <w:pPr>
        <w:ind w:left="3975" w:hanging="360"/>
      </w:pPr>
    </w:lvl>
    <w:lvl w:ilvl="5">
      <w:start w:val="1"/>
      <w:numFmt w:val="lowerRoman"/>
      <w:lvlText w:val="%6."/>
      <w:lvlJc w:val="right"/>
      <w:pPr>
        <w:ind w:left="4695" w:hanging="180"/>
      </w:pPr>
    </w:lvl>
    <w:lvl w:ilvl="6">
      <w:start w:val="1"/>
      <w:numFmt w:val="decimal"/>
      <w:lvlText w:val="%7."/>
      <w:lvlJc w:val="left"/>
      <w:pPr>
        <w:ind w:left="5415" w:hanging="360"/>
      </w:pPr>
    </w:lvl>
    <w:lvl w:ilvl="7">
      <w:start w:val="1"/>
      <w:numFmt w:val="lowerLetter"/>
      <w:lvlText w:val="%8."/>
      <w:lvlJc w:val="left"/>
      <w:pPr>
        <w:ind w:left="6135" w:hanging="360"/>
      </w:pPr>
    </w:lvl>
    <w:lvl w:ilvl="8">
      <w:start w:val="1"/>
      <w:numFmt w:val="lowerRoman"/>
      <w:lvlText w:val="%9."/>
      <w:lvlJc w:val="right"/>
      <w:pPr>
        <w:ind w:left="6855" w:hanging="180"/>
      </w:pPr>
    </w:lvl>
  </w:abstractNum>
  <w:abstractNum w:abstractNumId="15" w15:restartNumberingAfterBreak="0">
    <w:nsid w:val="5BA20FF8"/>
    <w:multiLevelType w:val="hybridMultilevel"/>
    <w:tmpl w:val="EE8E4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7D785B"/>
    <w:multiLevelType w:val="hybridMultilevel"/>
    <w:tmpl w:val="34724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B726E5"/>
    <w:multiLevelType w:val="hybridMultilevel"/>
    <w:tmpl w:val="0586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A6BCB"/>
    <w:multiLevelType w:val="hybridMultilevel"/>
    <w:tmpl w:val="5560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F56107"/>
    <w:multiLevelType w:val="hybridMultilevel"/>
    <w:tmpl w:val="FB1040B6"/>
    <w:lvl w:ilvl="0" w:tplc="A358D996">
      <w:start w:val="5"/>
      <w:numFmt w:val="bullet"/>
      <w:lvlText w:val="•"/>
      <w:lvlJc w:val="left"/>
      <w:pPr>
        <w:ind w:left="720" w:hanging="360"/>
      </w:pPr>
      <w:rPr>
        <w:rFonts w:ascii="Garamond" w:eastAsia="Arial" w:hAnsi="Garamond"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33702F"/>
    <w:multiLevelType w:val="hybridMultilevel"/>
    <w:tmpl w:val="0E5C4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CB3A95"/>
    <w:multiLevelType w:val="hybridMultilevel"/>
    <w:tmpl w:val="5F3E3B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13ABA"/>
    <w:multiLevelType w:val="hybridMultilevel"/>
    <w:tmpl w:val="C66813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370177"/>
    <w:multiLevelType w:val="hybridMultilevel"/>
    <w:tmpl w:val="FB76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5"/>
  </w:num>
  <w:num w:numId="5">
    <w:abstractNumId w:val="17"/>
  </w:num>
  <w:num w:numId="6">
    <w:abstractNumId w:val="12"/>
  </w:num>
  <w:num w:numId="7">
    <w:abstractNumId w:val="19"/>
  </w:num>
  <w:num w:numId="8">
    <w:abstractNumId w:val="23"/>
  </w:num>
  <w:num w:numId="9">
    <w:abstractNumId w:val="0"/>
  </w:num>
  <w:num w:numId="10">
    <w:abstractNumId w:val="7"/>
  </w:num>
  <w:num w:numId="11">
    <w:abstractNumId w:val="16"/>
  </w:num>
  <w:num w:numId="12">
    <w:abstractNumId w:val="1"/>
  </w:num>
  <w:num w:numId="13">
    <w:abstractNumId w:val="21"/>
  </w:num>
  <w:num w:numId="14">
    <w:abstractNumId w:val="9"/>
  </w:num>
  <w:num w:numId="15">
    <w:abstractNumId w:val="18"/>
  </w:num>
  <w:num w:numId="16">
    <w:abstractNumId w:val="10"/>
  </w:num>
  <w:num w:numId="17">
    <w:abstractNumId w:val="22"/>
  </w:num>
  <w:num w:numId="18">
    <w:abstractNumId w:val="15"/>
  </w:num>
  <w:num w:numId="19">
    <w:abstractNumId w:val="13"/>
  </w:num>
  <w:num w:numId="20">
    <w:abstractNumId w:val="20"/>
  </w:num>
  <w:num w:numId="21">
    <w:abstractNumId w:val="4"/>
  </w:num>
  <w:num w:numId="22">
    <w:abstractNumId w:val="6"/>
  </w:num>
  <w:num w:numId="23">
    <w:abstractNumId w:val="14"/>
  </w:num>
  <w:num w:numId="2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zMbY0Njc0tDA1NDNQ0lEKTi0uzszPAykwNK0FAEjHg1EtAAAA"/>
  </w:docVars>
  <w:rsids>
    <w:rsidRoot w:val="007F7E1A"/>
    <w:rsid w:val="00001E87"/>
    <w:rsid w:val="00002946"/>
    <w:rsid w:val="00004AAE"/>
    <w:rsid w:val="00013EBF"/>
    <w:rsid w:val="00014FD7"/>
    <w:rsid w:val="0001600F"/>
    <w:rsid w:val="000165D5"/>
    <w:rsid w:val="0002041E"/>
    <w:rsid w:val="00022255"/>
    <w:rsid w:val="00024F86"/>
    <w:rsid w:val="00030543"/>
    <w:rsid w:val="00031AD0"/>
    <w:rsid w:val="000354A2"/>
    <w:rsid w:val="00041A2A"/>
    <w:rsid w:val="0004202E"/>
    <w:rsid w:val="00052448"/>
    <w:rsid w:val="0005281E"/>
    <w:rsid w:val="00052B74"/>
    <w:rsid w:val="00054EDA"/>
    <w:rsid w:val="00056C94"/>
    <w:rsid w:val="00060927"/>
    <w:rsid w:val="00064EC7"/>
    <w:rsid w:val="00067228"/>
    <w:rsid w:val="00067F6F"/>
    <w:rsid w:val="00070A8D"/>
    <w:rsid w:val="000745F4"/>
    <w:rsid w:val="0007555D"/>
    <w:rsid w:val="00076BE2"/>
    <w:rsid w:val="00084038"/>
    <w:rsid w:val="000843DC"/>
    <w:rsid w:val="00085522"/>
    <w:rsid w:val="000909A3"/>
    <w:rsid w:val="00094EA6"/>
    <w:rsid w:val="00095984"/>
    <w:rsid w:val="000A062E"/>
    <w:rsid w:val="000A367B"/>
    <w:rsid w:val="000A6041"/>
    <w:rsid w:val="000A63E1"/>
    <w:rsid w:val="000A7660"/>
    <w:rsid w:val="000B62B3"/>
    <w:rsid w:val="000B647B"/>
    <w:rsid w:val="000B6ED5"/>
    <w:rsid w:val="000C6B73"/>
    <w:rsid w:val="000D1DFC"/>
    <w:rsid w:val="000D51FB"/>
    <w:rsid w:val="000E09F5"/>
    <w:rsid w:val="000E0B22"/>
    <w:rsid w:val="000E1543"/>
    <w:rsid w:val="000E2E86"/>
    <w:rsid w:val="000E36D3"/>
    <w:rsid w:val="000E5619"/>
    <w:rsid w:val="000E5BB6"/>
    <w:rsid w:val="000E7AEC"/>
    <w:rsid w:val="000F00EC"/>
    <w:rsid w:val="000F0718"/>
    <w:rsid w:val="000F7A8B"/>
    <w:rsid w:val="001004C3"/>
    <w:rsid w:val="00103617"/>
    <w:rsid w:val="00103D7D"/>
    <w:rsid w:val="00105CF0"/>
    <w:rsid w:val="00105F40"/>
    <w:rsid w:val="00111B24"/>
    <w:rsid w:val="00112ECD"/>
    <w:rsid w:val="00116E9B"/>
    <w:rsid w:val="0012268C"/>
    <w:rsid w:val="00122A62"/>
    <w:rsid w:val="001304DC"/>
    <w:rsid w:val="00130F3C"/>
    <w:rsid w:val="0013202F"/>
    <w:rsid w:val="00136C2F"/>
    <w:rsid w:val="001372B1"/>
    <w:rsid w:val="00145830"/>
    <w:rsid w:val="001464FC"/>
    <w:rsid w:val="00154BF4"/>
    <w:rsid w:val="00156060"/>
    <w:rsid w:val="00162A9C"/>
    <w:rsid w:val="00164F92"/>
    <w:rsid w:val="0016559F"/>
    <w:rsid w:val="00166651"/>
    <w:rsid w:val="0017175D"/>
    <w:rsid w:val="0017193C"/>
    <w:rsid w:val="00177985"/>
    <w:rsid w:val="00177EE9"/>
    <w:rsid w:val="00181E9D"/>
    <w:rsid w:val="001859DF"/>
    <w:rsid w:val="001920BD"/>
    <w:rsid w:val="0019472A"/>
    <w:rsid w:val="00197962"/>
    <w:rsid w:val="001A2084"/>
    <w:rsid w:val="001A3C2E"/>
    <w:rsid w:val="001B1E14"/>
    <w:rsid w:val="001B2162"/>
    <w:rsid w:val="001B6303"/>
    <w:rsid w:val="001B79C5"/>
    <w:rsid w:val="001C0191"/>
    <w:rsid w:val="001C08D7"/>
    <w:rsid w:val="001C20D2"/>
    <w:rsid w:val="001C2162"/>
    <w:rsid w:val="001C35F9"/>
    <w:rsid w:val="001C41EE"/>
    <w:rsid w:val="001D1584"/>
    <w:rsid w:val="001D27B8"/>
    <w:rsid w:val="001D316D"/>
    <w:rsid w:val="001D42EB"/>
    <w:rsid w:val="001D74F6"/>
    <w:rsid w:val="001E5D9A"/>
    <w:rsid w:val="001E6988"/>
    <w:rsid w:val="001E7C90"/>
    <w:rsid w:val="001F1BFA"/>
    <w:rsid w:val="001F259D"/>
    <w:rsid w:val="001F3B5C"/>
    <w:rsid w:val="001F506E"/>
    <w:rsid w:val="001F5694"/>
    <w:rsid w:val="001F65A5"/>
    <w:rsid w:val="001F7B36"/>
    <w:rsid w:val="002042F1"/>
    <w:rsid w:val="0020636C"/>
    <w:rsid w:val="0020653C"/>
    <w:rsid w:val="00206EC5"/>
    <w:rsid w:val="00211CE7"/>
    <w:rsid w:val="00212D01"/>
    <w:rsid w:val="002131A0"/>
    <w:rsid w:val="00214520"/>
    <w:rsid w:val="0021536F"/>
    <w:rsid w:val="00215D99"/>
    <w:rsid w:val="00217114"/>
    <w:rsid w:val="00223FA9"/>
    <w:rsid w:val="00226C01"/>
    <w:rsid w:val="00227065"/>
    <w:rsid w:val="002271C5"/>
    <w:rsid w:val="00230767"/>
    <w:rsid w:val="002314BC"/>
    <w:rsid w:val="002319CA"/>
    <w:rsid w:val="00240390"/>
    <w:rsid w:val="00240C9F"/>
    <w:rsid w:val="00241BC2"/>
    <w:rsid w:val="00243159"/>
    <w:rsid w:val="00243582"/>
    <w:rsid w:val="0024586E"/>
    <w:rsid w:val="002461CF"/>
    <w:rsid w:val="00246869"/>
    <w:rsid w:val="00246927"/>
    <w:rsid w:val="00253BD2"/>
    <w:rsid w:val="002548EA"/>
    <w:rsid w:val="00255E7E"/>
    <w:rsid w:val="00256041"/>
    <w:rsid w:val="00257B58"/>
    <w:rsid w:val="002606BE"/>
    <w:rsid w:val="00261AB9"/>
    <w:rsid w:val="00261D2C"/>
    <w:rsid w:val="002639B0"/>
    <w:rsid w:val="00264CF1"/>
    <w:rsid w:val="0026607B"/>
    <w:rsid w:val="00266430"/>
    <w:rsid w:val="00266CD5"/>
    <w:rsid w:val="00266E27"/>
    <w:rsid w:val="00267C26"/>
    <w:rsid w:val="002726A1"/>
    <w:rsid w:val="00274138"/>
    <w:rsid w:val="00274731"/>
    <w:rsid w:val="00283BA8"/>
    <w:rsid w:val="0028470E"/>
    <w:rsid w:val="002A2967"/>
    <w:rsid w:val="002A3838"/>
    <w:rsid w:val="002A3906"/>
    <w:rsid w:val="002A4037"/>
    <w:rsid w:val="002A613F"/>
    <w:rsid w:val="002A7AF6"/>
    <w:rsid w:val="002B0B4E"/>
    <w:rsid w:val="002B0EDC"/>
    <w:rsid w:val="002B3BF5"/>
    <w:rsid w:val="002B4709"/>
    <w:rsid w:val="002B6F86"/>
    <w:rsid w:val="002C1B98"/>
    <w:rsid w:val="002C1E3D"/>
    <w:rsid w:val="002C20D6"/>
    <w:rsid w:val="002C2F7C"/>
    <w:rsid w:val="002C36B8"/>
    <w:rsid w:val="002C390E"/>
    <w:rsid w:val="002C3CA1"/>
    <w:rsid w:val="002C54F7"/>
    <w:rsid w:val="002C7385"/>
    <w:rsid w:val="002D09AE"/>
    <w:rsid w:val="002D0E5C"/>
    <w:rsid w:val="002D32DE"/>
    <w:rsid w:val="002D3413"/>
    <w:rsid w:val="002D42AD"/>
    <w:rsid w:val="002E0288"/>
    <w:rsid w:val="002E118E"/>
    <w:rsid w:val="002E21BB"/>
    <w:rsid w:val="002E2614"/>
    <w:rsid w:val="002E371A"/>
    <w:rsid w:val="002E4F74"/>
    <w:rsid w:val="002E63BF"/>
    <w:rsid w:val="002E65C0"/>
    <w:rsid w:val="002E71FF"/>
    <w:rsid w:val="002E7D7F"/>
    <w:rsid w:val="002F1F1E"/>
    <w:rsid w:val="003004CE"/>
    <w:rsid w:val="00301290"/>
    <w:rsid w:val="00306ED1"/>
    <w:rsid w:val="00315EB4"/>
    <w:rsid w:val="00317548"/>
    <w:rsid w:val="00321B5C"/>
    <w:rsid w:val="003232A8"/>
    <w:rsid w:val="00323384"/>
    <w:rsid w:val="00324AC5"/>
    <w:rsid w:val="003255E7"/>
    <w:rsid w:val="0032648F"/>
    <w:rsid w:val="003313F6"/>
    <w:rsid w:val="00333CD4"/>
    <w:rsid w:val="0033466F"/>
    <w:rsid w:val="00334C5F"/>
    <w:rsid w:val="00334FEA"/>
    <w:rsid w:val="003350E4"/>
    <w:rsid w:val="003357E5"/>
    <w:rsid w:val="0034667D"/>
    <w:rsid w:val="00350B5B"/>
    <w:rsid w:val="00350C72"/>
    <w:rsid w:val="003518BC"/>
    <w:rsid w:val="00353BDB"/>
    <w:rsid w:val="003551C1"/>
    <w:rsid w:val="00357351"/>
    <w:rsid w:val="003579DF"/>
    <w:rsid w:val="00362C09"/>
    <w:rsid w:val="00364022"/>
    <w:rsid w:val="0036427B"/>
    <w:rsid w:val="0036535E"/>
    <w:rsid w:val="003677D9"/>
    <w:rsid w:val="00367A62"/>
    <w:rsid w:val="00370951"/>
    <w:rsid w:val="00376A84"/>
    <w:rsid w:val="00377F0F"/>
    <w:rsid w:val="003806AC"/>
    <w:rsid w:val="00380B3F"/>
    <w:rsid w:val="003812EE"/>
    <w:rsid w:val="003814EB"/>
    <w:rsid w:val="0038410F"/>
    <w:rsid w:val="003854F8"/>
    <w:rsid w:val="00385E56"/>
    <w:rsid w:val="003862DC"/>
    <w:rsid w:val="003878BF"/>
    <w:rsid w:val="00391452"/>
    <w:rsid w:val="00392CBE"/>
    <w:rsid w:val="003940C3"/>
    <w:rsid w:val="003A594E"/>
    <w:rsid w:val="003A5E28"/>
    <w:rsid w:val="003A76C1"/>
    <w:rsid w:val="003B2C6C"/>
    <w:rsid w:val="003B4C4A"/>
    <w:rsid w:val="003B5EF5"/>
    <w:rsid w:val="003C36B8"/>
    <w:rsid w:val="003C6B99"/>
    <w:rsid w:val="003D1D9C"/>
    <w:rsid w:val="003D2CDC"/>
    <w:rsid w:val="003D6AEB"/>
    <w:rsid w:val="003D6F1F"/>
    <w:rsid w:val="003D7BDD"/>
    <w:rsid w:val="003D7E90"/>
    <w:rsid w:val="003E043B"/>
    <w:rsid w:val="003E2619"/>
    <w:rsid w:val="003E4DC4"/>
    <w:rsid w:val="003E52C2"/>
    <w:rsid w:val="003E6180"/>
    <w:rsid w:val="003E78E0"/>
    <w:rsid w:val="003F11F3"/>
    <w:rsid w:val="003F469B"/>
    <w:rsid w:val="003F4BD2"/>
    <w:rsid w:val="003F4C51"/>
    <w:rsid w:val="003F7414"/>
    <w:rsid w:val="00400889"/>
    <w:rsid w:val="00401D96"/>
    <w:rsid w:val="00412485"/>
    <w:rsid w:val="00413E13"/>
    <w:rsid w:val="00416635"/>
    <w:rsid w:val="0042089C"/>
    <w:rsid w:val="00421E74"/>
    <w:rsid w:val="004231E3"/>
    <w:rsid w:val="00423A01"/>
    <w:rsid w:val="00436EDD"/>
    <w:rsid w:val="0043770E"/>
    <w:rsid w:val="004403A0"/>
    <w:rsid w:val="00441167"/>
    <w:rsid w:val="004431FB"/>
    <w:rsid w:val="0044605C"/>
    <w:rsid w:val="00446B2B"/>
    <w:rsid w:val="0045143A"/>
    <w:rsid w:val="00451619"/>
    <w:rsid w:val="004519F4"/>
    <w:rsid w:val="00451E27"/>
    <w:rsid w:val="00454A5E"/>
    <w:rsid w:val="00457C94"/>
    <w:rsid w:val="00457DF2"/>
    <w:rsid w:val="004628B4"/>
    <w:rsid w:val="00464FA0"/>
    <w:rsid w:val="0047044B"/>
    <w:rsid w:val="00473696"/>
    <w:rsid w:val="00473E86"/>
    <w:rsid w:val="00476D89"/>
    <w:rsid w:val="00477947"/>
    <w:rsid w:val="00483C14"/>
    <w:rsid w:val="00484B18"/>
    <w:rsid w:val="00487F50"/>
    <w:rsid w:val="004916CB"/>
    <w:rsid w:val="00491B41"/>
    <w:rsid w:val="00491CCE"/>
    <w:rsid w:val="0049258A"/>
    <w:rsid w:val="00497379"/>
    <w:rsid w:val="004A1174"/>
    <w:rsid w:val="004A3446"/>
    <w:rsid w:val="004A5162"/>
    <w:rsid w:val="004A5C9A"/>
    <w:rsid w:val="004A6195"/>
    <w:rsid w:val="004B292C"/>
    <w:rsid w:val="004C1200"/>
    <w:rsid w:val="004C3401"/>
    <w:rsid w:val="004C5573"/>
    <w:rsid w:val="004C56E8"/>
    <w:rsid w:val="004C6371"/>
    <w:rsid w:val="004D3FE2"/>
    <w:rsid w:val="004D4AE1"/>
    <w:rsid w:val="004D602C"/>
    <w:rsid w:val="004D6EC1"/>
    <w:rsid w:val="004E21F0"/>
    <w:rsid w:val="004E24FC"/>
    <w:rsid w:val="004E2FE7"/>
    <w:rsid w:val="004E4865"/>
    <w:rsid w:val="004E48C0"/>
    <w:rsid w:val="004F30D7"/>
    <w:rsid w:val="004F3D0A"/>
    <w:rsid w:val="004F4E76"/>
    <w:rsid w:val="004F6382"/>
    <w:rsid w:val="004F6437"/>
    <w:rsid w:val="005028B0"/>
    <w:rsid w:val="005070A6"/>
    <w:rsid w:val="00510649"/>
    <w:rsid w:val="00513339"/>
    <w:rsid w:val="00514F43"/>
    <w:rsid w:val="00521519"/>
    <w:rsid w:val="005247C9"/>
    <w:rsid w:val="00525FE9"/>
    <w:rsid w:val="0052666D"/>
    <w:rsid w:val="0053026F"/>
    <w:rsid w:val="005305C8"/>
    <w:rsid w:val="00531D07"/>
    <w:rsid w:val="005337F6"/>
    <w:rsid w:val="00533881"/>
    <w:rsid w:val="0053568F"/>
    <w:rsid w:val="00535BBD"/>
    <w:rsid w:val="00536801"/>
    <w:rsid w:val="005370D6"/>
    <w:rsid w:val="00537E37"/>
    <w:rsid w:val="00540BCE"/>
    <w:rsid w:val="00540EB2"/>
    <w:rsid w:val="00542A15"/>
    <w:rsid w:val="00544BDC"/>
    <w:rsid w:val="00545F98"/>
    <w:rsid w:val="00547F73"/>
    <w:rsid w:val="00550F44"/>
    <w:rsid w:val="00551275"/>
    <w:rsid w:val="00557101"/>
    <w:rsid w:val="00560684"/>
    <w:rsid w:val="00565448"/>
    <w:rsid w:val="005657C2"/>
    <w:rsid w:val="00565EDA"/>
    <w:rsid w:val="005703B5"/>
    <w:rsid w:val="00571247"/>
    <w:rsid w:val="00574CF9"/>
    <w:rsid w:val="005762EE"/>
    <w:rsid w:val="00577520"/>
    <w:rsid w:val="00587267"/>
    <w:rsid w:val="00592063"/>
    <w:rsid w:val="0059207F"/>
    <w:rsid w:val="0059290B"/>
    <w:rsid w:val="0059685C"/>
    <w:rsid w:val="005A0712"/>
    <w:rsid w:val="005A5CFB"/>
    <w:rsid w:val="005A6BD9"/>
    <w:rsid w:val="005A7435"/>
    <w:rsid w:val="005A7B85"/>
    <w:rsid w:val="005B0878"/>
    <w:rsid w:val="005B3B85"/>
    <w:rsid w:val="005C0AD4"/>
    <w:rsid w:val="005C0FD4"/>
    <w:rsid w:val="005C135B"/>
    <w:rsid w:val="005C3995"/>
    <w:rsid w:val="005C422E"/>
    <w:rsid w:val="005C7345"/>
    <w:rsid w:val="005D39DE"/>
    <w:rsid w:val="005D4381"/>
    <w:rsid w:val="005D7BFE"/>
    <w:rsid w:val="005E091A"/>
    <w:rsid w:val="005E2AB6"/>
    <w:rsid w:val="005E3ECE"/>
    <w:rsid w:val="005E524C"/>
    <w:rsid w:val="005F0294"/>
    <w:rsid w:val="005F4D18"/>
    <w:rsid w:val="0060036B"/>
    <w:rsid w:val="00601C98"/>
    <w:rsid w:val="006060F7"/>
    <w:rsid w:val="0060680F"/>
    <w:rsid w:val="0061307F"/>
    <w:rsid w:val="00613442"/>
    <w:rsid w:val="00613C26"/>
    <w:rsid w:val="00615A59"/>
    <w:rsid w:val="00617341"/>
    <w:rsid w:val="006202EC"/>
    <w:rsid w:val="006204BB"/>
    <w:rsid w:val="006214D8"/>
    <w:rsid w:val="00624A02"/>
    <w:rsid w:val="00631166"/>
    <w:rsid w:val="0063408A"/>
    <w:rsid w:val="00634988"/>
    <w:rsid w:val="006376AD"/>
    <w:rsid w:val="006406FC"/>
    <w:rsid w:val="00644304"/>
    <w:rsid w:val="00646D90"/>
    <w:rsid w:val="006504BA"/>
    <w:rsid w:val="006523BF"/>
    <w:rsid w:val="0065330B"/>
    <w:rsid w:val="006542FD"/>
    <w:rsid w:val="00656057"/>
    <w:rsid w:val="00656806"/>
    <w:rsid w:val="00663422"/>
    <w:rsid w:val="00675C37"/>
    <w:rsid w:val="00680432"/>
    <w:rsid w:val="00681977"/>
    <w:rsid w:val="00681B22"/>
    <w:rsid w:val="00683AD5"/>
    <w:rsid w:val="0068441E"/>
    <w:rsid w:val="006907FF"/>
    <w:rsid w:val="00695A0B"/>
    <w:rsid w:val="006973E4"/>
    <w:rsid w:val="006A3DB1"/>
    <w:rsid w:val="006A3F89"/>
    <w:rsid w:val="006A440E"/>
    <w:rsid w:val="006A50C7"/>
    <w:rsid w:val="006A6B5B"/>
    <w:rsid w:val="006B2091"/>
    <w:rsid w:val="006B49EA"/>
    <w:rsid w:val="006B6BD4"/>
    <w:rsid w:val="006C1B9A"/>
    <w:rsid w:val="006C1D48"/>
    <w:rsid w:val="006C338E"/>
    <w:rsid w:val="006C40D6"/>
    <w:rsid w:val="006C44EA"/>
    <w:rsid w:val="006C44EB"/>
    <w:rsid w:val="006C77BE"/>
    <w:rsid w:val="006D20CD"/>
    <w:rsid w:val="006D7314"/>
    <w:rsid w:val="006D78E0"/>
    <w:rsid w:val="006E27A9"/>
    <w:rsid w:val="006F07AC"/>
    <w:rsid w:val="006F197D"/>
    <w:rsid w:val="006F2199"/>
    <w:rsid w:val="006F236E"/>
    <w:rsid w:val="006F460C"/>
    <w:rsid w:val="006F569D"/>
    <w:rsid w:val="00700AC3"/>
    <w:rsid w:val="007046BD"/>
    <w:rsid w:val="007118CE"/>
    <w:rsid w:val="00711DD1"/>
    <w:rsid w:val="00715AD7"/>
    <w:rsid w:val="00715E24"/>
    <w:rsid w:val="00722151"/>
    <w:rsid w:val="007228D7"/>
    <w:rsid w:val="007234D9"/>
    <w:rsid w:val="00723F28"/>
    <w:rsid w:val="0072603A"/>
    <w:rsid w:val="00730A12"/>
    <w:rsid w:val="0073109A"/>
    <w:rsid w:val="0073553B"/>
    <w:rsid w:val="0073631B"/>
    <w:rsid w:val="00736A7D"/>
    <w:rsid w:val="00736B98"/>
    <w:rsid w:val="00740A02"/>
    <w:rsid w:val="00742257"/>
    <w:rsid w:val="0074495D"/>
    <w:rsid w:val="00745308"/>
    <w:rsid w:val="0074616A"/>
    <w:rsid w:val="007549DD"/>
    <w:rsid w:val="00755A40"/>
    <w:rsid w:val="007612D3"/>
    <w:rsid w:val="0076239A"/>
    <w:rsid w:val="007663D0"/>
    <w:rsid w:val="00771901"/>
    <w:rsid w:val="00775520"/>
    <w:rsid w:val="007758CF"/>
    <w:rsid w:val="007809CC"/>
    <w:rsid w:val="00780CEB"/>
    <w:rsid w:val="007863FF"/>
    <w:rsid w:val="00786B29"/>
    <w:rsid w:val="00787DEB"/>
    <w:rsid w:val="00790D75"/>
    <w:rsid w:val="00792298"/>
    <w:rsid w:val="007934FD"/>
    <w:rsid w:val="007936EE"/>
    <w:rsid w:val="00793C1E"/>
    <w:rsid w:val="007943B5"/>
    <w:rsid w:val="00796C60"/>
    <w:rsid w:val="007A54E7"/>
    <w:rsid w:val="007B06E0"/>
    <w:rsid w:val="007B37A5"/>
    <w:rsid w:val="007B59CF"/>
    <w:rsid w:val="007B5E5D"/>
    <w:rsid w:val="007B5ECA"/>
    <w:rsid w:val="007C126D"/>
    <w:rsid w:val="007C538F"/>
    <w:rsid w:val="007D00F5"/>
    <w:rsid w:val="007D1D00"/>
    <w:rsid w:val="007D1DC2"/>
    <w:rsid w:val="007D3052"/>
    <w:rsid w:val="007D3B6F"/>
    <w:rsid w:val="007D44F6"/>
    <w:rsid w:val="007D523F"/>
    <w:rsid w:val="007E3646"/>
    <w:rsid w:val="007E39E8"/>
    <w:rsid w:val="007E4B80"/>
    <w:rsid w:val="007E586F"/>
    <w:rsid w:val="007E5CA6"/>
    <w:rsid w:val="007E7341"/>
    <w:rsid w:val="007F1F58"/>
    <w:rsid w:val="007F2341"/>
    <w:rsid w:val="007F7C75"/>
    <w:rsid w:val="007F7E1A"/>
    <w:rsid w:val="00802247"/>
    <w:rsid w:val="00803918"/>
    <w:rsid w:val="008041E2"/>
    <w:rsid w:val="00805274"/>
    <w:rsid w:val="00805737"/>
    <w:rsid w:val="00806CDE"/>
    <w:rsid w:val="008110A0"/>
    <w:rsid w:val="00811AF1"/>
    <w:rsid w:val="00817E2B"/>
    <w:rsid w:val="00817EA8"/>
    <w:rsid w:val="00824CE5"/>
    <w:rsid w:val="00826BB3"/>
    <w:rsid w:val="00833B6C"/>
    <w:rsid w:val="00837277"/>
    <w:rsid w:val="00837FAE"/>
    <w:rsid w:val="0084090D"/>
    <w:rsid w:val="00840DEC"/>
    <w:rsid w:val="00842204"/>
    <w:rsid w:val="00854403"/>
    <w:rsid w:val="00855E22"/>
    <w:rsid w:val="00856886"/>
    <w:rsid w:val="008568D5"/>
    <w:rsid w:val="008572B7"/>
    <w:rsid w:val="00857455"/>
    <w:rsid w:val="00862625"/>
    <w:rsid w:val="00864A0F"/>
    <w:rsid w:val="00871F32"/>
    <w:rsid w:val="00873AAD"/>
    <w:rsid w:val="00875C96"/>
    <w:rsid w:val="00875F3F"/>
    <w:rsid w:val="00880156"/>
    <w:rsid w:val="008810F9"/>
    <w:rsid w:val="00885DDE"/>
    <w:rsid w:val="0088688E"/>
    <w:rsid w:val="008878C8"/>
    <w:rsid w:val="008907BA"/>
    <w:rsid w:val="00891BBD"/>
    <w:rsid w:val="00892BDB"/>
    <w:rsid w:val="00894620"/>
    <w:rsid w:val="00894952"/>
    <w:rsid w:val="008A0991"/>
    <w:rsid w:val="008A506A"/>
    <w:rsid w:val="008A6D10"/>
    <w:rsid w:val="008A728D"/>
    <w:rsid w:val="008A729B"/>
    <w:rsid w:val="008A7DB9"/>
    <w:rsid w:val="008B0029"/>
    <w:rsid w:val="008B0165"/>
    <w:rsid w:val="008B3CE3"/>
    <w:rsid w:val="008B473C"/>
    <w:rsid w:val="008B478A"/>
    <w:rsid w:val="008B605D"/>
    <w:rsid w:val="008B6F18"/>
    <w:rsid w:val="008B7ACB"/>
    <w:rsid w:val="008C0788"/>
    <w:rsid w:val="008C0BEC"/>
    <w:rsid w:val="008C2DCD"/>
    <w:rsid w:val="008C3094"/>
    <w:rsid w:val="008C40CD"/>
    <w:rsid w:val="008C4618"/>
    <w:rsid w:val="008C6B12"/>
    <w:rsid w:val="008C7917"/>
    <w:rsid w:val="008D1534"/>
    <w:rsid w:val="008D1BA4"/>
    <w:rsid w:val="008D22DB"/>
    <w:rsid w:val="008D26F4"/>
    <w:rsid w:val="008D391A"/>
    <w:rsid w:val="008D3CB5"/>
    <w:rsid w:val="008D7625"/>
    <w:rsid w:val="008E22FD"/>
    <w:rsid w:val="008E46B1"/>
    <w:rsid w:val="008E4FB0"/>
    <w:rsid w:val="008E53A3"/>
    <w:rsid w:val="008E7F97"/>
    <w:rsid w:val="008F036E"/>
    <w:rsid w:val="008F4148"/>
    <w:rsid w:val="008F50BF"/>
    <w:rsid w:val="008F5D6F"/>
    <w:rsid w:val="00901970"/>
    <w:rsid w:val="0090268D"/>
    <w:rsid w:val="00902F3A"/>
    <w:rsid w:val="0091161D"/>
    <w:rsid w:val="009125FD"/>
    <w:rsid w:val="009143A8"/>
    <w:rsid w:val="0091583D"/>
    <w:rsid w:val="00916E44"/>
    <w:rsid w:val="00917F62"/>
    <w:rsid w:val="009205C8"/>
    <w:rsid w:val="00921154"/>
    <w:rsid w:val="0092241B"/>
    <w:rsid w:val="00922E79"/>
    <w:rsid w:val="00923F74"/>
    <w:rsid w:val="00933506"/>
    <w:rsid w:val="00940678"/>
    <w:rsid w:val="00941ED0"/>
    <w:rsid w:val="009433A7"/>
    <w:rsid w:val="00945F6A"/>
    <w:rsid w:val="00953AA8"/>
    <w:rsid w:val="00953F4D"/>
    <w:rsid w:val="00956893"/>
    <w:rsid w:val="009568D2"/>
    <w:rsid w:val="00956B1D"/>
    <w:rsid w:val="00957EB1"/>
    <w:rsid w:val="00961243"/>
    <w:rsid w:val="00961B02"/>
    <w:rsid w:val="009635D6"/>
    <w:rsid w:val="009710DE"/>
    <w:rsid w:val="0097175F"/>
    <w:rsid w:val="00971965"/>
    <w:rsid w:val="00973EF2"/>
    <w:rsid w:val="0097753E"/>
    <w:rsid w:val="00980340"/>
    <w:rsid w:val="00980C60"/>
    <w:rsid w:val="009865D5"/>
    <w:rsid w:val="00987BCB"/>
    <w:rsid w:val="00990E75"/>
    <w:rsid w:val="00992A86"/>
    <w:rsid w:val="00994E4F"/>
    <w:rsid w:val="00995E0C"/>
    <w:rsid w:val="00996C60"/>
    <w:rsid w:val="009A1E38"/>
    <w:rsid w:val="009A25E0"/>
    <w:rsid w:val="009A38C7"/>
    <w:rsid w:val="009A4419"/>
    <w:rsid w:val="009A5AB8"/>
    <w:rsid w:val="009A7337"/>
    <w:rsid w:val="009B1981"/>
    <w:rsid w:val="009B55D8"/>
    <w:rsid w:val="009B5FAC"/>
    <w:rsid w:val="009B74E7"/>
    <w:rsid w:val="009C02E9"/>
    <w:rsid w:val="009C1BC2"/>
    <w:rsid w:val="009C2EBB"/>
    <w:rsid w:val="009C3378"/>
    <w:rsid w:val="009C5A20"/>
    <w:rsid w:val="009D125F"/>
    <w:rsid w:val="009D1F90"/>
    <w:rsid w:val="009D2388"/>
    <w:rsid w:val="009D2394"/>
    <w:rsid w:val="009D359C"/>
    <w:rsid w:val="009D4825"/>
    <w:rsid w:val="009D52DE"/>
    <w:rsid w:val="009D53F0"/>
    <w:rsid w:val="009E1227"/>
    <w:rsid w:val="009E12F7"/>
    <w:rsid w:val="009E1825"/>
    <w:rsid w:val="009E1D1D"/>
    <w:rsid w:val="009E34C7"/>
    <w:rsid w:val="009E44B8"/>
    <w:rsid w:val="009F0CC6"/>
    <w:rsid w:val="009F6AE2"/>
    <w:rsid w:val="00A009B2"/>
    <w:rsid w:val="00A0523B"/>
    <w:rsid w:val="00A0695C"/>
    <w:rsid w:val="00A06A79"/>
    <w:rsid w:val="00A076F3"/>
    <w:rsid w:val="00A106B8"/>
    <w:rsid w:val="00A10A6C"/>
    <w:rsid w:val="00A13530"/>
    <w:rsid w:val="00A16A36"/>
    <w:rsid w:val="00A1736C"/>
    <w:rsid w:val="00A2065B"/>
    <w:rsid w:val="00A36800"/>
    <w:rsid w:val="00A4207B"/>
    <w:rsid w:val="00A4384B"/>
    <w:rsid w:val="00A43A33"/>
    <w:rsid w:val="00A50139"/>
    <w:rsid w:val="00A50B91"/>
    <w:rsid w:val="00A50CA6"/>
    <w:rsid w:val="00A517AA"/>
    <w:rsid w:val="00A52092"/>
    <w:rsid w:val="00A544A3"/>
    <w:rsid w:val="00A559F6"/>
    <w:rsid w:val="00A560AC"/>
    <w:rsid w:val="00A60198"/>
    <w:rsid w:val="00A62534"/>
    <w:rsid w:val="00A6444B"/>
    <w:rsid w:val="00A6537B"/>
    <w:rsid w:val="00A66CF8"/>
    <w:rsid w:val="00A71327"/>
    <w:rsid w:val="00A7153A"/>
    <w:rsid w:val="00A74256"/>
    <w:rsid w:val="00A81752"/>
    <w:rsid w:val="00A83550"/>
    <w:rsid w:val="00A838C0"/>
    <w:rsid w:val="00A87910"/>
    <w:rsid w:val="00A90B91"/>
    <w:rsid w:val="00A9227D"/>
    <w:rsid w:val="00A9440A"/>
    <w:rsid w:val="00A95612"/>
    <w:rsid w:val="00A969A7"/>
    <w:rsid w:val="00AA3C9C"/>
    <w:rsid w:val="00AA7A90"/>
    <w:rsid w:val="00AB0ED9"/>
    <w:rsid w:val="00AB2C83"/>
    <w:rsid w:val="00AB45E7"/>
    <w:rsid w:val="00AB514B"/>
    <w:rsid w:val="00AB6FB2"/>
    <w:rsid w:val="00AC0890"/>
    <w:rsid w:val="00AC2F9B"/>
    <w:rsid w:val="00AC5681"/>
    <w:rsid w:val="00AD0EE8"/>
    <w:rsid w:val="00AD3D20"/>
    <w:rsid w:val="00AD46DE"/>
    <w:rsid w:val="00AD510A"/>
    <w:rsid w:val="00AD678D"/>
    <w:rsid w:val="00AE0817"/>
    <w:rsid w:val="00AE135A"/>
    <w:rsid w:val="00AE1E98"/>
    <w:rsid w:val="00AE2FC2"/>
    <w:rsid w:val="00AE5C86"/>
    <w:rsid w:val="00B01555"/>
    <w:rsid w:val="00B01C45"/>
    <w:rsid w:val="00B03D3E"/>
    <w:rsid w:val="00B0439A"/>
    <w:rsid w:val="00B13B96"/>
    <w:rsid w:val="00B14239"/>
    <w:rsid w:val="00B1491A"/>
    <w:rsid w:val="00B165F9"/>
    <w:rsid w:val="00B17685"/>
    <w:rsid w:val="00B2053B"/>
    <w:rsid w:val="00B215D6"/>
    <w:rsid w:val="00B2553D"/>
    <w:rsid w:val="00B2680D"/>
    <w:rsid w:val="00B27DC5"/>
    <w:rsid w:val="00B3201D"/>
    <w:rsid w:val="00B326BA"/>
    <w:rsid w:val="00B334DA"/>
    <w:rsid w:val="00B3354C"/>
    <w:rsid w:val="00B34860"/>
    <w:rsid w:val="00B3536A"/>
    <w:rsid w:val="00B41AAD"/>
    <w:rsid w:val="00B43A93"/>
    <w:rsid w:val="00B44D5D"/>
    <w:rsid w:val="00B46D57"/>
    <w:rsid w:val="00B46E88"/>
    <w:rsid w:val="00B5359A"/>
    <w:rsid w:val="00B56D42"/>
    <w:rsid w:val="00B5713A"/>
    <w:rsid w:val="00B6167C"/>
    <w:rsid w:val="00B668F7"/>
    <w:rsid w:val="00B70535"/>
    <w:rsid w:val="00B7245E"/>
    <w:rsid w:val="00B72C30"/>
    <w:rsid w:val="00B73201"/>
    <w:rsid w:val="00B740C4"/>
    <w:rsid w:val="00B75C22"/>
    <w:rsid w:val="00B75C53"/>
    <w:rsid w:val="00B83EF8"/>
    <w:rsid w:val="00B84226"/>
    <w:rsid w:val="00B87781"/>
    <w:rsid w:val="00B90313"/>
    <w:rsid w:val="00B90DE6"/>
    <w:rsid w:val="00B92A28"/>
    <w:rsid w:val="00B96E3C"/>
    <w:rsid w:val="00BA2FFD"/>
    <w:rsid w:val="00BA3C10"/>
    <w:rsid w:val="00BA5801"/>
    <w:rsid w:val="00BA6BB3"/>
    <w:rsid w:val="00BA7338"/>
    <w:rsid w:val="00BB28FD"/>
    <w:rsid w:val="00BB2CF1"/>
    <w:rsid w:val="00BB31D7"/>
    <w:rsid w:val="00BB5324"/>
    <w:rsid w:val="00BB611F"/>
    <w:rsid w:val="00BC2CB2"/>
    <w:rsid w:val="00BC3157"/>
    <w:rsid w:val="00BC39CF"/>
    <w:rsid w:val="00BC5541"/>
    <w:rsid w:val="00BC6CE1"/>
    <w:rsid w:val="00BC7BC1"/>
    <w:rsid w:val="00BD0B68"/>
    <w:rsid w:val="00BD1292"/>
    <w:rsid w:val="00BD176D"/>
    <w:rsid w:val="00BD3E6D"/>
    <w:rsid w:val="00BD435A"/>
    <w:rsid w:val="00BD57CD"/>
    <w:rsid w:val="00BD5D5E"/>
    <w:rsid w:val="00BD6605"/>
    <w:rsid w:val="00BD6E5C"/>
    <w:rsid w:val="00BE1F94"/>
    <w:rsid w:val="00BE28E1"/>
    <w:rsid w:val="00BE46B0"/>
    <w:rsid w:val="00BE4E16"/>
    <w:rsid w:val="00BE634F"/>
    <w:rsid w:val="00BE6F61"/>
    <w:rsid w:val="00BF06E2"/>
    <w:rsid w:val="00BF1386"/>
    <w:rsid w:val="00BF2DA8"/>
    <w:rsid w:val="00BF334A"/>
    <w:rsid w:val="00BF67DC"/>
    <w:rsid w:val="00BF6923"/>
    <w:rsid w:val="00C0250B"/>
    <w:rsid w:val="00C02D02"/>
    <w:rsid w:val="00C03EFD"/>
    <w:rsid w:val="00C04F51"/>
    <w:rsid w:val="00C05857"/>
    <w:rsid w:val="00C11928"/>
    <w:rsid w:val="00C13EE9"/>
    <w:rsid w:val="00C142AD"/>
    <w:rsid w:val="00C22474"/>
    <w:rsid w:val="00C2572F"/>
    <w:rsid w:val="00C310B9"/>
    <w:rsid w:val="00C320B4"/>
    <w:rsid w:val="00C32A14"/>
    <w:rsid w:val="00C33CA3"/>
    <w:rsid w:val="00C35E36"/>
    <w:rsid w:val="00C36558"/>
    <w:rsid w:val="00C3763A"/>
    <w:rsid w:val="00C41C8A"/>
    <w:rsid w:val="00C44481"/>
    <w:rsid w:val="00C45FC3"/>
    <w:rsid w:val="00C46DA3"/>
    <w:rsid w:val="00C5462C"/>
    <w:rsid w:val="00C547F5"/>
    <w:rsid w:val="00C5525E"/>
    <w:rsid w:val="00C60059"/>
    <w:rsid w:val="00C60CC5"/>
    <w:rsid w:val="00C61FCA"/>
    <w:rsid w:val="00C6558F"/>
    <w:rsid w:val="00C67161"/>
    <w:rsid w:val="00C676DF"/>
    <w:rsid w:val="00C67A14"/>
    <w:rsid w:val="00C75F5D"/>
    <w:rsid w:val="00C8247F"/>
    <w:rsid w:val="00C826FE"/>
    <w:rsid w:val="00C82FFC"/>
    <w:rsid w:val="00C83B7D"/>
    <w:rsid w:val="00C90EDC"/>
    <w:rsid w:val="00C927A1"/>
    <w:rsid w:val="00C94708"/>
    <w:rsid w:val="00C9530D"/>
    <w:rsid w:val="00C95494"/>
    <w:rsid w:val="00C9559F"/>
    <w:rsid w:val="00C95A5A"/>
    <w:rsid w:val="00CA07BC"/>
    <w:rsid w:val="00CA1BD8"/>
    <w:rsid w:val="00CA4A6D"/>
    <w:rsid w:val="00CA5ED8"/>
    <w:rsid w:val="00CA76D0"/>
    <w:rsid w:val="00CB171A"/>
    <w:rsid w:val="00CB2FE0"/>
    <w:rsid w:val="00CB4AD2"/>
    <w:rsid w:val="00CB6E72"/>
    <w:rsid w:val="00CC03E2"/>
    <w:rsid w:val="00CC0697"/>
    <w:rsid w:val="00CC2300"/>
    <w:rsid w:val="00CC5B60"/>
    <w:rsid w:val="00CD1039"/>
    <w:rsid w:val="00CD30AE"/>
    <w:rsid w:val="00CD344A"/>
    <w:rsid w:val="00CD42CD"/>
    <w:rsid w:val="00CD74ED"/>
    <w:rsid w:val="00CE1458"/>
    <w:rsid w:val="00CE1DD2"/>
    <w:rsid w:val="00CE231E"/>
    <w:rsid w:val="00CE2545"/>
    <w:rsid w:val="00CE35CE"/>
    <w:rsid w:val="00CF0672"/>
    <w:rsid w:val="00CF0E4C"/>
    <w:rsid w:val="00CF473A"/>
    <w:rsid w:val="00CF5060"/>
    <w:rsid w:val="00CF527B"/>
    <w:rsid w:val="00CF7C14"/>
    <w:rsid w:val="00D00F53"/>
    <w:rsid w:val="00D0218D"/>
    <w:rsid w:val="00D02544"/>
    <w:rsid w:val="00D02ED9"/>
    <w:rsid w:val="00D04457"/>
    <w:rsid w:val="00D07C9A"/>
    <w:rsid w:val="00D1205C"/>
    <w:rsid w:val="00D121DB"/>
    <w:rsid w:val="00D16569"/>
    <w:rsid w:val="00D1698D"/>
    <w:rsid w:val="00D177D6"/>
    <w:rsid w:val="00D20176"/>
    <w:rsid w:val="00D23630"/>
    <w:rsid w:val="00D24330"/>
    <w:rsid w:val="00D24F9A"/>
    <w:rsid w:val="00D314B7"/>
    <w:rsid w:val="00D337BE"/>
    <w:rsid w:val="00D35277"/>
    <w:rsid w:val="00D35F50"/>
    <w:rsid w:val="00D42470"/>
    <w:rsid w:val="00D462FF"/>
    <w:rsid w:val="00D52846"/>
    <w:rsid w:val="00D56895"/>
    <w:rsid w:val="00D62C57"/>
    <w:rsid w:val="00D65F9C"/>
    <w:rsid w:val="00D705A6"/>
    <w:rsid w:val="00D73E67"/>
    <w:rsid w:val="00D77115"/>
    <w:rsid w:val="00D77ED9"/>
    <w:rsid w:val="00D84C9F"/>
    <w:rsid w:val="00D84F1B"/>
    <w:rsid w:val="00D90DF0"/>
    <w:rsid w:val="00D9215F"/>
    <w:rsid w:val="00D94E3B"/>
    <w:rsid w:val="00D96EF3"/>
    <w:rsid w:val="00D978CC"/>
    <w:rsid w:val="00DA6BE4"/>
    <w:rsid w:val="00DB0393"/>
    <w:rsid w:val="00DB0AFE"/>
    <w:rsid w:val="00DB53A7"/>
    <w:rsid w:val="00DB5732"/>
    <w:rsid w:val="00DB6368"/>
    <w:rsid w:val="00DC4401"/>
    <w:rsid w:val="00DC55BE"/>
    <w:rsid w:val="00DC5AF1"/>
    <w:rsid w:val="00DC65A5"/>
    <w:rsid w:val="00DC693D"/>
    <w:rsid w:val="00DC79EB"/>
    <w:rsid w:val="00DD1B86"/>
    <w:rsid w:val="00DD31B0"/>
    <w:rsid w:val="00DD3D3F"/>
    <w:rsid w:val="00DD70EB"/>
    <w:rsid w:val="00DE2681"/>
    <w:rsid w:val="00DE27DC"/>
    <w:rsid w:val="00DE2F51"/>
    <w:rsid w:val="00DE3E57"/>
    <w:rsid w:val="00DE5CB8"/>
    <w:rsid w:val="00DE73BF"/>
    <w:rsid w:val="00DF3620"/>
    <w:rsid w:val="00DF4278"/>
    <w:rsid w:val="00DF451E"/>
    <w:rsid w:val="00DF5E52"/>
    <w:rsid w:val="00DF6679"/>
    <w:rsid w:val="00DF6BDC"/>
    <w:rsid w:val="00DF7D39"/>
    <w:rsid w:val="00E00742"/>
    <w:rsid w:val="00E04A1B"/>
    <w:rsid w:val="00E05B2F"/>
    <w:rsid w:val="00E064AF"/>
    <w:rsid w:val="00E10547"/>
    <w:rsid w:val="00E1113E"/>
    <w:rsid w:val="00E11425"/>
    <w:rsid w:val="00E11C6A"/>
    <w:rsid w:val="00E12C51"/>
    <w:rsid w:val="00E13E17"/>
    <w:rsid w:val="00E14CB8"/>
    <w:rsid w:val="00E16B19"/>
    <w:rsid w:val="00E22C35"/>
    <w:rsid w:val="00E22D49"/>
    <w:rsid w:val="00E23C74"/>
    <w:rsid w:val="00E24B47"/>
    <w:rsid w:val="00E30C0B"/>
    <w:rsid w:val="00E3671B"/>
    <w:rsid w:val="00E37560"/>
    <w:rsid w:val="00E43B40"/>
    <w:rsid w:val="00E44BA1"/>
    <w:rsid w:val="00E4502C"/>
    <w:rsid w:val="00E4526E"/>
    <w:rsid w:val="00E45745"/>
    <w:rsid w:val="00E47823"/>
    <w:rsid w:val="00E50A8D"/>
    <w:rsid w:val="00E53479"/>
    <w:rsid w:val="00E5442F"/>
    <w:rsid w:val="00E55EAF"/>
    <w:rsid w:val="00E57942"/>
    <w:rsid w:val="00E648CA"/>
    <w:rsid w:val="00E64B39"/>
    <w:rsid w:val="00E652BE"/>
    <w:rsid w:val="00E668A5"/>
    <w:rsid w:val="00E676EC"/>
    <w:rsid w:val="00E70DF3"/>
    <w:rsid w:val="00E7632E"/>
    <w:rsid w:val="00E76BBF"/>
    <w:rsid w:val="00E77837"/>
    <w:rsid w:val="00E81267"/>
    <w:rsid w:val="00E82A9D"/>
    <w:rsid w:val="00E82F7E"/>
    <w:rsid w:val="00E85A62"/>
    <w:rsid w:val="00E87769"/>
    <w:rsid w:val="00E9057C"/>
    <w:rsid w:val="00E92D07"/>
    <w:rsid w:val="00E93587"/>
    <w:rsid w:val="00E96C8A"/>
    <w:rsid w:val="00EA6719"/>
    <w:rsid w:val="00EB0047"/>
    <w:rsid w:val="00EB167E"/>
    <w:rsid w:val="00EB6C69"/>
    <w:rsid w:val="00EC0419"/>
    <w:rsid w:val="00EC0B9F"/>
    <w:rsid w:val="00EC0C16"/>
    <w:rsid w:val="00EC2698"/>
    <w:rsid w:val="00ED28F6"/>
    <w:rsid w:val="00ED2CB3"/>
    <w:rsid w:val="00ED3877"/>
    <w:rsid w:val="00ED411B"/>
    <w:rsid w:val="00ED53FF"/>
    <w:rsid w:val="00ED63E6"/>
    <w:rsid w:val="00ED7C83"/>
    <w:rsid w:val="00EE1A81"/>
    <w:rsid w:val="00EE55C3"/>
    <w:rsid w:val="00EE7B1B"/>
    <w:rsid w:val="00EF314E"/>
    <w:rsid w:val="00EF3516"/>
    <w:rsid w:val="00EF46D3"/>
    <w:rsid w:val="00EF7647"/>
    <w:rsid w:val="00F00EE6"/>
    <w:rsid w:val="00F049B8"/>
    <w:rsid w:val="00F05079"/>
    <w:rsid w:val="00F07627"/>
    <w:rsid w:val="00F07897"/>
    <w:rsid w:val="00F147A2"/>
    <w:rsid w:val="00F17F18"/>
    <w:rsid w:val="00F2028C"/>
    <w:rsid w:val="00F22C25"/>
    <w:rsid w:val="00F252F0"/>
    <w:rsid w:val="00F27E3F"/>
    <w:rsid w:val="00F33614"/>
    <w:rsid w:val="00F3414E"/>
    <w:rsid w:val="00F34C04"/>
    <w:rsid w:val="00F35324"/>
    <w:rsid w:val="00F358E3"/>
    <w:rsid w:val="00F35CA0"/>
    <w:rsid w:val="00F4054B"/>
    <w:rsid w:val="00F4262B"/>
    <w:rsid w:val="00F43BE4"/>
    <w:rsid w:val="00F43C22"/>
    <w:rsid w:val="00F45D02"/>
    <w:rsid w:val="00F464E3"/>
    <w:rsid w:val="00F46BB7"/>
    <w:rsid w:val="00F5405F"/>
    <w:rsid w:val="00F54249"/>
    <w:rsid w:val="00F57535"/>
    <w:rsid w:val="00F6164D"/>
    <w:rsid w:val="00F62C00"/>
    <w:rsid w:val="00F63BA7"/>
    <w:rsid w:val="00F70091"/>
    <w:rsid w:val="00F760B8"/>
    <w:rsid w:val="00F80B8D"/>
    <w:rsid w:val="00F81813"/>
    <w:rsid w:val="00F8306E"/>
    <w:rsid w:val="00F855F0"/>
    <w:rsid w:val="00F87457"/>
    <w:rsid w:val="00F918BA"/>
    <w:rsid w:val="00FA45D0"/>
    <w:rsid w:val="00FB1530"/>
    <w:rsid w:val="00FB61B4"/>
    <w:rsid w:val="00FB7992"/>
    <w:rsid w:val="00FC32E9"/>
    <w:rsid w:val="00FC54F9"/>
    <w:rsid w:val="00FC55BF"/>
    <w:rsid w:val="00FC5B64"/>
    <w:rsid w:val="00FD15B0"/>
    <w:rsid w:val="00FD4C55"/>
    <w:rsid w:val="00FD527D"/>
    <w:rsid w:val="00FD79F7"/>
    <w:rsid w:val="00FE2FEF"/>
    <w:rsid w:val="00FE5C0D"/>
    <w:rsid w:val="00FF0F45"/>
    <w:rsid w:val="00FF2BD4"/>
    <w:rsid w:val="00FF5AA7"/>
    <w:rsid w:val="00FF6A3C"/>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68FC91F"/>
  <w15:docId w15:val="{47C9514E-56FC-454E-BDAB-C1846DE6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CA6"/>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473E8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E16B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uiPriority w:val="99"/>
    <w:rsid w:val="00DD70EB"/>
    <w:pPr>
      <w:tabs>
        <w:tab w:val="center" w:pos="4680"/>
        <w:tab w:val="right" w:pos="9360"/>
      </w:tabs>
    </w:pPr>
  </w:style>
  <w:style w:type="character" w:customStyle="1" w:styleId="HeaderChar">
    <w:name w:val="Header Char"/>
    <w:link w:val="Header"/>
    <w:uiPriority w:val="99"/>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customStyle="1" w:styleId="TableParagraph">
    <w:name w:val="Table Paragraph"/>
    <w:basedOn w:val="Normal"/>
    <w:uiPriority w:val="1"/>
    <w:qFormat/>
    <w:rsid w:val="001F1BFA"/>
    <w:pPr>
      <w:widowControl w:val="0"/>
    </w:pPr>
    <w:rPr>
      <w:rFonts w:asciiTheme="minorHAnsi" w:eastAsiaTheme="minorHAnsi" w:hAnsiTheme="minorHAnsi" w:cstheme="minorBidi"/>
      <w:sz w:val="22"/>
      <w:szCs w:val="22"/>
    </w:rPr>
  </w:style>
  <w:style w:type="paragraph" w:customStyle="1" w:styleId="Default">
    <w:name w:val="Default"/>
    <w:rsid w:val="00BB5324"/>
    <w:pPr>
      <w:autoSpaceDE w:val="0"/>
      <w:autoSpaceDN w:val="0"/>
      <w:adjustRightInd w:val="0"/>
    </w:pPr>
    <w:rPr>
      <w:rFonts w:ascii="Garamond" w:eastAsiaTheme="minorHAnsi" w:hAnsi="Garamond" w:cs="Garamond"/>
      <w:color w:val="000000"/>
      <w:sz w:val="24"/>
      <w:szCs w:val="24"/>
    </w:rPr>
  </w:style>
  <w:style w:type="character" w:customStyle="1" w:styleId="fontstyle01">
    <w:name w:val="fontstyle01"/>
    <w:basedOn w:val="DefaultParagraphFont"/>
    <w:rsid w:val="00321B5C"/>
    <w:rPr>
      <w:rFonts w:ascii="FjallaOne" w:hAnsi="FjallaOne" w:hint="default"/>
      <w:b w:val="0"/>
      <w:bCs w:val="0"/>
      <w:i w:val="0"/>
      <w:iCs w:val="0"/>
      <w:color w:val="000000"/>
      <w:sz w:val="28"/>
      <w:szCs w:val="28"/>
    </w:rPr>
  </w:style>
  <w:style w:type="paragraph" w:styleId="NormalWeb">
    <w:name w:val="Normal (Web)"/>
    <w:basedOn w:val="Normal"/>
    <w:uiPriority w:val="99"/>
    <w:semiHidden/>
    <w:unhideWhenUsed/>
    <w:rsid w:val="004C1200"/>
    <w:pPr>
      <w:spacing w:before="100" w:beforeAutospacing="1" w:after="100" w:afterAutospacing="1"/>
    </w:pPr>
  </w:style>
  <w:style w:type="character" w:customStyle="1" w:styleId="Heading2Char">
    <w:name w:val="Heading 2 Char"/>
    <w:basedOn w:val="DefaultParagraphFont"/>
    <w:link w:val="Heading2"/>
    <w:semiHidden/>
    <w:rsid w:val="00473E86"/>
    <w:rPr>
      <w:rFonts w:asciiTheme="majorHAnsi" w:eastAsiaTheme="majorEastAsia" w:hAnsiTheme="majorHAnsi" w:cstheme="majorBidi"/>
      <w:color w:val="2E74B5" w:themeColor="accent1" w:themeShade="BF"/>
      <w:sz w:val="26"/>
      <w:szCs w:val="26"/>
    </w:rPr>
  </w:style>
  <w:style w:type="table" w:styleId="PlainTable2">
    <w:name w:val="Plain Table 2"/>
    <w:basedOn w:val="TableNormal"/>
    <w:uiPriority w:val="42"/>
    <w:rsid w:val="00473E86"/>
    <w:rPr>
      <w:rFonts w:asciiTheme="minorHAnsi" w:eastAsiaTheme="minorEastAsia"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9D12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04202E"/>
    <w:rPr>
      <w:sz w:val="16"/>
      <w:szCs w:val="16"/>
    </w:rPr>
  </w:style>
  <w:style w:type="paragraph" w:styleId="CommentText">
    <w:name w:val="annotation text"/>
    <w:basedOn w:val="Normal"/>
    <w:link w:val="CommentTextChar"/>
    <w:uiPriority w:val="99"/>
    <w:semiHidden/>
    <w:unhideWhenUsed/>
    <w:rsid w:val="0004202E"/>
    <w:pPr>
      <w:spacing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04202E"/>
    <w:rPr>
      <w:rFonts w:asciiTheme="minorHAnsi" w:eastAsiaTheme="minorEastAsia" w:hAnsiTheme="minorHAnsi" w:cstheme="minorBidi"/>
    </w:rPr>
  </w:style>
  <w:style w:type="character" w:customStyle="1" w:styleId="Heading3Char">
    <w:name w:val="Heading 3 Char"/>
    <w:basedOn w:val="DefaultParagraphFont"/>
    <w:link w:val="Heading3"/>
    <w:semiHidden/>
    <w:rsid w:val="00E16B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5999">
      <w:bodyDiv w:val="1"/>
      <w:marLeft w:val="0"/>
      <w:marRight w:val="0"/>
      <w:marTop w:val="0"/>
      <w:marBottom w:val="0"/>
      <w:divBdr>
        <w:top w:val="none" w:sz="0" w:space="0" w:color="auto"/>
        <w:left w:val="none" w:sz="0" w:space="0" w:color="auto"/>
        <w:bottom w:val="none" w:sz="0" w:space="0" w:color="auto"/>
        <w:right w:val="none" w:sz="0" w:space="0" w:color="auto"/>
      </w:divBdr>
    </w:div>
    <w:div w:id="11105911">
      <w:bodyDiv w:val="1"/>
      <w:marLeft w:val="0"/>
      <w:marRight w:val="0"/>
      <w:marTop w:val="0"/>
      <w:marBottom w:val="0"/>
      <w:divBdr>
        <w:top w:val="none" w:sz="0" w:space="0" w:color="auto"/>
        <w:left w:val="none" w:sz="0" w:space="0" w:color="auto"/>
        <w:bottom w:val="none" w:sz="0" w:space="0" w:color="auto"/>
        <w:right w:val="none" w:sz="0" w:space="0" w:color="auto"/>
      </w:divBdr>
    </w:div>
    <w:div w:id="24452308">
      <w:bodyDiv w:val="1"/>
      <w:marLeft w:val="0"/>
      <w:marRight w:val="0"/>
      <w:marTop w:val="0"/>
      <w:marBottom w:val="0"/>
      <w:divBdr>
        <w:top w:val="none" w:sz="0" w:space="0" w:color="auto"/>
        <w:left w:val="none" w:sz="0" w:space="0" w:color="auto"/>
        <w:bottom w:val="none" w:sz="0" w:space="0" w:color="auto"/>
        <w:right w:val="none" w:sz="0" w:space="0" w:color="auto"/>
      </w:divBdr>
    </w:div>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157888275">
      <w:bodyDiv w:val="1"/>
      <w:marLeft w:val="0"/>
      <w:marRight w:val="0"/>
      <w:marTop w:val="0"/>
      <w:marBottom w:val="0"/>
      <w:divBdr>
        <w:top w:val="none" w:sz="0" w:space="0" w:color="auto"/>
        <w:left w:val="none" w:sz="0" w:space="0" w:color="auto"/>
        <w:bottom w:val="none" w:sz="0" w:space="0" w:color="auto"/>
        <w:right w:val="none" w:sz="0" w:space="0" w:color="auto"/>
      </w:divBdr>
    </w:div>
    <w:div w:id="165052064">
      <w:bodyDiv w:val="1"/>
      <w:marLeft w:val="0"/>
      <w:marRight w:val="0"/>
      <w:marTop w:val="0"/>
      <w:marBottom w:val="0"/>
      <w:divBdr>
        <w:top w:val="none" w:sz="0" w:space="0" w:color="auto"/>
        <w:left w:val="none" w:sz="0" w:space="0" w:color="auto"/>
        <w:bottom w:val="none" w:sz="0" w:space="0" w:color="auto"/>
        <w:right w:val="none" w:sz="0" w:space="0" w:color="auto"/>
      </w:divBdr>
    </w:div>
    <w:div w:id="267812623">
      <w:bodyDiv w:val="1"/>
      <w:marLeft w:val="0"/>
      <w:marRight w:val="0"/>
      <w:marTop w:val="0"/>
      <w:marBottom w:val="0"/>
      <w:divBdr>
        <w:top w:val="none" w:sz="0" w:space="0" w:color="auto"/>
        <w:left w:val="none" w:sz="0" w:space="0" w:color="auto"/>
        <w:bottom w:val="none" w:sz="0" w:space="0" w:color="auto"/>
        <w:right w:val="none" w:sz="0" w:space="0" w:color="auto"/>
      </w:divBdr>
    </w:div>
    <w:div w:id="270094919">
      <w:bodyDiv w:val="1"/>
      <w:marLeft w:val="0"/>
      <w:marRight w:val="0"/>
      <w:marTop w:val="0"/>
      <w:marBottom w:val="0"/>
      <w:divBdr>
        <w:top w:val="none" w:sz="0" w:space="0" w:color="auto"/>
        <w:left w:val="none" w:sz="0" w:space="0" w:color="auto"/>
        <w:bottom w:val="none" w:sz="0" w:space="0" w:color="auto"/>
        <w:right w:val="none" w:sz="0" w:space="0" w:color="auto"/>
      </w:divBdr>
      <w:divsChild>
        <w:div w:id="109398325">
          <w:marLeft w:val="0"/>
          <w:marRight w:val="0"/>
          <w:marTop w:val="0"/>
          <w:marBottom w:val="0"/>
          <w:divBdr>
            <w:top w:val="none" w:sz="0" w:space="0" w:color="auto"/>
            <w:left w:val="none" w:sz="0" w:space="0" w:color="auto"/>
            <w:bottom w:val="none" w:sz="0" w:space="0" w:color="auto"/>
            <w:right w:val="none" w:sz="0" w:space="0" w:color="auto"/>
          </w:divBdr>
          <w:divsChild>
            <w:div w:id="13834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0548">
      <w:bodyDiv w:val="1"/>
      <w:marLeft w:val="0"/>
      <w:marRight w:val="0"/>
      <w:marTop w:val="0"/>
      <w:marBottom w:val="0"/>
      <w:divBdr>
        <w:top w:val="none" w:sz="0" w:space="0" w:color="auto"/>
        <w:left w:val="none" w:sz="0" w:space="0" w:color="auto"/>
        <w:bottom w:val="none" w:sz="0" w:space="0" w:color="auto"/>
        <w:right w:val="none" w:sz="0" w:space="0" w:color="auto"/>
      </w:divBdr>
    </w:div>
    <w:div w:id="356665392">
      <w:bodyDiv w:val="1"/>
      <w:marLeft w:val="0"/>
      <w:marRight w:val="0"/>
      <w:marTop w:val="0"/>
      <w:marBottom w:val="0"/>
      <w:divBdr>
        <w:top w:val="none" w:sz="0" w:space="0" w:color="auto"/>
        <w:left w:val="none" w:sz="0" w:space="0" w:color="auto"/>
        <w:bottom w:val="none" w:sz="0" w:space="0" w:color="auto"/>
        <w:right w:val="none" w:sz="0" w:space="0" w:color="auto"/>
      </w:divBdr>
    </w:div>
    <w:div w:id="363095203">
      <w:bodyDiv w:val="1"/>
      <w:marLeft w:val="0"/>
      <w:marRight w:val="0"/>
      <w:marTop w:val="0"/>
      <w:marBottom w:val="0"/>
      <w:divBdr>
        <w:top w:val="none" w:sz="0" w:space="0" w:color="auto"/>
        <w:left w:val="none" w:sz="0" w:space="0" w:color="auto"/>
        <w:bottom w:val="none" w:sz="0" w:space="0" w:color="auto"/>
        <w:right w:val="none" w:sz="0" w:space="0" w:color="auto"/>
      </w:divBdr>
    </w:div>
    <w:div w:id="417559013">
      <w:bodyDiv w:val="1"/>
      <w:marLeft w:val="0"/>
      <w:marRight w:val="0"/>
      <w:marTop w:val="0"/>
      <w:marBottom w:val="0"/>
      <w:divBdr>
        <w:top w:val="none" w:sz="0" w:space="0" w:color="auto"/>
        <w:left w:val="none" w:sz="0" w:space="0" w:color="auto"/>
        <w:bottom w:val="none" w:sz="0" w:space="0" w:color="auto"/>
        <w:right w:val="none" w:sz="0" w:space="0" w:color="auto"/>
      </w:divBdr>
    </w:div>
    <w:div w:id="447235469">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629819948">
      <w:bodyDiv w:val="1"/>
      <w:marLeft w:val="0"/>
      <w:marRight w:val="0"/>
      <w:marTop w:val="0"/>
      <w:marBottom w:val="0"/>
      <w:divBdr>
        <w:top w:val="none" w:sz="0" w:space="0" w:color="auto"/>
        <w:left w:val="none" w:sz="0" w:space="0" w:color="auto"/>
        <w:bottom w:val="none" w:sz="0" w:space="0" w:color="auto"/>
        <w:right w:val="none" w:sz="0" w:space="0" w:color="auto"/>
      </w:divBdr>
    </w:div>
    <w:div w:id="630474205">
      <w:bodyDiv w:val="1"/>
      <w:marLeft w:val="0"/>
      <w:marRight w:val="0"/>
      <w:marTop w:val="0"/>
      <w:marBottom w:val="0"/>
      <w:divBdr>
        <w:top w:val="none" w:sz="0" w:space="0" w:color="auto"/>
        <w:left w:val="none" w:sz="0" w:space="0" w:color="auto"/>
        <w:bottom w:val="none" w:sz="0" w:space="0" w:color="auto"/>
        <w:right w:val="none" w:sz="0" w:space="0" w:color="auto"/>
      </w:divBdr>
    </w:div>
    <w:div w:id="704840137">
      <w:bodyDiv w:val="1"/>
      <w:marLeft w:val="0"/>
      <w:marRight w:val="0"/>
      <w:marTop w:val="0"/>
      <w:marBottom w:val="0"/>
      <w:divBdr>
        <w:top w:val="none" w:sz="0" w:space="0" w:color="auto"/>
        <w:left w:val="none" w:sz="0" w:space="0" w:color="auto"/>
        <w:bottom w:val="none" w:sz="0" w:space="0" w:color="auto"/>
        <w:right w:val="none" w:sz="0" w:space="0" w:color="auto"/>
      </w:divBdr>
    </w:div>
    <w:div w:id="706032203">
      <w:bodyDiv w:val="1"/>
      <w:marLeft w:val="0"/>
      <w:marRight w:val="0"/>
      <w:marTop w:val="0"/>
      <w:marBottom w:val="0"/>
      <w:divBdr>
        <w:top w:val="none" w:sz="0" w:space="0" w:color="auto"/>
        <w:left w:val="none" w:sz="0" w:space="0" w:color="auto"/>
        <w:bottom w:val="none" w:sz="0" w:space="0" w:color="auto"/>
        <w:right w:val="none" w:sz="0" w:space="0" w:color="auto"/>
      </w:divBdr>
    </w:div>
    <w:div w:id="754321433">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940987061">
      <w:bodyDiv w:val="1"/>
      <w:marLeft w:val="0"/>
      <w:marRight w:val="0"/>
      <w:marTop w:val="0"/>
      <w:marBottom w:val="0"/>
      <w:divBdr>
        <w:top w:val="none" w:sz="0" w:space="0" w:color="auto"/>
        <w:left w:val="none" w:sz="0" w:space="0" w:color="auto"/>
        <w:bottom w:val="none" w:sz="0" w:space="0" w:color="auto"/>
        <w:right w:val="none" w:sz="0" w:space="0" w:color="auto"/>
      </w:divBdr>
    </w:div>
    <w:div w:id="953437572">
      <w:bodyDiv w:val="1"/>
      <w:marLeft w:val="0"/>
      <w:marRight w:val="0"/>
      <w:marTop w:val="0"/>
      <w:marBottom w:val="0"/>
      <w:divBdr>
        <w:top w:val="none" w:sz="0" w:space="0" w:color="auto"/>
        <w:left w:val="none" w:sz="0" w:space="0" w:color="auto"/>
        <w:bottom w:val="none" w:sz="0" w:space="0" w:color="auto"/>
        <w:right w:val="none" w:sz="0" w:space="0" w:color="auto"/>
      </w:divBdr>
    </w:div>
    <w:div w:id="974680266">
      <w:bodyDiv w:val="1"/>
      <w:marLeft w:val="0"/>
      <w:marRight w:val="0"/>
      <w:marTop w:val="0"/>
      <w:marBottom w:val="0"/>
      <w:divBdr>
        <w:top w:val="none" w:sz="0" w:space="0" w:color="auto"/>
        <w:left w:val="none" w:sz="0" w:space="0" w:color="auto"/>
        <w:bottom w:val="none" w:sz="0" w:space="0" w:color="auto"/>
        <w:right w:val="none" w:sz="0" w:space="0" w:color="auto"/>
      </w:divBdr>
    </w:div>
    <w:div w:id="999574166">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051419577">
      <w:bodyDiv w:val="1"/>
      <w:marLeft w:val="0"/>
      <w:marRight w:val="0"/>
      <w:marTop w:val="0"/>
      <w:marBottom w:val="0"/>
      <w:divBdr>
        <w:top w:val="none" w:sz="0" w:space="0" w:color="auto"/>
        <w:left w:val="none" w:sz="0" w:space="0" w:color="auto"/>
        <w:bottom w:val="none" w:sz="0" w:space="0" w:color="auto"/>
        <w:right w:val="none" w:sz="0" w:space="0" w:color="auto"/>
      </w:divBdr>
    </w:div>
    <w:div w:id="1087074257">
      <w:bodyDiv w:val="1"/>
      <w:marLeft w:val="0"/>
      <w:marRight w:val="0"/>
      <w:marTop w:val="0"/>
      <w:marBottom w:val="0"/>
      <w:divBdr>
        <w:top w:val="none" w:sz="0" w:space="0" w:color="auto"/>
        <w:left w:val="none" w:sz="0" w:space="0" w:color="auto"/>
        <w:bottom w:val="none" w:sz="0" w:space="0" w:color="auto"/>
        <w:right w:val="none" w:sz="0" w:space="0" w:color="auto"/>
      </w:divBdr>
    </w:div>
    <w:div w:id="1117137715">
      <w:bodyDiv w:val="1"/>
      <w:marLeft w:val="0"/>
      <w:marRight w:val="0"/>
      <w:marTop w:val="0"/>
      <w:marBottom w:val="0"/>
      <w:divBdr>
        <w:top w:val="none" w:sz="0" w:space="0" w:color="auto"/>
        <w:left w:val="none" w:sz="0" w:space="0" w:color="auto"/>
        <w:bottom w:val="none" w:sz="0" w:space="0" w:color="auto"/>
        <w:right w:val="none" w:sz="0" w:space="0" w:color="auto"/>
      </w:divBdr>
    </w:div>
    <w:div w:id="1137262557">
      <w:bodyDiv w:val="1"/>
      <w:marLeft w:val="0"/>
      <w:marRight w:val="0"/>
      <w:marTop w:val="0"/>
      <w:marBottom w:val="0"/>
      <w:divBdr>
        <w:top w:val="none" w:sz="0" w:space="0" w:color="auto"/>
        <w:left w:val="none" w:sz="0" w:space="0" w:color="auto"/>
        <w:bottom w:val="none" w:sz="0" w:space="0" w:color="auto"/>
        <w:right w:val="none" w:sz="0" w:space="0" w:color="auto"/>
      </w:divBdr>
    </w:div>
    <w:div w:id="1174681912">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307781429">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05645990">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464888958">
      <w:bodyDiv w:val="1"/>
      <w:marLeft w:val="0"/>
      <w:marRight w:val="0"/>
      <w:marTop w:val="0"/>
      <w:marBottom w:val="0"/>
      <w:divBdr>
        <w:top w:val="none" w:sz="0" w:space="0" w:color="auto"/>
        <w:left w:val="none" w:sz="0" w:space="0" w:color="auto"/>
        <w:bottom w:val="none" w:sz="0" w:space="0" w:color="auto"/>
        <w:right w:val="none" w:sz="0" w:space="0" w:color="auto"/>
      </w:divBdr>
    </w:div>
    <w:div w:id="1484464536">
      <w:bodyDiv w:val="1"/>
      <w:marLeft w:val="0"/>
      <w:marRight w:val="0"/>
      <w:marTop w:val="0"/>
      <w:marBottom w:val="0"/>
      <w:divBdr>
        <w:top w:val="none" w:sz="0" w:space="0" w:color="auto"/>
        <w:left w:val="none" w:sz="0" w:space="0" w:color="auto"/>
        <w:bottom w:val="none" w:sz="0" w:space="0" w:color="auto"/>
        <w:right w:val="none" w:sz="0" w:space="0" w:color="auto"/>
      </w:divBdr>
    </w:div>
    <w:div w:id="1572351724">
      <w:bodyDiv w:val="1"/>
      <w:marLeft w:val="0"/>
      <w:marRight w:val="0"/>
      <w:marTop w:val="0"/>
      <w:marBottom w:val="0"/>
      <w:divBdr>
        <w:top w:val="none" w:sz="0" w:space="0" w:color="auto"/>
        <w:left w:val="none" w:sz="0" w:space="0" w:color="auto"/>
        <w:bottom w:val="none" w:sz="0" w:space="0" w:color="auto"/>
        <w:right w:val="none" w:sz="0" w:space="0" w:color="auto"/>
      </w:divBdr>
    </w:div>
    <w:div w:id="1576277082">
      <w:bodyDiv w:val="1"/>
      <w:marLeft w:val="0"/>
      <w:marRight w:val="0"/>
      <w:marTop w:val="0"/>
      <w:marBottom w:val="0"/>
      <w:divBdr>
        <w:top w:val="none" w:sz="0" w:space="0" w:color="auto"/>
        <w:left w:val="none" w:sz="0" w:space="0" w:color="auto"/>
        <w:bottom w:val="none" w:sz="0" w:space="0" w:color="auto"/>
        <w:right w:val="none" w:sz="0" w:space="0" w:color="auto"/>
      </w:divBdr>
    </w:div>
    <w:div w:id="1601450062">
      <w:bodyDiv w:val="1"/>
      <w:marLeft w:val="0"/>
      <w:marRight w:val="0"/>
      <w:marTop w:val="0"/>
      <w:marBottom w:val="0"/>
      <w:divBdr>
        <w:top w:val="none" w:sz="0" w:space="0" w:color="auto"/>
        <w:left w:val="none" w:sz="0" w:space="0" w:color="auto"/>
        <w:bottom w:val="none" w:sz="0" w:space="0" w:color="auto"/>
        <w:right w:val="none" w:sz="0" w:space="0" w:color="auto"/>
      </w:divBdr>
    </w:div>
    <w:div w:id="1660377440">
      <w:bodyDiv w:val="1"/>
      <w:marLeft w:val="0"/>
      <w:marRight w:val="0"/>
      <w:marTop w:val="0"/>
      <w:marBottom w:val="0"/>
      <w:divBdr>
        <w:top w:val="none" w:sz="0" w:space="0" w:color="auto"/>
        <w:left w:val="none" w:sz="0" w:space="0" w:color="auto"/>
        <w:bottom w:val="none" w:sz="0" w:space="0" w:color="auto"/>
        <w:right w:val="none" w:sz="0" w:space="0" w:color="auto"/>
      </w:divBdr>
    </w:div>
    <w:div w:id="1669212097">
      <w:bodyDiv w:val="1"/>
      <w:marLeft w:val="0"/>
      <w:marRight w:val="0"/>
      <w:marTop w:val="0"/>
      <w:marBottom w:val="0"/>
      <w:divBdr>
        <w:top w:val="none" w:sz="0" w:space="0" w:color="auto"/>
        <w:left w:val="none" w:sz="0" w:space="0" w:color="auto"/>
        <w:bottom w:val="none" w:sz="0" w:space="0" w:color="auto"/>
        <w:right w:val="none" w:sz="0" w:space="0" w:color="auto"/>
      </w:divBdr>
    </w:div>
    <w:div w:id="1682311853">
      <w:bodyDiv w:val="1"/>
      <w:marLeft w:val="0"/>
      <w:marRight w:val="0"/>
      <w:marTop w:val="0"/>
      <w:marBottom w:val="0"/>
      <w:divBdr>
        <w:top w:val="none" w:sz="0" w:space="0" w:color="auto"/>
        <w:left w:val="none" w:sz="0" w:space="0" w:color="auto"/>
        <w:bottom w:val="none" w:sz="0" w:space="0" w:color="auto"/>
        <w:right w:val="none" w:sz="0" w:space="0" w:color="auto"/>
      </w:divBdr>
    </w:div>
    <w:div w:id="1733312002">
      <w:bodyDiv w:val="1"/>
      <w:marLeft w:val="0"/>
      <w:marRight w:val="0"/>
      <w:marTop w:val="0"/>
      <w:marBottom w:val="0"/>
      <w:divBdr>
        <w:top w:val="none" w:sz="0" w:space="0" w:color="auto"/>
        <w:left w:val="none" w:sz="0" w:space="0" w:color="auto"/>
        <w:bottom w:val="none" w:sz="0" w:space="0" w:color="auto"/>
        <w:right w:val="none" w:sz="0" w:space="0" w:color="auto"/>
      </w:divBdr>
    </w:div>
    <w:div w:id="1753964164">
      <w:bodyDiv w:val="1"/>
      <w:marLeft w:val="0"/>
      <w:marRight w:val="0"/>
      <w:marTop w:val="0"/>
      <w:marBottom w:val="0"/>
      <w:divBdr>
        <w:top w:val="none" w:sz="0" w:space="0" w:color="auto"/>
        <w:left w:val="none" w:sz="0" w:space="0" w:color="auto"/>
        <w:bottom w:val="none" w:sz="0" w:space="0" w:color="auto"/>
        <w:right w:val="none" w:sz="0" w:space="0" w:color="auto"/>
      </w:divBdr>
    </w:div>
    <w:div w:id="1773043249">
      <w:bodyDiv w:val="1"/>
      <w:marLeft w:val="0"/>
      <w:marRight w:val="0"/>
      <w:marTop w:val="0"/>
      <w:marBottom w:val="0"/>
      <w:divBdr>
        <w:top w:val="none" w:sz="0" w:space="0" w:color="auto"/>
        <w:left w:val="none" w:sz="0" w:space="0" w:color="auto"/>
        <w:bottom w:val="none" w:sz="0" w:space="0" w:color="auto"/>
        <w:right w:val="none" w:sz="0" w:space="0" w:color="auto"/>
      </w:divBdr>
    </w:div>
    <w:div w:id="1830093825">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842887583">
      <w:bodyDiv w:val="1"/>
      <w:marLeft w:val="0"/>
      <w:marRight w:val="0"/>
      <w:marTop w:val="0"/>
      <w:marBottom w:val="0"/>
      <w:divBdr>
        <w:top w:val="none" w:sz="0" w:space="0" w:color="auto"/>
        <w:left w:val="none" w:sz="0" w:space="0" w:color="auto"/>
        <w:bottom w:val="none" w:sz="0" w:space="0" w:color="auto"/>
        <w:right w:val="none" w:sz="0" w:space="0" w:color="auto"/>
      </w:divBdr>
    </w:div>
    <w:div w:id="1878004638">
      <w:bodyDiv w:val="1"/>
      <w:marLeft w:val="0"/>
      <w:marRight w:val="0"/>
      <w:marTop w:val="0"/>
      <w:marBottom w:val="0"/>
      <w:divBdr>
        <w:top w:val="none" w:sz="0" w:space="0" w:color="auto"/>
        <w:left w:val="none" w:sz="0" w:space="0" w:color="auto"/>
        <w:bottom w:val="none" w:sz="0" w:space="0" w:color="auto"/>
        <w:right w:val="none" w:sz="0" w:space="0" w:color="auto"/>
      </w:divBdr>
    </w:div>
    <w:div w:id="192278792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 w:id="1946963581">
      <w:bodyDiv w:val="1"/>
      <w:marLeft w:val="0"/>
      <w:marRight w:val="0"/>
      <w:marTop w:val="0"/>
      <w:marBottom w:val="0"/>
      <w:divBdr>
        <w:top w:val="none" w:sz="0" w:space="0" w:color="auto"/>
        <w:left w:val="none" w:sz="0" w:space="0" w:color="auto"/>
        <w:bottom w:val="none" w:sz="0" w:space="0" w:color="auto"/>
        <w:right w:val="none" w:sz="0" w:space="0" w:color="auto"/>
      </w:divBdr>
    </w:div>
    <w:div w:id="1952086984">
      <w:bodyDiv w:val="1"/>
      <w:marLeft w:val="0"/>
      <w:marRight w:val="0"/>
      <w:marTop w:val="0"/>
      <w:marBottom w:val="0"/>
      <w:divBdr>
        <w:top w:val="none" w:sz="0" w:space="0" w:color="auto"/>
        <w:left w:val="none" w:sz="0" w:space="0" w:color="auto"/>
        <w:bottom w:val="none" w:sz="0" w:space="0" w:color="auto"/>
        <w:right w:val="none" w:sz="0" w:space="0" w:color="auto"/>
      </w:divBdr>
    </w:div>
    <w:div w:id="1957715345">
      <w:bodyDiv w:val="1"/>
      <w:marLeft w:val="0"/>
      <w:marRight w:val="0"/>
      <w:marTop w:val="0"/>
      <w:marBottom w:val="0"/>
      <w:divBdr>
        <w:top w:val="none" w:sz="0" w:space="0" w:color="auto"/>
        <w:left w:val="none" w:sz="0" w:space="0" w:color="auto"/>
        <w:bottom w:val="none" w:sz="0" w:space="0" w:color="auto"/>
        <w:right w:val="none" w:sz="0" w:space="0" w:color="auto"/>
      </w:divBdr>
    </w:div>
    <w:div w:id="1983271383">
      <w:bodyDiv w:val="1"/>
      <w:marLeft w:val="0"/>
      <w:marRight w:val="0"/>
      <w:marTop w:val="0"/>
      <w:marBottom w:val="0"/>
      <w:divBdr>
        <w:top w:val="none" w:sz="0" w:space="0" w:color="auto"/>
        <w:left w:val="none" w:sz="0" w:space="0" w:color="auto"/>
        <w:bottom w:val="none" w:sz="0" w:space="0" w:color="auto"/>
        <w:right w:val="none" w:sz="0" w:space="0" w:color="auto"/>
      </w:divBdr>
    </w:div>
    <w:div w:id="2025742775">
      <w:bodyDiv w:val="1"/>
      <w:marLeft w:val="0"/>
      <w:marRight w:val="0"/>
      <w:marTop w:val="0"/>
      <w:marBottom w:val="0"/>
      <w:divBdr>
        <w:top w:val="none" w:sz="0" w:space="0" w:color="auto"/>
        <w:left w:val="none" w:sz="0" w:space="0" w:color="auto"/>
        <w:bottom w:val="none" w:sz="0" w:space="0" w:color="auto"/>
        <w:right w:val="none" w:sz="0" w:space="0" w:color="auto"/>
      </w:divBdr>
    </w:div>
    <w:div w:id="211401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B6E7E-4BE3-4171-8A89-A7275307F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13</Pages>
  <Words>5395</Words>
  <Characters>30756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AMERICAN INTERNATIONAL UNIVERSITY-BANGLADESH</vt:lpstr>
    </vt:vector>
  </TitlesOfParts>
  <Company>Microsoft</Company>
  <LinksUpToDate>false</LinksUpToDate>
  <CharactersWithSpaces>36079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creator>Nafiz</dc:creator>
  <cp:lastModifiedBy>tahseen meem</cp:lastModifiedBy>
  <cp:revision>141</cp:revision>
  <cp:lastPrinted>2019-02-04T15:25:00Z</cp:lastPrinted>
  <dcterms:created xsi:type="dcterms:W3CDTF">2021-01-31T12:27:00Z</dcterms:created>
  <dcterms:modified xsi:type="dcterms:W3CDTF">2022-05-28T16:15:00Z</dcterms:modified>
</cp:coreProperties>
</file>