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AC" w:rsidRPr="00CD660C" w:rsidRDefault="007C1CAC" w:rsidP="007C1CAC">
      <w:pPr>
        <w:jc w:val="center"/>
        <w:rPr>
          <w:szCs w:val="24"/>
        </w:rPr>
      </w:pPr>
      <w:r>
        <w:t>МИНОБРНАУКИ РОССИИ</w:t>
      </w:r>
    </w:p>
    <w:p w:rsidR="007C1CAC" w:rsidRDefault="007C1CAC" w:rsidP="007C1CAC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452DE5B" wp14:editId="0A292BA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C1CAC" w:rsidRPr="002E1E20" w:rsidRDefault="007C1CAC" w:rsidP="007C1CAC">
      <w:pPr>
        <w:jc w:val="center"/>
      </w:pPr>
      <w:r w:rsidRPr="002E1E20">
        <w:t>НИЖЕГОРОДСКИЙ ГОСУДАРСТВЕННЫЙ ТЕХНИЧЕСКИЙ</w:t>
      </w:r>
    </w:p>
    <w:p w:rsidR="007C1CAC" w:rsidRPr="002E1E20" w:rsidRDefault="007C1CAC" w:rsidP="007C1CAC">
      <w:pPr>
        <w:jc w:val="center"/>
      </w:pPr>
      <w:r w:rsidRPr="002E1E20">
        <w:t>УНИВЕРСИТЕТ им. Р.Е.АЛЕКСЕЕВА</w:t>
      </w:r>
    </w:p>
    <w:p w:rsidR="007C1CAC" w:rsidRDefault="007C1CAC" w:rsidP="007C1CAC">
      <w:pPr>
        <w:ind w:left="567"/>
        <w:rPr>
          <w:sz w:val="28"/>
          <w:szCs w:val="28"/>
        </w:rPr>
      </w:pPr>
    </w:p>
    <w:p w:rsidR="007C1CAC" w:rsidRDefault="007C1CAC" w:rsidP="007C1CA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7C1CAC" w:rsidRPr="00F127E9" w:rsidRDefault="007C1CAC" w:rsidP="007C1CA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7C1CAC" w:rsidRDefault="007C1CAC" w:rsidP="007C1CAC">
      <w:pPr>
        <w:spacing w:after="0"/>
        <w:jc w:val="center"/>
        <w:rPr>
          <w:sz w:val="28"/>
          <w:szCs w:val="28"/>
        </w:rPr>
      </w:pPr>
    </w:p>
    <w:p w:rsidR="007C1CAC" w:rsidRPr="00303578" w:rsidRDefault="007C1CAC" w:rsidP="007C1CAC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Статическая</w:t>
      </w:r>
      <w:r w:rsidRPr="00303578">
        <w:rPr>
          <w:b/>
          <w:sz w:val="28"/>
          <w:szCs w:val="24"/>
        </w:rPr>
        <w:t xml:space="preserve"> маршрутизация в </w:t>
      </w:r>
      <w:r w:rsidRPr="00303578">
        <w:rPr>
          <w:b/>
          <w:sz w:val="28"/>
          <w:szCs w:val="24"/>
          <w:lang w:val="en-US"/>
        </w:rPr>
        <w:t>IP</w:t>
      </w:r>
      <w:r w:rsidRPr="00303578">
        <w:rPr>
          <w:b/>
          <w:sz w:val="28"/>
          <w:szCs w:val="24"/>
        </w:rPr>
        <w:t>-сетях</w:t>
      </w:r>
    </w:p>
    <w:p w:rsidR="007C1CAC" w:rsidRPr="006530E8" w:rsidRDefault="007C1CAC" w:rsidP="007C1CAC">
      <w:pPr>
        <w:spacing w:after="0"/>
        <w:jc w:val="center"/>
        <w:rPr>
          <w:color w:val="7F7F7F"/>
          <w:sz w:val="28"/>
          <w:szCs w:val="28"/>
        </w:rPr>
      </w:pPr>
    </w:p>
    <w:p w:rsidR="007C1CAC" w:rsidRPr="002E1E20" w:rsidRDefault="007C1CAC" w:rsidP="007C1CAC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7C1CAC" w:rsidRPr="006530E8" w:rsidRDefault="007C1CAC" w:rsidP="007C1CA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№2</w:t>
      </w:r>
    </w:p>
    <w:p w:rsidR="007C1CAC" w:rsidRDefault="007C1CAC" w:rsidP="007C1CAC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7C1CAC" w:rsidRDefault="007C1CAC" w:rsidP="007C1CAC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7C1CAC" w:rsidRPr="00106650" w:rsidRDefault="007C1CAC" w:rsidP="007C1CAC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Вариант №2</w:t>
      </w:r>
    </w:p>
    <w:p w:rsidR="007C1CAC" w:rsidRDefault="007C1CAC" w:rsidP="007C1CAC">
      <w:pPr>
        <w:spacing w:after="0"/>
        <w:rPr>
          <w:sz w:val="28"/>
          <w:szCs w:val="28"/>
        </w:rPr>
      </w:pPr>
    </w:p>
    <w:p w:rsidR="007C1CAC" w:rsidRDefault="007C1CAC" w:rsidP="007C1CAC">
      <w:pPr>
        <w:spacing w:after="0"/>
        <w:rPr>
          <w:sz w:val="28"/>
          <w:szCs w:val="28"/>
        </w:rPr>
      </w:pPr>
    </w:p>
    <w:p w:rsidR="007C1CAC" w:rsidRPr="00D36E58" w:rsidRDefault="007C1CAC" w:rsidP="007C1CAC">
      <w:pPr>
        <w:ind w:firstLine="4678"/>
      </w:pPr>
      <w:r w:rsidRPr="00D36E58">
        <w:t>РУКОВОДИТЕЛЬ:</w:t>
      </w:r>
    </w:p>
    <w:p w:rsidR="007C1CAC" w:rsidRPr="00D36E58" w:rsidRDefault="007C1CAC" w:rsidP="007C1CAC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7C1CAC" w:rsidRDefault="007C1CAC" w:rsidP="007C1CAC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7C1CAC" w:rsidRPr="009837FD" w:rsidRDefault="007C1CAC" w:rsidP="007C1CAC">
      <w:pPr>
        <w:ind w:left="4678"/>
        <w:rPr>
          <w:sz w:val="8"/>
          <w:szCs w:val="8"/>
        </w:rPr>
      </w:pPr>
    </w:p>
    <w:p w:rsidR="007C1CAC" w:rsidRPr="00D36E58" w:rsidRDefault="007C1CAC" w:rsidP="007C1CAC">
      <w:pPr>
        <w:ind w:firstLine="4678"/>
      </w:pPr>
      <w:r w:rsidRPr="00D36E58">
        <w:t>СТУДЕНТ:</w:t>
      </w:r>
    </w:p>
    <w:p w:rsidR="007C1CAC" w:rsidRPr="00D36E58" w:rsidRDefault="007C1CAC" w:rsidP="007C1CAC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7C1CAC" w:rsidRDefault="007C1CAC" w:rsidP="007C1CAC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7C1CAC" w:rsidRPr="00D210FE" w:rsidRDefault="007C1CAC" w:rsidP="007C1CAC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7C1CAC" w:rsidRPr="00D210FE" w:rsidRDefault="007C1CAC" w:rsidP="007C1CAC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19-В-1</w:t>
      </w:r>
    </w:p>
    <w:p w:rsidR="007C1CAC" w:rsidRPr="004E2627" w:rsidRDefault="007C1CAC" w:rsidP="007C1CAC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7C1CAC" w:rsidRPr="004E2627" w:rsidRDefault="007C1CAC" w:rsidP="007C1CAC">
      <w:pPr>
        <w:ind w:left="4678"/>
        <w:rPr>
          <w:szCs w:val="24"/>
        </w:rPr>
      </w:pPr>
    </w:p>
    <w:p w:rsidR="007C1CAC" w:rsidRPr="00D36E58" w:rsidRDefault="007C1CAC" w:rsidP="007C1CAC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7C1CAC" w:rsidRDefault="007C1CAC" w:rsidP="007C1CAC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</w:p>
    <w:p w:rsidR="007C1CAC" w:rsidRDefault="007C1CAC" w:rsidP="007C1CAC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174499" w:rsidRDefault="00C656C2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C656C2">
        <w:rPr>
          <w:b/>
          <w:sz w:val="28"/>
          <w:szCs w:val="28"/>
        </w:rPr>
        <w:lastRenderedPageBreak/>
        <w:t>Задание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</w:rPr>
        <w:t>1</w:t>
      </w:r>
      <w:r w:rsidRPr="00C656C2">
        <w:rPr>
          <w:sz w:val="32"/>
        </w:rPr>
        <w:t xml:space="preserve">. </w:t>
      </w:r>
      <w:r w:rsidRPr="00C656C2">
        <w:rPr>
          <w:sz w:val="28"/>
          <w:szCs w:val="28"/>
        </w:rPr>
        <w:t>Смоделировать сеть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 w:rsidRPr="00C656C2">
        <w:rPr>
          <w:sz w:val="28"/>
          <w:szCs w:val="28"/>
        </w:rPr>
        <w:t>ip</w:t>
      </w:r>
      <w:proofErr w:type="spellEnd"/>
      <w:r w:rsidRPr="00C656C2">
        <w:rPr>
          <w:sz w:val="28"/>
          <w:szCs w:val="28"/>
        </w:rPr>
        <w:t xml:space="preserve"> адреса – из начала диапазона)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C656C2">
        <w:rPr>
          <w:sz w:val="28"/>
          <w:szCs w:val="28"/>
        </w:rPr>
        <w:t>ipforwarding</w:t>
      </w:r>
      <w:proofErr w:type="spellEnd"/>
      <w:r w:rsidRPr="00C656C2">
        <w:rPr>
          <w:sz w:val="28"/>
          <w:szCs w:val="28"/>
        </w:rPr>
        <w:t>)</w:t>
      </w:r>
    </w:p>
    <w:p w:rsidR="00C656C2" w:rsidRP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C656C2" w:rsidRDefault="00C656C2" w:rsidP="00C656C2">
      <w:pPr>
        <w:spacing w:after="0" w:line="360" w:lineRule="auto"/>
        <w:ind w:firstLine="709"/>
        <w:rPr>
          <w:sz w:val="28"/>
          <w:szCs w:val="28"/>
        </w:rPr>
      </w:pPr>
      <w:r w:rsidRPr="00C656C2">
        <w:rPr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 w:rsidRPr="00C656C2">
        <w:rPr>
          <w:sz w:val="28"/>
          <w:szCs w:val="28"/>
        </w:rPr>
        <w:t>ping</w:t>
      </w:r>
      <w:proofErr w:type="spellEnd"/>
    </w:p>
    <w:p w:rsidR="00C656C2" w:rsidRPr="00C656C2" w:rsidRDefault="00C656C2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C656C2">
        <w:rPr>
          <w:b/>
          <w:sz w:val="28"/>
          <w:szCs w:val="28"/>
        </w:rPr>
        <w:t>Схема</w:t>
      </w:r>
    </w:p>
    <w:p w:rsidR="00312681" w:rsidRDefault="00C656C2" w:rsidP="00C656C2">
      <w:pPr>
        <w:spacing w:after="0" w:line="360" w:lineRule="auto"/>
        <w:ind w:firstLine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13ABA" wp14:editId="2D36BE60">
            <wp:extent cx="5940425" cy="2637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81" w:rsidRDefault="003126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6C2" w:rsidRDefault="00312681" w:rsidP="00C656C2">
      <w:pPr>
        <w:spacing w:after="0" w:line="360" w:lineRule="auto"/>
        <w:ind w:firstLine="709"/>
        <w:rPr>
          <w:b/>
          <w:sz w:val="28"/>
          <w:szCs w:val="28"/>
        </w:rPr>
      </w:pPr>
      <w:r w:rsidRPr="00312681">
        <w:rPr>
          <w:b/>
          <w:sz w:val="28"/>
          <w:szCs w:val="28"/>
        </w:rPr>
        <w:lastRenderedPageBreak/>
        <w:t>Ход работы</w:t>
      </w:r>
    </w:p>
    <w:p w:rsidR="00D40E35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677D251" wp14:editId="1DCC5966">
            <wp:simplePos x="0" y="0"/>
            <wp:positionH relativeFrom="column">
              <wp:posOffset>-1080135</wp:posOffset>
            </wp:positionH>
            <wp:positionV relativeFrom="paragraph">
              <wp:posOffset>306070</wp:posOffset>
            </wp:positionV>
            <wp:extent cx="7543800" cy="3181350"/>
            <wp:effectExtent l="0" t="0" r="0" b="0"/>
            <wp:wrapTopAndBottom/>
            <wp:docPr id="3" name="Рисунок 3" descr="D:\University\For_Gai\Networks\Лаба_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For_Gai\Networks\Лаба_2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Собранная схема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3D31299E" wp14:editId="22166E6A">
            <wp:simplePos x="0" y="0"/>
            <wp:positionH relativeFrom="column">
              <wp:posOffset>-1080135</wp:posOffset>
            </wp:positionH>
            <wp:positionV relativeFrom="paragraph">
              <wp:posOffset>309245</wp:posOffset>
            </wp:positionV>
            <wp:extent cx="7543800" cy="3733800"/>
            <wp:effectExtent l="0" t="0" r="0" b="0"/>
            <wp:wrapTopAndBottom/>
            <wp:docPr id="4" name="Рисунок 4" descr="D:\University\For_Gai\Networks\Лаба_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For_Gai\Networks\Лаба_2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из разных сетей в другие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Маршруты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 роутеров</w:t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05FED3C8" wp14:editId="1C0F5755">
            <wp:extent cx="4366260" cy="838200"/>
            <wp:effectExtent l="0" t="0" r="0" b="0"/>
            <wp:docPr id="7" name="Рисунок 7" descr="D:\University\For_Gai\Networks\Лаба_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For_Gai\Networks\Лаба_2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139609C9" wp14:editId="7E021671">
            <wp:extent cx="4320540" cy="845820"/>
            <wp:effectExtent l="0" t="0" r="3810" b="0"/>
            <wp:docPr id="8" name="Рисунок 8" descr="D:\University\For_Gai\Networks\Лаба_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For_Gai\Networks\Лаба_2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3123F69F" wp14:editId="4BB8F81E">
            <wp:extent cx="4358640" cy="830580"/>
            <wp:effectExtent l="0" t="0" r="3810" b="7620"/>
            <wp:docPr id="9" name="Рисунок 9" descr="D:\University\For_Gai\Networks\Лаба_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\For_Gai\Networks\Лаба_2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1213863F" wp14:editId="1211CF38">
            <wp:extent cx="4373880" cy="594360"/>
            <wp:effectExtent l="0" t="0" r="7620" b="0"/>
            <wp:docPr id="10" name="Рисунок 10" descr="D:\University\For_Gai\Networks\Лаба_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iversity\For_Gai\Networks\Лаба_2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504750E3" wp14:editId="5AF7017C">
            <wp:extent cx="4343400" cy="838200"/>
            <wp:effectExtent l="0" t="0" r="0" b="0"/>
            <wp:docPr id="11" name="Рисунок 11" descr="D:\University\For_Gai\Networks\Лаба_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iversity\For_Gai\Networks\Лаба_2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5100D6E6" wp14:editId="28412221">
            <wp:extent cx="4351020" cy="815340"/>
            <wp:effectExtent l="0" t="0" r="0" b="3810"/>
            <wp:docPr id="12" name="Рисунок 12" descr="D:\University\For_Gai\Networks\Лаба_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iversity\For_Gai\Networks\Лаба_2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Pr="00E4790B" w:rsidRDefault="002F7392" w:rsidP="002F739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inline distT="0" distB="0" distL="0" distR="0" wp14:anchorId="65C70708" wp14:editId="1F659CD8">
            <wp:extent cx="4358640" cy="807720"/>
            <wp:effectExtent l="0" t="0" r="3810" b="0"/>
            <wp:docPr id="13" name="Рисунок 13" descr="D:\University\For_Gai\Networks\Лаба_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versity\For_Gai\Networks\Лаба_2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392" w:rsidRDefault="002F7392" w:rsidP="00C656C2">
      <w:pPr>
        <w:spacing w:after="0" w:line="360" w:lineRule="auto"/>
        <w:ind w:firstLine="709"/>
        <w:rPr>
          <w:sz w:val="28"/>
          <w:szCs w:val="28"/>
        </w:rPr>
      </w:pP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A7C1E60" wp14:editId="56A5F11C">
            <wp:simplePos x="0" y="0"/>
            <wp:positionH relativeFrom="column">
              <wp:posOffset>-1080135</wp:posOffset>
            </wp:positionH>
            <wp:positionV relativeFrom="paragraph">
              <wp:posOffset>308610</wp:posOffset>
            </wp:positionV>
            <wp:extent cx="7543800" cy="3733165"/>
            <wp:effectExtent l="0" t="0" r="0" b="635"/>
            <wp:wrapTopAndBottom/>
            <wp:docPr id="5" name="Рисунок 5" descr="D:\University\For_Gai\Networks\Лаба_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For_Gai\Networks\Лаба_2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Если удалим маршрут, то </w:t>
      </w:r>
      <w:proofErr w:type="spellStart"/>
      <w:r>
        <w:rPr>
          <w:sz w:val="28"/>
          <w:szCs w:val="28"/>
        </w:rPr>
        <w:t>пингануть</w:t>
      </w:r>
      <w:proofErr w:type="spellEnd"/>
      <w:r>
        <w:rPr>
          <w:sz w:val="28"/>
          <w:szCs w:val="28"/>
        </w:rPr>
        <w:t xml:space="preserve"> другую сеть не получится</w:t>
      </w:r>
    </w:p>
    <w:p w:rsidR="00E4790B" w:rsidRDefault="00E4790B" w:rsidP="00C656C2">
      <w:pPr>
        <w:spacing w:after="0" w:line="360" w:lineRule="auto"/>
        <w:ind w:firstLine="709"/>
        <w:rPr>
          <w:sz w:val="28"/>
          <w:szCs w:val="28"/>
        </w:rPr>
      </w:pPr>
      <w:r w:rsidRPr="00E4790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387647F" wp14:editId="4C271109">
            <wp:simplePos x="0" y="0"/>
            <wp:positionH relativeFrom="column">
              <wp:posOffset>-1080135</wp:posOffset>
            </wp:positionH>
            <wp:positionV relativeFrom="paragraph">
              <wp:posOffset>4040505</wp:posOffset>
            </wp:positionV>
            <wp:extent cx="7543800" cy="3733165"/>
            <wp:effectExtent l="0" t="0" r="0" b="635"/>
            <wp:wrapTopAndBottom/>
            <wp:docPr id="6" name="Рисунок 6" descr="D:\University\For_Gai\Networks\Лаба_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For_Gai\Networks\Лаба_2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Если добавить маршрут, то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проходит</w:t>
      </w:r>
    </w:p>
    <w:p w:rsidR="00E4790B" w:rsidRPr="002F7392" w:rsidRDefault="00E4790B">
      <w:pPr>
        <w:rPr>
          <w:sz w:val="28"/>
          <w:szCs w:val="28"/>
        </w:rPr>
      </w:pPr>
      <w:r w:rsidRPr="002F7392">
        <w:rPr>
          <w:sz w:val="28"/>
          <w:szCs w:val="28"/>
        </w:rPr>
        <w:br w:type="page"/>
      </w:r>
    </w:p>
    <w:sectPr w:rsidR="00E4790B" w:rsidRPr="002F73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CAC"/>
    <w:rsid w:val="00174499"/>
    <w:rsid w:val="002F7392"/>
    <w:rsid w:val="00312681"/>
    <w:rsid w:val="00550CEF"/>
    <w:rsid w:val="007C1CAC"/>
    <w:rsid w:val="00C656C2"/>
    <w:rsid w:val="00D40E35"/>
    <w:rsid w:val="00E4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EC344"/>
  <w15:chartTrackingRefBased/>
  <w15:docId w15:val="{80F6DA11-C671-4C70-A51B-AD0D5943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CAC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2021-11-13T08:35:00Z</dcterms:created>
  <dcterms:modified xsi:type="dcterms:W3CDTF">2021-11-18T07:29:00Z</dcterms:modified>
</cp:coreProperties>
</file>