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FB2" w:rsidRPr="00CD660C" w:rsidRDefault="007E0FB2" w:rsidP="007E0FB2">
      <w:pPr>
        <w:ind w:left="567"/>
        <w:jc w:val="center"/>
        <w:outlineLvl w:val="0"/>
        <w:rPr>
          <w:szCs w:val="24"/>
        </w:rPr>
      </w:pPr>
      <w:r>
        <w:t>МИНОБРНАУКИ РОССИИ</w:t>
      </w:r>
    </w:p>
    <w:p w:rsidR="007E0FB2" w:rsidRDefault="007E0FB2" w:rsidP="007E0FB2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7E0FB2" w:rsidRDefault="007E0FB2" w:rsidP="007E0FB2">
      <w:pPr>
        <w:ind w:left="567"/>
        <w:jc w:val="center"/>
        <w:outlineLvl w:val="0"/>
        <w:rPr>
          <w:szCs w:val="24"/>
        </w:rPr>
      </w:pPr>
      <w:r w:rsidRPr="00EB439B">
        <w:rPr>
          <w:szCs w:val="24"/>
        </w:rPr>
        <w:t>НИЖЕГОРОДСКИЙ ГОСУДАРСТВЕННЫЙ ТЕХНИЧЕСКИЙ</w:t>
      </w:r>
    </w:p>
    <w:p w:rsidR="007E0FB2" w:rsidRPr="00EB439B" w:rsidRDefault="007E0FB2" w:rsidP="007E0FB2">
      <w:pPr>
        <w:ind w:left="567"/>
        <w:jc w:val="center"/>
        <w:rPr>
          <w:szCs w:val="24"/>
        </w:rPr>
      </w:pPr>
      <w:r w:rsidRPr="00EB439B">
        <w:rPr>
          <w:szCs w:val="24"/>
        </w:rPr>
        <w:t>УНИВЕРСИТЕТ им. Р.Е.АЛЕКСЕЕВА</w:t>
      </w:r>
    </w:p>
    <w:p w:rsidR="007E0FB2" w:rsidRDefault="007E0FB2" w:rsidP="007E0FB2">
      <w:pPr>
        <w:ind w:left="567"/>
        <w:rPr>
          <w:sz w:val="28"/>
          <w:szCs w:val="28"/>
        </w:rPr>
      </w:pPr>
    </w:p>
    <w:p w:rsidR="007E0FB2" w:rsidRDefault="007E0FB2" w:rsidP="007E0FB2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B61912" w:rsidRPr="00B61912" w:rsidRDefault="00B61912" w:rsidP="00B61912">
      <w:pPr>
        <w:pStyle w:val="1"/>
        <w:jc w:val="center"/>
        <w:rPr>
          <w:sz w:val="28"/>
        </w:rPr>
      </w:pPr>
      <w:r>
        <w:rPr>
          <w:sz w:val="28"/>
        </w:rPr>
        <w:t>Кафедра вы</w:t>
      </w:r>
      <w:r w:rsidRPr="00DE58ED">
        <w:rPr>
          <w:sz w:val="28"/>
        </w:rPr>
        <w:t>чи</w:t>
      </w:r>
      <w:r>
        <w:rPr>
          <w:sz w:val="28"/>
        </w:rPr>
        <w:t>слительные системы и технологии</w:t>
      </w:r>
    </w:p>
    <w:p w:rsidR="007E0FB2" w:rsidRPr="00B61912" w:rsidRDefault="007E0FB2" w:rsidP="007E0FB2">
      <w:pPr>
        <w:spacing w:after="0"/>
        <w:jc w:val="center"/>
        <w:rPr>
          <w:b/>
          <w:bCs/>
          <w:color w:val="000000"/>
          <w:sz w:val="32"/>
          <w:szCs w:val="32"/>
        </w:rPr>
      </w:pPr>
    </w:p>
    <w:p w:rsidR="007E0FB2" w:rsidRPr="007E0FB2" w:rsidRDefault="007E0FB2" w:rsidP="007E0FB2">
      <w:pPr>
        <w:spacing w:after="0"/>
        <w:jc w:val="center"/>
        <w:rPr>
          <w:b/>
          <w:bCs/>
          <w:color w:val="000000"/>
          <w:sz w:val="32"/>
          <w:szCs w:val="32"/>
        </w:rPr>
      </w:pPr>
    </w:p>
    <w:p w:rsidR="007E0FB2" w:rsidRPr="00491A7A" w:rsidRDefault="007E0FB2" w:rsidP="007E0FB2">
      <w:pPr>
        <w:spacing w:after="0"/>
        <w:jc w:val="center"/>
        <w:rPr>
          <w:b/>
          <w:bCs/>
          <w:color w:val="000000"/>
          <w:sz w:val="32"/>
          <w:szCs w:val="32"/>
        </w:rPr>
      </w:pPr>
      <w:r w:rsidRPr="00634FD5">
        <w:rPr>
          <w:b/>
          <w:bCs/>
          <w:color w:val="000000"/>
          <w:sz w:val="32"/>
          <w:szCs w:val="32"/>
        </w:rPr>
        <w:t>Отчёт</w:t>
      </w:r>
      <w:r w:rsidRPr="00634FD5">
        <w:rPr>
          <w:color w:val="000000"/>
          <w:sz w:val="32"/>
          <w:szCs w:val="32"/>
        </w:rPr>
        <w:br/>
      </w:r>
      <w:r w:rsidR="00491A7A">
        <w:rPr>
          <w:b/>
          <w:bCs/>
          <w:color w:val="000000"/>
          <w:sz w:val="32"/>
          <w:szCs w:val="32"/>
        </w:rPr>
        <w:t xml:space="preserve">по лабораторной работе № </w:t>
      </w:r>
      <w:r w:rsidR="00195CB9">
        <w:rPr>
          <w:b/>
          <w:bCs/>
          <w:color w:val="000000"/>
          <w:sz w:val="32"/>
          <w:szCs w:val="32"/>
        </w:rPr>
        <w:t>4</w:t>
      </w:r>
    </w:p>
    <w:p w:rsidR="00514FF4" w:rsidRDefault="00514FF4" w:rsidP="007E0FB2">
      <w:pPr>
        <w:spacing w:after="0"/>
        <w:jc w:val="center"/>
        <w:rPr>
          <w:rFonts w:ascii="TimesNewRomanPSMT" w:hAnsi="TimesNewRomanPSMT"/>
          <w:color w:val="000000"/>
          <w:sz w:val="32"/>
          <w:szCs w:val="32"/>
        </w:rPr>
      </w:pPr>
      <w:r>
        <w:rPr>
          <w:rFonts w:ascii="TimesNewRomanPSMT" w:hAnsi="TimesNewRomanPSMT"/>
          <w:color w:val="000000"/>
          <w:sz w:val="32"/>
          <w:szCs w:val="32"/>
        </w:rPr>
        <w:t>по дисциплине</w:t>
      </w:r>
    </w:p>
    <w:p w:rsidR="001D5BE3" w:rsidRPr="009F7A3C" w:rsidRDefault="00995409" w:rsidP="007E0FB2">
      <w:pPr>
        <w:spacing w:after="0"/>
        <w:jc w:val="center"/>
        <w:rPr>
          <w:rFonts w:ascii="TimesNewRomanPSMT" w:hAnsi="TimesNewRomanPSMT"/>
          <w:color w:val="000000"/>
          <w:sz w:val="32"/>
          <w:szCs w:val="32"/>
        </w:rPr>
      </w:pPr>
      <w:r>
        <w:rPr>
          <w:rFonts w:ascii="TimesNewRomanPSMT" w:hAnsi="TimesNewRomanPSMT"/>
          <w:color w:val="000000"/>
          <w:sz w:val="32"/>
          <w:szCs w:val="32"/>
        </w:rPr>
        <w:t>Сети и телекоммуникации</w:t>
      </w:r>
    </w:p>
    <w:p w:rsidR="007E0FB2" w:rsidRPr="00EB6EB3" w:rsidRDefault="007E0FB2" w:rsidP="007E0FB2">
      <w:pPr>
        <w:spacing w:after="0"/>
        <w:jc w:val="center"/>
        <w:rPr>
          <w:sz w:val="32"/>
          <w:szCs w:val="32"/>
        </w:rPr>
      </w:pPr>
      <w:r w:rsidRPr="00EB6EB3">
        <w:rPr>
          <w:rFonts w:ascii="TimesNewRomanPSMT" w:hAnsi="TimesNewRomanPSMT"/>
          <w:color w:val="000000"/>
          <w:sz w:val="32"/>
          <w:szCs w:val="32"/>
        </w:rPr>
        <w:br/>
      </w:r>
      <w:r w:rsidRPr="00EB6EB3">
        <w:rPr>
          <w:rFonts w:ascii="TimesNewRomanPSMT" w:hAnsi="TimesNewRomanPSMT"/>
          <w:color w:val="000000"/>
          <w:sz w:val="32"/>
          <w:szCs w:val="32"/>
        </w:rPr>
        <w:br/>
      </w:r>
    </w:p>
    <w:p w:rsidR="007E0FB2" w:rsidRPr="001D4A5E" w:rsidRDefault="007E0FB2" w:rsidP="007E0FB2">
      <w:pPr>
        <w:rPr>
          <w:sz w:val="28"/>
          <w:szCs w:val="28"/>
        </w:rPr>
      </w:pPr>
    </w:p>
    <w:p w:rsidR="007E0FB2" w:rsidRDefault="007E0FB2" w:rsidP="007E0FB2">
      <w:pPr>
        <w:rPr>
          <w:sz w:val="28"/>
          <w:szCs w:val="28"/>
        </w:rPr>
      </w:pPr>
    </w:p>
    <w:p w:rsidR="00995409" w:rsidRPr="001D4A5E" w:rsidRDefault="00995409" w:rsidP="007E0FB2">
      <w:pPr>
        <w:rPr>
          <w:sz w:val="28"/>
          <w:szCs w:val="28"/>
        </w:rPr>
      </w:pPr>
    </w:p>
    <w:p w:rsidR="00514FF4" w:rsidRPr="001D4A5E" w:rsidRDefault="00514FF4" w:rsidP="007E0FB2">
      <w:pPr>
        <w:rPr>
          <w:sz w:val="28"/>
          <w:szCs w:val="28"/>
        </w:rPr>
      </w:pPr>
    </w:p>
    <w:p w:rsidR="007E0FB2" w:rsidRPr="001D4A5E" w:rsidRDefault="007E0FB2" w:rsidP="007E0FB2">
      <w:pPr>
        <w:rPr>
          <w:sz w:val="28"/>
          <w:szCs w:val="28"/>
        </w:rPr>
      </w:pPr>
    </w:p>
    <w:p w:rsidR="00BB4B22" w:rsidRPr="001D4A5E" w:rsidRDefault="007E0FB2" w:rsidP="00BB4B22">
      <w:pPr>
        <w:ind w:left="4678"/>
        <w:outlineLvl w:val="0"/>
      </w:pPr>
      <w:r w:rsidRPr="00D36E58">
        <w:t>РУКОВОДИТЕЛЬ:</w:t>
      </w:r>
    </w:p>
    <w:p w:rsidR="007E0FB2" w:rsidRPr="00D36E58" w:rsidRDefault="007E0FB2" w:rsidP="007E0FB2">
      <w:pPr>
        <w:spacing w:after="0" w:line="240" w:lineRule="auto"/>
        <w:ind w:left="4678"/>
      </w:pPr>
      <w:r w:rsidRPr="00D36E58">
        <w:t>________________</w:t>
      </w:r>
      <w:r w:rsidR="003E02B7">
        <w:t xml:space="preserve">    </w:t>
      </w:r>
      <w:r w:rsidR="00995409">
        <w:t>Гай В.Е.</w:t>
      </w:r>
    </w:p>
    <w:p w:rsidR="007E0FB2" w:rsidRPr="00514FF4" w:rsidRDefault="007E0FB2" w:rsidP="00514FF4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B4B22" w:rsidRPr="00BB4B22">
        <w:rPr>
          <w:sz w:val="28"/>
          <w:szCs w:val="28"/>
        </w:rPr>
        <w:tab/>
      </w:r>
      <w:r w:rsidR="00BB4B22" w:rsidRPr="001D4A5E">
        <w:rPr>
          <w:sz w:val="28"/>
          <w:szCs w:val="28"/>
        </w:rPr>
        <w:tab/>
      </w:r>
    </w:p>
    <w:p w:rsidR="007E0FB2" w:rsidRPr="00D36E58" w:rsidRDefault="007E0FB2" w:rsidP="007E0FB2">
      <w:pPr>
        <w:ind w:left="4678"/>
        <w:outlineLvl w:val="0"/>
      </w:pPr>
      <w:r w:rsidRPr="00D36E58">
        <w:t>СТУДЕНТ:</w:t>
      </w:r>
    </w:p>
    <w:p w:rsidR="007E0FB2" w:rsidRPr="00514FF4" w:rsidRDefault="00BB4B22" w:rsidP="007E0FB2">
      <w:pPr>
        <w:spacing w:after="0" w:line="240" w:lineRule="auto"/>
        <w:ind w:left="4678"/>
      </w:pPr>
      <w:r>
        <w:t xml:space="preserve">________________    </w:t>
      </w:r>
      <w:proofErr w:type="spellStart"/>
      <w:r w:rsidR="00514FF4">
        <w:t>Мосташов</w:t>
      </w:r>
      <w:proofErr w:type="spellEnd"/>
      <w:r w:rsidR="00514FF4">
        <w:t xml:space="preserve"> В.С.</w:t>
      </w:r>
    </w:p>
    <w:p w:rsidR="007E0FB2" w:rsidRPr="00514FF4" w:rsidRDefault="007E0FB2" w:rsidP="00514FF4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="00BB4B22" w:rsidRPr="00BB4B22"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</w:p>
    <w:p w:rsidR="007E0FB2" w:rsidRPr="00514FF4" w:rsidRDefault="007E0FB2" w:rsidP="00514FF4">
      <w:pPr>
        <w:spacing w:after="0" w:line="240" w:lineRule="auto"/>
        <w:ind w:left="4678"/>
        <w:rPr>
          <w:color w:val="7F7F7F"/>
          <w:szCs w:val="24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  <w:r w:rsidR="00514FF4" w:rsidRPr="00514FF4">
        <w:rPr>
          <w:szCs w:val="24"/>
        </w:rPr>
        <w:t>19</w:t>
      </w:r>
      <w:r w:rsidR="003E02B7">
        <w:rPr>
          <w:szCs w:val="24"/>
        </w:rPr>
        <w:t>-В-2</w:t>
      </w:r>
    </w:p>
    <w:p w:rsidR="007E0FB2" w:rsidRPr="004E2627" w:rsidRDefault="007E0FB2" w:rsidP="007E0FB2">
      <w:pPr>
        <w:ind w:left="4678"/>
        <w:rPr>
          <w:szCs w:val="24"/>
        </w:rPr>
      </w:pPr>
    </w:p>
    <w:p w:rsidR="007E0FB2" w:rsidRPr="007E0FB2" w:rsidRDefault="007E0FB2" w:rsidP="007E0FB2">
      <w:pPr>
        <w:jc w:val="center"/>
        <w:rPr>
          <w:sz w:val="16"/>
          <w:szCs w:val="16"/>
        </w:rPr>
      </w:pPr>
    </w:p>
    <w:p w:rsidR="007E0FB2" w:rsidRPr="007E0FB2" w:rsidRDefault="007E0FB2" w:rsidP="007E0FB2">
      <w:pPr>
        <w:jc w:val="center"/>
        <w:rPr>
          <w:sz w:val="16"/>
          <w:szCs w:val="16"/>
        </w:rPr>
      </w:pPr>
    </w:p>
    <w:p w:rsidR="00BB4B22" w:rsidRDefault="00BB4B22" w:rsidP="007E0FB2">
      <w:pPr>
        <w:jc w:val="center"/>
        <w:rPr>
          <w:szCs w:val="24"/>
        </w:rPr>
      </w:pPr>
    </w:p>
    <w:p w:rsidR="00195CB9" w:rsidRPr="001D4A5E" w:rsidRDefault="00195CB9" w:rsidP="007E0FB2">
      <w:pPr>
        <w:jc w:val="center"/>
        <w:rPr>
          <w:szCs w:val="24"/>
        </w:rPr>
      </w:pPr>
    </w:p>
    <w:p w:rsidR="00A9136E" w:rsidRPr="00195CB9" w:rsidRDefault="007E0FB2" w:rsidP="00195CB9">
      <w:pPr>
        <w:jc w:val="center"/>
        <w:rPr>
          <w:szCs w:val="24"/>
        </w:rPr>
      </w:pPr>
      <w:r>
        <w:rPr>
          <w:szCs w:val="24"/>
        </w:rPr>
        <w:t>Нижний Новгород 20</w:t>
      </w:r>
      <w:r w:rsidR="00224247">
        <w:rPr>
          <w:szCs w:val="24"/>
        </w:rPr>
        <w:t>21</w:t>
      </w:r>
    </w:p>
    <w:p w:rsidR="00295EC6" w:rsidRDefault="00295EC6" w:rsidP="00A41322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Строим сеть, состоящую из двух компьютеров:</w:t>
      </w:r>
    </w:p>
    <w:p w:rsidR="00A9136E" w:rsidRDefault="00195CB9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486150" cy="86798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6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37C" w:rsidRPr="0012637C" w:rsidRDefault="0012637C" w:rsidP="00A41322">
      <w:pPr>
        <w:rPr>
          <w:sz w:val="28"/>
          <w:szCs w:val="28"/>
        </w:rPr>
      </w:pPr>
      <w:r>
        <w:rPr>
          <w:sz w:val="28"/>
          <w:szCs w:val="28"/>
        </w:rPr>
        <w:t xml:space="preserve">1) Подключиться к </w:t>
      </w:r>
      <w:r>
        <w:rPr>
          <w:sz w:val="28"/>
          <w:szCs w:val="28"/>
          <w:lang w:val="en-US"/>
        </w:rPr>
        <w:t>UDP</w:t>
      </w:r>
      <w:r w:rsidRPr="001263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серверу с помощью </w:t>
      </w:r>
      <w:r>
        <w:rPr>
          <w:sz w:val="28"/>
          <w:szCs w:val="28"/>
          <w:lang w:val="en-US"/>
        </w:rPr>
        <w:t>TCP</w:t>
      </w:r>
      <w:r w:rsidRPr="001263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клиента. Объяснить полученные пакеты в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 w:rsidRPr="0012637C">
        <w:rPr>
          <w:sz w:val="28"/>
          <w:szCs w:val="28"/>
        </w:rPr>
        <w:t>.</w:t>
      </w:r>
    </w:p>
    <w:p w:rsidR="0012637C" w:rsidRDefault="0012637C" w:rsidP="00A413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43500" cy="3239494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3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37C" w:rsidRDefault="0012637C" w:rsidP="00A413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29200" cy="3153728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761" cy="315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37C" w:rsidRDefault="0012637C" w:rsidP="00A413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288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37C" w:rsidRDefault="0012637C" w:rsidP="00A413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76388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BA" w:rsidRDefault="008567BA" w:rsidP="00A41322">
      <w:pPr>
        <w:rPr>
          <w:sz w:val="28"/>
          <w:szCs w:val="28"/>
          <w:lang w:val="en-US"/>
        </w:rPr>
      </w:pPr>
      <w:r w:rsidRPr="008567BA">
        <w:rPr>
          <w:sz w:val="28"/>
          <w:szCs w:val="28"/>
        </w:rPr>
        <w:t xml:space="preserve">2) </w:t>
      </w:r>
      <w:r>
        <w:rPr>
          <w:sz w:val="28"/>
          <w:szCs w:val="28"/>
        </w:rPr>
        <w:t xml:space="preserve">Запустить </w:t>
      </w:r>
      <w:r>
        <w:rPr>
          <w:sz w:val="28"/>
          <w:szCs w:val="28"/>
          <w:lang w:val="en-US"/>
        </w:rPr>
        <w:t>TCP</w:t>
      </w:r>
      <w:r w:rsidRPr="008567BA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клиент, сервер, передать данные, затем прервать соединение (</w:t>
      </w:r>
      <w:r>
        <w:rPr>
          <w:sz w:val="28"/>
          <w:szCs w:val="28"/>
          <w:lang w:val="en-US"/>
        </w:rPr>
        <w:t>Ctrl</w:t>
      </w:r>
      <w:r w:rsidRPr="008567BA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C</w:t>
      </w:r>
      <w:r w:rsidRPr="008567B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на стороне сервера. Объяснить полученные пакеты в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  <w:lang w:val="en-US"/>
        </w:rPr>
        <w:t>.</w:t>
      </w:r>
    </w:p>
    <w:p w:rsidR="008567BA" w:rsidRDefault="008D25C8" w:rsidP="00A413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60188" cy="3180417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59" cy="318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C8" w:rsidRDefault="008D25C8" w:rsidP="00A413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60188" cy="3201006"/>
            <wp:effectExtent l="19050" t="0" r="0" b="0"/>
            <wp:docPr id="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838" cy="320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C8" w:rsidRDefault="008D25C8" w:rsidP="00A413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91785" cy="1065607"/>
            <wp:effectExtent l="19050" t="0" r="41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464" cy="106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C8" w:rsidRDefault="008D25C8" w:rsidP="00A413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95290" cy="942997"/>
            <wp:effectExtent l="19050" t="0" r="6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69" cy="94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C8" w:rsidRDefault="008D25C8" w:rsidP="00A41322">
      <w:pPr>
        <w:rPr>
          <w:sz w:val="28"/>
          <w:szCs w:val="28"/>
        </w:rPr>
      </w:pPr>
      <w:r>
        <w:rPr>
          <w:sz w:val="28"/>
          <w:szCs w:val="28"/>
        </w:rPr>
        <w:t>Прерывание соединения на стороне сервера:</w:t>
      </w:r>
    </w:p>
    <w:p w:rsidR="008D25C8" w:rsidRDefault="008D25C8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26178" cy="2844767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33" cy="284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C8" w:rsidRDefault="008D25C8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26178" cy="2837853"/>
            <wp:effectExtent l="19050" t="0" r="0" b="0"/>
            <wp:docPr id="1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33" cy="283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C8" w:rsidRDefault="008D25C8" w:rsidP="00A41322">
      <w:pPr>
        <w:rPr>
          <w:sz w:val="28"/>
          <w:szCs w:val="28"/>
        </w:rPr>
      </w:pPr>
    </w:p>
    <w:p w:rsidR="008D25C8" w:rsidRDefault="008D25C8" w:rsidP="00A41322">
      <w:pPr>
        <w:rPr>
          <w:sz w:val="28"/>
          <w:szCs w:val="28"/>
        </w:rPr>
      </w:pPr>
    </w:p>
    <w:p w:rsidR="008D25C8" w:rsidRDefault="008D25C8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95290" cy="1177804"/>
            <wp:effectExtent l="19050" t="0" r="610" b="0"/>
            <wp:docPr id="1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69" cy="117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C8" w:rsidRDefault="008D25C8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95290" cy="948546"/>
            <wp:effectExtent l="19050" t="0" r="610" b="0"/>
            <wp:docPr id="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289" cy="95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5F8" w:rsidRPr="00DA15F8" w:rsidRDefault="00C91377" w:rsidP="00DA15F8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DA15F8" w:rsidRPr="008567BA">
        <w:rPr>
          <w:sz w:val="28"/>
          <w:szCs w:val="28"/>
        </w:rPr>
        <w:t xml:space="preserve">) </w:t>
      </w:r>
      <w:r w:rsidR="00DA15F8">
        <w:rPr>
          <w:sz w:val="28"/>
          <w:szCs w:val="28"/>
        </w:rPr>
        <w:t xml:space="preserve">Запустить </w:t>
      </w:r>
      <w:r w:rsidR="00DA15F8">
        <w:rPr>
          <w:sz w:val="28"/>
          <w:szCs w:val="28"/>
          <w:lang w:val="en-US"/>
        </w:rPr>
        <w:t>TCP</w:t>
      </w:r>
      <w:r w:rsidR="00DA15F8" w:rsidRPr="008567BA">
        <w:rPr>
          <w:sz w:val="28"/>
          <w:szCs w:val="28"/>
        </w:rPr>
        <w:t xml:space="preserve"> </w:t>
      </w:r>
      <w:r w:rsidR="00DA15F8">
        <w:rPr>
          <w:sz w:val="28"/>
          <w:szCs w:val="28"/>
        </w:rPr>
        <w:t>клиент, сервер, передать данные, затем прервать соединение (</w:t>
      </w:r>
      <w:r w:rsidR="00DA15F8">
        <w:rPr>
          <w:sz w:val="28"/>
          <w:szCs w:val="28"/>
          <w:lang w:val="en-US"/>
        </w:rPr>
        <w:t>Ctrl</w:t>
      </w:r>
      <w:r w:rsidR="00DA15F8" w:rsidRPr="008567BA">
        <w:rPr>
          <w:sz w:val="28"/>
          <w:szCs w:val="28"/>
        </w:rPr>
        <w:t xml:space="preserve"> + </w:t>
      </w:r>
      <w:r w:rsidR="00DA15F8">
        <w:rPr>
          <w:sz w:val="28"/>
          <w:szCs w:val="28"/>
          <w:lang w:val="en-US"/>
        </w:rPr>
        <w:t>C</w:t>
      </w:r>
      <w:r w:rsidR="00DA15F8" w:rsidRPr="008567BA">
        <w:rPr>
          <w:sz w:val="28"/>
          <w:szCs w:val="28"/>
        </w:rPr>
        <w:t xml:space="preserve">) </w:t>
      </w:r>
      <w:r w:rsidR="00DA15F8">
        <w:rPr>
          <w:sz w:val="28"/>
          <w:szCs w:val="28"/>
        </w:rPr>
        <w:t xml:space="preserve">на стороне клиента. Объяснить полученные пакеты в </w:t>
      </w:r>
      <w:proofErr w:type="spellStart"/>
      <w:r w:rsidR="00DA15F8">
        <w:rPr>
          <w:sz w:val="28"/>
          <w:szCs w:val="28"/>
          <w:lang w:val="en-US"/>
        </w:rPr>
        <w:t>WireShark</w:t>
      </w:r>
      <w:proofErr w:type="spellEnd"/>
      <w:r w:rsidR="00DA15F8" w:rsidRPr="00DA15F8">
        <w:rPr>
          <w:sz w:val="28"/>
          <w:szCs w:val="28"/>
        </w:rPr>
        <w:t>.</w:t>
      </w:r>
    </w:p>
    <w:p w:rsidR="00DA15F8" w:rsidRDefault="00C91377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38166" cy="2963982"/>
            <wp:effectExtent l="19050" t="0" r="5334" b="0"/>
            <wp:docPr id="1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120" cy="296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77" w:rsidRDefault="00C91377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40401" cy="2953743"/>
            <wp:effectExtent l="19050" t="0" r="3099" b="0"/>
            <wp:docPr id="1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17" cy="2954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77" w:rsidRDefault="00C91377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27113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77" w:rsidRDefault="00C91377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748579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77" w:rsidRDefault="00C91377" w:rsidP="00A41322">
      <w:pPr>
        <w:rPr>
          <w:sz w:val="28"/>
          <w:szCs w:val="28"/>
        </w:rPr>
      </w:pPr>
      <w:r>
        <w:rPr>
          <w:sz w:val="28"/>
          <w:szCs w:val="28"/>
        </w:rPr>
        <w:t>Прерывание соединения на стороне клиента:</w:t>
      </w:r>
    </w:p>
    <w:p w:rsidR="00C91377" w:rsidRDefault="00C91377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30774" cy="2926531"/>
            <wp:effectExtent l="19050" t="0" r="0" b="0"/>
            <wp:docPr id="1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471" cy="292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77" w:rsidRDefault="00C91377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30774" cy="2956957"/>
            <wp:effectExtent l="19050" t="0" r="0" b="0"/>
            <wp:docPr id="1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79" cy="295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77" w:rsidRDefault="00C91377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910082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77" w:rsidRDefault="00C91377" w:rsidP="00A4132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67077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77" w:rsidRDefault="00C91377" w:rsidP="00C91377">
      <w:pPr>
        <w:rPr>
          <w:sz w:val="28"/>
          <w:szCs w:val="28"/>
          <w:lang w:val="en-US"/>
        </w:rPr>
      </w:pPr>
      <w:r>
        <w:rPr>
          <w:sz w:val="28"/>
          <w:szCs w:val="28"/>
        </w:rPr>
        <w:t>4</w:t>
      </w:r>
      <w:r w:rsidRPr="008567B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Запустить </w:t>
      </w:r>
      <w:r>
        <w:rPr>
          <w:sz w:val="28"/>
          <w:szCs w:val="28"/>
          <w:lang w:val="en-US"/>
        </w:rPr>
        <w:t>UDP</w:t>
      </w:r>
      <w:r w:rsidRPr="008567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клиент, сервер, передать данные. Объяснить полученные пакеты в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 w:rsidRPr="00DA15F8">
        <w:rPr>
          <w:sz w:val="28"/>
          <w:szCs w:val="28"/>
        </w:rPr>
        <w:t>.</w:t>
      </w:r>
    </w:p>
    <w:p w:rsidR="000D0840" w:rsidRDefault="000D0840" w:rsidP="00C9137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244179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840" w:rsidRPr="000D0840" w:rsidRDefault="000D0840" w:rsidP="00C9137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238993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77" w:rsidRDefault="000D0840" w:rsidP="00A413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332407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2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840" w:rsidRPr="000D0840" w:rsidRDefault="000D0840" w:rsidP="00A4132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322331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0840" w:rsidRPr="000D0840" w:rsidSect="00E23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80A76"/>
    <w:multiLevelType w:val="hybridMultilevel"/>
    <w:tmpl w:val="16B8DE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DB523B"/>
    <w:multiLevelType w:val="hybridMultilevel"/>
    <w:tmpl w:val="2C4E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5D38A9"/>
    <w:multiLevelType w:val="hybridMultilevel"/>
    <w:tmpl w:val="CD826896"/>
    <w:lvl w:ilvl="0" w:tplc="A8B012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D288685E">
      <w:start w:val="1"/>
      <w:numFmt w:val="decimal"/>
      <w:lvlText w:val="%2"/>
      <w:lvlJc w:val="left"/>
      <w:pPr>
        <w:ind w:left="1842" w:hanging="55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340"/>
  <w:characterSpacingControl w:val="doNotCompress"/>
  <w:compat/>
  <w:rsids>
    <w:rsidRoot w:val="00176956"/>
    <w:rsid w:val="000026C7"/>
    <w:rsid w:val="0001198A"/>
    <w:rsid w:val="000376AF"/>
    <w:rsid w:val="00046821"/>
    <w:rsid w:val="00051182"/>
    <w:rsid w:val="000511C0"/>
    <w:rsid w:val="00066B2E"/>
    <w:rsid w:val="0007543E"/>
    <w:rsid w:val="000853BF"/>
    <w:rsid w:val="000876D7"/>
    <w:rsid w:val="00091981"/>
    <w:rsid w:val="000A14E8"/>
    <w:rsid w:val="000A1CA6"/>
    <w:rsid w:val="000A20F1"/>
    <w:rsid w:val="000B6DAD"/>
    <w:rsid w:val="000D0840"/>
    <w:rsid w:val="000D11B5"/>
    <w:rsid w:val="00113ADC"/>
    <w:rsid w:val="00115942"/>
    <w:rsid w:val="00121138"/>
    <w:rsid w:val="0012637C"/>
    <w:rsid w:val="001356C9"/>
    <w:rsid w:val="00152630"/>
    <w:rsid w:val="00176956"/>
    <w:rsid w:val="00181709"/>
    <w:rsid w:val="001825BB"/>
    <w:rsid w:val="00186F02"/>
    <w:rsid w:val="00195CB9"/>
    <w:rsid w:val="00196E47"/>
    <w:rsid w:val="001B34F5"/>
    <w:rsid w:val="001D4A5E"/>
    <w:rsid w:val="001D5BE3"/>
    <w:rsid w:val="001E58C7"/>
    <w:rsid w:val="00213E5A"/>
    <w:rsid w:val="00224247"/>
    <w:rsid w:val="002248A0"/>
    <w:rsid w:val="00231C69"/>
    <w:rsid w:val="0023356C"/>
    <w:rsid w:val="002555C5"/>
    <w:rsid w:val="0027549D"/>
    <w:rsid w:val="00275654"/>
    <w:rsid w:val="00286729"/>
    <w:rsid w:val="00295EC6"/>
    <w:rsid w:val="002B313A"/>
    <w:rsid w:val="002C3743"/>
    <w:rsid w:val="00303CDE"/>
    <w:rsid w:val="00307D1C"/>
    <w:rsid w:val="00337345"/>
    <w:rsid w:val="003648EC"/>
    <w:rsid w:val="00394CFD"/>
    <w:rsid w:val="003A065D"/>
    <w:rsid w:val="003A2E03"/>
    <w:rsid w:val="003E02B7"/>
    <w:rsid w:val="00410985"/>
    <w:rsid w:val="00412FE7"/>
    <w:rsid w:val="00414B77"/>
    <w:rsid w:val="00415B44"/>
    <w:rsid w:val="004334F6"/>
    <w:rsid w:val="00436699"/>
    <w:rsid w:val="00444ED3"/>
    <w:rsid w:val="00456C48"/>
    <w:rsid w:val="00477BA8"/>
    <w:rsid w:val="004823C7"/>
    <w:rsid w:val="00491A7A"/>
    <w:rsid w:val="004B0326"/>
    <w:rsid w:val="004C3CBE"/>
    <w:rsid w:val="004D761A"/>
    <w:rsid w:val="004E6CAF"/>
    <w:rsid w:val="004F171E"/>
    <w:rsid w:val="0050123F"/>
    <w:rsid w:val="00501A41"/>
    <w:rsid w:val="00514FF4"/>
    <w:rsid w:val="00536AB0"/>
    <w:rsid w:val="00555860"/>
    <w:rsid w:val="00560A77"/>
    <w:rsid w:val="00564088"/>
    <w:rsid w:val="005725C0"/>
    <w:rsid w:val="00592D77"/>
    <w:rsid w:val="005A68E6"/>
    <w:rsid w:val="005B46A7"/>
    <w:rsid w:val="005C3E53"/>
    <w:rsid w:val="00610903"/>
    <w:rsid w:val="0061428B"/>
    <w:rsid w:val="0062425B"/>
    <w:rsid w:val="00627A28"/>
    <w:rsid w:val="00637821"/>
    <w:rsid w:val="006511CB"/>
    <w:rsid w:val="00657199"/>
    <w:rsid w:val="006704E9"/>
    <w:rsid w:val="006710A1"/>
    <w:rsid w:val="00674D4F"/>
    <w:rsid w:val="0068072C"/>
    <w:rsid w:val="00692B3B"/>
    <w:rsid w:val="00692D30"/>
    <w:rsid w:val="006B0270"/>
    <w:rsid w:val="006C5C76"/>
    <w:rsid w:val="006E2CC4"/>
    <w:rsid w:val="00716713"/>
    <w:rsid w:val="00720DCB"/>
    <w:rsid w:val="0073675B"/>
    <w:rsid w:val="007567C7"/>
    <w:rsid w:val="00762CC3"/>
    <w:rsid w:val="0077510F"/>
    <w:rsid w:val="00786489"/>
    <w:rsid w:val="007B3AB7"/>
    <w:rsid w:val="007B65A0"/>
    <w:rsid w:val="007B71A2"/>
    <w:rsid w:val="007C49EF"/>
    <w:rsid w:val="007D1817"/>
    <w:rsid w:val="007E0FB2"/>
    <w:rsid w:val="00802AE4"/>
    <w:rsid w:val="008107E0"/>
    <w:rsid w:val="008211F9"/>
    <w:rsid w:val="00826DCB"/>
    <w:rsid w:val="00831B2B"/>
    <w:rsid w:val="00854108"/>
    <w:rsid w:val="008545DC"/>
    <w:rsid w:val="008567BA"/>
    <w:rsid w:val="00883F26"/>
    <w:rsid w:val="008913AA"/>
    <w:rsid w:val="008954DF"/>
    <w:rsid w:val="00896439"/>
    <w:rsid w:val="008D25C8"/>
    <w:rsid w:val="008F7977"/>
    <w:rsid w:val="008F7C52"/>
    <w:rsid w:val="009033B1"/>
    <w:rsid w:val="0091331A"/>
    <w:rsid w:val="00942411"/>
    <w:rsid w:val="00945162"/>
    <w:rsid w:val="00953E45"/>
    <w:rsid w:val="00995409"/>
    <w:rsid w:val="009B1076"/>
    <w:rsid w:val="009B4AC0"/>
    <w:rsid w:val="009B77FC"/>
    <w:rsid w:val="009C2038"/>
    <w:rsid w:val="009D5B67"/>
    <w:rsid w:val="009E2293"/>
    <w:rsid w:val="009E4638"/>
    <w:rsid w:val="009E5431"/>
    <w:rsid w:val="009F7A3C"/>
    <w:rsid w:val="00A05916"/>
    <w:rsid w:val="00A21F57"/>
    <w:rsid w:val="00A25AF5"/>
    <w:rsid w:val="00A30B41"/>
    <w:rsid w:val="00A3524F"/>
    <w:rsid w:val="00A41322"/>
    <w:rsid w:val="00A4631A"/>
    <w:rsid w:val="00A820D1"/>
    <w:rsid w:val="00A87E7F"/>
    <w:rsid w:val="00A9136E"/>
    <w:rsid w:val="00AC7F07"/>
    <w:rsid w:val="00AE4E5C"/>
    <w:rsid w:val="00AF26B4"/>
    <w:rsid w:val="00B055DD"/>
    <w:rsid w:val="00B137AA"/>
    <w:rsid w:val="00B15B02"/>
    <w:rsid w:val="00B5426B"/>
    <w:rsid w:val="00B61912"/>
    <w:rsid w:val="00B7016F"/>
    <w:rsid w:val="00BB10F7"/>
    <w:rsid w:val="00BB4B22"/>
    <w:rsid w:val="00BB58A2"/>
    <w:rsid w:val="00BC4A32"/>
    <w:rsid w:val="00BD48B1"/>
    <w:rsid w:val="00BF158C"/>
    <w:rsid w:val="00C0335D"/>
    <w:rsid w:val="00C33CFD"/>
    <w:rsid w:val="00C50CC8"/>
    <w:rsid w:val="00C91377"/>
    <w:rsid w:val="00C93DD4"/>
    <w:rsid w:val="00CE59A3"/>
    <w:rsid w:val="00CE62FD"/>
    <w:rsid w:val="00CE7CEE"/>
    <w:rsid w:val="00D03977"/>
    <w:rsid w:val="00D04C38"/>
    <w:rsid w:val="00D071B3"/>
    <w:rsid w:val="00D25AFF"/>
    <w:rsid w:val="00D26FCC"/>
    <w:rsid w:val="00D3746D"/>
    <w:rsid w:val="00D46ED1"/>
    <w:rsid w:val="00D7429E"/>
    <w:rsid w:val="00DA15F8"/>
    <w:rsid w:val="00DB05F7"/>
    <w:rsid w:val="00DB395C"/>
    <w:rsid w:val="00DC7E09"/>
    <w:rsid w:val="00DE471F"/>
    <w:rsid w:val="00DF3241"/>
    <w:rsid w:val="00DF3BCE"/>
    <w:rsid w:val="00E03DE1"/>
    <w:rsid w:val="00E0787A"/>
    <w:rsid w:val="00E23EE2"/>
    <w:rsid w:val="00E27223"/>
    <w:rsid w:val="00E35062"/>
    <w:rsid w:val="00E57550"/>
    <w:rsid w:val="00E63F5B"/>
    <w:rsid w:val="00EB6EB3"/>
    <w:rsid w:val="00EB7B2A"/>
    <w:rsid w:val="00EF62DF"/>
    <w:rsid w:val="00F168BA"/>
    <w:rsid w:val="00F351E2"/>
    <w:rsid w:val="00F35B47"/>
    <w:rsid w:val="00F814E8"/>
    <w:rsid w:val="00F875B7"/>
    <w:rsid w:val="00FB2B11"/>
    <w:rsid w:val="00FC573D"/>
    <w:rsid w:val="00FD69CC"/>
    <w:rsid w:val="00FD7E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6956"/>
    <w:pPr>
      <w:spacing w:after="160" w:line="259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95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07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787A"/>
    <w:rPr>
      <w:rFonts w:ascii="Tahoma" w:hAnsi="Tahoma" w:cs="Tahoma"/>
      <w:sz w:val="16"/>
      <w:szCs w:val="16"/>
    </w:rPr>
  </w:style>
  <w:style w:type="paragraph" w:styleId="a6">
    <w:name w:val="Body Text Indent"/>
    <w:basedOn w:val="a"/>
    <w:link w:val="a7"/>
    <w:rsid w:val="009033B1"/>
    <w:pPr>
      <w:spacing w:after="0" w:line="240" w:lineRule="auto"/>
      <w:ind w:firstLine="540"/>
      <w:jc w:val="both"/>
    </w:pPr>
    <w:rPr>
      <w:rFonts w:eastAsia="Times New Roman"/>
      <w:szCs w:val="24"/>
      <w:lang w:eastAsia="ru-RU"/>
    </w:rPr>
  </w:style>
  <w:style w:type="character" w:customStyle="1" w:styleId="a7">
    <w:name w:val="Основной текст с отступом Знак"/>
    <w:basedOn w:val="a0"/>
    <w:link w:val="a6"/>
    <w:rsid w:val="009033B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337345"/>
    <w:rPr>
      <w:color w:val="808080"/>
    </w:rPr>
  </w:style>
  <w:style w:type="paragraph" w:styleId="a9">
    <w:name w:val="Normal (Web)"/>
    <w:basedOn w:val="a"/>
    <w:uiPriority w:val="99"/>
    <w:semiHidden/>
    <w:unhideWhenUsed/>
    <w:rsid w:val="005C3E5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customStyle="1" w:styleId="mwe-math-mathml-inline">
    <w:name w:val="mwe-math-mathml-inline"/>
    <w:basedOn w:val="a0"/>
    <w:rsid w:val="005C3E53"/>
  </w:style>
  <w:style w:type="character" w:styleId="aa">
    <w:name w:val="Strong"/>
    <w:basedOn w:val="a0"/>
    <w:uiPriority w:val="22"/>
    <w:qFormat/>
    <w:rsid w:val="000B6DAD"/>
    <w:rPr>
      <w:b/>
      <w:bCs/>
    </w:rPr>
  </w:style>
  <w:style w:type="character" w:styleId="ab">
    <w:name w:val="Hyperlink"/>
    <w:basedOn w:val="a0"/>
    <w:uiPriority w:val="99"/>
    <w:semiHidden/>
    <w:unhideWhenUsed/>
    <w:rsid w:val="000B6DAD"/>
    <w:rPr>
      <w:color w:val="0000FF"/>
      <w:u w:val="single"/>
    </w:rPr>
  </w:style>
  <w:style w:type="table" w:styleId="ac">
    <w:name w:val="Table Grid"/>
    <w:basedOn w:val="a1"/>
    <w:uiPriority w:val="59"/>
    <w:rsid w:val="009C20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Стиль1"/>
    <w:basedOn w:val="a"/>
    <w:link w:val="10"/>
    <w:qFormat/>
    <w:rsid w:val="00B61912"/>
    <w:pPr>
      <w:spacing w:after="0" w:line="240" w:lineRule="auto"/>
      <w:ind w:firstLine="567"/>
    </w:pPr>
    <w:rPr>
      <w:rFonts w:eastAsia="Times New Roman"/>
      <w:szCs w:val="24"/>
    </w:rPr>
  </w:style>
  <w:style w:type="character" w:customStyle="1" w:styleId="10">
    <w:name w:val="Стиль1 Знак"/>
    <w:link w:val="1"/>
    <w:rsid w:val="00B6191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06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C1E67-CB6E-4470-B456-D97871EFB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2205</TotalTime>
  <Pages>8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148</cp:revision>
  <dcterms:created xsi:type="dcterms:W3CDTF">2020-09-24T18:09:00Z</dcterms:created>
  <dcterms:modified xsi:type="dcterms:W3CDTF">2021-12-19T19:24:00Z</dcterms:modified>
</cp:coreProperties>
</file>