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36C24" w:rsidRDefault="00036C24" w:rsidP="00036C24">
      <w:pPr>
        <w:jc w:val="center"/>
      </w:pPr>
      <w:r>
        <w:t>НИЖЕГОРОДСКИЙ ГОСУДАРСТВЕННЫЙ ТЕХНИЧЕСКИЙ</w:t>
      </w:r>
    </w:p>
    <w:p w:rsidR="00036C24" w:rsidRDefault="00036C24" w:rsidP="00036C24">
      <w:pPr>
        <w:jc w:val="center"/>
      </w:pPr>
      <w:r>
        <w:t>УНИВЕРСИТЕТ им. Р.Е.АЛЕКСЕЕВА</w:t>
      </w:r>
    </w:p>
    <w:p w:rsidR="00036C24" w:rsidRDefault="00036C24" w:rsidP="00036C24">
      <w:pPr>
        <w:ind w:left="567"/>
        <w:rPr>
          <w:sz w:val="28"/>
          <w:szCs w:val="28"/>
        </w:rPr>
      </w:pPr>
    </w:p>
    <w:p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</w:p>
    <w:p w:rsidR="00036C24" w:rsidRPr="00843BA3" w:rsidRDefault="00036C24" w:rsidP="00036C24">
      <w:pPr>
        <w:ind w:left="567"/>
        <w:jc w:val="center"/>
        <w:rPr>
          <w:szCs w:val="28"/>
        </w:rPr>
      </w:pPr>
    </w:p>
    <w:p w:rsidR="00036C24" w:rsidRPr="00843BA3" w:rsidRDefault="00F930A8" w:rsidP="00036C24">
      <w:pPr>
        <w:spacing w:after="0"/>
        <w:ind w:right="-427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№4</w:t>
      </w:r>
    </w:p>
    <w:p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:rsidR="00036C24" w:rsidRDefault="00036C24" w:rsidP="00036C24">
      <w:pPr>
        <w:spacing w:after="0"/>
        <w:jc w:val="center"/>
        <w:rPr>
          <w:sz w:val="28"/>
          <w:szCs w:val="28"/>
        </w:rPr>
      </w:pPr>
    </w:p>
    <w:p w:rsidR="0065683A" w:rsidRDefault="0065683A" w:rsidP="00036C24">
      <w:pPr>
        <w:spacing w:after="0"/>
        <w:jc w:val="center"/>
        <w:rPr>
          <w:sz w:val="28"/>
          <w:szCs w:val="28"/>
        </w:rPr>
      </w:pPr>
    </w:p>
    <w:p w:rsidR="00036C24" w:rsidRDefault="00036C24" w:rsidP="00036C24">
      <w:pPr>
        <w:jc w:val="center"/>
        <w:rPr>
          <w:szCs w:val="32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ind w:firstLine="4678"/>
      </w:pPr>
      <w:r>
        <w:t>РУКОВОДИТЕЛЬ:</w:t>
      </w:r>
    </w:p>
    <w:p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r w:rsidR="00D8306F">
        <w:rPr>
          <w:u w:val="single"/>
        </w:rPr>
        <w:t>Степушин С.В.</w:t>
      </w:r>
    </w:p>
    <w:p w:rsidR="00843BA3" w:rsidRDefault="00843BA3" w:rsidP="00787FAA">
      <w:pPr>
        <w:spacing w:after="0" w:line="240" w:lineRule="auto"/>
        <w:ind w:left="4678"/>
        <w:rPr>
          <w:u w:val="single"/>
        </w:rPr>
      </w:pPr>
    </w:p>
    <w:p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:rsidR="00036C24" w:rsidRDefault="00036C24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:rsidR="001C273F" w:rsidRDefault="001C273F">
      <w:pPr>
        <w:spacing w:line="259" w:lineRule="auto"/>
      </w:pPr>
      <w:r>
        <w:br w:type="page"/>
      </w:r>
    </w:p>
    <w:p w:rsidR="00F930A8" w:rsidRPr="00F930A8" w:rsidRDefault="00F930A8" w:rsidP="00F930A8">
      <w:pPr>
        <w:jc w:val="both"/>
        <w:rPr>
          <w:b/>
          <w:bCs/>
          <w:sz w:val="28"/>
          <w:szCs w:val="28"/>
        </w:rPr>
      </w:pPr>
      <w:r w:rsidRPr="00F930A8">
        <w:rPr>
          <w:b/>
          <w:bCs/>
          <w:sz w:val="28"/>
          <w:szCs w:val="28"/>
        </w:rPr>
        <w:lastRenderedPageBreak/>
        <w:t>Задание</w:t>
      </w:r>
    </w:p>
    <w:p w:rsidR="00F930A8" w:rsidRPr="00F930A8" w:rsidRDefault="00F930A8" w:rsidP="00F930A8">
      <w:pPr>
        <w:jc w:val="both"/>
        <w:rPr>
          <w:bCs/>
          <w:sz w:val="28"/>
          <w:szCs w:val="28"/>
        </w:rPr>
      </w:pPr>
      <w:r w:rsidRPr="00F930A8">
        <w:rPr>
          <w:bCs/>
          <w:sz w:val="28"/>
          <w:szCs w:val="28"/>
        </w:rPr>
        <w:t>1. Подключиться к UDP серверу с помощью TCP клиента. Объяснить полученные пакеты в WireShark.</w:t>
      </w:r>
    </w:p>
    <w:p w:rsidR="00F930A8" w:rsidRPr="00F930A8" w:rsidRDefault="00F930A8" w:rsidP="00F930A8">
      <w:pPr>
        <w:jc w:val="both"/>
        <w:rPr>
          <w:bCs/>
          <w:sz w:val="28"/>
          <w:szCs w:val="28"/>
        </w:rPr>
      </w:pPr>
      <w:r w:rsidRPr="00F930A8">
        <w:rPr>
          <w:bCs/>
          <w:sz w:val="28"/>
          <w:szCs w:val="28"/>
        </w:rPr>
        <w:t>2. Запустить TCP клиент, сервер, передать данные, затем прервать соединение (Ctrl + C) на стороне сервера. Объяснить полученные пакеты в WireShark.</w:t>
      </w:r>
    </w:p>
    <w:p w:rsidR="00F930A8" w:rsidRPr="00F930A8" w:rsidRDefault="00F930A8" w:rsidP="00F930A8">
      <w:pPr>
        <w:jc w:val="both"/>
        <w:rPr>
          <w:b/>
          <w:sz w:val="28"/>
          <w:szCs w:val="28"/>
        </w:rPr>
      </w:pPr>
      <w:r w:rsidRPr="00F930A8">
        <w:rPr>
          <w:bCs/>
          <w:sz w:val="28"/>
          <w:szCs w:val="28"/>
        </w:rPr>
        <w:t>3. Запустить TCP клиент, сервер, передать данные, затем прервать соединение (Ctrl + C) на стороне клиента. Объяснить полученные пакеты в WireShark</w:t>
      </w:r>
      <w:r w:rsidRPr="00F930A8">
        <w:rPr>
          <w:bCs/>
          <w:sz w:val="28"/>
          <w:szCs w:val="28"/>
          <w:lang w:val="en-US"/>
        </w:rPr>
        <w:t>.</w:t>
      </w:r>
    </w:p>
    <w:p w:rsidR="00F930A8" w:rsidRPr="00F930A8" w:rsidRDefault="00F930A8" w:rsidP="00F930A8">
      <w:pPr>
        <w:spacing w:line="259" w:lineRule="auto"/>
        <w:rPr>
          <w:b/>
          <w:sz w:val="28"/>
          <w:szCs w:val="28"/>
        </w:rPr>
      </w:pPr>
      <w:r w:rsidRPr="00F930A8">
        <w:rPr>
          <w:b/>
          <w:sz w:val="28"/>
          <w:szCs w:val="28"/>
        </w:rPr>
        <w:br w:type="page"/>
      </w:r>
    </w:p>
    <w:p w:rsidR="00F930A8" w:rsidRPr="00F930A8" w:rsidRDefault="00F930A8" w:rsidP="00F930A8">
      <w:pPr>
        <w:jc w:val="both"/>
        <w:rPr>
          <w:b/>
          <w:bCs/>
          <w:sz w:val="28"/>
          <w:szCs w:val="28"/>
        </w:rPr>
      </w:pPr>
      <w:r w:rsidRPr="00F930A8">
        <w:rPr>
          <w:b/>
          <w:sz w:val="28"/>
          <w:szCs w:val="28"/>
        </w:rPr>
        <w:lastRenderedPageBreak/>
        <w:t>Ход работы:</w:t>
      </w:r>
    </w:p>
    <w:p w:rsidR="00F930A8" w:rsidRPr="00F930A8" w:rsidRDefault="00F930A8" w:rsidP="00F930A8">
      <w:pPr>
        <w:jc w:val="both"/>
        <w:rPr>
          <w:sz w:val="28"/>
          <w:szCs w:val="28"/>
        </w:rPr>
      </w:pPr>
      <w:r w:rsidRPr="00F930A8">
        <w:rPr>
          <w:sz w:val="28"/>
          <w:szCs w:val="28"/>
        </w:rPr>
        <w:t>Создаем сеть</w:t>
      </w:r>
    </w:p>
    <w:p w:rsidR="00F930A8" w:rsidRPr="00F930A8" w:rsidRDefault="00F930A8" w:rsidP="00F930A8">
      <w:pPr>
        <w:jc w:val="both"/>
        <w:rPr>
          <w:sz w:val="28"/>
          <w:szCs w:val="28"/>
        </w:rPr>
      </w:pPr>
      <w:r w:rsidRPr="00F930A8">
        <w:rPr>
          <w:noProof/>
          <w:sz w:val="28"/>
          <w:szCs w:val="28"/>
          <w:lang w:eastAsia="ru-RU"/>
        </w:rPr>
        <w:drawing>
          <wp:inline distT="0" distB="0" distL="0" distR="0" wp14:anchorId="1C4692CA" wp14:editId="5A7A2360">
            <wp:extent cx="5400000" cy="399855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464" t="10591" r="1579" b="19694"/>
                    <a:stretch/>
                  </pic:blipFill>
                  <pic:spPr bwMode="auto">
                    <a:xfrm>
                      <a:off x="0" y="0"/>
                      <a:ext cx="5400000" cy="399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A8" w:rsidRPr="00F930A8" w:rsidRDefault="00F930A8" w:rsidP="00F930A8">
      <w:pPr>
        <w:spacing w:after="200" w:line="276" w:lineRule="auto"/>
        <w:jc w:val="both"/>
        <w:rPr>
          <w:bCs/>
          <w:sz w:val="28"/>
          <w:szCs w:val="28"/>
        </w:rPr>
      </w:pPr>
      <w:r w:rsidRPr="00F930A8">
        <w:rPr>
          <w:bCs/>
          <w:sz w:val="28"/>
          <w:szCs w:val="28"/>
        </w:rPr>
        <w:t>1)</w:t>
      </w:r>
      <w:r>
        <w:rPr>
          <w:bCs/>
          <w:sz w:val="28"/>
          <w:szCs w:val="28"/>
        </w:rPr>
        <w:t xml:space="preserve"> </w:t>
      </w:r>
      <w:r w:rsidRPr="00F930A8">
        <w:rPr>
          <w:bCs/>
          <w:sz w:val="28"/>
          <w:szCs w:val="28"/>
        </w:rPr>
        <w:t>Подключиться к UDP серверу с помощью TCP клиента. Объяснить полученные пакеты в WireShark.</w:t>
      </w:r>
    </w:p>
    <w:p w:rsidR="00F930A8" w:rsidRPr="00F930A8" w:rsidRDefault="00F930A8" w:rsidP="00F930A8">
      <w:pPr>
        <w:jc w:val="both"/>
        <w:rPr>
          <w:bCs/>
          <w:sz w:val="28"/>
          <w:szCs w:val="28"/>
        </w:rPr>
      </w:pPr>
      <w:r w:rsidRPr="00F930A8">
        <w:rPr>
          <w:bCs/>
          <w:sz w:val="28"/>
          <w:szCs w:val="28"/>
        </w:rPr>
        <w:t>При попытке соединения клиента к серверу, сервер отправляет пакет на сброс соединения, так как протоколы несовместимы.</w:t>
      </w:r>
    </w:p>
    <w:p w:rsidR="00F930A8" w:rsidRPr="00F930A8" w:rsidRDefault="00F930A8" w:rsidP="00F930A8">
      <w:pPr>
        <w:jc w:val="both"/>
        <w:rPr>
          <w:sz w:val="28"/>
          <w:szCs w:val="28"/>
        </w:rPr>
      </w:pPr>
      <w:r w:rsidRPr="00F930A8">
        <w:rPr>
          <w:noProof/>
          <w:sz w:val="28"/>
          <w:szCs w:val="28"/>
          <w:lang w:eastAsia="ru-RU"/>
        </w:rPr>
        <w:drawing>
          <wp:inline distT="0" distB="0" distL="0" distR="0" wp14:anchorId="1AAC0B78" wp14:editId="5540BC28">
            <wp:extent cx="5760000" cy="25428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05" t="28506" r="4674" b="6961"/>
                    <a:stretch/>
                  </pic:blipFill>
                  <pic:spPr bwMode="auto">
                    <a:xfrm>
                      <a:off x="0" y="0"/>
                      <a:ext cx="5760000" cy="254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A8" w:rsidRPr="00F930A8" w:rsidRDefault="00F930A8" w:rsidP="00F930A8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2)</w:t>
      </w:r>
      <w:r w:rsidRPr="00F930A8">
        <w:rPr>
          <w:bCs/>
          <w:sz w:val="28"/>
          <w:szCs w:val="28"/>
        </w:rPr>
        <w:t xml:space="preserve"> Запустить TCP клиент, сервер, передать данные, затем прервать соединение (Ctrl + C) на стороне сервера. Объяснить полученные пакеты в WireShark.</w:t>
      </w:r>
    </w:p>
    <w:p w:rsidR="00F930A8" w:rsidRPr="00F930A8" w:rsidRDefault="00F930A8" w:rsidP="00F930A8">
      <w:pPr>
        <w:jc w:val="both"/>
        <w:rPr>
          <w:sz w:val="28"/>
          <w:szCs w:val="28"/>
        </w:rPr>
      </w:pPr>
      <w:r w:rsidRPr="00F930A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F7F21E6" wp14:editId="3B444674">
            <wp:extent cx="5400000" cy="277741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21" t="30364" r="55040" b="34946"/>
                    <a:stretch/>
                  </pic:blipFill>
                  <pic:spPr bwMode="auto">
                    <a:xfrm>
                      <a:off x="0" y="0"/>
                      <a:ext cx="5400000" cy="277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A8" w:rsidRPr="00F930A8" w:rsidRDefault="00F930A8" w:rsidP="00F930A8">
      <w:pPr>
        <w:jc w:val="both"/>
        <w:rPr>
          <w:sz w:val="28"/>
          <w:szCs w:val="28"/>
        </w:rPr>
      </w:pPr>
      <w:r w:rsidRPr="00F930A8">
        <w:rPr>
          <w:sz w:val="28"/>
          <w:szCs w:val="28"/>
        </w:rPr>
        <w:t>Сначала клиент отправляет серверу запрос на соединение (</w:t>
      </w:r>
      <w:r w:rsidRPr="00F930A8">
        <w:rPr>
          <w:sz w:val="28"/>
          <w:szCs w:val="28"/>
          <w:lang w:val="en-US"/>
        </w:rPr>
        <w:t>SYN</w:t>
      </w:r>
      <w:r w:rsidRPr="00F930A8">
        <w:rPr>
          <w:sz w:val="28"/>
          <w:szCs w:val="28"/>
        </w:rPr>
        <w:t>), сервер принимает его и отправляет ответ подтверждения (</w:t>
      </w:r>
      <w:r w:rsidRPr="00F930A8">
        <w:rPr>
          <w:sz w:val="28"/>
          <w:szCs w:val="28"/>
          <w:lang w:val="en-US"/>
        </w:rPr>
        <w:t>SYN</w:t>
      </w:r>
      <w:r w:rsidRPr="00F930A8">
        <w:rPr>
          <w:sz w:val="28"/>
          <w:szCs w:val="28"/>
        </w:rPr>
        <w:t xml:space="preserve">, </w:t>
      </w:r>
      <w:r w:rsidRPr="00F930A8">
        <w:rPr>
          <w:sz w:val="28"/>
          <w:szCs w:val="28"/>
          <w:lang w:val="en-US"/>
        </w:rPr>
        <w:t>ACK</w:t>
      </w:r>
      <w:r w:rsidRPr="00F930A8">
        <w:rPr>
          <w:sz w:val="28"/>
          <w:szCs w:val="28"/>
        </w:rPr>
        <w:t>), клиент получает его и отправляет свой ответ (</w:t>
      </w:r>
      <w:r w:rsidRPr="00F930A8">
        <w:rPr>
          <w:sz w:val="28"/>
          <w:szCs w:val="28"/>
          <w:lang w:val="en-US"/>
        </w:rPr>
        <w:t>ACK</w:t>
      </w:r>
      <w:r w:rsidRPr="00F930A8">
        <w:rPr>
          <w:sz w:val="28"/>
          <w:szCs w:val="28"/>
        </w:rPr>
        <w:t>). Соединение установлено. Затем сервер отправляет данные (</w:t>
      </w:r>
      <w:r w:rsidRPr="00F930A8">
        <w:rPr>
          <w:sz w:val="28"/>
          <w:szCs w:val="28"/>
          <w:lang w:val="en-US"/>
        </w:rPr>
        <w:t>PSH</w:t>
      </w:r>
      <w:r w:rsidRPr="00F930A8">
        <w:rPr>
          <w:sz w:val="28"/>
          <w:szCs w:val="28"/>
        </w:rPr>
        <w:t>) и клиент их принимает и отправляет пакет с ответом (</w:t>
      </w:r>
      <w:r w:rsidRPr="00F930A8">
        <w:rPr>
          <w:sz w:val="28"/>
          <w:szCs w:val="28"/>
          <w:lang w:val="en-US"/>
        </w:rPr>
        <w:t>ACK</w:t>
      </w:r>
      <w:r w:rsidRPr="00F930A8">
        <w:rPr>
          <w:sz w:val="28"/>
          <w:szCs w:val="28"/>
        </w:rPr>
        <w:t>), что он получил данные. После этого сервер прерывает соединение: отправляет пакет – сброс соединения (</w:t>
      </w:r>
      <w:r w:rsidRPr="00F930A8">
        <w:rPr>
          <w:sz w:val="28"/>
          <w:szCs w:val="28"/>
          <w:lang w:val="en-US"/>
        </w:rPr>
        <w:t>FIN</w:t>
      </w:r>
      <w:r w:rsidRPr="00F930A8">
        <w:rPr>
          <w:sz w:val="28"/>
          <w:szCs w:val="28"/>
        </w:rPr>
        <w:t xml:space="preserve">, </w:t>
      </w:r>
      <w:r w:rsidRPr="00F930A8">
        <w:rPr>
          <w:sz w:val="28"/>
          <w:szCs w:val="28"/>
          <w:lang w:val="en-US"/>
        </w:rPr>
        <w:t>ACK</w:t>
      </w:r>
      <w:r w:rsidRPr="00F930A8">
        <w:rPr>
          <w:sz w:val="28"/>
          <w:szCs w:val="28"/>
        </w:rPr>
        <w:t>), клиент принимает его и отправляет подтверждение (АСК). Соединение разорвано.</w:t>
      </w:r>
    </w:p>
    <w:p w:rsidR="00F930A8" w:rsidRPr="00F930A8" w:rsidRDefault="00F930A8" w:rsidP="00F930A8">
      <w:pPr>
        <w:jc w:val="both"/>
        <w:rPr>
          <w:sz w:val="28"/>
          <w:szCs w:val="28"/>
        </w:rPr>
      </w:pPr>
      <w:r w:rsidRPr="00F930A8">
        <w:rPr>
          <w:noProof/>
          <w:sz w:val="28"/>
          <w:szCs w:val="28"/>
          <w:lang w:eastAsia="ru-RU"/>
        </w:rPr>
        <w:drawing>
          <wp:inline distT="0" distB="0" distL="0" distR="0" wp14:anchorId="454F9812" wp14:editId="1989D2C4">
            <wp:extent cx="5760000" cy="438054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92" t="25928" r="3862" b="7083"/>
                    <a:stretch/>
                  </pic:blipFill>
                  <pic:spPr bwMode="auto">
                    <a:xfrm>
                      <a:off x="0" y="0"/>
                      <a:ext cx="5760000" cy="438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A8" w:rsidRPr="00F930A8" w:rsidRDefault="00F930A8" w:rsidP="00F930A8">
      <w:pPr>
        <w:jc w:val="both"/>
        <w:rPr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3) </w:t>
      </w:r>
      <w:bookmarkStart w:id="0" w:name="_GoBack"/>
      <w:bookmarkEnd w:id="0"/>
      <w:r w:rsidRPr="00F930A8">
        <w:rPr>
          <w:bCs/>
          <w:sz w:val="28"/>
          <w:szCs w:val="28"/>
        </w:rPr>
        <w:t>Запустить TCP клиент, сервер, передать данные, затем прервать соединение (Ctrl + C) на стороне клиента. Объяснить полученные пакеты в WireShark.</w:t>
      </w:r>
      <w:r w:rsidRPr="00F930A8">
        <w:rPr>
          <w:bCs/>
          <w:sz w:val="28"/>
          <w:szCs w:val="28"/>
        </w:rPr>
        <w:cr/>
        <w:t>Повторяем все тоже самое, что и в предыдущем шаге, только разрываем соединение на стороне клиента.</w:t>
      </w:r>
    </w:p>
    <w:p w:rsidR="00F930A8" w:rsidRPr="00F930A8" w:rsidRDefault="00F930A8" w:rsidP="00F930A8">
      <w:pPr>
        <w:rPr>
          <w:sz w:val="28"/>
          <w:szCs w:val="28"/>
        </w:rPr>
      </w:pPr>
      <w:r w:rsidRPr="00F930A8">
        <w:rPr>
          <w:noProof/>
          <w:sz w:val="28"/>
          <w:szCs w:val="28"/>
          <w:lang w:eastAsia="ru-RU"/>
        </w:rPr>
        <w:drawing>
          <wp:inline distT="0" distB="0" distL="0" distR="0" wp14:anchorId="57677614" wp14:editId="3729C50B">
            <wp:extent cx="5400000" cy="253205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76" t="32298" r="53539" b="35786"/>
                    <a:stretch/>
                  </pic:blipFill>
                  <pic:spPr bwMode="auto">
                    <a:xfrm>
                      <a:off x="0" y="0"/>
                      <a:ext cx="5400000" cy="25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A8" w:rsidRPr="00F930A8" w:rsidRDefault="00F930A8" w:rsidP="00F930A8">
      <w:pPr>
        <w:rPr>
          <w:sz w:val="28"/>
          <w:szCs w:val="28"/>
        </w:rPr>
      </w:pPr>
      <w:r w:rsidRPr="00F930A8">
        <w:rPr>
          <w:noProof/>
          <w:sz w:val="28"/>
          <w:szCs w:val="28"/>
          <w:lang w:eastAsia="ru-RU"/>
        </w:rPr>
        <w:drawing>
          <wp:inline distT="0" distB="0" distL="0" distR="0" wp14:anchorId="5879006D" wp14:editId="35122FBD">
            <wp:extent cx="5760000" cy="25410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891" t="16689" r="3227" b="44188"/>
                    <a:stretch/>
                  </pic:blipFill>
                  <pic:spPr bwMode="auto">
                    <a:xfrm>
                      <a:off x="0" y="0"/>
                      <a:ext cx="5760000" cy="25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A8" w:rsidRPr="00F930A8" w:rsidRDefault="00F930A8" w:rsidP="00F930A8">
      <w:pPr>
        <w:rPr>
          <w:sz w:val="28"/>
          <w:szCs w:val="28"/>
        </w:rPr>
      </w:pPr>
      <w:r w:rsidRPr="00F930A8">
        <w:rPr>
          <w:sz w:val="28"/>
          <w:szCs w:val="28"/>
        </w:rPr>
        <w:t>Клиент отправляет запрос на прерывание соединения (</w:t>
      </w:r>
      <w:r w:rsidRPr="00F930A8">
        <w:rPr>
          <w:sz w:val="28"/>
          <w:szCs w:val="28"/>
          <w:lang w:val="en-US"/>
        </w:rPr>
        <w:t>FIN</w:t>
      </w:r>
      <w:r w:rsidRPr="00F930A8">
        <w:rPr>
          <w:sz w:val="28"/>
          <w:szCs w:val="28"/>
        </w:rPr>
        <w:t xml:space="preserve">, </w:t>
      </w:r>
      <w:r w:rsidRPr="00F930A8">
        <w:rPr>
          <w:sz w:val="28"/>
          <w:szCs w:val="28"/>
          <w:lang w:val="en-US"/>
        </w:rPr>
        <w:t>ACK</w:t>
      </w:r>
      <w:r w:rsidRPr="00F930A8">
        <w:rPr>
          <w:sz w:val="28"/>
          <w:szCs w:val="28"/>
        </w:rPr>
        <w:t>), сервер принимает его и отправляет пакет с ответом (</w:t>
      </w:r>
      <w:r w:rsidRPr="00F930A8">
        <w:rPr>
          <w:sz w:val="28"/>
          <w:szCs w:val="28"/>
          <w:lang w:val="en-US"/>
        </w:rPr>
        <w:t>FIN</w:t>
      </w:r>
      <w:r w:rsidRPr="00F930A8">
        <w:rPr>
          <w:sz w:val="28"/>
          <w:szCs w:val="28"/>
        </w:rPr>
        <w:t xml:space="preserve">, </w:t>
      </w:r>
      <w:r w:rsidRPr="00F930A8">
        <w:rPr>
          <w:sz w:val="28"/>
          <w:szCs w:val="28"/>
          <w:lang w:val="en-US"/>
        </w:rPr>
        <w:t>ACK</w:t>
      </w:r>
      <w:r w:rsidRPr="00F930A8">
        <w:rPr>
          <w:sz w:val="28"/>
          <w:szCs w:val="28"/>
        </w:rPr>
        <w:t>), клиент отправляет ответ (АСК). Соединение разорвано.</w:t>
      </w:r>
    </w:p>
    <w:p w:rsidR="00714E3A" w:rsidRPr="00714E3A" w:rsidRDefault="00714E3A" w:rsidP="000372A2">
      <w:pPr>
        <w:rPr>
          <w:sz w:val="28"/>
          <w:szCs w:val="28"/>
        </w:rPr>
      </w:pPr>
    </w:p>
    <w:sectPr w:rsidR="00714E3A" w:rsidRPr="00714E3A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41C" w:rsidRDefault="000E341C" w:rsidP="00C45C4C">
      <w:pPr>
        <w:spacing w:after="0" w:line="240" w:lineRule="auto"/>
      </w:pPr>
      <w:r>
        <w:separator/>
      </w:r>
    </w:p>
  </w:endnote>
  <w:endnote w:type="continuationSeparator" w:id="0">
    <w:p w:rsidR="000E341C" w:rsidRDefault="000E341C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41C" w:rsidRDefault="000E341C" w:rsidP="00C45C4C">
      <w:pPr>
        <w:spacing w:after="0" w:line="240" w:lineRule="auto"/>
      </w:pPr>
      <w:r>
        <w:separator/>
      </w:r>
    </w:p>
  </w:footnote>
  <w:footnote w:type="continuationSeparator" w:id="0">
    <w:p w:rsidR="000E341C" w:rsidRDefault="000E341C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55FF0"/>
    <w:multiLevelType w:val="hybridMultilevel"/>
    <w:tmpl w:val="DC843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02D59"/>
    <w:multiLevelType w:val="hybridMultilevel"/>
    <w:tmpl w:val="DC728F16"/>
    <w:lvl w:ilvl="0" w:tplc="0B40010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40F05"/>
    <w:multiLevelType w:val="hybridMultilevel"/>
    <w:tmpl w:val="E8243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36C24"/>
    <w:rsid w:val="000372A2"/>
    <w:rsid w:val="000C2F55"/>
    <w:rsid w:val="000E341C"/>
    <w:rsid w:val="0010150B"/>
    <w:rsid w:val="00104A5A"/>
    <w:rsid w:val="0013769F"/>
    <w:rsid w:val="001C273F"/>
    <w:rsid w:val="001F6D70"/>
    <w:rsid w:val="002A2787"/>
    <w:rsid w:val="002D0240"/>
    <w:rsid w:val="002E7DBC"/>
    <w:rsid w:val="00320878"/>
    <w:rsid w:val="003E0E5E"/>
    <w:rsid w:val="00410B8E"/>
    <w:rsid w:val="004C3B99"/>
    <w:rsid w:val="005C3A86"/>
    <w:rsid w:val="005E3F8E"/>
    <w:rsid w:val="0065683A"/>
    <w:rsid w:val="00667185"/>
    <w:rsid w:val="00686F1E"/>
    <w:rsid w:val="00714E3A"/>
    <w:rsid w:val="007335AE"/>
    <w:rsid w:val="00787FAA"/>
    <w:rsid w:val="007A05BA"/>
    <w:rsid w:val="007F2EB3"/>
    <w:rsid w:val="00810F02"/>
    <w:rsid w:val="00815125"/>
    <w:rsid w:val="00843BA3"/>
    <w:rsid w:val="008878F3"/>
    <w:rsid w:val="00890CD8"/>
    <w:rsid w:val="008930BE"/>
    <w:rsid w:val="008B4755"/>
    <w:rsid w:val="008C109F"/>
    <w:rsid w:val="008D6BB9"/>
    <w:rsid w:val="008F4996"/>
    <w:rsid w:val="00946CCB"/>
    <w:rsid w:val="009D27C2"/>
    <w:rsid w:val="009E6523"/>
    <w:rsid w:val="00A23C16"/>
    <w:rsid w:val="00A925B3"/>
    <w:rsid w:val="00AB06F8"/>
    <w:rsid w:val="00B21350"/>
    <w:rsid w:val="00B31E7C"/>
    <w:rsid w:val="00B91C9F"/>
    <w:rsid w:val="00BC4DCB"/>
    <w:rsid w:val="00C212AA"/>
    <w:rsid w:val="00C3414C"/>
    <w:rsid w:val="00C45C4C"/>
    <w:rsid w:val="00C525B4"/>
    <w:rsid w:val="00C804E7"/>
    <w:rsid w:val="00D8306F"/>
    <w:rsid w:val="00DA3BA2"/>
    <w:rsid w:val="00DC0BC8"/>
    <w:rsid w:val="00DC69D3"/>
    <w:rsid w:val="00E42AD9"/>
    <w:rsid w:val="00EA6155"/>
    <w:rsid w:val="00EC2173"/>
    <w:rsid w:val="00F11B91"/>
    <w:rsid w:val="00F15784"/>
    <w:rsid w:val="00F51D70"/>
    <w:rsid w:val="00F722D6"/>
    <w:rsid w:val="00F80F01"/>
    <w:rsid w:val="00F930A8"/>
    <w:rsid w:val="00F93CA0"/>
    <w:rsid w:val="00FE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934FE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598D5-EE27-45F2-A8CD-81302F46D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5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Сергей</cp:lastModifiedBy>
  <cp:revision>17</cp:revision>
  <dcterms:created xsi:type="dcterms:W3CDTF">2021-10-06T14:29:00Z</dcterms:created>
  <dcterms:modified xsi:type="dcterms:W3CDTF">2021-12-16T16:38:00Z</dcterms:modified>
</cp:coreProperties>
</file>