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46BFB" w14:textId="3D29371B" w:rsidR="00E41DCC" w:rsidRDefault="00533FD2" w:rsidP="00575417">
      <w:pPr>
        <w:jc w:val="both"/>
      </w:pPr>
      <w:r>
        <w:t xml:space="preserve">Herkesin her zaman aklının bir köşesinde olan, yakın zamanda gitme fırsatı yakaladığım GAP turu hakkında bilgi vermek istiyorum. Öncelikle şunu söylemem gerekiyor, böyle bir plan yapmak için Nisan-Mayıs veya Eylül-Ekim aylarını tercih etmeniz sıcaklıklarla boğuşmanıza bir nebze yardım edecektir. </w:t>
      </w:r>
    </w:p>
    <w:p w14:paraId="2AA74807" w14:textId="5CE88C14" w:rsidR="00533FD2" w:rsidRDefault="00533FD2" w:rsidP="00575417">
      <w:pPr>
        <w:jc w:val="both"/>
      </w:pPr>
    </w:p>
    <w:p w14:paraId="283F235F" w14:textId="77777777" w:rsidR="00F61225" w:rsidRDefault="00F61225" w:rsidP="00575417">
      <w:pPr>
        <w:jc w:val="both"/>
      </w:pPr>
    </w:p>
    <w:p w14:paraId="314D9F7F" w14:textId="14296272" w:rsidR="00533FD2" w:rsidRDefault="00575417" w:rsidP="00575417">
      <w:pPr>
        <w:jc w:val="both"/>
      </w:pPr>
      <w:r>
        <w:rPr>
          <w:noProof/>
        </w:rPr>
        <w:drawing>
          <wp:anchor distT="0" distB="0" distL="114300" distR="114300" simplePos="0" relativeHeight="251658240" behindDoc="0" locked="0" layoutInCell="1" allowOverlap="1" wp14:anchorId="326FFB5E" wp14:editId="0FC9BAD3">
            <wp:simplePos x="0" y="0"/>
            <wp:positionH relativeFrom="margin">
              <wp:posOffset>4025516</wp:posOffset>
            </wp:positionH>
            <wp:positionV relativeFrom="paragraph">
              <wp:posOffset>5715</wp:posOffset>
            </wp:positionV>
            <wp:extent cx="1907540" cy="2277110"/>
            <wp:effectExtent l="0" t="0" r="0" b="8890"/>
            <wp:wrapSquare wrapText="bothSides"/>
            <wp:docPr id="2094220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7540" cy="227711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FD2">
        <w:t xml:space="preserve">Kahta’da yer alan ve doğu terasının kutsal merkezi olarak görülen Nemrut, dünyanın en eski üniversitesine ev sahipliği yapan Harran ve otantik havası ile Urfa size her saniyesi dolu </w:t>
      </w:r>
      <w:proofErr w:type="spellStart"/>
      <w:r w:rsidR="00533FD2">
        <w:t>dolu</w:t>
      </w:r>
      <w:proofErr w:type="spellEnd"/>
      <w:r w:rsidR="00533FD2">
        <w:t xml:space="preserve"> geçe</w:t>
      </w:r>
      <w:r w:rsidR="00DE3C08">
        <w:t>ceğinden emin olabilirsiniz.</w:t>
      </w:r>
    </w:p>
    <w:p w14:paraId="1077235B" w14:textId="592A52A6" w:rsidR="00DE3C08" w:rsidRDefault="00DE3C08" w:rsidP="00575417">
      <w:pPr>
        <w:jc w:val="both"/>
      </w:pPr>
    </w:p>
    <w:p w14:paraId="5B5A61C8" w14:textId="77777777" w:rsidR="00F61225" w:rsidRDefault="00F61225" w:rsidP="00575417">
      <w:pPr>
        <w:jc w:val="both"/>
      </w:pPr>
    </w:p>
    <w:p w14:paraId="5E929303" w14:textId="59E09DEC" w:rsidR="00DE3C08" w:rsidRDefault="00DE3C08" w:rsidP="00575417">
      <w:pPr>
        <w:jc w:val="both"/>
      </w:pPr>
      <w:r>
        <w:t xml:space="preserve">Tur kapsamında gittiğimiz ve en çok memnun olduğum yerlerden bahsedeyim; Gaziantep şehrinde bulunan, </w:t>
      </w:r>
      <w:r>
        <w:t>Birecik Barajı'nın suları altında kalan Zeugma şehrinden kurtarılmış, Romalı generallerin villalarının taban mozaiklerinin sergilendiği Zeugma Mozaik Müzes</w:t>
      </w:r>
      <w:r>
        <w:t xml:space="preserve">i gidilip </w:t>
      </w:r>
      <w:r>
        <w:t xml:space="preserve">Çingene Kızı ve diğer tüm mozaikleri </w:t>
      </w:r>
      <w:r>
        <w:t>gerçekten tarih kokuyordu.</w:t>
      </w:r>
    </w:p>
    <w:p w14:paraId="0941C3CF" w14:textId="6F5B4FEA" w:rsidR="00DE3C08" w:rsidRDefault="00575417" w:rsidP="00575417">
      <w:pPr>
        <w:jc w:val="both"/>
      </w:pPr>
      <w:r>
        <w:rPr>
          <w:noProof/>
        </w:rPr>
        <w:drawing>
          <wp:anchor distT="0" distB="0" distL="114300" distR="114300" simplePos="0" relativeHeight="251659264" behindDoc="0" locked="0" layoutInCell="1" allowOverlap="1" wp14:anchorId="53965AED" wp14:editId="2D6C69F3">
            <wp:simplePos x="0" y="0"/>
            <wp:positionH relativeFrom="margin">
              <wp:align>left</wp:align>
            </wp:positionH>
            <wp:positionV relativeFrom="paragraph">
              <wp:posOffset>298450</wp:posOffset>
            </wp:positionV>
            <wp:extent cx="2497455" cy="2847975"/>
            <wp:effectExtent l="0" t="0" r="0" b="9525"/>
            <wp:wrapSquare wrapText="bothSides"/>
            <wp:docPr id="188737839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7455"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7D1764" w14:textId="66D4089D" w:rsidR="00575417" w:rsidRDefault="00DE3C08" w:rsidP="00575417">
      <w:pPr>
        <w:jc w:val="both"/>
      </w:pPr>
      <w:r>
        <w:t xml:space="preserve">Sıra </w:t>
      </w:r>
      <w:proofErr w:type="gramStart"/>
      <w:r>
        <w:t>Gecesi:  B</w:t>
      </w:r>
      <w:r>
        <w:t>ölge</w:t>
      </w:r>
      <w:proofErr w:type="gramEnd"/>
      <w:r>
        <w:t xml:space="preserve"> kültürünü yakından tanıyabileceğimiz ve yöresel yiyecekleri tadacağımız</w:t>
      </w:r>
      <w:r>
        <w:t xml:space="preserve">, buralara kadar gelmişken </w:t>
      </w:r>
      <w:r>
        <w:t xml:space="preserve">olmazsa </w:t>
      </w:r>
      <w:r>
        <w:t>olmaz</w:t>
      </w:r>
      <w:r>
        <w:t xml:space="preserve"> Sıra Gecesi’ne kat</w:t>
      </w:r>
      <w:r>
        <w:t xml:space="preserve">ılmanızı şiddetle tavsiye ediyorum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33BBE8A9" w14:textId="77777777" w:rsidR="00575417" w:rsidRDefault="00575417" w:rsidP="00575417">
      <w:pPr>
        <w:jc w:val="both"/>
      </w:pPr>
    </w:p>
    <w:p w14:paraId="0D0B20B7" w14:textId="630B8FEF" w:rsidR="00575417" w:rsidRDefault="00DE3C08" w:rsidP="00575417">
      <w:pPr>
        <w:pStyle w:val="NormalWeb"/>
        <w:jc w:val="both"/>
      </w:pPr>
      <w:proofErr w:type="spellStart"/>
      <w:r>
        <w:t>Şanlıurfaya</w:t>
      </w:r>
      <w:proofErr w:type="spellEnd"/>
      <w:r>
        <w:t xml:space="preserve"> geçtiğimizde ise; </w:t>
      </w:r>
      <w:r>
        <w:t xml:space="preserve">en popüler ilçesi olan Harran ile gezimize </w:t>
      </w:r>
      <w:r>
        <w:t>başladık</w:t>
      </w:r>
      <w:r>
        <w:t>. Burada Harran şehrinin ortasında 22 metre</w:t>
      </w:r>
      <w:r w:rsidR="00575417">
        <w:t xml:space="preserve"> </w:t>
      </w:r>
      <w:r>
        <w:t xml:space="preserve">yükseklikte var olan Harran Höyüğü, Türkiye’de İslamiyet döneminde kurulmuş en eski cami olma özelliğini taşıyan Harran Ulu Camii, avlusunda yer alan Anadolu’da kurulan ilk İslam Medresesi (Harran Üniversitesi), İç Kale, Tarihi Surlar ve Konik Kubbeli Evleri'nden birini ziyaret </w:t>
      </w:r>
      <w:r w:rsidR="00575417">
        <w:t>ettik</w:t>
      </w:r>
      <w:r>
        <w:t>.</w:t>
      </w:r>
      <w:r w:rsidR="00575417" w:rsidRPr="00575417">
        <w:t xml:space="preserve"> </w:t>
      </w:r>
    </w:p>
    <w:p w14:paraId="29D4F89C" w14:textId="7EF2BE9B" w:rsidR="00DE3C08" w:rsidRDefault="00DE3C08"/>
    <w:p w14:paraId="2CC17EF6" w14:textId="77777777" w:rsidR="00F61225" w:rsidRDefault="00F61225"/>
    <w:p w14:paraId="0E95CA94" w14:textId="5B54D179" w:rsidR="00575417" w:rsidRDefault="00575417" w:rsidP="00575417">
      <w:pPr>
        <w:jc w:val="both"/>
      </w:pPr>
      <w:r>
        <w:t>Mardin’</w:t>
      </w:r>
      <w:r>
        <w:t xml:space="preserve">deki </w:t>
      </w:r>
      <w:r>
        <w:t xml:space="preserve">İlk gezi noktamız ise </w:t>
      </w:r>
      <w:proofErr w:type="spellStart"/>
      <w:r>
        <w:t>Kasımiye</w:t>
      </w:r>
      <w:proofErr w:type="spellEnd"/>
      <w:r>
        <w:t xml:space="preserve"> Medreses</w:t>
      </w:r>
      <w:r>
        <w:t>i’ydi</w:t>
      </w:r>
      <w:r>
        <w:t>. Bu muhteşem yapıyı keyifle gezip rehberimizin anlatımlarını dinledikten sonra</w:t>
      </w:r>
      <w:r>
        <w:t xml:space="preserve"> </w:t>
      </w:r>
      <w:r>
        <w:t xml:space="preserve">Cumhuriyet Meydanı’na </w:t>
      </w:r>
      <w:r>
        <w:t>geçtik</w:t>
      </w:r>
      <w:r>
        <w:t xml:space="preserve">. Buradan itibaren Mardin'i yürüyerek </w:t>
      </w:r>
      <w:r>
        <w:t>gezmek yapılacak en doğru iş diye düşüyorum</w:t>
      </w:r>
      <w:r>
        <w:t xml:space="preserve">. Minaresi ile meşhur Ulu Camii’ni, </w:t>
      </w:r>
      <w:proofErr w:type="spellStart"/>
      <w:r>
        <w:t>Abbaraları</w:t>
      </w:r>
      <w:proofErr w:type="spellEnd"/>
      <w:r>
        <w:t xml:space="preserve">, </w:t>
      </w:r>
      <w:proofErr w:type="spellStart"/>
      <w:r>
        <w:t>Şahtana</w:t>
      </w:r>
      <w:proofErr w:type="spellEnd"/>
      <w:r>
        <w:t xml:space="preserve"> Konağı'nı ve </w:t>
      </w:r>
      <w:proofErr w:type="spellStart"/>
      <w:r>
        <w:t>Şehidiye</w:t>
      </w:r>
      <w:proofErr w:type="spellEnd"/>
      <w:r>
        <w:t xml:space="preserve"> Camii’ni görerek Mardin şehir turumuzu </w:t>
      </w:r>
      <w:r>
        <w:t>tamamladık</w:t>
      </w:r>
      <w:r>
        <w:t xml:space="preserve">. </w:t>
      </w:r>
    </w:p>
    <w:p w14:paraId="14ACA260" w14:textId="3F32A598" w:rsidR="00575417" w:rsidRDefault="00575417" w:rsidP="00575417">
      <w:pPr>
        <w:jc w:val="both"/>
      </w:pPr>
    </w:p>
    <w:p w14:paraId="263F0081" w14:textId="77777777" w:rsidR="00F61225" w:rsidRDefault="00F61225" w:rsidP="00575417">
      <w:pPr>
        <w:jc w:val="both"/>
      </w:pPr>
    </w:p>
    <w:p w14:paraId="52977F14" w14:textId="1CE23966" w:rsidR="00575417" w:rsidRDefault="00F61225" w:rsidP="00575417">
      <w:pPr>
        <w:jc w:val="both"/>
      </w:pPr>
      <w:r>
        <w:rPr>
          <w:noProof/>
        </w:rPr>
        <w:lastRenderedPageBreak/>
        <w:drawing>
          <wp:anchor distT="0" distB="0" distL="114300" distR="114300" simplePos="0" relativeHeight="251660288" behindDoc="0" locked="0" layoutInCell="1" allowOverlap="1" wp14:anchorId="36C1CBF9" wp14:editId="7B01D15C">
            <wp:simplePos x="0" y="0"/>
            <wp:positionH relativeFrom="margin">
              <wp:posOffset>3542665</wp:posOffset>
            </wp:positionH>
            <wp:positionV relativeFrom="paragraph">
              <wp:posOffset>0</wp:posOffset>
            </wp:positionV>
            <wp:extent cx="2284730" cy="2320290"/>
            <wp:effectExtent l="0" t="0" r="1270" b="3810"/>
            <wp:wrapSquare wrapText="bothSides"/>
            <wp:docPr id="137389782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730"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575417">
        <w:t xml:space="preserve">Adıyaman’a geçtiğimizde ise </w:t>
      </w:r>
      <w:r w:rsidR="00575417">
        <w:t>Nemrut Dağı güneşin doğuşu</w:t>
      </w:r>
      <w:r w:rsidR="00575417">
        <w:t xml:space="preserve">nu görmek için sabahın en erken saatlerde yola çıkarak (02.00), </w:t>
      </w:r>
      <w:r w:rsidR="00575417">
        <w:t xml:space="preserve">Minibüslerimizle birlikte yaklaşık 30 dakika sürecek yürüyüş yolumuzun başlangıcına </w:t>
      </w:r>
      <w:r>
        <w:t>ulaştık</w:t>
      </w:r>
      <w:r w:rsidR="00575417">
        <w:t xml:space="preserve">. Biraz zorlu yürüyüşümüzün bitiminde </w:t>
      </w:r>
      <w:proofErr w:type="spellStart"/>
      <w:r w:rsidR="00575417">
        <w:t>Altar'dan</w:t>
      </w:r>
      <w:proofErr w:type="spellEnd"/>
      <w:r w:rsidR="00575417">
        <w:t xml:space="preserve"> güneşin doğuşunu izleyip Kral </w:t>
      </w:r>
      <w:proofErr w:type="spellStart"/>
      <w:r w:rsidR="00575417">
        <w:t>Antiochos’un</w:t>
      </w:r>
      <w:proofErr w:type="spellEnd"/>
      <w:r w:rsidR="00575417">
        <w:t xml:space="preserve"> anıt mezarını, </w:t>
      </w:r>
      <w:proofErr w:type="spellStart"/>
      <w:r w:rsidR="00575417">
        <w:t>Antiochos’un</w:t>
      </w:r>
      <w:proofErr w:type="spellEnd"/>
      <w:r w:rsidR="00575417">
        <w:t xml:space="preserve">, Zeus’un, Apollon’un ve Herkül’ün devasa heykellerini gördükten sonra. Kommagene Kralı </w:t>
      </w:r>
      <w:proofErr w:type="spellStart"/>
      <w:r w:rsidR="00575417">
        <w:t>Mithridates</w:t>
      </w:r>
      <w:proofErr w:type="spellEnd"/>
      <w:r w:rsidR="00575417">
        <w:t xml:space="preserve">, annesi </w:t>
      </w:r>
      <w:proofErr w:type="spellStart"/>
      <w:r w:rsidR="00575417">
        <w:t>İsias</w:t>
      </w:r>
      <w:proofErr w:type="spellEnd"/>
      <w:r w:rsidR="00575417">
        <w:t xml:space="preserve">, </w:t>
      </w:r>
      <w:proofErr w:type="spellStart"/>
      <w:r w:rsidR="00575417">
        <w:t>kızkardeşi</w:t>
      </w:r>
      <w:proofErr w:type="spellEnd"/>
      <w:r w:rsidR="00575417">
        <w:t xml:space="preserve"> </w:t>
      </w:r>
      <w:proofErr w:type="spellStart"/>
      <w:r w:rsidR="00575417">
        <w:t>Antiochis</w:t>
      </w:r>
      <w:proofErr w:type="spellEnd"/>
      <w:r w:rsidR="00575417">
        <w:t xml:space="preserve"> ve yeğeni Aka’nın mezarlarının olduğu Karakuş </w:t>
      </w:r>
      <w:proofErr w:type="spellStart"/>
      <w:r w:rsidR="00575417">
        <w:t>Tümülüsü’nü</w:t>
      </w:r>
      <w:proofErr w:type="spellEnd"/>
      <w:r w:rsidR="00575417">
        <w:t xml:space="preserve"> ve Roma İmparatoru </w:t>
      </w:r>
      <w:proofErr w:type="spellStart"/>
      <w:r w:rsidR="00575417">
        <w:t>Septimius</w:t>
      </w:r>
      <w:proofErr w:type="spellEnd"/>
      <w:r w:rsidR="00575417">
        <w:t xml:space="preserve"> </w:t>
      </w:r>
      <w:proofErr w:type="spellStart"/>
      <w:r w:rsidR="00575417">
        <w:t>Severus’un</w:t>
      </w:r>
      <w:proofErr w:type="spellEnd"/>
      <w:r w:rsidR="00575417">
        <w:t xml:space="preserve"> karısı ve oğulları adına yaptırdığı Cendere Köprüsü’nü gördük</w:t>
      </w:r>
      <w:r>
        <w:t>.</w:t>
      </w:r>
    </w:p>
    <w:p w14:paraId="7FC715B9" w14:textId="77777777" w:rsidR="00F61225" w:rsidRDefault="00F61225" w:rsidP="00575417">
      <w:pPr>
        <w:jc w:val="both"/>
      </w:pPr>
    </w:p>
    <w:p w14:paraId="33A52BC7" w14:textId="6A55C0EF" w:rsidR="00F61225" w:rsidRDefault="00F61225" w:rsidP="00575417">
      <w:pPr>
        <w:jc w:val="both"/>
      </w:pPr>
    </w:p>
    <w:p w14:paraId="20D1C847" w14:textId="77777777" w:rsidR="00F61225" w:rsidRDefault="00F61225" w:rsidP="00F61225">
      <w:pPr>
        <w:pStyle w:val="NormalWeb"/>
        <w:jc w:val="both"/>
      </w:pPr>
      <w:r>
        <w:rPr>
          <w:noProof/>
        </w:rPr>
        <w:drawing>
          <wp:anchor distT="0" distB="0" distL="114300" distR="114300" simplePos="0" relativeHeight="251661312" behindDoc="0" locked="0" layoutInCell="1" allowOverlap="1" wp14:anchorId="3281D95D" wp14:editId="77EDDB45">
            <wp:simplePos x="0" y="0"/>
            <wp:positionH relativeFrom="margin">
              <wp:posOffset>0</wp:posOffset>
            </wp:positionH>
            <wp:positionV relativeFrom="paragraph">
              <wp:posOffset>85725</wp:posOffset>
            </wp:positionV>
            <wp:extent cx="2891790" cy="2354580"/>
            <wp:effectExtent l="0" t="0" r="3810" b="7620"/>
            <wp:wrapSquare wrapText="bothSides"/>
            <wp:docPr id="98123121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790" cy="23545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Son olarak bahsetmek istediğim yer; </w:t>
      </w:r>
      <w:r>
        <w:t xml:space="preserve">Birecik Barajı’nın suları altında kalan, Karagül Dizisi’nin çekimlerinin de yapıldığı, Halfeti’ye ulaşarak </w:t>
      </w:r>
      <w:r>
        <w:t>tekne ile y</w:t>
      </w:r>
      <w:r>
        <w:t xml:space="preserve">aklaşık 1 saat sürecek </w:t>
      </w:r>
      <w:r>
        <w:t>turda</w:t>
      </w:r>
      <w:r>
        <w:t xml:space="preserve"> Kral Kızı Mağarası’nı, Hz. İsa’nın havarilerinden </w:t>
      </w:r>
      <w:proofErr w:type="spellStart"/>
      <w:r>
        <w:t>Yohannes’in</w:t>
      </w:r>
      <w:proofErr w:type="spellEnd"/>
      <w:r>
        <w:t xml:space="preserve"> gelip yerleştiği Rum Kale’yi ve Savaşan Köyü’nde Fırat’ın suları altındaki Batık Camii ve minaresini görüp, adını Halil ve Fatma adında iki gencin hikayesinden aldığı rivayet edilen Halfeti’ye </w:t>
      </w:r>
      <w:r>
        <w:t>dönmüş olduk.</w:t>
      </w:r>
      <w:r w:rsidRPr="00F61225">
        <w:t xml:space="preserve"> </w:t>
      </w:r>
    </w:p>
    <w:p w14:paraId="4929F119" w14:textId="77777777" w:rsidR="00F61225" w:rsidRDefault="00F61225" w:rsidP="00F61225">
      <w:pPr>
        <w:pStyle w:val="NormalWeb"/>
        <w:jc w:val="both"/>
      </w:pPr>
    </w:p>
    <w:p w14:paraId="1DD3A9B8" w14:textId="77777777" w:rsidR="00F61225" w:rsidRDefault="00F61225" w:rsidP="00F61225">
      <w:pPr>
        <w:pStyle w:val="NormalWeb"/>
        <w:jc w:val="both"/>
      </w:pPr>
    </w:p>
    <w:p w14:paraId="3A7CA55E" w14:textId="73262366" w:rsidR="00F61225" w:rsidRDefault="00F61225" w:rsidP="00F61225">
      <w:pPr>
        <w:pStyle w:val="NormalWeb"/>
        <w:jc w:val="both"/>
      </w:pPr>
      <w:r>
        <w:t xml:space="preserve">Ve son olarak söylemek istediğim şey; Buralara gelmek, Güney Doğu kültürünü görmek, lezzetlerini tatmak gerçekten paha biçilmezdi. Umarım bir gün yolunuz buralara düşer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F89E4BB" w14:textId="5AE0E628" w:rsidR="00F61225" w:rsidRDefault="00F61225" w:rsidP="00575417">
      <w:pPr>
        <w:jc w:val="both"/>
      </w:pPr>
    </w:p>
    <w:sectPr w:rsidR="00F61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D2"/>
    <w:rsid w:val="00533FD2"/>
    <w:rsid w:val="00575417"/>
    <w:rsid w:val="005D6862"/>
    <w:rsid w:val="00DE3C08"/>
    <w:rsid w:val="00E41DCC"/>
    <w:rsid w:val="00F612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7357"/>
  <w15:chartTrackingRefBased/>
  <w15:docId w15:val="{C89D3E7F-2F81-48E1-8D1A-C890AB39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7541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068069">
      <w:bodyDiv w:val="1"/>
      <w:marLeft w:val="0"/>
      <w:marRight w:val="0"/>
      <w:marTop w:val="0"/>
      <w:marBottom w:val="0"/>
      <w:divBdr>
        <w:top w:val="none" w:sz="0" w:space="0" w:color="auto"/>
        <w:left w:val="none" w:sz="0" w:space="0" w:color="auto"/>
        <w:bottom w:val="none" w:sz="0" w:space="0" w:color="auto"/>
        <w:right w:val="none" w:sz="0" w:space="0" w:color="auto"/>
      </w:divBdr>
    </w:div>
    <w:div w:id="1498500442">
      <w:bodyDiv w:val="1"/>
      <w:marLeft w:val="0"/>
      <w:marRight w:val="0"/>
      <w:marTop w:val="0"/>
      <w:marBottom w:val="0"/>
      <w:divBdr>
        <w:top w:val="none" w:sz="0" w:space="0" w:color="auto"/>
        <w:left w:val="none" w:sz="0" w:space="0" w:color="auto"/>
        <w:bottom w:val="none" w:sz="0" w:space="0" w:color="auto"/>
        <w:right w:val="none" w:sz="0" w:space="0" w:color="auto"/>
      </w:divBdr>
    </w:div>
    <w:div w:id="152078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461</Words>
  <Characters>2631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Aksoy</dc:creator>
  <cp:keywords/>
  <dc:description/>
  <cp:lastModifiedBy>Hakan Aksoy</cp:lastModifiedBy>
  <cp:revision>1</cp:revision>
  <dcterms:created xsi:type="dcterms:W3CDTF">2024-06-26T03:36:00Z</dcterms:created>
  <dcterms:modified xsi:type="dcterms:W3CDTF">2024-06-26T04:19:00Z</dcterms:modified>
</cp:coreProperties>
</file>