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-ölçütü, Kesinlik (precision) ve duyarlılık (recall) metriklerinin harmonik ortalamasıdır. 0 ile 1 arasında değer alan bu metriklerin 1’ e yakınsaması, daha yüksek performansı ifade etmektedir. Aşağıda bu metriklerin hesaplanışı verilmiştir.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K</w:t>
      </w:r>
      <m:oMath>
        <m:r>
          <w:rPr>
            <w:rFonts w:ascii="Cambria Math" w:cs="Cambria Math" w:eastAsia="Cambria Math" w:hAnsi="Cambria Math"/>
          </w:rPr>
          <m:t xml:space="preserve">esinlik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Precision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DP+YP</m:t>
            </m:r>
          </m:den>
        </m:f>
        <m:r>
          <w:rPr>
            <w:rFonts w:ascii="Cambria Math" w:cs="Cambria Math" w:eastAsia="Cambria Math" w:hAnsi="Cambria Math"/>
          </w:rPr>
          <m:t xml:space="preserve"> ,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m:oMath>
        <m:r>
          <w:rPr>
            <w:rFonts w:ascii="Cambria Math" w:cs="Cambria Math" w:eastAsia="Cambria Math" w:hAnsi="Cambria Math"/>
          </w:rPr>
          <m:t xml:space="preserve">Duyarlılık(Recall)=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DP+YN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 ,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- ölçütü = </w:t>
      </w:r>
      <m:oMath>
        <m:r>
          <w:rPr>
            <w:rFonts w:ascii="Cambria Math" w:cs="Cambria Math" w:eastAsia="Cambria Math" w:hAnsi="Cambria Math"/>
          </w:rPr>
          <m:t xml:space="preserve">2.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Precision*Recall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Precision+Recall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9">
      <w:pPr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 metrikler piksel seviyesinde yapılan değerlendirmede kullanılacaktır. Bu durumda DP, YP ve YN ifadeleri aşağıdaki durumları temsil etmektedir; </w:t>
      </w:r>
    </w:p>
    <w:p w:rsidR="00000000" w:rsidDel="00000000" w:rsidP="00000000" w:rsidRDefault="00000000" w:rsidRPr="00000000" w14:paraId="0000000B">
      <w:pPr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DP (Doğru Pozitif): Sahte olup sahte olarak algılanan piksel sayısı, </w:t>
      </w:r>
    </w:p>
    <w:p w:rsidR="00000000" w:rsidDel="00000000" w:rsidP="00000000" w:rsidRDefault="00000000" w:rsidRPr="00000000" w14:paraId="0000000C">
      <w:pPr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YP (Yanlış Pozitif): Orijinal olduğu halde yanlışlıkla sahte olarak algılanan piksel sayısı, </w:t>
      </w:r>
    </w:p>
    <w:p w:rsidR="00000000" w:rsidDel="00000000" w:rsidP="00000000" w:rsidRDefault="00000000" w:rsidRPr="00000000" w14:paraId="0000000D">
      <w:pPr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YN (Yanlış Negatif): Sahte olduğu halde yanlışlıkla orijinal olarak algılanan piksel sayısı.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 Mat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