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 5: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Na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e:-</w:t>
      </w:r>
      <w:r w:rsidDel="00000000" w:rsidR="00000000" w:rsidRPr="00000000">
        <w:rPr>
          <w:b w:val="1"/>
          <w:sz w:val="28"/>
          <w:szCs w:val="28"/>
          <w:rtl w:val="0"/>
        </w:rPr>
        <w:t xml:space="preserve">Soham Pokharkar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Roll No:- A- 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#include &lt;iostream&gt;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&lt;string&gt;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class Student {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private: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string name;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age;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string course;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Student(string name, int age, string course) : name(name), age(age), course(course) {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"Constructor called" &lt;&lt;endl;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Student() {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"Destructor called" &lt;&lt; endl;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 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void displayInfo() {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"Name: " &lt;&lt; name &lt;&lt; endl;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"Age: " &lt;&lt; age &lt;&lt; endl;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"Course: " &lt;&lt; course &lt;&lt; endl;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Student student1("</w:t>
      </w:r>
      <w:r w:rsidDel="00000000" w:rsidR="00000000" w:rsidRPr="00000000">
        <w:rPr>
          <w:sz w:val="22"/>
          <w:szCs w:val="22"/>
          <w:rtl w:val="0"/>
        </w:rPr>
        <w:t xml:space="preserve">Soham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", 20, "AI");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student1.displayInfo();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324100" cy="125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