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5"/>
        <w:gridCol w:w="7080"/>
        <w:gridCol w:w="4335"/>
        <w:tblGridChange w:id="0">
          <w:tblGrid>
            <w:gridCol w:w="3975"/>
            <w:gridCol w:w="7080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203200</wp:posOffset>
                      </wp:positionV>
                      <wp:extent cx="2021205" cy="1148196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340150" y="3246275"/>
                                <a:ext cx="2011800" cy="113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ÖZET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Proje, sıcaklık, nem ve yanıcı gazları ölçerek, bu bilgileri LCD'de gösterir ve riskli durumlarda uyarı verir.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203200</wp:posOffset>
                      </wp:positionV>
                      <wp:extent cx="2021205" cy="1148196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21205" cy="114819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1433513</wp:posOffset>
                      </wp:positionV>
                      <wp:extent cx="2021205" cy="1727039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4340150" y="2986574"/>
                                <a:ext cx="2011800" cy="143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GİRİŞ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Proje, sıcaklık ve nem seviyelerini, yanıcı gazların varlığını tespit etmeyi ve bu verileri bir LCD ekranda göstermeyi amaçlar. Ayrıca riskli durumları görsel ve sesli uyarılarla bildirir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1433513</wp:posOffset>
                      </wp:positionV>
                      <wp:extent cx="2021205" cy="1727039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21205" cy="172703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3238500</wp:posOffset>
                      </wp:positionV>
                      <wp:extent cx="2021205" cy="1489808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4340160" y="3094200"/>
                                <a:ext cx="201168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YÖNTEM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1. Donanım Kurulumu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2. Yazılım ve Kodlama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3. İşletim ve İzleme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4. Güvenlik ve Bakım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3238500</wp:posOffset>
                      </wp:positionV>
                      <wp:extent cx="2021205" cy="1489808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21205" cy="148980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0</wp:posOffset>
                      </wp:positionV>
                      <wp:extent cx="4175760" cy="722911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3262883" y="3426317"/>
                                <a:ext cx="4166235" cy="707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SİLO KONTROL SİSTEMİ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İdris AKTAŞ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Saffet DEMİR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shd w:fill="f3f3f3"/>
                                      <w:vertAlign w:val="baseline"/>
                                    </w:rPr>
                                    <w:t xml:space="preserve">Faysal ELBEG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0</wp:posOffset>
                      </wp:positionV>
                      <wp:extent cx="4175760" cy="722911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75760" cy="72291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63500</wp:posOffset>
                      </wp:positionV>
                      <wp:extent cx="4175760" cy="779983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3262875" y="3426327"/>
                                <a:ext cx="4166400" cy="76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"Gıda depolarındaki sıcaklık, nem ve gaz seviyelerini izleyerek riskleri tespit edecek düşük maliyetli bir çevresel izleme sistemi nasıl tasarlanabilir?"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63500</wp:posOffset>
                      </wp:positionV>
                      <wp:extent cx="4175760" cy="779983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75760" cy="77998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76200</wp:posOffset>
                      </wp:positionV>
                      <wp:extent cx="4175760" cy="2634819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258100" y="2464000"/>
                                <a:ext cx="4175760" cy="2634819"/>
                                <a:chOff x="3258100" y="2464000"/>
                                <a:chExt cx="4175800" cy="2632000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3262883" y="2468785"/>
                                  <a:ext cx="4166235" cy="2622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Devre Şeması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pic:pic>
                              <pic:nvPicPr>
                                <pic:cNvPr descr="WhatsApp Image 2023-12-23 at 23.33.58.jpeg" id="5" name="Shape 5"/>
                                <pic:cNvPicPr preferRelativeResize="0"/>
                              </pic:nvPicPr>
                              <pic:blipFill>
                                <a:blip r:embed="rId11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62875" y="3043725"/>
                                  <a:ext cx="4166248" cy="2036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76200</wp:posOffset>
                      </wp:positionV>
                      <wp:extent cx="4175760" cy="2634819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75760" cy="263481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190500</wp:posOffset>
                      </wp:positionV>
                      <wp:extent cx="2416295" cy="1336069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142625" y="3141650"/>
                                <a:ext cx="2406600" cy="1320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SONUÇ ve TARTIŞMA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Projemiz, etkili çevresel izleme sağlayarak gıda depolarındaki sıcaklık, nem ve gaz düzeylerini başarıyla takip etti ve benzer düşük maliyetli sistemlerle kıyaslandığında yüksek verimlilik ve kullanım kolaylığı sundu.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190500</wp:posOffset>
                      </wp:positionV>
                      <wp:extent cx="2416295" cy="1336069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16295" cy="133606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85726</wp:posOffset>
                      </wp:positionH>
                      <wp:positionV relativeFrom="paragraph">
                        <wp:posOffset>1609725</wp:posOffset>
                      </wp:positionV>
                      <wp:extent cx="2416295" cy="99494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142615" y="3340053"/>
                                <a:ext cx="2406770" cy="87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ÖNERİLER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Projeye veri kaydı özelliği veya projeyi  uzaktan yönetme özelliği getirilebilir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85726</wp:posOffset>
                      </wp:positionH>
                      <wp:positionV relativeFrom="paragraph">
                        <wp:posOffset>1609725</wp:posOffset>
                      </wp:positionV>
                      <wp:extent cx="2416295" cy="994945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16295" cy="9949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85726</wp:posOffset>
                      </wp:positionH>
                      <wp:positionV relativeFrom="paragraph">
                        <wp:posOffset>2647950</wp:posOffset>
                      </wp:positionV>
                      <wp:extent cx="2416295" cy="1174983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4142625" y="3322800"/>
                                <a:ext cx="2406600" cy="90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KAYNAKLAR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Tinkercad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Youtube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Robotistan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85726</wp:posOffset>
                      </wp:positionH>
                      <wp:positionV relativeFrom="paragraph">
                        <wp:posOffset>2647950</wp:posOffset>
                      </wp:positionV>
                      <wp:extent cx="2416295" cy="1174983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16295" cy="117498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3860800</wp:posOffset>
                      </wp:positionV>
                      <wp:extent cx="2416295" cy="734144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142615" y="3417691"/>
                                <a:ext cx="2406770" cy="7246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TEŞEKKÜR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3860800</wp:posOffset>
                      </wp:positionV>
                      <wp:extent cx="2416295" cy="734144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16295" cy="73414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