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B9EF6" w14:textId="77777777" w:rsidR="00E67FEF" w:rsidRDefault="00E67F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rFonts w:ascii="Arial" w:eastAsia="Arial" w:hAnsi="Arial" w:cs="Arial"/>
          <w:b w:val="0"/>
          <w:color w:val="000000"/>
          <w:sz w:val="22"/>
          <w:szCs w:val="22"/>
        </w:rPr>
      </w:pPr>
    </w:p>
    <w:tbl>
      <w:tblPr>
        <w:tblStyle w:val="af0"/>
        <w:tblW w:w="1014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960"/>
        <w:gridCol w:w="2130"/>
        <w:gridCol w:w="4050"/>
      </w:tblGrid>
      <w:tr w:rsidR="00E67FEF" w14:paraId="678B40B2" w14:textId="77777777">
        <w:trPr>
          <w:trHeight w:val="1843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FDF977" w14:textId="77777777" w:rsidR="00E67FEF" w:rsidRDefault="00000000">
            <w:pPr>
              <w:tabs>
                <w:tab w:val="left" w:pos="2552"/>
              </w:tabs>
              <w:ind w:hanging="2"/>
              <w:jc w:val="center"/>
              <w:rPr>
                <w:rFonts w:ascii="Calibri" w:eastAsia="Calibri" w:hAnsi="Calibri" w:cs="Calibri"/>
                <w:color w:val="376092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76092"/>
                <w:sz w:val="24"/>
                <w:szCs w:val="24"/>
              </w:rPr>
              <w:t>«ӘЛ-ФАРАБИ АТЫНДАҒЫ</w:t>
            </w:r>
          </w:p>
          <w:p w14:paraId="7358299D" w14:textId="77777777" w:rsidR="00E67FEF" w:rsidRDefault="00000000">
            <w:pPr>
              <w:tabs>
                <w:tab w:val="left" w:pos="2552"/>
              </w:tabs>
              <w:ind w:hanging="2"/>
              <w:jc w:val="center"/>
              <w:rPr>
                <w:rFonts w:ascii="Calibri" w:eastAsia="Calibri" w:hAnsi="Calibri" w:cs="Calibri"/>
                <w:color w:val="376092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376092"/>
                <w:sz w:val="24"/>
                <w:szCs w:val="24"/>
              </w:rPr>
              <w:t xml:space="preserve">ҚАЗАҚ ҰЛТТЫҚ УНИВЕРСИТЕТІ» </w:t>
            </w:r>
            <w:r>
              <w:rPr>
                <w:rFonts w:ascii="Calibri" w:eastAsia="Calibri" w:hAnsi="Calibri" w:cs="Calibri"/>
                <w:color w:val="376092"/>
                <w:sz w:val="18"/>
                <w:szCs w:val="18"/>
              </w:rPr>
              <w:t xml:space="preserve">КОММЕРЦИЯЛЫҚ ЕМЕС АКЦИОНЕРЛІК ҚОҒАМЫ 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414EA5" w14:textId="77777777" w:rsidR="00E67FEF" w:rsidRDefault="00000000">
            <w:pPr>
              <w:tabs>
                <w:tab w:val="left" w:pos="2552"/>
              </w:tabs>
              <w:ind w:left="0" w:hanging="3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30B80D83" wp14:editId="1FEB1530">
                  <wp:extent cx="924878" cy="90983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78" cy="9098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72C4EB" w14:textId="77777777" w:rsidR="00E67FEF" w:rsidRDefault="00000000">
            <w:pPr>
              <w:tabs>
                <w:tab w:val="left" w:pos="2552"/>
              </w:tabs>
              <w:ind w:hanging="2"/>
              <w:jc w:val="center"/>
              <w:rPr>
                <w:rFonts w:ascii="Calibri" w:eastAsia="Calibri" w:hAnsi="Calibri" w:cs="Calibri"/>
                <w:color w:val="376092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76092"/>
                <w:sz w:val="18"/>
                <w:szCs w:val="18"/>
              </w:rPr>
              <w:t>НЕКОММЕРЧЕСКОЕ АКЦИОНЕРНОЕ ОБЩЕСТВО</w:t>
            </w:r>
            <w:r>
              <w:rPr>
                <w:rFonts w:ascii="Calibri" w:eastAsia="Calibri" w:hAnsi="Calibri" w:cs="Calibri"/>
                <w:color w:val="376092"/>
                <w:sz w:val="24"/>
                <w:szCs w:val="24"/>
              </w:rPr>
              <w:t xml:space="preserve"> </w:t>
            </w:r>
          </w:p>
          <w:p w14:paraId="79F92EF4" w14:textId="77777777" w:rsidR="00E67FEF" w:rsidRDefault="00000000">
            <w:pPr>
              <w:tabs>
                <w:tab w:val="left" w:pos="2552"/>
              </w:tabs>
              <w:ind w:hanging="2"/>
              <w:jc w:val="center"/>
              <w:rPr>
                <w:rFonts w:ascii="Calibri" w:eastAsia="Calibri" w:hAnsi="Calibri" w:cs="Calibri"/>
                <w:color w:val="376092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376092"/>
                <w:sz w:val="24"/>
                <w:szCs w:val="24"/>
              </w:rPr>
              <w:t>«КАЗАХСКИЙ НАЦИОНАЛЬНЫЙ УНИВЕРСИТЕТ ИМЕНИ АЛЬ-ФАРАБИ»</w:t>
            </w:r>
          </w:p>
        </w:tc>
      </w:tr>
    </w:tbl>
    <w:p w14:paraId="643DE8D1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FF0000"/>
          <w:sz w:val="24"/>
          <w:szCs w:val="24"/>
        </w:rPr>
      </w:pPr>
    </w:p>
    <w:p w14:paraId="3619994E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color w:val="FF0000"/>
          <w:sz w:val="24"/>
          <w:szCs w:val="24"/>
          <w:u w:val="single"/>
        </w:rPr>
      </w:pPr>
    </w:p>
    <w:p w14:paraId="0F1B1716" w14:textId="77777777" w:rsidR="00E67FEF" w:rsidRDefault="00000000">
      <w:pPr>
        <w:ind w:left="0" w:hanging="3"/>
        <w:jc w:val="center"/>
      </w:pPr>
      <w:r>
        <w:t>АҚПАРАТТЫҚ ТЕХНОЛОГИЯЛАР ФАКУЛЬТЕТІ</w:t>
      </w:r>
    </w:p>
    <w:p w14:paraId="1D5160FD" w14:textId="77777777" w:rsidR="00E67FEF" w:rsidRDefault="00E67FEF">
      <w:pPr>
        <w:ind w:left="0" w:hanging="3"/>
        <w:rPr>
          <w:color w:val="FF0000"/>
          <w:vertAlign w:val="superscript"/>
        </w:rPr>
      </w:pPr>
    </w:p>
    <w:tbl>
      <w:tblPr>
        <w:tblStyle w:val="af1"/>
        <w:tblW w:w="9924" w:type="dxa"/>
        <w:tblInd w:w="-541" w:type="dxa"/>
        <w:tblLayout w:type="fixed"/>
        <w:tblLook w:val="0000" w:firstRow="0" w:lastRow="0" w:firstColumn="0" w:lastColumn="0" w:noHBand="0" w:noVBand="0"/>
      </w:tblPr>
      <w:tblGrid>
        <w:gridCol w:w="4962"/>
        <w:gridCol w:w="4962"/>
      </w:tblGrid>
      <w:tr w:rsidR="00E67FEF" w14:paraId="47490196" w14:textId="77777777">
        <w:trPr>
          <w:trHeight w:val="426"/>
        </w:trPr>
        <w:tc>
          <w:tcPr>
            <w:tcW w:w="4962" w:type="dxa"/>
          </w:tcPr>
          <w:p w14:paraId="56029403" w14:textId="77777777" w:rsidR="00E67FEF" w:rsidRDefault="00000000">
            <w:pPr>
              <w:ind w:left="0" w:hanging="3"/>
              <w:jc w:val="right"/>
            </w:pPr>
            <w:r>
              <w:t>«КЕЛІСІЛДІ»</w:t>
            </w:r>
          </w:p>
        </w:tc>
        <w:tc>
          <w:tcPr>
            <w:tcW w:w="4962" w:type="dxa"/>
          </w:tcPr>
          <w:p w14:paraId="3BF52995" w14:textId="77777777" w:rsidR="00E67FEF" w:rsidRDefault="00000000">
            <w:pPr>
              <w:ind w:left="0" w:right="47" w:hanging="3"/>
              <w:jc w:val="right"/>
            </w:pPr>
            <w:r>
              <w:t>«БЕКІТІЛДІ»</w:t>
            </w:r>
          </w:p>
        </w:tc>
      </w:tr>
      <w:tr w:rsidR="00E67FEF" w14:paraId="6D948D96" w14:textId="77777777">
        <w:trPr>
          <w:trHeight w:val="487"/>
        </w:trPr>
        <w:tc>
          <w:tcPr>
            <w:tcW w:w="4962" w:type="dxa"/>
          </w:tcPr>
          <w:p w14:paraId="56CEA3C5" w14:textId="77777777" w:rsidR="00E67FEF" w:rsidRDefault="00000000">
            <w:pPr>
              <w:ind w:left="0" w:right="47" w:hanging="3"/>
              <w:jc w:val="right"/>
            </w:pPr>
            <w:r>
              <w:t xml:space="preserve">  «» </w:t>
            </w:r>
          </w:p>
          <w:p w14:paraId="506D92F5" w14:textId="77777777" w:rsidR="00E67FEF" w:rsidRDefault="00000000">
            <w:pPr>
              <w:ind w:left="0" w:right="47" w:hanging="3"/>
              <w:jc w:val="right"/>
            </w:pPr>
            <w:proofErr w:type="spellStart"/>
            <w:r>
              <w:t>Кафедрасының</w:t>
            </w:r>
            <w:proofErr w:type="spellEnd"/>
            <w:r>
              <w:t xml:space="preserve"> </w:t>
            </w:r>
            <w:proofErr w:type="spellStart"/>
            <w:r>
              <w:t>меңгерушісі</w:t>
            </w:r>
            <w:proofErr w:type="spellEnd"/>
            <w:r>
              <w:t xml:space="preserve"> </w:t>
            </w:r>
          </w:p>
          <w:p w14:paraId="16ABAB68" w14:textId="77777777" w:rsidR="00E67FEF" w:rsidRDefault="00E67FEF">
            <w:pPr>
              <w:ind w:left="0" w:right="420" w:hanging="3"/>
              <w:jc w:val="right"/>
            </w:pPr>
          </w:p>
        </w:tc>
        <w:tc>
          <w:tcPr>
            <w:tcW w:w="4962" w:type="dxa"/>
          </w:tcPr>
          <w:p w14:paraId="52DB658F" w14:textId="77777777" w:rsidR="00E67FEF" w:rsidRDefault="00000000">
            <w:pPr>
              <w:ind w:left="0" w:right="47" w:hanging="3"/>
              <w:jc w:val="right"/>
            </w:pPr>
            <w:proofErr w:type="spellStart"/>
            <w:r>
              <w:t>Ақпараттық</w:t>
            </w:r>
            <w:proofErr w:type="spellEnd"/>
            <w:r>
              <w:t xml:space="preserve"> </w:t>
            </w:r>
            <w:proofErr w:type="spellStart"/>
            <w:r>
              <w:t>технологиялар</w:t>
            </w:r>
            <w:proofErr w:type="spellEnd"/>
            <w:r>
              <w:t xml:space="preserve"> </w:t>
            </w:r>
          </w:p>
          <w:p w14:paraId="45D4024E" w14:textId="77777777" w:rsidR="00E67FEF" w:rsidRDefault="00000000">
            <w:pPr>
              <w:ind w:left="0" w:right="47" w:hanging="3"/>
              <w:jc w:val="right"/>
            </w:pPr>
            <w:proofErr w:type="spellStart"/>
            <w:r>
              <w:t>факультетінің</w:t>
            </w:r>
            <w:proofErr w:type="spellEnd"/>
            <w:r>
              <w:t xml:space="preserve"> деканы</w:t>
            </w:r>
          </w:p>
          <w:p w14:paraId="71693EA1" w14:textId="77777777" w:rsidR="00E67FEF" w:rsidRDefault="00E67FEF">
            <w:pPr>
              <w:ind w:left="0" w:right="381" w:hanging="3"/>
              <w:jc w:val="right"/>
              <w:rPr>
                <w:color w:val="FF0000"/>
              </w:rPr>
            </w:pPr>
          </w:p>
        </w:tc>
      </w:tr>
      <w:tr w:rsidR="00E67FEF" w14:paraId="6E311159" w14:textId="77777777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08B14B" w14:textId="77777777" w:rsidR="00E67FEF" w:rsidRDefault="00000000">
            <w:pPr>
              <w:tabs>
                <w:tab w:val="left" w:pos="2552"/>
              </w:tabs>
              <w:ind w:left="0" w:hanging="3"/>
              <w:jc w:val="right"/>
              <w:rPr>
                <w:highlight w:val="yellow"/>
              </w:rPr>
            </w:pPr>
            <w:r>
              <w:t xml:space="preserve">______________ </w:t>
            </w:r>
            <w:proofErr w:type="spellStart"/>
            <w:r w:rsidRPr="00400C45">
              <w:t>Сатымбеков</w:t>
            </w:r>
            <w:proofErr w:type="spellEnd"/>
            <w:r w:rsidRPr="00400C45">
              <w:t xml:space="preserve"> М.Н.</w:t>
            </w:r>
          </w:p>
          <w:p w14:paraId="2386898D" w14:textId="77777777" w:rsidR="00E67FEF" w:rsidRDefault="00000000">
            <w:pPr>
              <w:tabs>
                <w:tab w:val="left" w:pos="2552"/>
              </w:tabs>
              <w:ind w:left="0" w:hanging="3"/>
              <w:jc w:val="right"/>
            </w:pPr>
            <w:r>
              <w:t xml:space="preserve">                             </w:t>
            </w:r>
            <w:r>
              <w:tab/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57B113" w14:textId="77777777" w:rsidR="00E67FEF" w:rsidRDefault="00000000">
            <w:pPr>
              <w:tabs>
                <w:tab w:val="left" w:pos="2552"/>
              </w:tabs>
              <w:ind w:left="0" w:hanging="3"/>
              <w:jc w:val="right"/>
            </w:pPr>
            <w:r>
              <w:t xml:space="preserve">   ______________ </w:t>
            </w:r>
            <w:proofErr w:type="spellStart"/>
            <w:r>
              <w:t>Тұрар</w:t>
            </w:r>
            <w:proofErr w:type="spellEnd"/>
            <w:r>
              <w:t xml:space="preserve"> О.Н.</w:t>
            </w:r>
          </w:p>
        </w:tc>
      </w:tr>
      <w:tr w:rsidR="00E67FEF" w14:paraId="5A25FDB0" w14:textId="77777777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36F74" w14:textId="77777777" w:rsidR="00E67FEF" w:rsidRDefault="00000000">
            <w:pPr>
              <w:tabs>
                <w:tab w:val="left" w:pos="2552"/>
              </w:tabs>
              <w:ind w:left="0" w:hanging="3"/>
              <w:jc w:val="right"/>
            </w:pPr>
            <w:r>
              <w:t xml:space="preserve"> «___</w:t>
            </w:r>
            <w:proofErr w:type="gramStart"/>
            <w:r>
              <w:t>_»_</w:t>
            </w:r>
            <w:proofErr w:type="gramEnd"/>
            <w:r>
              <w:t>___________  2024 ж.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87932D" w14:textId="77777777" w:rsidR="00E67FEF" w:rsidRDefault="00000000">
            <w:pPr>
              <w:tabs>
                <w:tab w:val="left" w:pos="2552"/>
              </w:tabs>
              <w:ind w:left="0" w:hanging="3"/>
              <w:jc w:val="right"/>
            </w:pPr>
            <w:r>
              <w:t>«____</w:t>
            </w:r>
            <w:proofErr w:type="gramStart"/>
            <w:r>
              <w:t>_»_</w:t>
            </w:r>
            <w:proofErr w:type="gramEnd"/>
            <w:r>
              <w:t>___________ 2024 ж.</w:t>
            </w:r>
          </w:p>
        </w:tc>
      </w:tr>
      <w:tr w:rsidR="00E67FEF" w14:paraId="1AE2738F" w14:textId="77777777">
        <w:tc>
          <w:tcPr>
            <w:tcW w:w="4962" w:type="dxa"/>
          </w:tcPr>
          <w:p w14:paraId="7E8228B1" w14:textId="77777777" w:rsidR="00E67FEF" w:rsidRDefault="00E67FEF">
            <w:pPr>
              <w:ind w:left="0" w:hanging="3"/>
              <w:jc w:val="center"/>
            </w:pPr>
          </w:p>
        </w:tc>
        <w:tc>
          <w:tcPr>
            <w:tcW w:w="4962" w:type="dxa"/>
          </w:tcPr>
          <w:p w14:paraId="626013BF" w14:textId="77777777" w:rsidR="00E67FEF" w:rsidRDefault="00000000">
            <w:pPr>
              <w:ind w:left="0" w:right="381" w:hanging="3"/>
              <w:jc w:val="center"/>
            </w:pPr>
            <w:r>
              <w:t>(М.О.)</w:t>
            </w:r>
          </w:p>
        </w:tc>
      </w:tr>
    </w:tbl>
    <w:p w14:paraId="7C78015F" w14:textId="77777777" w:rsidR="00E67FE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center"/>
        <w:rPr>
          <w:b w:val="0"/>
          <w:color w:val="FF0000"/>
          <w:sz w:val="24"/>
          <w:szCs w:val="24"/>
        </w:rPr>
      </w:pPr>
      <w:r>
        <w:rPr>
          <w:b w:val="0"/>
          <w:color w:val="FF0000"/>
          <w:sz w:val="24"/>
          <w:szCs w:val="24"/>
        </w:rPr>
        <w:t xml:space="preserve">                                                   </w:t>
      </w:r>
    </w:p>
    <w:p w14:paraId="22D9A435" w14:textId="77777777" w:rsidR="00E67FE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b w:val="0"/>
          <w:color w:val="FF0000"/>
        </w:rPr>
      </w:pPr>
      <w:r>
        <w:rPr>
          <w:color w:val="000000"/>
        </w:rPr>
        <w:t>МАГИСТРАНТТЫҢ ЖЕКЕ ЖҰМЫС ЖОСПАРЫ</w:t>
      </w:r>
    </w:p>
    <w:p w14:paraId="127D4120" w14:textId="77777777" w:rsidR="00E67FE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ғылыми-педагогикалық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бағыт</w:t>
      </w:r>
      <w:proofErr w:type="spellEnd"/>
      <w:r>
        <w:rPr>
          <w:color w:val="000000"/>
        </w:rPr>
        <w:t>)</w:t>
      </w:r>
    </w:p>
    <w:p w14:paraId="6A38211E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color w:val="FF0000"/>
        </w:rPr>
      </w:pPr>
    </w:p>
    <w:p w14:paraId="065B7A75" w14:textId="37CD1829" w:rsidR="00E67FEF" w:rsidRPr="003D771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both"/>
        <w:rPr>
          <w:b w:val="0"/>
          <w:color w:val="000000"/>
          <w:u w:val="single"/>
          <w:lang w:val="ru-KZ"/>
        </w:rPr>
      </w:pPr>
      <w:proofErr w:type="spellStart"/>
      <w:r>
        <w:rPr>
          <w:color w:val="000000"/>
        </w:rPr>
        <w:t>Магистранттың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аты-жөні</w:t>
      </w:r>
      <w:proofErr w:type="spellEnd"/>
      <w:r>
        <w:rPr>
          <w:color w:val="000000"/>
        </w:rPr>
        <w:t>:</w:t>
      </w:r>
      <w:r>
        <w:rPr>
          <w:b w:val="0"/>
          <w:color w:val="000000"/>
        </w:rPr>
        <w:t xml:space="preserve"> </w:t>
      </w:r>
      <w:proofErr w:type="spellStart"/>
      <w:r w:rsidR="003D771D">
        <w:rPr>
          <w:lang w:val="ru-KZ"/>
        </w:rPr>
        <w:t>Ұзақбаева</w:t>
      </w:r>
      <w:proofErr w:type="spellEnd"/>
      <w:r w:rsidR="003D771D">
        <w:rPr>
          <w:lang w:val="ru-KZ"/>
        </w:rPr>
        <w:t xml:space="preserve"> Ақжүніс </w:t>
      </w:r>
      <w:proofErr w:type="spellStart"/>
      <w:r w:rsidR="003D771D">
        <w:rPr>
          <w:lang w:val="ru-KZ"/>
        </w:rPr>
        <w:t>Талғатқызы</w:t>
      </w:r>
      <w:proofErr w:type="spellEnd"/>
    </w:p>
    <w:p w14:paraId="7E7585F5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b w:val="0"/>
          <w:color w:val="FF0000"/>
          <w:sz w:val="24"/>
          <w:szCs w:val="24"/>
        </w:rPr>
      </w:pPr>
    </w:p>
    <w:tbl>
      <w:tblPr>
        <w:tblStyle w:val="af2"/>
        <w:tblW w:w="92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4925"/>
      </w:tblGrid>
      <w:tr w:rsidR="00E67FEF" w14:paraId="2EE37D7B" w14:textId="77777777">
        <w:trPr>
          <w:trHeight w:val="555"/>
        </w:trPr>
        <w:tc>
          <w:tcPr>
            <w:tcW w:w="4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115B1" w14:textId="77777777" w:rsidR="00E67FEF" w:rsidRDefault="00000000">
            <w:pPr>
              <w:ind w:left="0" w:hanging="3"/>
            </w:pPr>
            <w:proofErr w:type="spellStart"/>
            <w:r>
              <w:t>Магистранттың</w:t>
            </w:r>
            <w:proofErr w:type="spellEnd"/>
            <w:r>
              <w:t xml:space="preserve"> </w:t>
            </w:r>
            <w:proofErr w:type="spellStart"/>
            <w:r>
              <w:t>білім</w:t>
            </w:r>
            <w:proofErr w:type="spellEnd"/>
            <w:r>
              <w:t xml:space="preserve"> беру </w:t>
            </w:r>
            <w:proofErr w:type="spellStart"/>
            <w:r>
              <w:t>бағдарламасы</w:t>
            </w:r>
            <w:proofErr w:type="spellEnd"/>
          </w:p>
          <w:p w14:paraId="27CA13B9" w14:textId="77777777" w:rsidR="00E67FEF" w:rsidRDefault="00E67FEF">
            <w:pPr>
              <w:tabs>
                <w:tab w:val="left" w:pos="2552"/>
              </w:tabs>
              <w:ind w:left="0" w:hanging="3"/>
              <w:jc w:val="both"/>
            </w:pPr>
          </w:p>
        </w:tc>
        <w:tc>
          <w:tcPr>
            <w:tcW w:w="49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C7AE6" w14:textId="56E2ABD4" w:rsidR="00E67FEF" w:rsidRDefault="00400C45">
            <w:pPr>
              <w:tabs>
                <w:tab w:val="left" w:pos="2552"/>
              </w:tabs>
              <w:ind w:left="0" w:hanging="3"/>
              <w:jc w:val="both"/>
            </w:pPr>
            <w:r w:rsidRPr="00400C45">
              <w:t>7M01502 - Информатика</w:t>
            </w:r>
          </w:p>
        </w:tc>
      </w:tr>
      <w:tr w:rsidR="00E67FEF" w14:paraId="7C20A671" w14:textId="77777777">
        <w:trPr>
          <w:trHeight w:val="525"/>
        </w:trPr>
        <w:tc>
          <w:tcPr>
            <w:tcW w:w="43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1ACCD" w14:textId="77777777" w:rsidR="00E67FEF" w:rsidRDefault="00000000">
            <w:pPr>
              <w:ind w:left="0" w:hanging="3"/>
              <w:jc w:val="both"/>
            </w:pPr>
            <w:proofErr w:type="spellStart"/>
            <w:r>
              <w:t>Кафедрасы</w:t>
            </w:r>
            <w:proofErr w:type="spellEnd"/>
          </w:p>
          <w:p w14:paraId="205F1B80" w14:textId="77777777" w:rsidR="00E67FEF" w:rsidRDefault="00E67FEF">
            <w:pPr>
              <w:tabs>
                <w:tab w:val="left" w:pos="2552"/>
              </w:tabs>
              <w:ind w:left="0" w:hanging="3"/>
              <w:jc w:val="both"/>
            </w:pPr>
          </w:p>
        </w:tc>
        <w:tc>
          <w:tcPr>
            <w:tcW w:w="4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AECDF8" w14:textId="2EA4340D" w:rsidR="00E67FEF" w:rsidRPr="003D771D" w:rsidRDefault="003D771D">
            <w:pPr>
              <w:tabs>
                <w:tab w:val="left" w:pos="2552"/>
              </w:tabs>
              <w:ind w:left="0" w:hanging="3"/>
              <w:jc w:val="both"/>
              <w:rPr>
                <w:lang w:val="ru-KZ"/>
              </w:rPr>
            </w:pPr>
            <w:proofErr w:type="spellStart"/>
            <w:r>
              <w:rPr>
                <w:lang w:val="ru-KZ"/>
              </w:rPr>
              <w:t>Компьютер</w:t>
            </w:r>
            <w:r w:rsidR="00400C45">
              <w:rPr>
                <w:lang w:val="ru-KZ"/>
              </w:rPr>
              <w:t>лік</w:t>
            </w:r>
            <w:proofErr w:type="spellEnd"/>
            <w:r w:rsidR="00400C45">
              <w:rPr>
                <w:lang w:val="ru-KZ"/>
              </w:rPr>
              <w:t xml:space="preserve"> </w:t>
            </w:r>
            <w:proofErr w:type="spellStart"/>
            <w:r w:rsidR="00400C45">
              <w:rPr>
                <w:lang w:val="ru-KZ"/>
              </w:rPr>
              <w:t>ғылымдар</w:t>
            </w:r>
            <w:proofErr w:type="spellEnd"/>
          </w:p>
        </w:tc>
      </w:tr>
      <w:tr w:rsidR="00E67FEF" w14:paraId="73DB1401" w14:textId="77777777">
        <w:trPr>
          <w:trHeight w:val="579"/>
        </w:trPr>
        <w:tc>
          <w:tcPr>
            <w:tcW w:w="43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9E26EE" w14:textId="77777777" w:rsidR="00E67FEF" w:rsidRDefault="00000000">
            <w:pPr>
              <w:ind w:left="0" w:hanging="3"/>
              <w:jc w:val="both"/>
            </w:pPr>
            <w:proofErr w:type="spellStart"/>
            <w:r>
              <w:t>Магистратурадағы</w:t>
            </w:r>
            <w:proofErr w:type="spellEnd"/>
            <w:r>
              <w:t xml:space="preserve"> </w:t>
            </w:r>
            <w:proofErr w:type="spellStart"/>
            <w:r>
              <w:t>оқу</w:t>
            </w:r>
            <w:proofErr w:type="spellEnd"/>
            <w:r>
              <w:t xml:space="preserve"> </w:t>
            </w:r>
            <w:proofErr w:type="spellStart"/>
            <w:r>
              <w:t>мерзімі</w:t>
            </w:r>
            <w:proofErr w:type="spellEnd"/>
          </w:p>
          <w:p w14:paraId="4D481EE6" w14:textId="77777777" w:rsidR="00E67FEF" w:rsidRDefault="00000000">
            <w:pPr>
              <w:tabs>
                <w:tab w:val="left" w:pos="2552"/>
              </w:tabs>
              <w:ind w:left="0" w:hanging="3"/>
              <w:jc w:val="both"/>
            </w:pPr>
            <w:r>
              <w:t xml:space="preserve">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D63E5C" w14:textId="0CB5DA10" w:rsidR="00E67FEF" w:rsidRPr="003D771D" w:rsidRDefault="00000000">
            <w:pPr>
              <w:tabs>
                <w:tab w:val="left" w:pos="2552"/>
              </w:tabs>
              <w:ind w:left="0" w:hanging="3"/>
              <w:jc w:val="both"/>
              <w:rPr>
                <w:lang w:val="ru-KZ"/>
              </w:rPr>
            </w:pPr>
            <w:r>
              <w:t xml:space="preserve"> </w:t>
            </w:r>
            <w:r w:rsidR="003D771D">
              <w:rPr>
                <w:lang w:val="ru-KZ"/>
              </w:rPr>
              <w:t>2024-2026</w:t>
            </w:r>
          </w:p>
          <w:p w14:paraId="50234356" w14:textId="77777777" w:rsidR="00E67FEF" w:rsidRDefault="00000000">
            <w:pPr>
              <w:tabs>
                <w:tab w:val="left" w:pos="2552"/>
              </w:tabs>
              <w:ind w:left="0" w:hanging="3"/>
              <w:jc w:val="both"/>
            </w:pPr>
            <w:r>
              <w:t xml:space="preserve"> </w:t>
            </w:r>
          </w:p>
        </w:tc>
      </w:tr>
      <w:tr w:rsidR="00E67FEF" w14:paraId="38191135" w14:textId="77777777">
        <w:trPr>
          <w:trHeight w:val="582"/>
        </w:trPr>
        <w:tc>
          <w:tcPr>
            <w:tcW w:w="43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B5B6E" w14:textId="77777777" w:rsidR="00E67FEF" w:rsidRDefault="00000000">
            <w:pPr>
              <w:ind w:left="0" w:hanging="3"/>
            </w:pPr>
            <w:proofErr w:type="spellStart"/>
            <w:r>
              <w:t>Ғылыми</w:t>
            </w:r>
            <w:proofErr w:type="spellEnd"/>
            <w:r>
              <w:t xml:space="preserve"> </w:t>
            </w:r>
            <w:proofErr w:type="spellStart"/>
            <w:r>
              <w:t>жетекшісі</w:t>
            </w:r>
            <w:proofErr w:type="spellEnd"/>
          </w:p>
          <w:p w14:paraId="010F688D" w14:textId="77777777" w:rsidR="00E67FEF" w:rsidRDefault="00000000">
            <w:pPr>
              <w:tabs>
                <w:tab w:val="left" w:pos="2552"/>
              </w:tabs>
              <w:ind w:left="0" w:hanging="3"/>
              <w:jc w:val="both"/>
            </w:pPr>
            <w:r>
              <w:t xml:space="preserve">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A97AE" w14:textId="06B09768" w:rsidR="003D771D" w:rsidRPr="003D771D" w:rsidRDefault="003D771D" w:rsidP="004B06D0">
            <w:pPr>
              <w:tabs>
                <w:tab w:val="left" w:pos="2552"/>
              </w:tabs>
              <w:ind w:left="0" w:hanging="3"/>
              <w:rPr>
                <w:lang w:val="ru-KZ"/>
              </w:rPr>
            </w:pPr>
            <w:proofErr w:type="spellStart"/>
            <w:r w:rsidRPr="003D771D">
              <w:t>Керімбаев</w:t>
            </w:r>
            <w:proofErr w:type="spellEnd"/>
            <w:r w:rsidRPr="003D771D">
              <w:t xml:space="preserve"> </w:t>
            </w:r>
            <w:proofErr w:type="spellStart"/>
            <w:r w:rsidRPr="003D771D">
              <w:t>Нұрасыл</w:t>
            </w:r>
            <w:proofErr w:type="spellEnd"/>
            <w:r w:rsidRPr="003D771D">
              <w:t xml:space="preserve"> </w:t>
            </w:r>
            <w:proofErr w:type="spellStart"/>
            <w:r w:rsidRPr="003D771D">
              <w:t>Нұрымұлы</w:t>
            </w:r>
            <w:proofErr w:type="spellEnd"/>
          </w:p>
          <w:p w14:paraId="4809B95D" w14:textId="12292038" w:rsidR="00E67FEF" w:rsidRDefault="00E67FEF">
            <w:pPr>
              <w:tabs>
                <w:tab w:val="left" w:pos="2552"/>
              </w:tabs>
              <w:ind w:left="0" w:hanging="3"/>
              <w:jc w:val="center"/>
            </w:pPr>
          </w:p>
        </w:tc>
      </w:tr>
      <w:tr w:rsidR="00E67FEF" w14:paraId="0AFF32D6" w14:textId="77777777">
        <w:trPr>
          <w:trHeight w:val="525"/>
        </w:trPr>
        <w:tc>
          <w:tcPr>
            <w:tcW w:w="43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B5F1BA" w14:textId="77777777" w:rsidR="00E67FEF" w:rsidRDefault="00000000">
            <w:pPr>
              <w:ind w:left="0" w:hanging="3"/>
              <w:jc w:val="both"/>
            </w:pPr>
            <w:proofErr w:type="spellStart"/>
            <w:r>
              <w:t>Магистрлік</w:t>
            </w:r>
            <w:proofErr w:type="spellEnd"/>
            <w:r>
              <w:t xml:space="preserve"> диссертация </w:t>
            </w:r>
            <w:proofErr w:type="spellStart"/>
            <w:r>
              <w:t>тақырыбы</w:t>
            </w:r>
            <w:proofErr w:type="spellEnd"/>
          </w:p>
          <w:p w14:paraId="43072D62" w14:textId="77777777" w:rsidR="00E67FEF" w:rsidRDefault="00000000">
            <w:pPr>
              <w:tabs>
                <w:tab w:val="left" w:pos="2552"/>
              </w:tabs>
              <w:ind w:left="0" w:hanging="3"/>
              <w:jc w:val="both"/>
            </w:pPr>
            <w:r>
              <w:t xml:space="preserve">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4E704" w14:textId="1720D5CB" w:rsidR="00E67FEF" w:rsidRDefault="00000000">
            <w:pPr>
              <w:tabs>
                <w:tab w:val="left" w:pos="2552"/>
              </w:tabs>
              <w:ind w:left="0" w:hanging="3"/>
              <w:jc w:val="both"/>
            </w:pPr>
            <w:r>
              <w:t xml:space="preserve"> </w:t>
            </w:r>
            <w:r w:rsidR="003D771D" w:rsidRPr="003D771D">
              <w:t xml:space="preserve">Информатика </w:t>
            </w:r>
            <w:proofErr w:type="spellStart"/>
            <w:r w:rsidR="003D771D" w:rsidRPr="003D771D">
              <w:t>сабақтарында</w:t>
            </w:r>
            <w:proofErr w:type="spellEnd"/>
            <w:r w:rsidR="003D771D" w:rsidRPr="003D771D">
              <w:t xml:space="preserve"> </w:t>
            </w:r>
            <w:proofErr w:type="spellStart"/>
            <w:r w:rsidR="003D771D" w:rsidRPr="003D771D">
              <w:t>оқушылардың</w:t>
            </w:r>
            <w:proofErr w:type="spellEnd"/>
            <w:r w:rsidR="003D771D" w:rsidRPr="003D771D">
              <w:t xml:space="preserve"> </w:t>
            </w:r>
            <w:proofErr w:type="spellStart"/>
            <w:r w:rsidR="003D771D" w:rsidRPr="003D771D">
              <w:t>есептеу</w:t>
            </w:r>
            <w:proofErr w:type="spellEnd"/>
            <w:r w:rsidR="003D771D" w:rsidRPr="003D771D">
              <w:t xml:space="preserve"> </w:t>
            </w:r>
            <w:proofErr w:type="spellStart"/>
            <w:r w:rsidR="003D771D" w:rsidRPr="003D771D">
              <w:t>ойлауын</w:t>
            </w:r>
            <w:proofErr w:type="spellEnd"/>
            <w:r w:rsidR="003D771D" w:rsidRPr="003D771D">
              <w:t xml:space="preserve"> </w:t>
            </w:r>
            <w:proofErr w:type="spellStart"/>
            <w:r w:rsidR="003D771D" w:rsidRPr="003D771D">
              <w:t>қалыптастыру</w:t>
            </w:r>
            <w:proofErr w:type="spellEnd"/>
          </w:p>
        </w:tc>
      </w:tr>
      <w:tr w:rsidR="00E67FEF" w14:paraId="4C3B64DB" w14:textId="77777777">
        <w:trPr>
          <w:trHeight w:val="510"/>
        </w:trPr>
        <w:tc>
          <w:tcPr>
            <w:tcW w:w="43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DFFEC" w14:textId="77777777" w:rsidR="00E67FEF" w:rsidRDefault="00000000">
            <w:pPr>
              <w:tabs>
                <w:tab w:val="left" w:pos="2552"/>
              </w:tabs>
              <w:ind w:left="0" w:hanging="3"/>
              <w:jc w:val="both"/>
            </w:pPr>
            <w:proofErr w:type="spellStart"/>
            <w:r>
              <w:t>Магистрлік</w:t>
            </w:r>
            <w:proofErr w:type="spellEnd"/>
            <w:r>
              <w:t xml:space="preserve"> </w:t>
            </w:r>
            <w:proofErr w:type="spellStart"/>
            <w:r>
              <w:t>диссертацияны</w:t>
            </w:r>
            <w:proofErr w:type="spellEnd"/>
            <w:r>
              <w:t xml:space="preserve"> </w:t>
            </w:r>
            <w:proofErr w:type="spellStart"/>
            <w:r>
              <w:t>қорғауға</w:t>
            </w:r>
            <w:proofErr w:type="spellEnd"/>
            <w:r>
              <w:t xml:space="preserve"> </w:t>
            </w:r>
            <w:proofErr w:type="spellStart"/>
            <w:r>
              <w:t>ұсыну</w:t>
            </w:r>
            <w:proofErr w:type="spellEnd"/>
            <w:r>
              <w:t xml:space="preserve"> </w:t>
            </w:r>
            <w:proofErr w:type="spellStart"/>
            <w:r>
              <w:t>мерзімі</w:t>
            </w:r>
            <w:proofErr w:type="spellEnd"/>
          </w:p>
          <w:p w14:paraId="7A600C2C" w14:textId="77777777" w:rsidR="00E67FEF" w:rsidRDefault="00000000">
            <w:pPr>
              <w:tabs>
                <w:tab w:val="left" w:pos="2552"/>
              </w:tabs>
              <w:ind w:left="0" w:hanging="3"/>
              <w:jc w:val="both"/>
            </w:pPr>
            <w:r>
              <w:t xml:space="preserve"> </w:t>
            </w:r>
          </w:p>
        </w:tc>
        <w:tc>
          <w:tcPr>
            <w:tcW w:w="4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BFF589" w14:textId="2FE42273" w:rsidR="00E67FEF" w:rsidRPr="003D771D" w:rsidRDefault="00000000">
            <w:pPr>
              <w:tabs>
                <w:tab w:val="left" w:pos="2552"/>
              </w:tabs>
              <w:spacing w:before="240" w:after="240"/>
              <w:ind w:left="0" w:hanging="3"/>
              <w:jc w:val="both"/>
              <w:rPr>
                <w:lang w:val="ru-KZ"/>
              </w:rPr>
            </w:pPr>
            <w:r>
              <w:t xml:space="preserve"> </w:t>
            </w:r>
            <w:r w:rsidR="003D771D">
              <w:rPr>
                <w:lang w:val="ru-KZ"/>
              </w:rPr>
              <w:t>Май 2026ж</w:t>
            </w:r>
          </w:p>
        </w:tc>
      </w:tr>
      <w:tr w:rsidR="004B06D0" w14:paraId="2AC4A69F" w14:textId="77777777">
        <w:trPr>
          <w:trHeight w:val="570"/>
        </w:trPr>
        <w:tc>
          <w:tcPr>
            <w:tcW w:w="4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990877" w14:textId="77777777" w:rsidR="004B06D0" w:rsidRDefault="004B06D0" w:rsidP="004B06D0">
            <w:pPr>
              <w:ind w:left="0" w:hanging="3"/>
            </w:pPr>
            <w:proofErr w:type="spellStart"/>
            <w:r>
              <w:t>Магистранттың</w:t>
            </w:r>
            <w:proofErr w:type="spellEnd"/>
            <w:r>
              <w:t xml:space="preserve"> </w:t>
            </w:r>
            <w:proofErr w:type="spellStart"/>
            <w:r>
              <w:t>білім</w:t>
            </w:r>
            <w:proofErr w:type="spellEnd"/>
            <w:r>
              <w:t xml:space="preserve"> беру </w:t>
            </w:r>
            <w:proofErr w:type="spellStart"/>
            <w:r>
              <w:t>бағдарламасы</w:t>
            </w:r>
            <w:proofErr w:type="spellEnd"/>
          </w:p>
          <w:p w14:paraId="12E68E15" w14:textId="77777777" w:rsidR="004B06D0" w:rsidRDefault="004B06D0" w:rsidP="004B06D0">
            <w:pPr>
              <w:tabs>
                <w:tab w:val="left" w:pos="2552"/>
              </w:tabs>
              <w:ind w:left="0" w:hanging="3"/>
              <w:jc w:val="both"/>
            </w:pPr>
          </w:p>
        </w:tc>
        <w:tc>
          <w:tcPr>
            <w:tcW w:w="49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5D120" w14:textId="2500E6D5" w:rsidR="004B06D0" w:rsidRDefault="004B06D0" w:rsidP="004B06D0">
            <w:pPr>
              <w:tabs>
                <w:tab w:val="left" w:pos="2552"/>
              </w:tabs>
              <w:ind w:left="0" w:hanging="3"/>
              <w:jc w:val="both"/>
            </w:pPr>
            <w:r w:rsidRPr="00400C45">
              <w:t>7M01502 - Информатика</w:t>
            </w:r>
          </w:p>
        </w:tc>
      </w:tr>
    </w:tbl>
    <w:p w14:paraId="0413ABE6" w14:textId="77777777" w:rsidR="00E67FEF" w:rsidRPr="004B06D0" w:rsidRDefault="00E67FEF" w:rsidP="004B06D0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40" w:lineRule="auto"/>
        <w:ind w:leftChars="0" w:left="0" w:firstLineChars="0" w:firstLine="0"/>
        <w:rPr>
          <w:b w:val="0"/>
          <w:color w:val="FF0000"/>
          <w:sz w:val="24"/>
          <w:szCs w:val="24"/>
          <w:lang w:val="ru-KZ"/>
        </w:rPr>
      </w:pPr>
    </w:p>
    <w:p w14:paraId="01B65679" w14:textId="77777777" w:rsidR="00E67FEF" w:rsidRPr="004B06D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40" w:lineRule="auto"/>
        <w:ind w:left="0" w:hanging="3"/>
        <w:jc w:val="center"/>
        <w:rPr>
          <w:b w:val="0"/>
          <w:color w:val="FF0000"/>
          <w:sz w:val="24"/>
          <w:szCs w:val="24"/>
          <w:lang w:val="ru-KZ"/>
        </w:rPr>
      </w:pPr>
      <w:r w:rsidRPr="004B06D0">
        <w:rPr>
          <w:color w:val="000000"/>
          <w:lang w:val="ru-KZ"/>
        </w:rPr>
        <w:t xml:space="preserve">20... – 20...  </w:t>
      </w:r>
      <w:proofErr w:type="spellStart"/>
      <w:r w:rsidRPr="004B06D0">
        <w:rPr>
          <w:color w:val="000000"/>
          <w:lang w:val="ru-KZ"/>
        </w:rPr>
        <w:t>жж</w:t>
      </w:r>
      <w:proofErr w:type="spellEnd"/>
      <w:r w:rsidRPr="004B06D0">
        <w:rPr>
          <w:color w:val="000000"/>
          <w:lang w:val="ru-KZ"/>
        </w:rPr>
        <w:t>.</w:t>
      </w:r>
    </w:p>
    <w:p w14:paraId="4B20111C" w14:textId="77777777" w:rsidR="00E67FEF" w:rsidRPr="004B06D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76" w:lineRule="auto"/>
        <w:ind w:hanging="2"/>
        <w:jc w:val="both"/>
        <w:rPr>
          <w:b w:val="0"/>
          <w:color w:val="FF0000"/>
          <w:sz w:val="24"/>
          <w:szCs w:val="24"/>
          <w:lang w:val="ru-KZ"/>
        </w:rPr>
      </w:pPr>
      <w:r w:rsidRPr="004B06D0">
        <w:rPr>
          <w:smallCaps/>
          <w:color w:val="FF0000"/>
          <w:sz w:val="24"/>
          <w:szCs w:val="24"/>
          <w:lang w:val="ru-KZ"/>
        </w:rPr>
        <w:lastRenderedPageBreak/>
        <w:t xml:space="preserve">                             </w:t>
      </w:r>
      <w:r w:rsidRPr="004B06D0">
        <w:rPr>
          <w:color w:val="000000"/>
          <w:sz w:val="24"/>
          <w:szCs w:val="24"/>
          <w:lang w:val="ru-KZ"/>
        </w:rPr>
        <w:t>МАГИСТРАНТТЫҢ ЖЕКЕ ОҚУ ЖОСПАРЫ</w:t>
      </w:r>
    </w:p>
    <w:p w14:paraId="283D3F02" w14:textId="77777777" w:rsidR="00E67FEF" w:rsidRPr="004B06D0" w:rsidRDefault="00E67FEF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  <w:tab w:val="left" w:pos="360"/>
        </w:tabs>
        <w:spacing w:line="276" w:lineRule="auto"/>
        <w:ind w:hanging="2"/>
        <w:jc w:val="both"/>
        <w:rPr>
          <w:b w:val="0"/>
          <w:color w:val="FF0000"/>
          <w:sz w:val="24"/>
          <w:szCs w:val="24"/>
          <w:lang w:val="ru-KZ"/>
        </w:rPr>
      </w:pPr>
    </w:p>
    <w:p w14:paraId="50A7066B" w14:textId="77777777" w:rsidR="00E67FEF" w:rsidRPr="004B06D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  <w:tab w:val="left" w:pos="360"/>
        </w:tabs>
        <w:spacing w:line="276" w:lineRule="auto"/>
        <w:ind w:hanging="2"/>
        <w:jc w:val="both"/>
        <w:rPr>
          <w:b w:val="0"/>
          <w:sz w:val="24"/>
          <w:szCs w:val="24"/>
          <w:lang w:val="ru-KZ"/>
        </w:rPr>
      </w:pPr>
      <w:proofErr w:type="spellStart"/>
      <w:r w:rsidRPr="004B06D0">
        <w:rPr>
          <w:sz w:val="24"/>
          <w:szCs w:val="24"/>
          <w:lang w:val="ru-KZ"/>
        </w:rPr>
        <w:t>Білім</w:t>
      </w:r>
      <w:proofErr w:type="spellEnd"/>
      <w:r w:rsidRPr="004B06D0">
        <w:rPr>
          <w:sz w:val="24"/>
          <w:szCs w:val="24"/>
          <w:lang w:val="ru-KZ"/>
        </w:rPr>
        <w:t xml:space="preserve"> беру </w:t>
      </w:r>
      <w:proofErr w:type="spellStart"/>
      <w:r w:rsidRPr="004B06D0">
        <w:rPr>
          <w:sz w:val="24"/>
          <w:szCs w:val="24"/>
          <w:lang w:val="ru-KZ"/>
        </w:rPr>
        <w:t>бағдарламасының</w:t>
      </w:r>
      <w:proofErr w:type="spellEnd"/>
      <w:r w:rsidRPr="004B06D0">
        <w:rPr>
          <w:sz w:val="24"/>
          <w:szCs w:val="24"/>
          <w:lang w:val="ru-KZ"/>
        </w:rPr>
        <w:t xml:space="preserve"> </w:t>
      </w:r>
      <w:proofErr w:type="spellStart"/>
      <w:r w:rsidRPr="004B06D0">
        <w:rPr>
          <w:sz w:val="24"/>
          <w:szCs w:val="24"/>
          <w:lang w:val="ru-KZ"/>
        </w:rPr>
        <w:t>мазмұны</w:t>
      </w:r>
      <w:proofErr w:type="spellEnd"/>
    </w:p>
    <w:p w14:paraId="32AE16C8" w14:textId="77777777" w:rsidR="00E67FEF" w:rsidRPr="004B06D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  <w:tab w:val="left" w:pos="360"/>
        </w:tabs>
        <w:spacing w:line="276" w:lineRule="auto"/>
        <w:ind w:hanging="2"/>
        <w:jc w:val="both"/>
        <w:rPr>
          <w:b w:val="0"/>
          <w:sz w:val="24"/>
          <w:szCs w:val="24"/>
        </w:rPr>
      </w:pPr>
      <w:proofErr w:type="spellStart"/>
      <w:r w:rsidRPr="004B06D0">
        <w:rPr>
          <w:sz w:val="24"/>
          <w:szCs w:val="24"/>
        </w:rPr>
        <w:t>Теориялық</w:t>
      </w:r>
      <w:proofErr w:type="spellEnd"/>
      <w:r w:rsidRPr="004B06D0">
        <w:rPr>
          <w:sz w:val="24"/>
          <w:szCs w:val="24"/>
        </w:rPr>
        <w:t xml:space="preserve"> </w:t>
      </w:r>
      <w:proofErr w:type="spellStart"/>
      <w:r w:rsidRPr="004B06D0">
        <w:rPr>
          <w:sz w:val="24"/>
          <w:szCs w:val="24"/>
        </w:rPr>
        <w:t>оқу</w:t>
      </w:r>
      <w:proofErr w:type="spellEnd"/>
      <w:r w:rsidRPr="004B06D0">
        <w:rPr>
          <w:sz w:val="24"/>
          <w:szCs w:val="24"/>
        </w:rPr>
        <w:t xml:space="preserve"> - 84 кредит (</w:t>
      </w:r>
      <w:proofErr w:type="spellStart"/>
      <w:r w:rsidRPr="004B06D0">
        <w:rPr>
          <w:sz w:val="24"/>
          <w:szCs w:val="24"/>
        </w:rPr>
        <w:t>тәжірибенің</w:t>
      </w:r>
      <w:proofErr w:type="spellEnd"/>
      <w:r w:rsidRPr="004B06D0">
        <w:rPr>
          <w:sz w:val="24"/>
          <w:szCs w:val="24"/>
        </w:rPr>
        <w:t xml:space="preserve"> 13 </w:t>
      </w:r>
      <w:proofErr w:type="spellStart"/>
      <w:r w:rsidRPr="004B06D0">
        <w:rPr>
          <w:sz w:val="24"/>
          <w:szCs w:val="24"/>
        </w:rPr>
        <w:t>кредитін</w:t>
      </w:r>
      <w:proofErr w:type="spellEnd"/>
      <w:r w:rsidRPr="004B06D0">
        <w:rPr>
          <w:sz w:val="24"/>
          <w:szCs w:val="24"/>
        </w:rPr>
        <w:t xml:space="preserve"> </w:t>
      </w:r>
      <w:proofErr w:type="spellStart"/>
      <w:r w:rsidRPr="004B06D0">
        <w:rPr>
          <w:sz w:val="24"/>
          <w:szCs w:val="24"/>
        </w:rPr>
        <w:t>қоса</w:t>
      </w:r>
      <w:proofErr w:type="spellEnd"/>
      <w:r w:rsidRPr="004B06D0">
        <w:rPr>
          <w:sz w:val="24"/>
          <w:szCs w:val="24"/>
        </w:rPr>
        <w:t xml:space="preserve"> </w:t>
      </w:r>
      <w:proofErr w:type="spellStart"/>
      <w:r w:rsidRPr="004B06D0">
        <w:rPr>
          <w:sz w:val="24"/>
          <w:szCs w:val="24"/>
        </w:rPr>
        <w:t>алғанда</w:t>
      </w:r>
      <w:proofErr w:type="spellEnd"/>
      <w:r w:rsidRPr="004B06D0">
        <w:rPr>
          <w:sz w:val="24"/>
          <w:szCs w:val="24"/>
        </w:rPr>
        <w:t>)</w:t>
      </w:r>
    </w:p>
    <w:p w14:paraId="5BACBD50" w14:textId="77777777" w:rsidR="00E67FEF" w:rsidRPr="004B06D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76" w:lineRule="auto"/>
        <w:ind w:hanging="2"/>
        <w:jc w:val="both"/>
        <w:rPr>
          <w:b w:val="0"/>
          <w:sz w:val="24"/>
          <w:szCs w:val="24"/>
        </w:rPr>
      </w:pPr>
      <w:r w:rsidRPr="004B06D0">
        <w:rPr>
          <w:sz w:val="24"/>
          <w:szCs w:val="24"/>
        </w:rPr>
        <w:t>МҒЗЖ - 24 кредит</w:t>
      </w:r>
    </w:p>
    <w:p w14:paraId="0CE78AEB" w14:textId="77777777" w:rsidR="00E67FEF" w:rsidRPr="004B06D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76" w:lineRule="auto"/>
        <w:ind w:hanging="2"/>
        <w:jc w:val="both"/>
        <w:rPr>
          <w:b w:val="0"/>
          <w:sz w:val="24"/>
          <w:szCs w:val="24"/>
        </w:rPr>
      </w:pPr>
      <w:proofErr w:type="spellStart"/>
      <w:r w:rsidRPr="004B06D0">
        <w:rPr>
          <w:sz w:val="24"/>
          <w:szCs w:val="24"/>
        </w:rPr>
        <w:t>Қорытынды</w:t>
      </w:r>
      <w:proofErr w:type="spellEnd"/>
      <w:r w:rsidRPr="004B06D0">
        <w:rPr>
          <w:sz w:val="24"/>
          <w:szCs w:val="24"/>
        </w:rPr>
        <w:t xml:space="preserve"> аттестация - 12 кредит</w:t>
      </w:r>
    </w:p>
    <w:p w14:paraId="29C91F95" w14:textId="77777777" w:rsidR="00E67FEF" w:rsidRPr="004B06D0" w:rsidRDefault="00E67F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517" w:hanging="2"/>
        <w:rPr>
          <w:sz w:val="24"/>
          <w:szCs w:val="24"/>
        </w:rPr>
      </w:pPr>
    </w:p>
    <w:p w14:paraId="23CD522D" w14:textId="77777777" w:rsidR="00E67FEF" w:rsidRPr="004B06D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-1" w:hanging="2"/>
        <w:jc w:val="both"/>
      </w:pPr>
      <w:r w:rsidRPr="004B06D0">
        <w:rPr>
          <w:sz w:val="24"/>
          <w:szCs w:val="24"/>
        </w:rPr>
        <w:t>МАГИСТРАНТТЫҢ ЖЕКЕ ОҚУ ЖОСПАРЫ</w:t>
      </w:r>
      <w:r w:rsidRPr="004B06D0">
        <w:rPr>
          <w:smallCaps/>
          <w:sz w:val="24"/>
          <w:szCs w:val="24"/>
        </w:rPr>
        <w:t xml:space="preserve"> – 84 АКАДЕМИЯЛЫҚ КРЕДИТ</w:t>
      </w:r>
    </w:p>
    <w:p w14:paraId="16D640EC" w14:textId="77777777" w:rsidR="00E67FEF" w:rsidRPr="004B06D0" w:rsidRDefault="00E67FEF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40" w:lineRule="auto"/>
        <w:ind w:hanging="2"/>
        <w:jc w:val="center"/>
        <w:rPr>
          <w:sz w:val="24"/>
          <w:szCs w:val="24"/>
        </w:rPr>
      </w:pPr>
    </w:p>
    <w:p w14:paraId="34855688" w14:textId="77777777" w:rsidR="00E67FEF" w:rsidRPr="004B06D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40" w:lineRule="auto"/>
        <w:ind w:hanging="2"/>
        <w:jc w:val="center"/>
        <w:rPr>
          <w:sz w:val="24"/>
          <w:szCs w:val="24"/>
        </w:rPr>
      </w:pPr>
      <w:r w:rsidRPr="004B06D0">
        <w:rPr>
          <w:sz w:val="24"/>
          <w:szCs w:val="24"/>
        </w:rPr>
        <w:t xml:space="preserve">1. </w:t>
      </w:r>
      <w:proofErr w:type="spellStart"/>
      <w:r w:rsidRPr="004B06D0">
        <w:rPr>
          <w:sz w:val="24"/>
          <w:szCs w:val="24"/>
        </w:rPr>
        <w:t>Базалық</w:t>
      </w:r>
      <w:proofErr w:type="spellEnd"/>
      <w:r w:rsidRPr="004B06D0">
        <w:rPr>
          <w:sz w:val="24"/>
          <w:szCs w:val="24"/>
        </w:rPr>
        <w:t xml:space="preserve"> </w:t>
      </w:r>
      <w:proofErr w:type="spellStart"/>
      <w:r w:rsidRPr="004B06D0">
        <w:rPr>
          <w:sz w:val="24"/>
          <w:szCs w:val="24"/>
        </w:rPr>
        <w:t>пәндер</w:t>
      </w:r>
      <w:proofErr w:type="spellEnd"/>
      <w:r w:rsidRPr="004B06D0">
        <w:rPr>
          <w:sz w:val="24"/>
          <w:szCs w:val="24"/>
        </w:rPr>
        <w:t xml:space="preserve"> - 31 </w:t>
      </w:r>
      <w:proofErr w:type="spellStart"/>
      <w:r w:rsidRPr="004B06D0">
        <w:rPr>
          <w:sz w:val="24"/>
          <w:szCs w:val="24"/>
        </w:rPr>
        <w:t>академиялық</w:t>
      </w:r>
      <w:proofErr w:type="spellEnd"/>
      <w:r w:rsidRPr="004B06D0">
        <w:rPr>
          <w:sz w:val="24"/>
          <w:szCs w:val="24"/>
        </w:rPr>
        <w:t xml:space="preserve"> кредит</w:t>
      </w:r>
    </w:p>
    <w:p w14:paraId="7A556D1B" w14:textId="77777777" w:rsidR="00E67FE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40" w:lineRule="auto"/>
        <w:ind w:hanging="2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ab/>
        <w:t xml:space="preserve">          </w:t>
      </w:r>
    </w:p>
    <w:p w14:paraId="3A478C83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</w:tabs>
        <w:spacing w:line="240" w:lineRule="auto"/>
        <w:ind w:hanging="2"/>
        <w:rPr>
          <w:b w:val="0"/>
          <w:color w:val="FF0000"/>
          <w:sz w:val="24"/>
          <w:szCs w:val="24"/>
        </w:rPr>
      </w:pPr>
    </w:p>
    <w:tbl>
      <w:tblPr>
        <w:tblStyle w:val="af3"/>
        <w:tblW w:w="100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268"/>
        <w:gridCol w:w="3360"/>
        <w:gridCol w:w="1073"/>
        <w:gridCol w:w="1103"/>
        <w:gridCol w:w="2421"/>
      </w:tblGrid>
      <w:tr w:rsidR="00E67FEF" w14:paraId="5939A1AB" w14:textId="77777777" w:rsidTr="00265CE6">
        <w:tc>
          <w:tcPr>
            <w:tcW w:w="812" w:type="dxa"/>
          </w:tcPr>
          <w:p w14:paraId="65E6400D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268" w:type="dxa"/>
          </w:tcPr>
          <w:p w14:paraId="4D3410FB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Пән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коды</w:t>
            </w:r>
          </w:p>
        </w:tc>
        <w:tc>
          <w:tcPr>
            <w:tcW w:w="3360" w:type="dxa"/>
          </w:tcPr>
          <w:p w14:paraId="617C5A5A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Пән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073" w:type="dxa"/>
          </w:tcPr>
          <w:p w14:paraId="7AA3217B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Кредит саны</w:t>
            </w:r>
          </w:p>
        </w:tc>
        <w:tc>
          <w:tcPr>
            <w:tcW w:w="1103" w:type="dxa"/>
          </w:tcPr>
          <w:p w14:paraId="5F487660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421" w:type="dxa"/>
          </w:tcPr>
          <w:p w14:paraId="79F2231A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Оқытушының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аты-жөні</w:t>
            </w:r>
            <w:proofErr w:type="spellEnd"/>
          </w:p>
        </w:tc>
      </w:tr>
      <w:tr w:rsidR="00E67FEF" w14:paraId="7745032D" w14:textId="77777777" w:rsidTr="00265CE6">
        <w:tc>
          <w:tcPr>
            <w:tcW w:w="812" w:type="dxa"/>
          </w:tcPr>
          <w:p w14:paraId="12FBF577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1268" w:type="dxa"/>
          </w:tcPr>
          <w:p w14:paraId="67048FA0" w14:textId="77777777" w:rsidR="00E67FEF" w:rsidRDefault="00E67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360" w:type="dxa"/>
          </w:tcPr>
          <w:p w14:paraId="3506CC36" w14:textId="1501B6C6" w:rsidR="00E67FEF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Ғылым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тарихы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философиясы</w:t>
            </w:r>
            <w:proofErr w:type="spellEnd"/>
          </w:p>
        </w:tc>
        <w:tc>
          <w:tcPr>
            <w:tcW w:w="1073" w:type="dxa"/>
          </w:tcPr>
          <w:p w14:paraId="60D4FA59" w14:textId="6B575653" w:rsidR="00E67FEF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color w:val="000000"/>
                <w:sz w:val="24"/>
                <w:szCs w:val="24"/>
                <w:lang w:val="ru-KZ"/>
              </w:rPr>
              <w:t>3</w:t>
            </w:r>
          </w:p>
        </w:tc>
        <w:tc>
          <w:tcPr>
            <w:tcW w:w="1103" w:type="dxa"/>
          </w:tcPr>
          <w:p w14:paraId="65951427" w14:textId="67BBBE23" w:rsidR="00E67FEF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color w:val="000000"/>
                <w:sz w:val="24"/>
                <w:szCs w:val="24"/>
                <w:lang w:val="ru-KZ"/>
              </w:rPr>
              <w:t>1</w:t>
            </w:r>
          </w:p>
        </w:tc>
        <w:tc>
          <w:tcPr>
            <w:tcW w:w="2421" w:type="dxa"/>
          </w:tcPr>
          <w:p w14:paraId="2333049F" w14:textId="20E442AB" w:rsidR="00E67FEF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дәр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Амребаева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Ж. Т.</w:t>
            </w:r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br/>
              <w:t xml:space="preserve">сем: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Амребаева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Ж. Т.</w:t>
            </w:r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br/>
              <w:t xml:space="preserve">СМӨЖ: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Амребаева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Ж. Т.</w:t>
            </w:r>
          </w:p>
        </w:tc>
      </w:tr>
      <w:tr w:rsidR="00E67FEF" w14:paraId="641E3642" w14:textId="77777777" w:rsidTr="00265CE6">
        <w:tc>
          <w:tcPr>
            <w:tcW w:w="812" w:type="dxa"/>
          </w:tcPr>
          <w:p w14:paraId="2D97D720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68" w:type="dxa"/>
          </w:tcPr>
          <w:p w14:paraId="3524B12E" w14:textId="77777777" w:rsidR="00E67FEF" w:rsidRDefault="00E67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360" w:type="dxa"/>
          </w:tcPr>
          <w:p w14:paraId="5BAE0149" w14:textId="1B4DFAEE" w:rsidR="00E67FEF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Жоғары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мектептің педагогикасы</w:t>
            </w:r>
          </w:p>
        </w:tc>
        <w:tc>
          <w:tcPr>
            <w:tcW w:w="1073" w:type="dxa"/>
          </w:tcPr>
          <w:p w14:paraId="3D74239D" w14:textId="10979FE6" w:rsidR="00E67FEF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color w:val="000000"/>
                <w:sz w:val="24"/>
                <w:szCs w:val="24"/>
                <w:lang w:val="ru-KZ"/>
              </w:rPr>
              <w:t>5</w:t>
            </w:r>
          </w:p>
        </w:tc>
        <w:tc>
          <w:tcPr>
            <w:tcW w:w="1103" w:type="dxa"/>
          </w:tcPr>
          <w:p w14:paraId="2B870C90" w14:textId="287A2A52" w:rsidR="00E67FEF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color w:val="000000"/>
                <w:sz w:val="24"/>
                <w:szCs w:val="24"/>
                <w:lang w:val="ru-KZ"/>
              </w:rPr>
              <w:t>1</w:t>
            </w:r>
          </w:p>
        </w:tc>
        <w:tc>
          <w:tcPr>
            <w:tcW w:w="2421" w:type="dxa"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2169"/>
            </w:tblGrid>
            <w:tr w:rsidR="00265CE6" w:rsidRPr="00265CE6" w14:paraId="61A0C4E2" w14:textId="77777777" w:rsidTr="00265CE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785510D" w14:textId="77777777" w:rsidR="00265CE6" w:rsidRPr="00265CE6" w:rsidRDefault="00265CE6" w:rsidP="00265CE6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positio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083214A" w14:textId="77777777" w:rsidR="00265CE6" w:rsidRPr="00265CE6" w:rsidRDefault="00265CE6" w:rsidP="00265CE6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</w:pPr>
                  <w:proofErr w:type="spellStart"/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>дәр</w:t>
                  </w:r>
                  <w:proofErr w:type="spellEnd"/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>Альчимбаева</w:t>
                  </w:r>
                  <w:proofErr w:type="spellEnd"/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 А. Б.</w:t>
                  </w:r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br/>
                    <w:t xml:space="preserve">сем: </w:t>
                  </w:r>
                  <w:proofErr w:type="spellStart"/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>Альчимбаева</w:t>
                  </w:r>
                  <w:proofErr w:type="spellEnd"/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 А. Б.</w:t>
                  </w:r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br/>
                    <w:t xml:space="preserve">СМӨЖ: </w:t>
                  </w:r>
                  <w:proofErr w:type="spellStart"/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>Альчимбаева</w:t>
                  </w:r>
                  <w:proofErr w:type="spellEnd"/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 А. Б.</w:t>
                  </w:r>
                </w:p>
              </w:tc>
            </w:tr>
          </w:tbl>
          <w:p w14:paraId="76F9B192" w14:textId="77777777" w:rsidR="00E67FEF" w:rsidRDefault="00E67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</w:tr>
      <w:tr w:rsidR="00265CE6" w14:paraId="407737F5" w14:textId="77777777" w:rsidTr="00265CE6">
        <w:tc>
          <w:tcPr>
            <w:tcW w:w="812" w:type="dxa"/>
          </w:tcPr>
          <w:p w14:paraId="4A5C6A84" w14:textId="3F16E3AC" w:rsidR="00265CE6" w:rsidRPr="00766476" w:rsidRDefault="00766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sz w:val="24"/>
                <w:szCs w:val="24"/>
                <w:lang w:val="ru-KZ"/>
              </w:rPr>
            </w:pPr>
            <w:r>
              <w:rPr>
                <w:sz w:val="24"/>
                <w:szCs w:val="24"/>
                <w:lang w:val="ru-KZ"/>
              </w:rPr>
              <w:t>3.</w:t>
            </w:r>
          </w:p>
        </w:tc>
        <w:tc>
          <w:tcPr>
            <w:tcW w:w="1268" w:type="dxa"/>
          </w:tcPr>
          <w:p w14:paraId="566F3254" w14:textId="77777777" w:rsid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360" w:type="dxa"/>
          </w:tcPr>
          <w:p w14:paraId="02EA9B55" w14:textId="10A92B85" w:rsidR="00265CE6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Білімді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ақпараттандыру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және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оқыту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мәселелері</w:t>
            </w:r>
            <w:proofErr w:type="spellEnd"/>
          </w:p>
        </w:tc>
        <w:tc>
          <w:tcPr>
            <w:tcW w:w="1073" w:type="dxa"/>
          </w:tcPr>
          <w:p w14:paraId="7D55C50C" w14:textId="23DDE3D8" w:rsidR="00265CE6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color w:val="000000"/>
                <w:sz w:val="24"/>
                <w:szCs w:val="24"/>
                <w:lang w:val="ru-KZ"/>
              </w:rPr>
              <w:t>5</w:t>
            </w:r>
          </w:p>
        </w:tc>
        <w:tc>
          <w:tcPr>
            <w:tcW w:w="1103" w:type="dxa"/>
          </w:tcPr>
          <w:p w14:paraId="5E754DE7" w14:textId="71B64AF3" w:rsidR="00265CE6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color w:val="000000"/>
                <w:sz w:val="24"/>
                <w:szCs w:val="24"/>
                <w:lang w:val="ru-KZ"/>
              </w:rPr>
              <w:t>1</w:t>
            </w:r>
          </w:p>
        </w:tc>
        <w:tc>
          <w:tcPr>
            <w:tcW w:w="2421" w:type="dxa"/>
          </w:tcPr>
          <w:p w14:paraId="553A8117" w14:textId="2E522B54" w:rsidR="00265CE6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дәр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Мадьярова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Г. А.</w:t>
            </w:r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br/>
              <w:t xml:space="preserve">сем: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Мадьярова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Г. А.</w:t>
            </w:r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br/>
              <w:t xml:space="preserve">СМӨЖ: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Мадьярова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Г. А.</w:t>
            </w:r>
          </w:p>
        </w:tc>
      </w:tr>
      <w:tr w:rsidR="00265CE6" w14:paraId="66BAC2D9" w14:textId="77777777" w:rsidTr="00265CE6">
        <w:tc>
          <w:tcPr>
            <w:tcW w:w="812" w:type="dxa"/>
          </w:tcPr>
          <w:p w14:paraId="5DB70CB6" w14:textId="7CD89AB2" w:rsidR="00265CE6" w:rsidRPr="00766476" w:rsidRDefault="00766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sz w:val="24"/>
                <w:szCs w:val="24"/>
                <w:lang w:val="ru-KZ"/>
              </w:rPr>
            </w:pPr>
            <w:r>
              <w:rPr>
                <w:sz w:val="24"/>
                <w:szCs w:val="24"/>
                <w:lang w:val="ru-KZ"/>
              </w:rPr>
              <w:t>4.</w:t>
            </w:r>
          </w:p>
        </w:tc>
        <w:tc>
          <w:tcPr>
            <w:tcW w:w="1268" w:type="dxa"/>
          </w:tcPr>
          <w:p w14:paraId="526F7B22" w14:textId="77777777" w:rsid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360" w:type="dxa"/>
          </w:tcPr>
          <w:p w14:paraId="19D3991A" w14:textId="63B27348" w:rsidR="00265CE6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Информатиканы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оқытудың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қазіргі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заманғы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мәселелері</w:t>
            </w:r>
            <w:proofErr w:type="spellEnd"/>
          </w:p>
        </w:tc>
        <w:tc>
          <w:tcPr>
            <w:tcW w:w="1073" w:type="dxa"/>
          </w:tcPr>
          <w:p w14:paraId="65A53470" w14:textId="127A8C2B" w:rsidR="00265CE6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color w:val="000000"/>
                <w:sz w:val="24"/>
                <w:szCs w:val="24"/>
                <w:lang w:val="ru-KZ"/>
              </w:rPr>
              <w:t>5</w:t>
            </w:r>
          </w:p>
        </w:tc>
        <w:tc>
          <w:tcPr>
            <w:tcW w:w="1103" w:type="dxa"/>
          </w:tcPr>
          <w:p w14:paraId="0DD99D29" w14:textId="79665132" w:rsidR="00265CE6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color w:val="000000"/>
                <w:sz w:val="24"/>
                <w:szCs w:val="24"/>
                <w:lang w:val="ru-KZ"/>
              </w:rPr>
              <w:t>1</w:t>
            </w:r>
          </w:p>
        </w:tc>
        <w:tc>
          <w:tcPr>
            <w:tcW w:w="2421" w:type="dxa"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2169"/>
            </w:tblGrid>
            <w:tr w:rsidR="00265CE6" w:rsidRPr="00265CE6" w14:paraId="09D65A1F" w14:textId="77777777" w:rsidTr="00265CE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BF7CB6D" w14:textId="77777777" w:rsidR="00265CE6" w:rsidRPr="00265CE6" w:rsidRDefault="00265CE6" w:rsidP="00265CE6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positio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C440DE7" w14:textId="77777777" w:rsidR="00265CE6" w:rsidRPr="00265CE6" w:rsidRDefault="00265CE6" w:rsidP="00265CE6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</w:pPr>
                  <w:proofErr w:type="spellStart"/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>дәр</w:t>
                  </w:r>
                  <w:proofErr w:type="spellEnd"/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>Мадьярова</w:t>
                  </w:r>
                  <w:proofErr w:type="spellEnd"/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 Г. А.</w:t>
                  </w:r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br/>
                    <w:t xml:space="preserve">сем: </w:t>
                  </w:r>
                  <w:proofErr w:type="spellStart"/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>Мадьярова</w:t>
                  </w:r>
                  <w:proofErr w:type="spellEnd"/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 Г. А.</w:t>
                  </w:r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br/>
                    <w:t xml:space="preserve">СМӨЖ: </w:t>
                  </w:r>
                  <w:proofErr w:type="spellStart"/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>Мадьярова</w:t>
                  </w:r>
                  <w:proofErr w:type="spellEnd"/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 Г. А.</w:t>
                  </w:r>
                </w:p>
              </w:tc>
            </w:tr>
          </w:tbl>
          <w:p w14:paraId="706ED3A8" w14:textId="77777777" w:rsid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</w:tr>
      <w:tr w:rsidR="00265CE6" w14:paraId="1351FE90" w14:textId="77777777" w:rsidTr="00265CE6">
        <w:tc>
          <w:tcPr>
            <w:tcW w:w="812" w:type="dxa"/>
          </w:tcPr>
          <w:p w14:paraId="23FCDEC8" w14:textId="373DDB8D" w:rsidR="00265CE6" w:rsidRPr="00766476" w:rsidRDefault="00766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sz w:val="24"/>
                <w:szCs w:val="24"/>
                <w:lang w:val="ru-KZ"/>
              </w:rPr>
            </w:pPr>
            <w:r>
              <w:rPr>
                <w:sz w:val="24"/>
                <w:szCs w:val="24"/>
                <w:lang w:val="ru-KZ"/>
              </w:rPr>
              <w:t>5.</w:t>
            </w:r>
          </w:p>
        </w:tc>
        <w:tc>
          <w:tcPr>
            <w:tcW w:w="1268" w:type="dxa"/>
          </w:tcPr>
          <w:p w14:paraId="36FB647E" w14:textId="77777777" w:rsid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360" w:type="dxa"/>
          </w:tcPr>
          <w:p w14:paraId="654AF456" w14:textId="69328E47" w:rsidR="00265CE6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Шетел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тілі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кәсіби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14:paraId="078C7AC9" w14:textId="02601807" w:rsidR="00265CE6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color w:val="000000"/>
                <w:sz w:val="24"/>
                <w:szCs w:val="24"/>
                <w:lang w:val="ru-KZ"/>
              </w:rPr>
              <w:t>5</w:t>
            </w:r>
          </w:p>
        </w:tc>
        <w:tc>
          <w:tcPr>
            <w:tcW w:w="1103" w:type="dxa"/>
          </w:tcPr>
          <w:p w14:paraId="334F27F1" w14:textId="6545F45B" w:rsidR="00265CE6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color w:val="000000"/>
                <w:sz w:val="24"/>
                <w:szCs w:val="24"/>
                <w:lang w:val="ru-KZ"/>
              </w:rPr>
              <w:t>2</w:t>
            </w:r>
          </w:p>
        </w:tc>
        <w:tc>
          <w:tcPr>
            <w:tcW w:w="2421" w:type="dxa"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2169"/>
            </w:tblGrid>
            <w:tr w:rsidR="00265CE6" w:rsidRPr="00265CE6" w14:paraId="3437147D" w14:textId="77777777" w:rsidTr="00265CE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2512AEC" w14:textId="77777777" w:rsidR="00265CE6" w:rsidRPr="00265CE6" w:rsidRDefault="00265CE6" w:rsidP="00265CE6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positio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EE86351" w14:textId="77777777" w:rsidR="00265CE6" w:rsidRPr="00265CE6" w:rsidRDefault="00265CE6" w:rsidP="00265CE6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</w:pPr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семинар: </w:t>
                  </w:r>
                  <w:proofErr w:type="spellStart"/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>Тектибаева</w:t>
                  </w:r>
                  <w:proofErr w:type="spellEnd"/>
                  <w:r w:rsidRPr="00265CE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 Д. Д.</w:t>
                  </w:r>
                </w:p>
              </w:tc>
            </w:tr>
          </w:tbl>
          <w:p w14:paraId="7EBC27DB" w14:textId="77777777" w:rsid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</w:tr>
      <w:tr w:rsidR="00265CE6" w14:paraId="5E9158BA" w14:textId="77777777" w:rsidTr="00265CE6">
        <w:tc>
          <w:tcPr>
            <w:tcW w:w="812" w:type="dxa"/>
          </w:tcPr>
          <w:p w14:paraId="23C560CF" w14:textId="6FE3C540" w:rsidR="00265CE6" w:rsidRPr="00766476" w:rsidRDefault="00766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sz w:val="24"/>
                <w:szCs w:val="24"/>
                <w:lang w:val="ru-KZ"/>
              </w:rPr>
            </w:pPr>
            <w:r>
              <w:rPr>
                <w:sz w:val="24"/>
                <w:szCs w:val="24"/>
                <w:lang w:val="ru-KZ"/>
              </w:rPr>
              <w:t>6.</w:t>
            </w:r>
          </w:p>
        </w:tc>
        <w:tc>
          <w:tcPr>
            <w:tcW w:w="1268" w:type="dxa"/>
          </w:tcPr>
          <w:p w14:paraId="661F9E8D" w14:textId="77777777" w:rsid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360" w:type="dxa"/>
          </w:tcPr>
          <w:p w14:paraId="66126E5C" w14:textId="2109231D" w:rsidR="00265CE6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Басқару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психологиясы</w:t>
            </w:r>
            <w:proofErr w:type="spellEnd"/>
          </w:p>
        </w:tc>
        <w:tc>
          <w:tcPr>
            <w:tcW w:w="1073" w:type="dxa"/>
          </w:tcPr>
          <w:p w14:paraId="6C20AD90" w14:textId="3B86862E" w:rsidR="00265CE6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color w:val="000000"/>
                <w:sz w:val="24"/>
                <w:szCs w:val="24"/>
                <w:lang w:val="ru-KZ"/>
              </w:rPr>
              <w:t>3</w:t>
            </w:r>
          </w:p>
        </w:tc>
        <w:tc>
          <w:tcPr>
            <w:tcW w:w="1103" w:type="dxa"/>
          </w:tcPr>
          <w:p w14:paraId="3CAF6DF7" w14:textId="47BC3760" w:rsidR="00265CE6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color w:val="000000"/>
                <w:sz w:val="24"/>
                <w:szCs w:val="24"/>
                <w:lang w:val="ru-KZ"/>
              </w:rPr>
              <w:t>2</w:t>
            </w:r>
          </w:p>
        </w:tc>
        <w:tc>
          <w:tcPr>
            <w:tcW w:w="2421" w:type="dxa"/>
          </w:tcPr>
          <w:p w14:paraId="311A71ED" w14:textId="6E5A6504" w:rsidR="00265CE6" w:rsidRPr="00766476" w:rsidRDefault="00766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766476">
              <w:rPr>
                <w:b w:val="0"/>
                <w:bCs w:val="0"/>
                <w:color w:val="000000"/>
                <w:sz w:val="24"/>
                <w:szCs w:val="24"/>
              </w:rPr>
              <w:t>дәріс</w:t>
            </w:r>
            <w:proofErr w:type="spellEnd"/>
            <w:r w:rsidRPr="00766476">
              <w:rPr>
                <w:b w:val="0"/>
                <w:bCs w:val="0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66476">
              <w:rPr>
                <w:b w:val="0"/>
                <w:bCs w:val="0"/>
                <w:color w:val="000000"/>
                <w:sz w:val="24"/>
                <w:szCs w:val="24"/>
              </w:rPr>
              <w:t>Махмутов</w:t>
            </w:r>
            <w:proofErr w:type="spellEnd"/>
            <w:r w:rsidRPr="00766476">
              <w:rPr>
                <w:b w:val="0"/>
                <w:bCs w:val="0"/>
                <w:color w:val="000000"/>
                <w:sz w:val="24"/>
                <w:szCs w:val="24"/>
              </w:rPr>
              <w:t xml:space="preserve"> А. Э. </w:t>
            </w:r>
            <w:r w:rsidRPr="00766476">
              <w:rPr>
                <w:b w:val="0"/>
                <w:bCs w:val="0"/>
                <w:color w:val="000000"/>
                <w:sz w:val="24"/>
                <w:szCs w:val="24"/>
              </w:rPr>
              <w:br/>
              <w:t xml:space="preserve">семинар: </w:t>
            </w:r>
            <w:proofErr w:type="spellStart"/>
            <w:r w:rsidRPr="00766476">
              <w:rPr>
                <w:b w:val="0"/>
                <w:bCs w:val="0"/>
                <w:color w:val="000000"/>
                <w:sz w:val="24"/>
                <w:szCs w:val="24"/>
              </w:rPr>
              <w:t>Махмутов</w:t>
            </w:r>
            <w:proofErr w:type="spellEnd"/>
            <w:r w:rsidRPr="00766476">
              <w:rPr>
                <w:b w:val="0"/>
                <w:bCs w:val="0"/>
                <w:color w:val="000000"/>
                <w:sz w:val="24"/>
                <w:szCs w:val="24"/>
              </w:rPr>
              <w:t xml:space="preserve"> А. Э.</w:t>
            </w:r>
          </w:p>
        </w:tc>
      </w:tr>
      <w:tr w:rsidR="00265CE6" w14:paraId="11E45126" w14:textId="77777777" w:rsidTr="00265CE6">
        <w:tc>
          <w:tcPr>
            <w:tcW w:w="812" w:type="dxa"/>
          </w:tcPr>
          <w:p w14:paraId="4BB039A2" w14:textId="333E911D" w:rsidR="00265CE6" w:rsidRPr="00766476" w:rsidRDefault="00766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sz w:val="24"/>
                <w:szCs w:val="24"/>
                <w:lang w:val="ru-KZ"/>
              </w:rPr>
            </w:pPr>
            <w:r>
              <w:rPr>
                <w:sz w:val="24"/>
                <w:szCs w:val="24"/>
                <w:lang w:val="ru-KZ"/>
              </w:rPr>
              <w:t>7.</w:t>
            </w:r>
          </w:p>
        </w:tc>
        <w:tc>
          <w:tcPr>
            <w:tcW w:w="1268" w:type="dxa"/>
          </w:tcPr>
          <w:p w14:paraId="429FDFE2" w14:textId="77777777" w:rsid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360" w:type="dxa"/>
          </w:tcPr>
          <w:p w14:paraId="0A5CA763" w14:textId="0ADF0F7D" w:rsidR="00265CE6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Білім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берудегі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Smart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және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мобильді</w:t>
            </w:r>
            <w:proofErr w:type="spellEnd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65CE6">
              <w:rPr>
                <w:b w:val="0"/>
                <w:bCs w:val="0"/>
                <w:color w:val="000000"/>
                <w:sz w:val="24"/>
                <w:szCs w:val="24"/>
              </w:rPr>
              <w:t>технологиялар</w:t>
            </w:r>
            <w:proofErr w:type="spellEnd"/>
          </w:p>
        </w:tc>
        <w:tc>
          <w:tcPr>
            <w:tcW w:w="1073" w:type="dxa"/>
          </w:tcPr>
          <w:p w14:paraId="1F8E42FB" w14:textId="32D6710D" w:rsidR="00265CE6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color w:val="000000"/>
                <w:sz w:val="24"/>
                <w:szCs w:val="24"/>
                <w:lang w:val="ru-KZ"/>
              </w:rPr>
              <w:t>5</w:t>
            </w:r>
          </w:p>
        </w:tc>
        <w:tc>
          <w:tcPr>
            <w:tcW w:w="1103" w:type="dxa"/>
          </w:tcPr>
          <w:p w14:paraId="2FAC4BA2" w14:textId="1AA5426E" w:rsidR="00265CE6" w:rsidRPr="00265CE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color w:val="000000"/>
                <w:sz w:val="24"/>
                <w:szCs w:val="24"/>
                <w:lang w:val="ru-KZ"/>
              </w:rPr>
              <w:t>2</w:t>
            </w:r>
          </w:p>
        </w:tc>
        <w:tc>
          <w:tcPr>
            <w:tcW w:w="2421" w:type="dxa"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2169"/>
            </w:tblGrid>
            <w:tr w:rsidR="00766476" w:rsidRPr="00766476" w14:paraId="28E66963" w14:textId="77777777" w:rsidTr="0076647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6A4F952" w14:textId="77777777" w:rsidR="00766476" w:rsidRPr="00766476" w:rsidRDefault="00766476" w:rsidP="00766476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positio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1FD9913" w14:textId="77777777" w:rsidR="00766476" w:rsidRPr="00766476" w:rsidRDefault="00766476" w:rsidP="00766476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</w:pPr>
                  <w:proofErr w:type="spellStart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>дәріс</w:t>
                  </w:r>
                  <w:proofErr w:type="spellEnd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>Рахимжанова</w:t>
                  </w:r>
                  <w:proofErr w:type="spellEnd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 Л. Б. </w:t>
                  </w:r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br/>
                    <w:t xml:space="preserve">семинар: </w:t>
                  </w:r>
                  <w:proofErr w:type="spellStart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>Рахимжанова</w:t>
                  </w:r>
                  <w:proofErr w:type="spellEnd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 Л. Б</w:t>
                  </w:r>
                </w:p>
              </w:tc>
            </w:tr>
          </w:tbl>
          <w:p w14:paraId="7FDE6562" w14:textId="77777777" w:rsidR="00265CE6" w:rsidRPr="00766476" w:rsidRDefault="00265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  <w:lang w:val="ru-KZ"/>
              </w:rPr>
            </w:pPr>
          </w:p>
        </w:tc>
      </w:tr>
    </w:tbl>
    <w:p w14:paraId="5E8A061A" w14:textId="77777777" w:rsidR="00BF1CCB" w:rsidRPr="00766476" w:rsidRDefault="00BF1CCB" w:rsidP="004B06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right="-517" w:firstLineChars="0" w:firstLine="0"/>
        <w:rPr>
          <w:color w:val="000000"/>
          <w:sz w:val="20"/>
          <w:szCs w:val="20"/>
          <w:lang w:val="ru-KZ"/>
        </w:rPr>
      </w:pPr>
    </w:p>
    <w:p w14:paraId="0760A39A" w14:textId="77777777" w:rsidR="00E67FE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17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</w:t>
      </w:r>
      <w:proofErr w:type="spellStart"/>
      <w:r>
        <w:rPr>
          <w:color w:val="000000"/>
          <w:sz w:val="24"/>
          <w:szCs w:val="24"/>
        </w:rPr>
        <w:t>Профильдік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пәндер</w:t>
      </w:r>
      <w:proofErr w:type="spellEnd"/>
      <w:r>
        <w:rPr>
          <w:color w:val="000000"/>
          <w:sz w:val="24"/>
          <w:szCs w:val="24"/>
        </w:rPr>
        <w:t xml:space="preserve"> - </w:t>
      </w:r>
      <w:r w:rsidRPr="00400C45">
        <w:rPr>
          <w:sz w:val="24"/>
          <w:szCs w:val="24"/>
        </w:rPr>
        <w:t xml:space="preserve">40 </w:t>
      </w:r>
      <w:proofErr w:type="spellStart"/>
      <w:r>
        <w:rPr>
          <w:color w:val="000000"/>
          <w:sz w:val="24"/>
          <w:szCs w:val="24"/>
        </w:rPr>
        <w:t>академиялық</w:t>
      </w:r>
      <w:proofErr w:type="spellEnd"/>
      <w:r>
        <w:rPr>
          <w:color w:val="000000"/>
          <w:sz w:val="24"/>
          <w:szCs w:val="24"/>
        </w:rPr>
        <w:t xml:space="preserve"> кредит</w:t>
      </w:r>
    </w:p>
    <w:p w14:paraId="2170EC71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17" w:hanging="2"/>
        <w:rPr>
          <w:color w:val="000000"/>
          <w:sz w:val="20"/>
          <w:szCs w:val="20"/>
        </w:rPr>
      </w:pPr>
    </w:p>
    <w:tbl>
      <w:tblPr>
        <w:tblStyle w:val="af4"/>
        <w:tblW w:w="1003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268"/>
        <w:gridCol w:w="3360"/>
        <w:gridCol w:w="1073"/>
        <w:gridCol w:w="961"/>
        <w:gridCol w:w="2563"/>
      </w:tblGrid>
      <w:tr w:rsidR="00E67FEF" w14:paraId="084CAC9D" w14:textId="77777777" w:rsidTr="00BF1CCB">
        <w:tc>
          <w:tcPr>
            <w:tcW w:w="812" w:type="dxa"/>
          </w:tcPr>
          <w:p w14:paraId="042B65F3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268" w:type="dxa"/>
          </w:tcPr>
          <w:p w14:paraId="0FF2C5EA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Пән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коды</w:t>
            </w:r>
          </w:p>
        </w:tc>
        <w:tc>
          <w:tcPr>
            <w:tcW w:w="3360" w:type="dxa"/>
          </w:tcPr>
          <w:p w14:paraId="6F9F630B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Пән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073" w:type="dxa"/>
          </w:tcPr>
          <w:p w14:paraId="50A7904F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Кредит саны</w:t>
            </w:r>
          </w:p>
        </w:tc>
        <w:tc>
          <w:tcPr>
            <w:tcW w:w="961" w:type="dxa"/>
          </w:tcPr>
          <w:p w14:paraId="47581585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563" w:type="dxa"/>
          </w:tcPr>
          <w:p w14:paraId="193E5B99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Оқытушының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аты-жөні</w:t>
            </w:r>
            <w:proofErr w:type="spellEnd"/>
          </w:p>
        </w:tc>
      </w:tr>
      <w:tr w:rsidR="00E67FEF" w14:paraId="1CDA3334" w14:textId="77777777" w:rsidTr="00BF1CCB">
        <w:trPr>
          <w:trHeight w:val="270"/>
        </w:trPr>
        <w:tc>
          <w:tcPr>
            <w:tcW w:w="812" w:type="dxa"/>
          </w:tcPr>
          <w:p w14:paraId="0086C713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1.</w:t>
            </w:r>
          </w:p>
        </w:tc>
        <w:tc>
          <w:tcPr>
            <w:tcW w:w="1268" w:type="dxa"/>
          </w:tcPr>
          <w:p w14:paraId="4D8FD4AE" w14:textId="77777777" w:rsidR="00E67FEF" w:rsidRDefault="00E67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360" w:type="dxa"/>
          </w:tcPr>
          <w:p w14:paraId="21DEFA92" w14:textId="5238889A" w:rsidR="00E67FEF" w:rsidRPr="00BF1CCB" w:rsidRDefault="00766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Бұлтты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технологиялардың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073" w:type="dxa"/>
          </w:tcPr>
          <w:p w14:paraId="023F6C70" w14:textId="5DDD54BC" w:rsidR="00E67FEF" w:rsidRPr="00766476" w:rsidRDefault="00766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t>5</w:t>
            </w:r>
          </w:p>
        </w:tc>
        <w:tc>
          <w:tcPr>
            <w:tcW w:w="961" w:type="dxa"/>
          </w:tcPr>
          <w:p w14:paraId="562FBD68" w14:textId="0F089381" w:rsidR="00E67FEF" w:rsidRPr="00766476" w:rsidRDefault="00766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t>1</w:t>
            </w:r>
          </w:p>
        </w:tc>
        <w:tc>
          <w:tcPr>
            <w:tcW w:w="2563" w:type="dxa"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2311"/>
            </w:tblGrid>
            <w:tr w:rsidR="00766476" w:rsidRPr="00766476" w14:paraId="1B047CFC" w14:textId="77777777" w:rsidTr="00766476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BDB2838" w14:textId="77777777" w:rsidR="00766476" w:rsidRPr="00766476" w:rsidRDefault="00766476" w:rsidP="00766476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positio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1A2BB9E" w14:textId="77777777" w:rsidR="00766476" w:rsidRPr="00766476" w:rsidRDefault="00766476" w:rsidP="00766476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</w:pPr>
                  <w:proofErr w:type="spellStart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>дәр</w:t>
                  </w:r>
                  <w:proofErr w:type="spellEnd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>Рахимжанова</w:t>
                  </w:r>
                  <w:proofErr w:type="spellEnd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 Л. Б.</w:t>
                  </w:r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br/>
                    <w:t xml:space="preserve">сем: </w:t>
                  </w:r>
                  <w:proofErr w:type="spellStart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>Рахимжанова</w:t>
                  </w:r>
                  <w:proofErr w:type="spellEnd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 Л. Б.</w:t>
                  </w:r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br/>
                    <w:t xml:space="preserve">СМӨЖ: </w:t>
                  </w:r>
                  <w:proofErr w:type="spellStart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>Рахимжанова</w:t>
                  </w:r>
                  <w:proofErr w:type="spellEnd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 Л. Б.</w:t>
                  </w:r>
                </w:p>
              </w:tc>
            </w:tr>
          </w:tbl>
          <w:p w14:paraId="00822BE2" w14:textId="77777777" w:rsidR="00E67FEF" w:rsidRDefault="00E67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</w:tr>
      <w:tr w:rsidR="00E67FEF" w14:paraId="3A9A03AE" w14:textId="77777777" w:rsidTr="00BF1CCB">
        <w:tc>
          <w:tcPr>
            <w:tcW w:w="812" w:type="dxa"/>
          </w:tcPr>
          <w:p w14:paraId="79EB0AE9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1268" w:type="dxa"/>
          </w:tcPr>
          <w:p w14:paraId="490E7AC0" w14:textId="77777777" w:rsidR="00E67FEF" w:rsidRDefault="00E67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360" w:type="dxa"/>
          </w:tcPr>
          <w:p w14:paraId="4B8801C6" w14:textId="5ED0BD5E" w:rsidR="00E67FEF" w:rsidRPr="00BF1CCB" w:rsidRDefault="00766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Виртуалды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білім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беру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жүйесін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құру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және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оны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қолдану</w:t>
            </w:r>
            <w:proofErr w:type="spellEnd"/>
          </w:p>
        </w:tc>
        <w:tc>
          <w:tcPr>
            <w:tcW w:w="1073" w:type="dxa"/>
          </w:tcPr>
          <w:p w14:paraId="3BB8E398" w14:textId="08FDB876" w:rsidR="00E67FEF" w:rsidRPr="00766476" w:rsidRDefault="00766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t>5</w:t>
            </w:r>
          </w:p>
        </w:tc>
        <w:tc>
          <w:tcPr>
            <w:tcW w:w="961" w:type="dxa"/>
          </w:tcPr>
          <w:p w14:paraId="3F000FD1" w14:textId="089A3D45" w:rsidR="00E67FEF" w:rsidRPr="00766476" w:rsidRDefault="00766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t>1</w:t>
            </w:r>
          </w:p>
        </w:tc>
        <w:tc>
          <w:tcPr>
            <w:tcW w:w="2563" w:type="dxa"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2311"/>
            </w:tblGrid>
            <w:tr w:rsidR="00766476" w:rsidRPr="00766476" w14:paraId="22B8C677" w14:textId="77777777" w:rsidTr="00BF1CCB">
              <w:trPr>
                <w:trHeight w:val="174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B5BCE01" w14:textId="77777777" w:rsidR="00766476" w:rsidRPr="00766476" w:rsidRDefault="00766476" w:rsidP="00766476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positio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BFAE1E4" w14:textId="77777777" w:rsidR="00766476" w:rsidRPr="00766476" w:rsidRDefault="00766476" w:rsidP="00766476">
                  <w:pPr>
                    <w:suppressAutoHyphens w:val="0"/>
                    <w:spacing w:line="240" w:lineRule="auto"/>
                    <w:ind w:leftChars="0" w:left="0" w:firstLineChars="0" w:firstLine="0"/>
                    <w:textAlignment w:val="auto"/>
                    <w:outlineLvl w:val="9"/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</w:pPr>
                  <w:proofErr w:type="spellStart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>дәр</w:t>
                  </w:r>
                  <w:proofErr w:type="spellEnd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>Керімбаев</w:t>
                  </w:r>
                  <w:proofErr w:type="spellEnd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 Н. Н.</w:t>
                  </w:r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br/>
                    <w:t xml:space="preserve">сем: </w:t>
                  </w:r>
                  <w:proofErr w:type="spellStart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>Керімбаев</w:t>
                  </w:r>
                  <w:proofErr w:type="spellEnd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 Н. Н.</w:t>
                  </w:r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br/>
                    <w:t xml:space="preserve">СМӨЖ: </w:t>
                  </w:r>
                  <w:proofErr w:type="spellStart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>Керімбаев</w:t>
                  </w:r>
                  <w:proofErr w:type="spellEnd"/>
                  <w:r w:rsidRPr="00766476">
                    <w:rPr>
                      <w:b w:val="0"/>
                      <w:bCs w:val="0"/>
                      <w:position w:val="0"/>
                      <w:sz w:val="24"/>
                      <w:szCs w:val="24"/>
                    </w:rPr>
                    <w:t xml:space="preserve"> Н. Н.</w:t>
                  </w:r>
                </w:p>
              </w:tc>
            </w:tr>
          </w:tbl>
          <w:p w14:paraId="006B975A" w14:textId="77777777" w:rsidR="00E67FEF" w:rsidRDefault="00E67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</w:tr>
      <w:tr w:rsidR="00766476" w14:paraId="0F891753" w14:textId="77777777" w:rsidTr="00BF1CCB">
        <w:tc>
          <w:tcPr>
            <w:tcW w:w="812" w:type="dxa"/>
          </w:tcPr>
          <w:p w14:paraId="6FA4633F" w14:textId="2BF4E796" w:rsidR="00766476" w:rsidRPr="00BF1CCB" w:rsidRDefault="00BF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t>3.</w:t>
            </w:r>
          </w:p>
        </w:tc>
        <w:tc>
          <w:tcPr>
            <w:tcW w:w="1268" w:type="dxa"/>
          </w:tcPr>
          <w:p w14:paraId="108050A4" w14:textId="77777777" w:rsidR="00766476" w:rsidRDefault="00766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3360" w:type="dxa"/>
          </w:tcPr>
          <w:p w14:paraId="25A254A8" w14:textId="5363A0E5" w:rsidR="00766476" w:rsidRPr="00BF1CCB" w:rsidRDefault="00766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Жасанды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интеллект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жобалау</w:t>
            </w:r>
            <w:proofErr w:type="spellEnd"/>
          </w:p>
        </w:tc>
        <w:tc>
          <w:tcPr>
            <w:tcW w:w="1073" w:type="dxa"/>
          </w:tcPr>
          <w:p w14:paraId="5F9689E5" w14:textId="2C81A6C1" w:rsidR="00766476" w:rsidRDefault="00766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t>5</w:t>
            </w:r>
          </w:p>
        </w:tc>
        <w:tc>
          <w:tcPr>
            <w:tcW w:w="961" w:type="dxa"/>
          </w:tcPr>
          <w:p w14:paraId="2D35005E" w14:textId="04E710CF" w:rsidR="00766476" w:rsidRDefault="00766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t>2</w:t>
            </w:r>
          </w:p>
        </w:tc>
        <w:tc>
          <w:tcPr>
            <w:tcW w:w="2563" w:type="dxa"/>
          </w:tcPr>
          <w:p w14:paraId="655BD862" w14:textId="287C715C" w:rsidR="00766476" w:rsidRPr="00BF1CCB" w:rsidRDefault="00BF1CCB" w:rsidP="00766476">
            <w:pPr>
              <w:suppressAutoHyphens w:val="0"/>
              <w:spacing w:line="240" w:lineRule="auto"/>
              <w:ind w:leftChars="0" w:left="0" w:firstLineChars="0" w:firstLine="0"/>
              <w:textAlignment w:val="auto"/>
              <w:outlineLvl w:val="9"/>
              <w:rPr>
                <w:b w:val="0"/>
                <w:bCs w:val="0"/>
                <w:position w:val="0"/>
                <w:sz w:val="20"/>
                <w:szCs w:val="20"/>
              </w:rPr>
            </w:pPr>
            <w:proofErr w:type="spellStart"/>
            <w:r w:rsidRPr="00BF1CCB">
              <w:rPr>
                <w:b w:val="0"/>
                <w:bCs w:val="0"/>
                <w:position w:val="0"/>
                <w:sz w:val="20"/>
                <w:szCs w:val="20"/>
              </w:rPr>
              <w:t>дәріс</w:t>
            </w:r>
            <w:proofErr w:type="spellEnd"/>
            <w:r w:rsidRPr="00BF1CCB">
              <w:rPr>
                <w:b w:val="0"/>
                <w:bCs w:val="0"/>
                <w:position w:val="0"/>
                <w:sz w:val="20"/>
                <w:szCs w:val="20"/>
              </w:rPr>
              <w:t xml:space="preserve">: </w:t>
            </w:r>
            <w:proofErr w:type="spellStart"/>
            <w:r w:rsidRPr="00BF1CCB">
              <w:rPr>
                <w:b w:val="0"/>
                <w:bCs w:val="0"/>
                <w:position w:val="0"/>
                <w:sz w:val="20"/>
                <w:szCs w:val="20"/>
              </w:rPr>
              <w:t>Мадьярова</w:t>
            </w:r>
            <w:proofErr w:type="spellEnd"/>
            <w:r w:rsidRPr="00BF1CCB">
              <w:rPr>
                <w:b w:val="0"/>
                <w:bCs w:val="0"/>
                <w:position w:val="0"/>
                <w:sz w:val="20"/>
                <w:szCs w:val="20"/>
              </w:rPr>
              <w:t xml:space="preserve"> Г. А. </w:t>
            </w:r>
            <w:r w:rsidRPr="00BF1CCB">
              <w:rPr>
                <w:b w:val="0"/>
                <w:bCs w:val="0"/>
                <w:position w:val="0"/>
                <w:sz w:val="20"/>
                <w:szCs w:val="20"/>
              </w:rPr>
              <w:br/>
              <w:t xml:space="preserve">семинар: </w:t>
            </w:r>
            <w:proofErr w:type="spellStart"/>
            <w:r w:rsidRPr="00BF1CCB">
              <w:rPr>
                <w:b w:val="0"/>
                <w:bCs w:val="0"/>
                <w:position w:val="0"/>
                <w:sz w:val="20"/>
                <w:szCs w:val="20"/>
              </w:rPr>
              <w:t>Мадьярова</w:t>
            </w:r>
            <w:proofErr w:type="spellEnd"/>
            <w:r w:rsidRPr="00BF1CCB">
              <w:rPr>
                <w:b w:val="0"/>
                <w:bCs w:val="0"/>
                <w:position w:val="0"/>
                <w:sz w:val="20"/>
                <w:szCs w:val="20"/>
              </w:rPr>
              <w:t xml:space="preserve"> Г. А.</w:t>
            </w:r>
          </w:p>
        </w:tc>
      </w:tr>
    </w:tbl>
    <w:p w14:paraId="418BF597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517" w:hanging="2"/>
        <w:rPr>
          <w:color w:val="FF0000"/>
          <w:sz w:val="20"/>
          <w:szCs w:val="20"/>
        </w:rPr>
      </w:pPr>
    </w:p>
    <w:p w14:paraId="31597CD2" w14:textId="77777777" w:rsidR="00E67FE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" w:right="-517" w:hanging="2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 xml:space="preserve">ТӘЖІРИБЕЛЕР </w:t>
      </w:r>
    </w:p>
    <w:p w14:paraId="51164B65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</w:p>
    <w:p w14:paraId="5F5749FD" w14:textId="77777777" w:rsidR="00E67FE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"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Педагогикалық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тәжірибе</w:t>
      </w:r>
      <w:proofErr w:type="spellEnd"/>
      <w:r>
        <w:rPr>
          <w:b w:val="0"/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–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академиялық</w:t>
      </w:r>
      <w:proofErr w:type="spellEnd"/>
      <w:r>
        <w:rPr>
          <w:color w:val="000000"/>
          <w:sz w:val="24"/>
          <w:szCs w:val="24"/>
        </w:rPr>
        <w:t xml:space="preserve"> кредит</w:t>
      </w:r>
      <w:r>
        <w:rPr>
          <w:b w:val="0"/>
          <w:color w:val="000000"/>
          <w:sz w:val="24"/>
          <w:szCs w:val="24"/>
        </w:rPr>
        <w:t xml:space="preserve"> </w:t>
      </w:r>
    </w:p>
    <w:p w14:paraId="32BE691F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</w:p>
    <w:p w14:paraId="4DD3878D" w14:textId="52ED6A77" w:rsidR="00E67FE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="004B06D0">
        <w:rPr>
          <w:color w:val="000000"/>
          <w:sz w:val="24"/>
          <w:szCs w:val="24"/>
          <w:lang w:val="ru-KZ"/>
        </w:rPr>
        <w:tab/>
      </w:r>
      <w:proofErr w:type="spellStart"/>
      <w:r>
        <w:rPr>
          <w:color w:val="000000"/>
          <w:sz w:val="24"/>
          <w:szCs w:val="24"/>
        </w:rPr>
        <w:t>Тәжірибенің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өту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орны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базасы</w:t>
      </w:r>
      <w:proofErr w:type="spellEnd"/>
      <w:r>
        <w:rPr>
          <w:color w:val="000000"/>
          <w:sz w:val="24"/>
          <w:szCs w:val="24"/>
        </w:rPr>
        <w:t>):</w:t>
      </w:r>
    </w:p>
    <w:p w14:paraId="47041C64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</w:p>
    <w:p w14:paraId="03C1FEF3" w14:textId="77777777" w:rsidR="00E67FEF" w:rsidRDefault="00000000" w:rsidP="004B06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" w:firstLineChars="0" w:firstLine="723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Тәжірибеден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өту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мерзімі</w:t>
      </w:r>
      <w:proofErr w:type="spellEnd"/>
      <w:r>
        <w:rPr>
          <w:color w:val="000000"/>
          <w:sz w:val="24"/>
          <w:szCs w:val="24"/>
        </w:rPr>
        <w:t xml:space="preserve">: </w:t>
      </w:r>
    </w:p>
    <w:p w14:paraId="445E62DB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</w:p>
    <w:p w14:paraId="74033656" w14:textId="791A4A9E" w:rsidR="00E67FE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="004B06D0">
        <w:rPr>
          <w:color w:val="000000"/>
          <w:sz w:val="24"/>
          <w:szCs w:val="24"/>
          <w:lang w:val="ru-KZ"/>
        </w:rPr>
        <w:tab/>
      </w:r>
      <w:proofErr w:type="spellStart"/>
      <w:r>
        <w:rPr>
          <w:color w:val="000000"/>
          <w:sz w:val="24"/>
          <w:szCs w:val="24"/>
        </w:rPr>
        <w:t>Тәжірибеден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өту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жоспары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бағдарламасы</w:t>
      </w:r>
      <w:proofErr w:type="spellEnd"/>
      <w:r>
        <w:rPr>
          <w:color w:val="000000"/>
          <w:sz w:val="24"/>
          <w:szCs w:val="24"/>
        </w:rPr>
        <w:t>):</w:t>
      </w:r>
    </w:p>
    <w:p w14:paraId="3A4865B9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FF0000"/>
          <w:sz w:val="24"/>
          <w:szCs w:val="24"/>
        </w:rPr>
      </w:pPr>
    </w:p>
    <w:tbl>
      <w:tblPr>
        <w:tblStyle w:val="af5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521"/>
        <w:gridCol w:w="2551"/>
      </w:tblGrid>
      <w:tr w:rsidR="00E67FEF" w14:paraId="67AFE471" w14:textId="77777777">
        <w:tc>
          <w:tcPr>
            <w:tcW w:w="817" w:type="dxa"/>
          </w:tcPr>
          <w:p w14:paraId="06733404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6521" w:type="dxa"/>
          </w:tcPr>
          <w:p w14:paraId="0C9F2DB6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551" w:type="dxa"/>
          </w:tcPr>
          <w:p w14:paraId="51A951B1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Орындалу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мерзімі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E67FEF" w14:paraId="2649E8D9" w14:textId="77777777">
        <w:tc>
          <w:tcPr>
            <w:tcW w:w="817" w:type="dxa"/>
          </w:tcPr>
          <w:p w14:paraId="61DBA787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6521" w:type="dxa"/>
          </w:tcPr>
          <w:p w14:paraId="42B6D623" w14:textId="29BFBDC8" w:rsidR="00E67FEF" w:rsidRPr="00BF1CCB" w:rsidRDefault="00BF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Магистрант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алған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теориялық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білімді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педагогикалық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қызметте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пайдалану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мақсатында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бекіту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7B41CC5C" w14:textId="5775D27D" w:rsidR="00E67FEF" w:rsidRPr="00BF1CCB" w:rsidRDefault="00BF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</w:pPr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2</w:t>
            </w:r>
            <w:r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0</w:t>
            </w:r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.01.202</w:t>
            </w:r>
            <w:r w:rsidRPr="00BF1CC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5</w:t>
            </w:r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– </w:t>
            </w:r>
            <w:r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03</w:t>
            </w:r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.05.202</w:t>
            </w:r>
            <w:r w:rsidRPr="00BF1CC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5</w:t>
            </w:r>
          </w:p>
        </w:tc>
      </w:tr>
      <w:tr w:rsidR="00E67FEF" w14:paraId="45AEB369" w14:textId="77777777">
        <w:tc>
          <w:tcPr>
            <w:tcW w:w="817" w:type="dxa"/>
          </w:tcPr>
          <w:p w14:paraId="7C769762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6521" w:type="dxa"/>
          </w:tcPr>
          <w:p w14:paraId="6C9A8089" w14:textId="59036DFB" w:rsidR="00E67FEF" w:rsidRPr="00BF1CCB" w:rsidRDefault="00BF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Оқу-әдістемелік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және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тәрбие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жұмыстарының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жоспарларын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өз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бетінше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әзірлеу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7E42045F" w14:textId="7E3329A6" w:rsidR="00E67FEF" w:rsidRPr="00BF1CCB" w:rsidRDefault="00BF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</w:pPr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2</w:t>
            </w:r>
            <w:r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0</w:t>
            </w:r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.01.202</w:t>
            </w:r>
            <w:r w:rsidRPr="00BF1CC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5</w:t>
            </w:r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– 26.04.202</w:t>
            </w:r>
            <w:r w:rsidRPr="00BF1CC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5</w:t>
            </w:r>
          </w:p>
        </w:tc>
      </w:tr>
      <w:tr w:rsidR="00BF1CCB" w14:paraId="2698D7BC" w14:textId="77777777">
        <w:tc>
          <w:tcPr>
            <w:tcW w:w="817" w:type="dxa"/>
          </w:tcPr>
          <w:p w14:paraId="0C17CD10" w14:textId="3D1EAABE" w:rsidR="00BF1CCB" w:rsidRPr="00BF1CCB" w:rsidRDefault="00BF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t>3.</w:t>
            </w:r>
          </w:p>
        </w:tc>
        <w:tc>
          <w:tcPr>
            <w:tcW w:w="6521" w:type="dxa"/>
          </w:tcPr>
          <w:p w14:paraId="08229F7B" w14:textId="4DBD9800" w:rsidR="00BF1CCB" w:rsidRPr="00BF1CCB" w:rsidRDefault="00BF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Оқу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процесі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заманауи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оқыту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технологияларымен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кафедрада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танысу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334CDBCB" w14:textId="73926079" w:rsidR="00BF1CCB" w:rsidRPr="00BF1CCB" w:rsidRDefault="00BF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</w:pPr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26.04.202</w:t>
            </w:r>
            <w:r w:rsidRPr="00BF1CC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5</w:t>
            </w:r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– </w:t>
            </w:r>
            <w:r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03</w:t>
            </w:r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.05.202</w:t>
            </w:r>
            <w:r w:rsidRPr="00BF1CC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5</w:t>
            </w:r>
          </w:p>
        </w:tc>
      </w:tr>
      <w:tr w:rsidR="00BF1CCB" w14:paraId="53B1225B" w14:textId="77777777">
        <w:tc>
          <w:tcPr>
            <w:tcW w:w="817" w:type="dxa"/>
          </w:tcPr>
          <w:p w14:paraId="1B09E887" w14:textId="10D5A0C3" w:rsidR="00BF1CCB" w:rsidRPr="00BF1CCB" w:rsidRDefault="00BF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t>4.</w:t>
            </w:r>
          </w:p>
        </w:tc>
        <w:tc>
          <w:tcPr>
            <w:tcW w:w="6521" w:type="dxa"/>
          </w:tcPr>
          <w:p w14:paraId="662A46ED" w14:textId="401D721E" w:rsidR="00BF1CCB" w:rsidRPr="00BF1CCB" w:rsidRDefault="00BF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Практика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бойынша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есепті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қорғау</w:t>
            </w:r>
            <w:proofErr w:type="spellEnd"/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7EEFE1AA" w14:textId="0A3DB93F" w:rsidR="00BF1CCB" w:rsidRPr="00BF1CCB" w:rsidRDefault="00BF1C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03</w:t>
            </w:r>
            <w:r w:rsidRPr="00BF1CCB">
              <w:rPr>
                <w:b w:val="0"/>
                <w:bCs w:val="0"/>
                <w:color w:val="000000"/>
                <w:sz w:val="24"/>
                <w:szCs w:val="24"/>
              </w:rPr>
              <w:t>.05.202</w:t>
            </w:r>
            <w:r w:rsidRPr="00BF1CC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5</w:t>
            </w:r>
          </w:p>
        </w:tc>
      </w:tr>
    </w:tbl>
    <w:p w14:paraId="5A25A992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/>
        <w:rPr>
          <w:b w:val="0"/>
          <w:color w:val="FF0000"/>
          <w:sz w:val="10"/>
          <w:szCs w:val="10"/>
        </w:rPr>
      </w:pPr>
    </w:p>
    <w:p w14:paraId="71E72B7D" w14:textId="053B8523" w:rsidR="00E67FEF" w:rsidRPr="00BF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 w:val="0"/>
          <w:bCs w:val="0"/>
          <w:color w:val="000000"/>
          <w:sz w:val="24"/>
          <w:szCs w:val="24"/>
          <w:lang w:val="ru-KZ"/>
        </w:rPr>
      </w:pPr>
      <w:proofErr w:type="spellStart"/>
      <w:r>
        <w:rPr>
          <w:color w:val="000000"/>
          <w:sz w:val="24"/>
          <w:szCs w:val="24"/>
        </w:rPr>
        <w:t>Есеп</w:t>
      </w:r>
      <w:proofErr w:type="spellEnd"/>
      <w:r>
        <w:rPr>
          <w:color w:val="000000"/>
          <w:sz w:val="24"/>
          <w:szCs w:val="24"/>
        </w:rPr>
        <w:t xml:space="preserve"> беру </w:t>
      </w:r>
      <w:proofErr w:type="spellStart"/>
      <w:proofErr w:type="gramStart"/>
      <w:r>
        <w:rPr>
          <w:color w:val="000000"/>
          <w:sz w:val="24"/>
          <w:szCs w:val="24"/>
        </w:rPr>
        <w:t>формасы</w:t>
      </w:r>
      <w:proofErr w:type="spellEnd"/>
      <w:r w:rsidRPr="00BF1CCB">
        <w:rPr>
          <w:b w:val="0"/>
          <w:bCs w:val="0"/>
          <w:color w:val="000000"/>
          <w:sz w:val="24"/>
          <w:szCs w:val="24"/>
        </w:rPr>
        <w:t xml:space="preserve">: </w:t>
      </w:r>
      <w:r w:rsidR="00BF1CCB" w:rsidRPr="00BF1CCB">
        <w:rPr>
          <w:b w:val="0"/>
          <w:bCs w:val="0"/>
          <w:color w:val="000000"/>
          <w:sz w:val="24"/>
          <w:szCs w:val="24"/>
          <w:lang w:val="ru-KZ"/>
        </w:rPr>
        <w:t xml:space="preserve"> </w:t>
      </w:r>
      <w:r w:rsidR="00BF1CCB" w:rsidRPr="00BF1CCB">
        <w:rPr>
          <w:b w:val="0"/>
          <w:bCs w:val="0"/>
          <w:color w:val="000000"/>
          <w:sz w:val="24"/>
          <w:szCs w:val="24"/>
        </w:rPr>
        <w:t>Жеке</w:t>
      </w:r>
      <w:proofErr w:type="gramEnd"/>
      <w:r w:rsidR="00BF1CCB" w:rsidRPr="00BF1CC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BF1CCB" w:rsidRPr="00BF1CCB">
        <w:rPr>
          <w:b w:val="0"/>
          <w:bCs w:val="0"/>
          <w:color w:val="000000"/>
          <w:sz w:val="24"/>
          <w:szCs w:val="24"/>
        </w:rPr>
        <w:t>жоспар</w:t>
      </w:r>
      <w:proofErr w:type="spellEnd"/>
      <w:r w:rsidR="00BF1CCB" w:rsidRPr="00BF1CCB">
        <w:rPr>
          <w:b w:val="0"/>
          <w:bCs w:val="0"/>
          <w:color w:val="000000"/>
          <w:sz w:val="24"/>
          <w:szCs w:val="24"/>
        </w:rPr>
        <w:t xml:space="preserve">, практика </w:t>
      </w:r>
      <w:proofErr w:type="spellStart"/>
      <w:r w:rsidR="00BF1CCB" w:rsidRPr="00BF1CCB">
        <w:rPr>
          <w:b w:val="0"/>
          <w:bCs w:val="0"/>
          <w:color w:val="000000"/>
          <w:sz w:val="24"/>
          <w:szCs w:val="24"/>
        </w:rPr>
        <w:t>күнделігі</w:t>
      </w:r>
      <w:proofErr w:type="spellEnd"/>
      <w:r w:rsidR="00BF1CCB" w:rsidRPr="00BF1CCB">
        <w:rPr>
          <w:b w:val="0"/>
          <w:bCs w:val="0"/>
          <w:color w:val="000000"/>
          <w:sz w:val="24"/>
          <w:szCs w:val="24"/>
        </w:rPr>
        <w:t xml:space="preserve">, </w:t>
      </w:r>
      <w:proofErr w:type="spellStart"/>
      <w:r w:rsidR="00BF1CCB" w:rsidRPr="00BF1CCB">
        <w:rPr>
          <w:b w:val="0"/>
          <w:bCs w:val="0"/>
          <w:color w:val="000000"/>
          <w:sz w:val="24"/>
          <w:szCs w:val="24"/>
        </w:rPr>
        <w:t>рефераттар</w:t>
      </w:r>
      <w:proofErr w:type="spellEnd"/>
      <w:r w:rsidR="00BF1CCB" w:rsidRPr="00BF1CCB">
        <w:rPr>
          <w:b w:val="0"/>
          <w:bCs w:val="0"/>
          <w:color w:val="000000"/>
          <w:sz w:val="24"/>
          <w:szCs w:val="24"/>
        </w:rPr>
        <w:t xml:space="preserve">, магистрант </w:t>
      </w:r>
      <w:proofErr w:type="spellStart"/>
      <w:r w:rsidR="00BF1CCB" w:rsidRPr="00BF1CCB">
        <w:rPr>
          <w:b w:val="0"/>
          <w:bCs w:val="0"/>
          <w:color w:val="000000"/>
          <w:sz w:val="24"/>
          <w:szCs w:val="24"/>
        </w:rPr>
        <w:t>дайындаған</w:t>
      </w:r>
      <w:proofErr w:type="spellEnd"/>
      <w:r w:rsidR="00BF1CCB" w:rsidRPr="00BF1CC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BF1CCB" w:rsidRPr="00BF1CCB">
        <w:rPr>
          <w:b w:val="0"/>
          <w:bCs w:val="0"/>
          <w:color w:val="000000"/>
          <w:sz w:val="24"/>
          <w:szCs w:val="24"/>
        </w:rPr>
        <w:t>дәріс</w:t>
      </w:r>
      <w:proofErr w:type="spellEnd"/>
      <w:r w:rsidR="00BF1CCB" w:rsidRPr="00BF1CC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BF1CCB" w:rsidRPr="00BF1CCB">
        <w:rPr>
          <w:b w:val="0"/>
          <w:bCs w:val="0"/>
          <w:color w:val="000000"/>
          <w:sz w:val="24"/>
          <w:szCs w:val="24"/>
        </w:rPr>
        <w:t>мәтіндері</w:t>
      </w:r>
      <w:proofErr w:type="spellEnd"/>
      <w:r w:rsidR="00BF1CCB" w:rsidRPr="00BF1CCB">
        <w:rPr>
          <w:b w:val="0"/>
          <w:bCs w:val="0"/>
          <w:color w:val="000000"/>
          <w:sz w:val="24"/>
          <w:szCs w:val="24"/>
        </w:rPr>
        <w:t xml:space="preserve">, </w:t>
      </w:r>
      <w:proofErr w:type="spellStart"/>
      <w:r w:rsidR="00BF1CCB" w:rsidRPr="00BF1CCB">
        <w:rPr>
          <w:b w:val="0"/>
          <w:bCs w:val="0"/>
          <w:color w:val="000000"/>
          <w:sz w:val="24"/>
          <w:szCs w:val="24"/>
        </w:rPr>
        <w:t>оқу</w:t>
      </w:r>
      <w:proofErr w:type="spellEnd"/>
      <w:r w:rsidR="00BF1CCB" w:rsidRPr="00BF1CC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BF1CCB" w:rsidRPr="00BF1CCB">
        <w:rPr>
          <w:b w:val="0"/>
          <w:bCs w:val="0"/>
          <w:color w:val="000000"/>
          <w:sz w:val="24"/>
          <w:szCs w:val="24"/>
        </w:rPr>
        <w:t>жұмысы</w:t>
      </w:r>
      <w:proofErr w:type="spellEnd"/>
      <w:r w:rsidR="00BF1CCB" w:rsidRPr="00BF1CC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BF1CCB" w:rsidRPr="00BF1CCB">
        <w:rPr>
          <w:b w:val="0"/>
          <w:bCs w:val="0"/>
          <w:color w:val="000000"/>
          <w:sz w:val="24"/>
          <w:szCs w:val="24"/>
        </w:rPr>
        <w:t>бойынша</w:t>
      </w:r>
      <w:proofErr w:type="spellEnd"/>
      <w:r w:rsidR="00BF1CCB" w:rsidRPr="00BF1CC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BF1CCB" w:rsidRPr="00BF1CCB">
        <w:rPr>
          <w:b w:val="0"/>
          <w:bCs w:val="0"/>
          <w:color w:val="000000"/>
          <w:sz w:val="24"/>
          <w:szCs w:val="24"/>
        </w:rPr>
        <w:t>есептер</w:t>
      </w:r>
      <w:proofErr w:type="spellEnd"/>
      <w:r w:rsidR="00BF1CCB" w:rsidRPr="00BF1CC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BF1CCB" w:rsidRPr="00BF1CCB">
        <w:rPr>
          <w:b w:val="0"/>
          <w:bCs w:val="0"/>
          <w:color w:val="000000"/>
          <w:sz w:val="24"/>
          <w:szCs w:val="24"/>
        </w:rPr>
        <w:t>және</w:t>
      </w:r>
      <w:proofErr w:type="spellEnd"/>
      <w:r w:rsidR="00BF1CCB" w:rsidRPr="00BF1CC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BF1CCB" w:rsidRPr="00BF1CCB">
        <w:rPr>
          <w:b w:val="0"/>
          <w:bCs w:val="0"/>
          <w:color w:val="000000"/>
          <w:sz w:val="24"/>
          <w:szCs w:val="24"/>
        </w:rPr>
        <w:t>мінездеме</w:t>
      </w:r>
      <w:proofErr w:type="spellEnd"/>
      <w:r w:rsidR="00BF1CCB" w:rsidRPr="00BF1CCB">
        <w:rPr>
          <w:b w:val="0"/>
          <w:bCs w:val="0"/>
          <w:color w:val="000000"/>
          <w:sz w:val="24"/>
          <w:szCs w:val="24"/>
        </w:rPr>
        <w:t>.</w:t>
      </w:r>
    </w:p>
    <w:p w14:paraId="4C7C585D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FF0000"/>
          <w:sz w:val="24"/>
          <w:szCs w:val="24"/>
        </w:rPr>
      </w:pPr>
    </w:p>
    <w:p w14:paraId="5956CEA9" w14:textId="77777777" w:rsidR="00E67FEF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" w:hanging="2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Зерттеу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тәжірибесі</w:t>
      </w:r>
      <w:proofErr w:type="spellEnd"/>
      <w:r>
        <w:rPr>
          <w:color w:val="000000"/>
          <w:sz w:val="24"/>
          <w:szCs w:val="24"/>
        </w:rPr>
        <w:t xml:space="preserve"> – </w:t>
      </w:r>
      <w:r>
        <w:rPr>
          <w:color w:val="FF0000"/>
          <w:sz w:val="24"/>
          <w:szCs w:val="24"/>
        </w:rPr>
        <w:t xml:space="preserve">9 </w:t>
      </w:r>
      <w:proofErr w:type="spellStart"/>
      <w:r>
        <w:rPr>
          <w:color w:val="000000"/>
          <w:sz w:val="24"/>
          <w:szCs w:val="24"/>
        </w:rPr>
        <w:t>академиялық</w:t>
      </w:r>
      <w:proofErr w:type="spellEnd"/>
      <w:r>
        <w:rPr>
          <w:color w:val="000000"/>
          <w:sz w:val="24"/>
          <w:szCs w:val="24"/>
        </w:rPr>
        <w:t xml:space="preserve"> кредит</w:t>
      </w:r>
    </w:p>
    <w:p w14:paraId="7243124B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FF0000"/>
          <w:sz w:val="20"/>
          <w:szCs w:val="20"/>
        </w:rPr>
      </w:pPr>
    </w:p>
    <w:p w14:paraId="1221AC7A" w14:textId="00AD851D" w:rsidR="00E67FEF" w:rsidRPr="00BF1CC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 w:val="0"/>
          <w:bCs w:val="0"/>
          <w:color w:val="000000"/>
          <w:sz w:val="24"/>
          <w:szCs w:val="24"/>
          <w:lang w:val="ru-KZ"/>
        </w:rPr>
      </w:pPr>
      <w:r>
        <w:rPr>
          <w:color w:val="000000"/>
          <w:sz w:val="24"/>
          <w:szCs w:val="24"/>
        </w:rPr>
        <w:t xml:space="preserve">    </w:t>
      </w:r>
      <w:r w:rsidR="004B06D0">
        <w:rPr>
          <w:color w:val="000000"/>
          <w:sz w:val="24"/>
          <w:szCs w:val="24"/>
          <w:lang w:val="ru-KZ"/>
        </w:rPr>
        <w:tab/>
      </w:r>
      <w:proofErr w:type="spellStart"/>
      <w:r>
        <w:rPr>
          <w:color w:val="000000"/>
          <w:sz w:val="24"/>
          <w:szCs w:val="24"/>
        </w:rPr>
        <w:t>Тәжірибенің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өту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орны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базасы</w:t>
      </w:r>
      <w:proofErr w:type="spellEnd"/>
      <w:r>
        <w:rPr>
          <w:color w:val="000000"/>
          <w:sz w:val="24"/>
          <w:szCs w:val="24"/>
        </w:rPr>
        <w:t>):</w:t>
      </w:r>
      <w:r w:rsidR="00BF1CCB">
        <w:rPr>
          <w:color w:val="000000"/>
          <w:sz w:val="24"/>
          <w:szCs w:val="24"/>
          <w:lang w:val="ru-KZ"/>
        </w:rPr>
        <w:t xml:space="preserve"> </w:t>
      </w:r>
      <w:proofErr w:type="spellStart"/>
      <w:r w:rsidR="00BF1CCB" w:rsidRPr="00BF1CCB">
        <w:rPr>
          <w:b w:val="0"/>
          <w:bCs w:val="0"/>
          <w:color w:val="000000"/>
          <w:sz w:val="24"/>
          <w:szCs w:val="24"/>
        </w:rPr>
        <w:t>Ақпараттық</w:t>
      </w:r>
      <w:proofErr w:type="spellEnd"/>
      <w:r w:rsidR="00BF1CCB" w:rsidRPr="00BF1CC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BF1CCB" w:rsidRPr="00BF1CCB">
        <w:rPr>
          <w:b w:val="0"/>
          <w:bCs w:val="0"/>
          <w:color w:val="000000"/>
          <w:sz w:val="24"/>
          <w:szCs w:val="24"/>
        </w:rPr>
        <w:t>және</w:t>
      </w:r>
      <w:proofErr w:type="spellEnd"/>
      <w:r w:rsidR="00BF1CCB" w:rsidRPr="00BF1CC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BF1CCB" w:rsidRPr="00BF1CCB">
        <w:rPr>
          <w:b w:val="0"/>
          <w:bCs w:val="0"/>
          <w:color w:val="000000"/>
          <w:sz w:val="24"/>
          <w:szCs w:val="24"/>
        </w:rPr>
        <w:t>есептеу</w:t>
      </w:r>
      <w:proofErr w:type="spellEnd"/>
      <w:r w:rsidR="00BF1CCB" w:rsidRPr="00BF1CC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BF1CCB" w:rsidRPr="00BF1CCB">
        <w:rPr>
          <w:b w:val="0"/>
          <w:bCs w:val="0"/>
          <w:color w:val="000000"/>
          <w:sz w:val="24"/>
          <w:szCs w:val="24"/>
        </w:rPr>
        <w:t>технологиялары</w:t>
      </w:r>
      <w:proofErr w:type="spellEnd"/>
      <w:r w:rsidR="00BF1CCB" w:rsidRPr="00BF1CCB">
        <w:rPr>
          <w:b w:val="0"/>
          <w:bCs w:val="0"/>
          <w:color w:val="000000"/>
          <w:sz w:val="24"/>
          <w:szCs w:val="24"/>
        </w:rPr>
        <w:t xml:space="preserve"> институты</w:t>
      </w:r>
    </w:p>
    <w:p w14:paraId="30E28715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FF0000"/>
          <w:sz w:val="20"/>
          <w:szCs w:val="20"/>
        </w:rPr>
      </w:pPr>
    </w:p>
    <w:p w14:paraId="7D650465" w14:textId="188CF4ED" w:rsidR="00E67FEF" w:rsidRPr="00400C45" w:rsidRDefault="00000000" w:rsidP="004B06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" w:firstLineChars="0" w:firstLine="723"/>
        <w:rPr>
          <w:color w:val="000000"/>
          <w:sz w:val="24"/>
          <w:szCs w:val="24"/>
          <w:lang w:val="ru-KZ"/>
        </w:rPr>
      </w:pPr>
      <w:proofErr w:type="spellStart"/>
      <w:r>
        <w:rPr>
          <w:color w:val="000000"/>
          <w:sz w:val="24"/>
          <w:szCs w:val="24"/>
        </w:rPr>
        <w:t>Тәжірибеден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өту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мерзімі</w:t>
      </w:r>
      <w:proofErr w:type="spellEnd"/>
      <w:r>
        <w:rPr>
          <w:color w:val="000000"/>
          <w:sz w:val="24"/>
          <w:szCs w:val="24"/>
        </w:rPr>
        <w:t xml:space="preserve">: </w:t>
      </w:r>
      <w:r w:rsidR="00BF1CCB" w:rsidRPr="00BF1CCB">
        <w:rPr>
          <w:color w:val="000000"/>
          <w:sz w:val="24"/>
          <w:szCs w:val="24"/>
        </w:rPr>
        <w:t>16.09.202</w:t>
      </w:r>
      <w:r w:rsidR="00400C45">
        <w:rPr>
          <w:color w:val="000000"/>
          <w:sz w:val="24"/>
          <w:szCs w:val="24"/>
          <w:lang w:val="ru-KZ"/>
        </w:rPr>
        <w:t>5</w:t>
      </w:r>
      <w:r w:rsidR="00BF1CCB" w:rsidRPr="00BF1CCB">
        <w:rPr>
          <w:color w:val="000000"/>
          <w:sz w:val="24"/>
          <w:szCs w:val="24"/>
        </w:rPr>
        <w:t xml:space="preserve"> – 16.11.202</w:t>
      </w:r>
      <w:r w:rsidR="00400C45">
        <w:rPr>
          <w:color w:val="000000"/>
          <w:sz w:val="24"/>
          <w:szCs w:val="24"/>
          <w:lang w:val="ru-KZ"/>
        </w:rPr>
        <w:t>5</w:t>
      </w:r>
    </w:p>
    <w:p w14:paraId="276699BE" w14:textId="77777777" w:rsidR="00E67FE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 xml:space="preserve">    </w:t>
      </w:r>
    </w:p>
    <w:p w14:paraId="2624DC07" w14:textId="1BD86ACD" w:rsidR="00E67FE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 w:rsidR="004B06D0">
        <w:rPr>
          <w:color w:val="000000"/>
          <w:sz w:val="24"/>
          <w:szCs w:val="24"/>
          <w:lang w:val="ru-KZ"/>
        </w:rPr>
        <w:tab/>
      </w:r>
      <w:proofErr w:type="spellStart"/>
      <w:r>
        <w:rPr>
          <w:color w:val="000000"/>
          <w:sz w:val="24"/>
          <w:szCs w:val="24"/>
        </w:rPr>
        <w:t>Тәжірибеден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өту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жоспары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бағдарламасы</w:t>
      </w:r>
      <w:proofErr w:type="spellEnd"/>
      <w:r>
        <w:rPr>
          <w:color w:val="000000"/>
          <w:sz w:val="24"/>
          <w:szCs w:val="24"/>
        </w:rPr>
        <w:t>):</w:t>
      </w:r>
    </w:p>
    <w:p w14:paraId="6F19AF63" w14:textId="77777777" w:rsidR="00E67FE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</w:t>
      </w:r>
    </w:p>
    <w:tbl>
      <w:tblPr>
        <w:tblStyle w:val="af6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804"/>
        <w:gridCol w:w="2551"/>
      </w:tblGrid>
      <w:tr w:rsidR="00E67FEF" w14:paraId="3C2C0747" w14:textId="77777777">
        <w:tc>
          <w:tcPr>
            <w:tcW w:w="534" w:type="dxa"/>
          </w:tcPr>
          <w:p w14:paraId="476A67AB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6804" w:type="dxa"/>
          </w:tcPr>
          <w:p w14:paraId="5817EAF4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551" w:type="dxa"/>
          </w:tcPr>
          <w:p w14:paraId="289D78B2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Орындалу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мерзімі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E67FEF" w14:paraId="227A5F04" w14:textId="77777777">
        <w:tc>
          <w:tcPr>
            <w:tcW w:w="534" w:type="dxa"/>
          </w:tcPr>
          <w:p w14:paraId="001FF4A1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6804" w:type="dxa"/>
          </w:tcPr>
          <w:p w14:paraId="64F8830D" w14:textId="3128D02E" w:rsidR="00E67FEF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Отандық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және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шетелдік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ғылым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техникадағы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соңғы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жаңалықтармен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танысу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2CC87D44" w14:textId="252837AF" w:rsidR="00E67FEF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16.09.202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– 23.09.202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</w:p>
        </w:tc>
      </w:tr>
      <w:tr w:rsidR="00E67FEF" w14:paraId="31830D13" w14:textId="77777777">
        <w:tc>
          <w:tcPr>
            <w:tcW w:w="534" w:type="dxa"/>
          </w:tcPr>
          <w:p w14:paraId="4B9BD09A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6804" w:type="dxa"/>
          </w:tcPr>
          <w:p w14:paraId="339E8DF8" w14:textId="0E4AF472" w:rsidR="00E67FEF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Жеке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жоспарды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әзірлеу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64B93DC1" w14:textId="39964373" w:rsidR="00E67FEF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23.09.202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– 30.09.202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</w:p>
        </w:tc>
      </w:tr>
      <w:tr w:rsidR="00BF1CCB" w14:paraId="5620A9C9" w14:textId="77777777">
        <w:tc>
          <w:tcPr>
            <w:tcW w:w="534" w:type="dxa"/>
          </w:tcPr>
          <w:p w14:paraId="5E803F25" w14:textId="12A0F009" w:rsidR="00BF1CCB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lastRenderedPageBreak/>
              <w:t>3.</w:t>
            </w:r>
          </w:p>
        </w:tc>
        <w:tc>
          <w:tcPr>
            <w:tcW w:w="6804" w:type="dxa"/>
          </w:tcPr>
          <w:p w14:paraId="790359E3" w14:textId="39F9EC60" w:rsidR="00BF1CCB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Таңдалған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тақырып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бойынша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әдебиеттер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жинақтау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және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талдау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109C4571" w14:textId="48EF0841" w:rsidR="00BF1CCB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30.09.202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– 07.10.202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</w:p>
        </w:tc>
      </w:tr>
      <w:tr w:rsidR="00BF1CCB" w:rsidRPr="00400C45" w14:paraId="707DDF7C" w14:textId="77777777">
        <w:tc>
          <w:tcPr>
            <w:tcW w:w="534" w:type="dxa"/>
          </w:tcPr>
          <w:p w14:paraId="776C70CE" w14:textId="54A9D3E5" w:rsidR="00BF1CCB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t>5.</w:t>
            </w:r>
          </w:p>
        </w:tc>
        <w:tc>
          <w:tcPr>
            <w:tcW w:w="6804" w:type="dxa"/>
          </w:tcPr>
          <w:p w14:paraId="163089B9" w14:textId="6216DACE" w:rsidR="00BF1CCB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</w:pP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Теориялық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бөлімдерді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жазу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және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талдау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нәтижелері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негізінде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қорытынды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жасау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.</w:t>
            </w:r>
          </w:p>
        </w:tc>
        <w:tc>
          <w:tcPr>
            <w:tcW w:w="2551" w:type="dxa"/>
          </w:tcPr>
          <w:p w14:paraId="5F202D7C" w14:textId="7C9B760B" w:rsidR="00BF1CCB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</w:pPr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07.10.202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– 1</w:t>
            </w:r>
            <w:r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4</w:t>
            </w:r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.10.202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</w:p>
        </w:tc>
      </w:tr>
      <w:tr w:rsidR="00400C45" w14:paraId="64DECBD4" w14:textId="77777777">
        <w:tc>
          <w:tcPr>
            <w:tcW w:w="534" w:type="dxa"/>
          </w:tcPr>
          <w:p w14:paraId="5E7566FC" w14:textId="3C5E019B" w:rsidR="00400C45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t>5.</w:t>
            </w:r>
          </w:p>
        </w:tc>
        <w:tc>
          <w:tcPr>
            <w:tcW w:w="6804" w:type="dxa"/>
          </w:tcPr>
          <w:p w14:paraId="58FCB99F" w14:textId="7753830E" w:rsidR="00400C45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Эксперименттік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деректерді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жинақтау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және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оларды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статистикалық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өңдеу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7269EE10" w14:textId="3F4A2C1A" w:rsidR="00400C45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1</w:t>
            </w:r>
            <w:r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4</w:t>
            </w:r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.10.202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– 21.10.202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</w:p>
        </w:tc>
      </w:tr>
      <w:tr w:rsidR="00400C45" w14:paraId="46BA1F7A" w14:textId="77777777">
        <w:tc>
          <w:tcPr>
            <w:tcW w:w="534" w:type="dxa"/>
          </w:tcPr>
          <w:p w14:paraId="16342539" w14:textId="5BA66803" w:rsidR="00400C45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t>6.</w:t>
            </w:r>
          </w:p>
        </w:tc>
        <w:tc>
          <w:tcPr>
            <w:tcW w:w="6804" w:type="dxa"/>
          </w:tcPr>
          <w:p w14:paraId="6984C80F" w14:textId="7F84E3F5" w:rsidR="00400C45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Алынған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нәтижелерді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талдау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қорытынды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шығару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25FBC4D0" w14:textId="0BEBCAD1" w:rsidR="00400C45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21.10.202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– 27.10.202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</w:p>
        </w:tc>
      </w:tr>
      <w:tr w:rsidR="00400C45" w14:paraId="45039FEE" w14:textId="77777777">
        <w:tc>
          <w:tcPr>
            <w:tcW w:w="534" w:type="dxa"/>
          </w:tcPr>
          <w:p w14:paraId="3F3351DC" w14:textId="53D61C70" w:rsidR="00400C45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t>7.</w:t>
            </w:r>
          </w:p>
        </w:tc>
        <w:tc>
          <w:tcPr>
            <w:tcW w:w="6804" w:type="dxa"/>
          </w:tcPr>
          <w:p w14:paraId="2ED83CBD" w14:textId="1E85B4E0" w:rsidR="00400C45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Ғылыми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мақала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дайындау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үшін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негізгі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нәтижелерді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құрылымдау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389EF401" w14:textId="5873C6BB" w:rsidR="00400C45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27.10.202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– 10.11.202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</w:p>
        </w:tc>
      </w:tr>
      <w:tr w:rsidR="00400C45" w14:paraId="7F50A8F7" w14:textId="77777777">
        <w:tc>
          <w:tcPr>
            <w:tcW w:w="534" w:type="dxa"/>
          </w:tcPr>
          <w:p w14:paraId="677FD0ED" w14:textId="26AD0C37" w:rsidR="00400C45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t>8.</w:t>
            </w:r>
          </w:p>
        </w:tc>
        <w:tc>
          <w:tcPr>
            <w:tcW w:w="6804" w:type="dxa"/>
          </w:tcPr>
          <w:p w14:paraId="2D7F0E62" w14:textId="12C23C39" w:rsidR="00400C45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Практика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бойынша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есепті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қорғау</w:t>
            </w:r>
            <w:proofErr w:type="spellEnd"/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7E5789DC" w14:textId="322BDFD7" w:rsidR="00400C45" w:rsidRPr="00400C45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400C45">
              <w:rPr>
                <w:b w:val="0"/>
                <w:bCs w:val="0"/>
                <w:color w:val="000000"/>
                <w:sz w:val="24"/>
                <w:szCs w:val="24"/>
              </w:rPr>
              <w:t>16.11.202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</w:p>
        </w:tc>
      </w:tr>
    </w:tbl>
    <w:p w14:paraId="0646DFE1" w14:textId="77777777" w:rsidR="00400C45" w:rsidRDefault="00400C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  <w:lang w:val="ru-KZ"/>
        </w:rPr>
      </w:pPr>
    </w:p>
    <w:p w14:paraId="0B996454" w14:textId="132B7C29" w:rsidR="00E67FEF" w:rsidRPr="00400C4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Cs w:val="0"/>
          <w:color w:val="000000"/>
          <w:sz w:val="24"/>
          <w:szCs w:val="24"/>
          <w:lang w:val="ru-KZ"/>
        </w:rPr>
      </w:pPr>
      <w:proofErr w:type="spellStart"/>
      <w:r>
        <w:rPr>
          <w:color w:val="000000"/>
          <w:sz w:val="24"/>
          <w:szCs w:val="24"/>
        </w:rPr>
        <w:t>Есеп</w:t>
      </w:r>
      <w:proofErr w:type="spellEnd"/>
      <w:r>
        <w:rPr>
          <w:color w:val="000000"/>
          <w:sz w:val="24"/>
          <w:szCs w:val="24"/>
        </w:rPr>
        <w:t xml:space="preserve"> беру </w:t>
      </w:r>
      <w:proofErr w:type="spellStart"/>
      <w:r>
        <w:rPr>
          <w:color w:val="000000"/>
          <w:sz w:val="24"/>
          <w:szCs w:val="24"/>
        </w:rPr>
        <w:t>формасы</w:t>
      </w:r>
      <w:proofErr w:type="spellEnd"/>
      <w:r>
        <w:rPr>
          <w:color w:val="000000"/>
          <w:sz w:val="24"/>
          <w:szCs w:val="24"/>
        </w:rPr>
        <w:t>:</w:t>
      </w:r>
      <w:r>
        <w:rPr>
          <w:b w:val="0"/>
          <w:color w:val="000000"/>
          <w:sz w:val="24"/>
          <w:szCs w:val="24"/>
        </w:rPr>
        <w:t xml:space="preserve"> </w:t>
      </w:r>
      <w:r w:rsidR="00400C45" w:rsidRPr="00400C45">
        <w:rPr>
          <w:b w:val="0"/>
          <w:bCs w:val="0"/>
          <w:color w:val="000000"/>
          <w:sz w:val="24"/>
          <w:szCs w:val="24"/>
        </w:rPr>
        <w:t xml:space="preserve">Комиссия </w:t>
      </w:r>
      <w:proofErr w:type="spellStart"/>
      <w:r w:rsidR="00400C45" w:rsidRPr="00400C45">
        <w:rPr>
          <w:b w:val="0"/>
          <w:bCs w:val="0"/>
          <w:color w:val="000000"/>
          <w:sz w:val="24"/>
          <w:szCs w:val="24"/>
        </w:rPr>
        <w:t>алдында</w:t>
      </w:r>
      <w:proofErr w:type="spellEnd"/>
      <w:r w:rsidR="00400C45" w:rsidRPr="00400C4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400C45" w:rsidRPr="00400C45">
        <w:rPr>
          <w:b w:val="0"/>
          <w:bCs w:val="0"/>
          <w:color w:val="000000"/>
          <w:sz w:val="24"/>
          <w:szCs w:val="24"/>
        </w:rPr>
        <w:t>есеп</w:t>
      </w:r>
      <w:proofErr w:type="spellEnd"/>
      <w:r w:rsidR="00400C45" w:rsidRPr="00400C45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400C45" w:rsidRPr="00400C45">
        <w:rPr>
          <w:b w:val="0"/>
          <w:bCs w:val="0"/>
          <w:color w:val="000000"/>
          <w:sz w:val="24"/>
          <w:szCs w:val="24"/>
        </w:rPr>
        <w:t>қорғау</w:t>
      </w:r>
      <w:proofErr w:type="spellEnd"/>
      <w:r w:rsidR="00400C45" w:rsidRPr="00400C45">
        <w:rPr>
          <w:b w:val="0"/>
          <w:bCs w:val="0"/>
          <w:color w:val="000000"/>
          <w:sz w:val="24"/>
          <w:szCs w:val="24"/>
        </w:rPr>
        <w:t xml:space="preserve">, практика </w:t>
      </w:r>
      <w:proofErr w:type="spellStart"/>
      <w:r w:rsidR="00400C45" w:rsidRPr="00400C45">
        <w:rPr>
          <w:b w:val="0"/>
          <w:bCs w:val="0"/>
          <w:color w:val="000000"/>
          <w:sz w:val="24"/>
          <w:szCs w:val="24"/>
        </w:rPr>
        <w:t>күнделігі</w:t>
      </w:r>
      <w:proofErr w:type="spellEnd"/>
      <w:r w:rsidR="00400C45" w:rsidRPr="00400C45">
        <w:rPr>
          <w:b w:val="0"/>
          <w:bCs w:val="0"/>
          <w:color w:val="000000"/>
          <w:sz w:val="24"/>
          <w:szCs w:val="24"/>
        </w:rPr>
        <w:t>.</w:t>
      </w:r>
    </w:p>
    <w:p w14:paraId="16AA9680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FF0000"/>
          <w:sz w:val="24"/>
          <w:szCs w:val="24"/>
        </w:rPr>
      </w:pPr>
    </w:p>
    <w:p w14:paraId="295C77E1" w14:textId="44317D40" w:rsidR="00E67FE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17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МАГИСТРАНТТЫҢ ҒЫЛЫМИ-ЗЕРТТЕУ ЖҰМЫСЫ – </w:t>
      </w:r>
      <w:r>
        <w:rPr>
          <w:color w:val="FF0000"/>
          <w:sz w:val="24"/>
          <w:szCs w:val="24"/>
        </w:rPr>
        <w:t>2</w:t>
      </w:r>
      <w:r w:rsidR="00400C45">
        <w:rPr>
          <w:color w:val="FF0000"/>
          <w:sz w:val="24"/>
          <w:szCs w:val="24"/>
        </w:rPr>
        <w:t>5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академиялық</w:t>
      </w:r>
      <w:proofErr w:type="spellEnd"/>
      <w:r>
        <w:rPr>
          <w:color w:val="000000"/>
          <w:sz w:val="24"/>
          <w:szCs w:val="24"/>
        </w:rPr>
        <w:t xml:space="preserve"> кредит</w:t>
      </w:r>
    </w:p>
    <w:p w14:paraId="5B6FC23C" w14:textId="77777777" w:rsidR="00E67FEF" w:rsidRDefault="00E67FE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FF0000"/>
          <w:sz w:val="24"/>
          <w:szCs w:val="24"/>
        </w:rPr>
      </w:pPr>
    </w:p>
    <w:p w14:paraId="697B6D48" w14:textId="5D71AE72" w:rsidR="00E67FEF" w:rsidRPr="007B0D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b w:val="0"/>
          <w:bCs w:val="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Магистрлік</w:t>
      </w:r>
      <w:proofErr w:type="spellEnd"/>
      <w:r>
        <w:rPr>
          <w:color w:val="000000"/>
          <w:sz w:val="24"/>
          <w:szCs w:val="24"/>
        </w:rPr>
        <w:t xml:space="preserve"> диссертация </w:t>
      </w:r>
      <w:proofErr w:type="spellStart"/>
      <w:r>
        <w:rPr>
          <w:color w:val="000000"/>
          <w:sz w:val="24"/>
          <w:szCs w:val="24"/>
        </w:rPr>
        <w:t>тақырыбы</w:t>
      </w:r>
      <w:proofErr w:type="spellEnd"/>
      <w:r>
        <w:rPr>
          <w:sz w:val="24"/>
          <w:szCs w:val="24"/>
        </w:rPr>
        <w:t>:</w:t>
      </w:r>
      <w:r>
        <w:rPr>
          <w:color w:val="FF0000"/>
          <w:sz w:val="24"/>
          <w:szCs w:val="24"/>
        </w:rPr>
        <w:t xml:space="preserve"> </w:t>
      </w:r>
      <w:r w:rsidR="003D771D" w:rsidRPr="007B0D7B">
        <w:rPr>
          <w:b w:val="0"/>
          <w:bCs w:val="0"/>
          <w:sz w:val="24"/>
          <w:szCs w:val="24"/>
        </w:rPr>
        <w:t xml:space="preserve">Информатика </w:t>
      </w:r>
      <w:proofErr w:type="spellStart"/>
      <w:r w:rsidR="003D771D" w:rsidRPr="007B0D7B">
        <w:rPr>
          <w:b w:val="0"/>
          <w:bCs w:val="0"/>
          <w:sz w:val="24"/>
          <w:szCs w:val="24"/>
        </w:rPr>
        <w:t>сабақтарында</w:t>
      </w:r>
      <w:proofErr w:type="spellEnd"/>
      <w:r w:rsidR="003D771D" w:rsidRPr="007B0D7B">
        <w:rPr>
          <w:b w:val="0"/>
          <w:bCs w:val="0"/>
          <w:sz w:val="24"/>
          <w:szCs w:val="24"/>
        </w:rPr>
        <w:t xml:space="preserve"> </w:t>
      </w:r>
      <w:proofErr w:type="spellStart"/>
      <w:r w:rsidR="003D771D" w:rsidRPr="007B0D7B">
        <w:rPr>
          <w:b w:val="0"/>
          <w:bCs w:val="0"/>
          <w:sz w:val="24"/>
          <w:szCs w:val="24"/>
        </w:rPr>
        <w:t>оқушылардың</w:t>
      </w:r>
      <w:proofErr w:type="spellEnd"/>
      <w:r w:rsidR="003D771D" w:rsidRPr="007B0D7B">
        <w:rPr>
          <w:b w:val="0"/>
          <w:bCs w:val="0"/>
          <w:sz w:val="24"/>
          <w:szCs w:val="24"/>
        </w:rPr>
        <w:t xml:space="preserve"> </w:t>
      </w:r>
      <w:proofErr w:type="spellStart"/>
      <w:r w:rsidR="003D771D" w:rsidRPr="007B0D7B">
        <w:rPr>
          <w:b w:val="0"/>
          <w:bCs w:val="0"/>
          <w:sz w:val="24"/>
          <w:szCs w:val="24"/>
        </w:rPr>
        <w:t>есептеу</w:t>
      </w:r>
      <w:proofErr w:type="spellEnd"/>
      <w:r w:rsidR="003D771D" w:rsidRPr="007B0D7B">
        <w:rPr>
          <w:b w:val="0"/>
          <w:bCs w:val="0"/>
          <w:sz w:val="24"/>
          <w:szCs w:val="24"/>
        </w:rPr>
        <w:t xml:space="preserve"> </w:t>
      </w:r>
      <w:proofErr w:type="spellStart"/>
      <w:r w:rsidR="003D771D" w:rsidRPr="007B0D7B">
        <w:rPr>
          <w:b w:val="0"/>
          <w:bCs w:val="0"/>
          <w:sz w:val="24"/>
          <w:szCs w:val="24"/>
        </w:rPr>
        <w:t>ойлауын</w:t>
      </w:r>
      <w:proofErr w:type="spellEnd"/>
      <w:r w:rsidR="003D771D" w:rsidRPr="007B0D7B">
        <w:rPr>
          <w:b w:val="0"/>
          <w:bCs w:val="0"/>
          <w:sz w:val="24"/>
          <w:szCs w:val="24"/>
        </w:rPr>
        <w:t xml:space="preserve"> </w:t>
      </w:r>
      <w:proofErr w:type="spellStart"/>
      <w:r w:rsidR="003D771D" w:rsidRPr="007B0D7B">
        <w:rPr>
          <w:b w:val="0"/>
          <w:bCs w:val="0"/>
          <w:sz w:val="24"/>
          <w:szCs w:val="24"/>
        </w:rPr>
        <w:t>қалыптастыру</w:t>
      </w:r>
      <w:proofErr w:type="spellEnd"/>
    </w:p>
    <w:p w14:paraId="3F1C5C2A" w14:textId="77777777" w:rsidR="00E67FEF" w:rsidRPr="007B0D7B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b w:val="0"/>
          <w:bCs w:val="0"/>
          <w:color w:val="FF0000"/>
        </w:rPr>
      </w:pPr>
    </w:p>
    <w:p w14:paraId="3E089E82" w14:textId="3CD181F3" w:rsidR="00E67FEF" w:rsidRPr="007B0D7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 w:val="0"/>
          <w:bCs w:val="0"/>
          <w:color w:val="000000"/>
          <w:sz w:val="24"/>
          <w:szCs w:val="24"/>
          <w:lang w:val="ru-KZ"/>
        </w:rPr>
      </w:pPr>
      <w:proofErr w:type="spellStart"/>
      <w:r>
        <w:rPr>
          <w:color w:val="000000"/>
          <w:sz w:val="24"/>
          <w:szCs w:val="24"/>
        </w:rPr>
        <w:t>Зерттеу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бағыты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 w:rsidR="003D771D" w:rsidRPr="007B0D7B">
        <w:rPr>
          <w:b w:val="0"/>
          <w:bCs w:val="0"/>
          <w:color w:val="000000"/>
          <w:sz w:val="24"/>
          <w:szCs w:val="24"/>
          <w:lang w:val="ru-KZ"/>
        </w:rPr>
        <w:t>ғылыми-педагогикалық</w:t>
      </w:r>
      <w:proofErr w:type="spellEnd"/>
    </w:p>
    <w:p w14:paraId="6BB5C69A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FF0000"/>
          <w:sz w:val="24"/>
          <w:szCs w:val="24"/>
        </w:rPr>
      </w:pPr>
    </w:p>
    <w:p w14:paraId="3790F8EF" w14:textId="77777777" w:rsidR="00E67FE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Ғылыми-зерттеу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жұмысының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бағдарламасы</w:t>
      </w:r>
      <w:proofErr w:type="spellEnd"/>
      <w:r>
        <w:rPr>
          <w:color w:val="000000"/>
          <w:sz w:val="24"/>
          <w:szCs w:val="24"/>
        </w:rPr>
        <w:t>:</w:t>
      </w:r>
    </w:p>
    <w:p w14:paraId="4FAAAD62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sz w:val="24"/>
          <w:szCs w:val="24"/>
        </w:rPr>
      </w:pPr>
    </w:p>
    <w:tbl>
      <w:tblPr>
        <w:tblStyle w:val="af7"/>
        <w:tblW w:w="982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5507"/>
        <w:gridCol w:w="1843"/>
        <w:gridCol w:w="1500"/>
      </w:tblGrid>
      <w:tr w:rsidR="00E67FEF" w14:paraId="2D80CAF6" w14:textId="77777777" w:rsidTr="003D771D">
        <w:tc>
          <w:tcPr>
            <w:tcW w:w="975" w:type="dxa"/>
          </w:tcPr>
          <w:p w14:paraId="61CA6A28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5507" w:type="dxa"/>
          </w:tcPr>
          <w:p w14:paraId="2D576D67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1843" w:type="dxa"/>
          </w:tcPr>
          <w:p w14:paraId="0E0CDF57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Орындалу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мерзімі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</w:tcPr>
          <w:p w14:paraId="1EE0B4B2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Есеп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беру </w:t>
            </w:r>
            <w:proofErr w:type="spellStart"/>
            <w:r>
              <w:rPr>
                <w:color w:val="000000"/>
                <w:sz w:val="24"/>
                <w:szCs w:val="24"/>
              </w:rPr>
              <w:t>формасы</w:t>
            </w:r>
            <w:proofErr w:type="spellEnd"/>
          </w:p>
        </w:tc>
      </w:tr>
      <w:tr w:rsidR="00E67FEF" w14:paraId="3E6DC2D2" w14:textId="77777777" w:rsidTr="003D771D">
        <w:trPr>
          <w:trHeight w:val="270"/>
        </w:trPr>
        <w:tc>
          <w:tcPr>
            <w:tcW w:w="975" w:type="dxa"/>
          </w:tcPr>
          <w:p w14:paraId="40F6FEFB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5507" w:type="dxa"/>
          </w:tcPr>
          <w:p w14:paraId="5EA0C530" w14:textId="045030D7" w:rsidR="00E67FEF" w:rsidRPr="000F57D5" w:rsidRDefault="003D7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Есептеу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ойлауының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негізгі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тұжырымдамалары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әдістемелерін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зерттеу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58B9B2C1" w14:textId="1BCB90EE" w:rsidR="00E67FEF" w:rsidRPr="000F57D5" w:rsidRDefault="003D771D" w:rsidP="003D77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15.12.202</w:t>
            </w:r>
            <w:r w:rsidR="00400C45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5</w:t>
            </w:r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ж. </w:t>
            </w:r>
          </w:p>
        </w:tc>
        <w:tc>
          <w:tcPr>
            <w:tcW w:w="1500" w:type="dxa"/>
          </w:tcPr>
          <w:p w14:paraId="670B7AAA" w14:textId="0C109F48" w:rsidR="00E67FEF" w:rsidRPr="000F57D5" w:rsidRDefault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Кафедраға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есеп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беру</w:t>
            </w:r>
          </w:p>
        </w:tc>
      </w:tr>
      <w:tr w:rsidR="000F57D5" w14:paraId="61428D29" w14:textId="77777777" w:rsidTr="003D771D">
        <w:tc>
          <w:tcPr>
            <w:tcW w:w="975" w:type="dxa"/>
          </w:tcPr>
          <w:p w14:paraId="13D7BDD2" w14:textId="77777777" w:rsid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5507" w:type="dxa"/>
          </w:tcPr>
          <w:p w14:paraId="5699D85C" w14:textId="20FCCBE3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Есептеу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ойлауын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қалыптастыруға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бағытталған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әдіснамалық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әдебиеттерді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жинақтау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және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талдау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70E2EAA" w14:textId="379D4BE0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26.12.202</w:t>
            </w:r>
            <w:r w:rsidR="00400C45"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ж. </w:t>
            </w:r>
          </w:p>
        </w:tc>
        <w:tc>
          <w:tcPr>
            <w:tcW w:w="1500" w:type="dxa"/>
          </w:tcPr>
          <w:p w14:paraId="26212985" w14:textId="6BD10F03" w:rsid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color w:val="000000"/>
                <w:sz w:val="24"/>
                <w:szCs w:val="24"/>
              </w:rPr>
            </w:pP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Кафедраға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есеп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беру</w:t>
            </w:r>
          </w:p>
        </w:tc>
      </w:tr>
      <w:tr w:rsidR="000F57D5" w14:paraId="75E0E9EE" w14:textId="77777777" w:rsidTr="003D771D">
        <w:tc>
          <w:tcPr>
            <w:tcW w:w="975" w:type="dxa"/>
          </w:tcPr>
          <w:p w14:paraId="512E406D" w14:textId="77777777" w:rsid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5507" w:type="dxa"/>
          </w:tcPr>
          <w:p w14:paraId="766A69F7" w14:textId="110085D0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Оқушылардың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есептеу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ойлау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дағдыларын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дамытуға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арналған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интерактивті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тапсырмаларды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құрастыру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және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қолдану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B7016CC" w14:textId="1D2063C3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01.0</w:t>
            </w:r>
            <w:r w:rsidR="00400C45"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.2025 ж. </w:t>
            </w:r>
          </w:p>
        </w:tc>
        <w:tc>
          <w:tcPr>
            <w:tcW w:w="1500" w:type="dxa"/>
          </w:tcPr>
          <w:p w14:paraId="462789DE" w14:textId="4F88061F" w:rsid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b w:val="0"/>
                <w:color w:val="000000"/>
                <w:sz w:val="24"/>
                <w:szCs w:val="24"/>
              </w:rPr>
            </w:pP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Кафедраға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есеп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беру</w:t>
            </w:r>
          </w:p>
        </w:tc>
      </w:tr>
      <w:tr w:rsidR="000F57D5" w14:paraId="2EAEC4DF" w14:textId="77777777" w:rsidTr="003D771D">
        <w:tc>
          <w:tcPr>
            <w:tcW w:w="975" w:type="dxa"/>
          </w:tcPr>
          <w:p w14:paraId="32BA0F66" w14:textId="67AA5EAE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t>5</w:t>
            </w:r>
          </w:p>
        </w:tc>
        <w:tc>
          <w:tcPr>
            <w:tcW w:w="5507" w:type="dxa"/>
          </w:tcPr>
          <w:p w14:paraId="26ED8590" w14:textId="3A11DCA4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Сабақ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барысында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есептеу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ойлауын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дамыту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мақсатында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қолданылатын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әдістерді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тестілеу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және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талдау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0129A00F" w14:textId="7FED91E6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15.05.2025 ж. </w:t>
            </w:r>
          </w:p>
        </w:tc>
        <w:tc>
          <w:tcPr>
            <w:tcW w:w="1500" w:type="dxa"/>
          </w:tcPr>
          <w:p w14:paraId="34EE2283" w14:textId="38FA7DF7" w:rsid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b w:val="0"/>
                <w:color w:val="000000"/>
                <w:sz w:val="24"/>
                <w:szCs w:val="24"/>
              </w:rPr>
            </w:pP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Кафедраға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есеп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беру</w:t>
            </w:r>
          </w:p>
        </w:tc>
      </w:tr>
      <w:tr w:rsidR="000F57D5" w14:paraId="7928DEDD" w14:textId="77777777" w:rsidTr="003D771D">
        <w:tc>
          <w:tcPr>
            <w:tcW w:w="975" w:type="dxa"/>
          </w:tcPr>
          <w:p w14:paraId="51EFC451" w14:textId="0DFF1CCB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t>6</w:t>
            </w:r>
          </w:p>
        </w:tc>
        <w:tc>
          <w:tcPr>
            <w:tcW w:w="5507" w:type="dxa"/>
          </w:tcPr>
          <w:p w14:paraId="764B2A38" w14:textId="234CCC63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Бағалау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критерийлерін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әзірлеу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және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оқушылардың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есептеу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ойлау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дағдыларына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әсерін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талдау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3C9F9B88" w14:textId="30F76F0B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01.06.2025 – 31.12.2025</w:t>
            </w:r>
          </w:p>
        </w:tc>
        <w:tc>
          <w:tcPr>
            <w:tcW w:w="1500" w:type="dxa"/>
          </w:tcPr>
          <w:p w14:paraId="521E8D8B" w14:textId="726C7E24" w:rsid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b w:val="0"/>
                <w:color w:val="000000"/>
                <w:sz w:val="24"/>
                <w:szCs w:val="24"/>
              </w:rPr>
            </w:pP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Кафедраға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есеп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беру</w:t>
            </w:r>
          </w:p>
        </w:tc>
      </w:tr>
      <w:tr w:rsidR="000F57D5" w14:paraId="58513C3B" w14:textId="77777777" w:rsidTr="003D771D">
        <w:tc>
          <w:tcPr>
            <w:tcW w:w="975" w:type="dxa"/>
          </w:tcPr>
          <w:p w14:paraId="203D054C" w14:textId="0F005A96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t>7</w:t>
            </w:r>
          </w:p>
        </w:tc>
        <w:tc>
          <w:tcPr>
            <w:tcW w:w="5507" w:type="dxa"/>
          </w:tcPr>
          <w:p w14:paraId="600108AD" w14:textId="1D07CAC8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Оқушылардың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есептеу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ойлау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деңгейін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өлшеу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нәтижелері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негізінде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қорытынды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жасау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және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әдістемелік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ұсынымдарды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дайындау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22B6CD69" w14:textId="49BFF864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01.01.2026 – 30.03.2026</w:t>
            </w:r>
          </w:p>
        </w:tc>
        <w:tc>
          <w:tcPr>
            <w:tcW w:w="1500" w:type="dxa"/>
          </w:tcPr>
          <w:p w14:paraId="59F2F296" w14:textId="2CD06D1E" w:rsid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b w:val="0"/>
                <w:color w:val="000000"/>
                <w:sz w:val="24"/>
                <w:szCs w:val="24"/>
              </w:rPr>
            </w:pP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Кафедраға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есеп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беру</w:t>
            </w:r>
          </w:p>
        </w:tc>
      </w:tr>
      <w:tr w:rsidR="000F57D5" w14:paraId="476FADA2" w14:textId="77777777" w:rsidTr="003D771D">
        <w:tc>
          <w:tcPr>
            <w:tcW w:w="975" w:type="dxa"/>
          </w:tcPr>
          <w:p w14:paraId="2FD45F25" w14:textId="1B9FE0DF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t>9</w:t>
            </w:r>
          </w:p>
        </w:tc>
        <w:tc>
          <w:tcPr>
            <w:tcW w:w="5507" w:type="dxa"/>
          </w:tcPr>
          <w:p w14:paraId="0152E73C" w14:textId="1AEBD5F1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Негізгі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материалдарды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жүйелеу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және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магистрлік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диссертацияны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жазу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47DA5A3" w14:textId="5708AA49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</w:pPr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15.0</w:t>
            </w:r>
            <w:r w:rsidR="00400C45"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.2026 ж.</w:t>
            </w:r>
          </w:p>
        </w:tc>
        <w:tc>
          <w:tcPr>
            <w:tcW w:w="1500" w:type="dxa"/>
          </w:tcPr>
          <w:p w14:paraId="43484AF0" w14:textId="48A958E9" w:rsid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b w:val="0"/>
                <w:color w:val="000000"/>
                <w:sz w:val="24"/>
                <w:szCs w:val="24"/>
              </w:rPr>
            </w:pP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Кафедраға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есеп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беру</w:t>
            </w:r>
          </w:p>
        </w:tc>
      </w:tr>
      <w:tr w:rsidR="000F57D5" w14:paraId="66877BB2" w14:textId="77777777" w:rsidTr="003D771D">
        <w:tc>
          <w:tcPr>
            <w:tcW w:w="975" w:type="dxa"/>
          </w:tcPr>
          <w:p w14:paraId="249953BC" w14:textId="2C0A7548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t>10</w:t>
            </w:r>
          </w:p>
        </w:tc>
        <w:tc>
          <w:tcPr>
            <w:tcW w:w="5507" w:type="dxa"/>
          </w:tcPr>
          <w:p w14:paraId="292E17DC" w14:textId="1829DC4C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Диссертацияны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алдын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ала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қорғауға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дайындау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және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кафедраға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ұсыну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8560E1D" w14:textId="59FA351E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</w:pPr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15.05.2026 ж.</w:t>
            </w:r>
          </w:p>
        </w:tc>
        <w:tc>
          <w:tcPr>
            <w:tcW w:w="1500" w:type="dxa"/>
          </w:tcPr>
          <w:p w14:paraId="48685B68" w14:textId="29224383" w:rsid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b w:val="0"/>
                <w:color w:val="000000"/>
                <w:sz w:val="24"/>
                <w:szCs w:val="24"/>
              </w:rPr>
            </w:pP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Кафедраға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есеп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беру</w:t>
            </w:r>
          </w:p>
        </w:tc>
      </w:tr>
      <w:tr w:rsidR="000F57D5" w14:paraId="0DF9FB9F" w14:textId="77777777" w:rsidTr="003D771D">
        <w:tc>
          <w:tcPr>
            <w:tcW w:w="975" w:type="dxa"/>
          </w:tcPr>
          <w:p w14:paraId="2742B9A4" w14:textId="0B810899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  <w:lang w:val="ru-KZ"/>
              </w:rPr>
            </w:pPr>
            <w:r>
              <w:rPr>
                <w:color w:val="000000"/>
                <w:sz w:val="24"/>
                <w:szCs w:val="24"/>
                <w:lang w:val="ru-KZ"/>
              </w:rPr>
              <w:t>11</w:t>
            </w:r>
          </w:p>
        </w:tc>
        <w:tc>
          <w:tcPr>
            <w:tcW w:w="5507" w:type="dxa"/>
          </w:tcPr>
          <w:p w14:paraId="45D89B00" w14:textId="3CB46C16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Магистрлік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диссертацияны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қорғау</w:t>
            </w:r>
            <w:proofErr w:type="spellEnd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21BF2159" w14:textId="06C96F95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01.06.2026 ж.</w:t>
            </w:r>
          </w:p>
        </w:tc>
        <w:tc>
          <w:tcPr>
            <w:tcW w:w="1500" w:type="dxa"/>
          </w:tcPr>
          <w:p w14:paraId="3C6F1EB6" w14:textId="2357EFCD" w:rsidR="000F57D5" w:rsidRPr="000F57D5" w:rsidRDefault="000F57D5" w:rsidP="000F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0F57D5">
              <w:rPr>
                <w:b w:val="0"/>
                <w:bCs w:val="0"/>
                <w:color w:val="000000"/>
                <w:sz w:val="24"/>
                <w:szCs w:val="24"/>
              </w:rPr>
              <w:t>Қорғау</w:t>
            </w:r>
            <w:proofErr w:type="spellEnd"/>
          </w:p>
        </w:tc>
      </w:tr>
    </w:tbl>
    <w:p w14:paraId="507B38F6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 w:val="0"/>
          <w:color w:val="FF0000"/>
          <w:sz w:val="24"/>
          <w:szCs w:val="24"/>
        </w:rPr>
      </w:pPr>
    </w:p>
    <w:p w14:paraId="2245059E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FF0000"/>
          <w:sz w:val="24"/>
          <w:szCs w:val="24"/>
        </w:rPr>
      </w:pPr>
    </w:p>
    <w:p w14:paraId="4CF5467B" w14:textId="77777777" w:rsidR="00E67FE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ҚҰРЫЛЫМЫ МЕН НЕГІЗДЕМЕСІ БАР МАГИСТРЛІК ДИССЕРТАЦИЯНЫҢ (МАГИСТЕРЛІК ЖОБАНЫҢ) ТАҚЫРЫБЫ (</w:t>
      </w:r>
      <w:proofErr w:type="spellStart"/>
      <w:r>
        <w:rPr>
          <w:b w:val="0"/>
          <w:i/>
          <w:color w:val="000000"/>
          <w:sz w:val="24"/>
          <w:szCs w:val="24"/>
        </w:rPr>
        <w:t>зерттеу</w:t>
      </w:r>
      <w:proofErr w:type="spellEnd"/>
      <w:r>
        <w:rPr>
          <w:b w:val="0"/>
          <w:i/>
          <w:color w:val="000000"/>
          <w:sz w:val="24"/>
          <w:szCs w:val="24"/>
        </w:rPr>
        <w:t xml:space="preserve"> </w:t>
      </w:r>
      <w:proofErr w:type="spellStart"/>
      <w:r>
        <w:rPr>
          <w:b w:val="0"/>
          <w:i/>
          <w:color w:val="000000"/>
          <w:sz w:val="24"/>
          <w:szCs w:val="24"/>
        </w:rPr>
        <w:t>тақырыбының</w:t>
      </w:r>
      <w:proofErr w:type="spellEnd"/>
      <w:r>
        <w:rPr>
          <w:b w:val="0"/>
          <w:i/>
          <w:color w:val="000000"/>
          <w:sz w:val="24"/>
          <w:szCs w:val="24"/>
        </w:rPr>
        <w:t xml:space="preserve"> </w:t>
      </w:r>
      <w:proofErr w:type="spellStart"/>
      <w:r>
        <w:rPr>
          <w:b w:val="0"/>
          <w:i/>
          <w:color w:val="000000"/>
          <w:sz w:val="24"/>
          <w:szCs w:val="24"/>
        </w:rPr>
        <w:t>өзектілігі</w:t>
      </w:r>
      <w:proofErr w:type="spellEnd"/>
      <w:r>
        <w:rPr>
          <w:b w:val="0"/>
          <w:i/>
          <w:color w:val="000000"/>
          <w:sz w:val="24"/>
          <w:szCs w:val="24"/>
        </w:rPr>
        <w:t xml:space="preserve">, </w:t>
      </w:r>
      <w:proofErr w:type="spellStart"/>
      <w:r>
        <w:rPr>
          <w:b w:val="0"/>
          <w:i/>
          <w:color w:val="000000"/>
          <w:sz w:val="24"/>
          <w:szCs w:val="24"/>
        </w:rPr>
        <w:t>мақсаты</w:t>
      </w:r>
      <w:proofErr w:type="spellEnd"/>
      <w:r>
        <w:rPr>
          <w:b w:val="0"/>
          <w:i/>
          <w:color w:val="000000"/>
          <w:sz w:val="24"/>
          <w:szCs w:val="24"/>
        </w:rPr>
        <w:t xml:space="preserve">, </w:t>
      </w:r>
      <w:proofErr w:type="spellStart"/>
      <w:r>
        <w:rPr>
          <w:b w:val="0"/>
          <w:i/>
          <w:color w:val="000000"/>
          <w:sz w:val="24"/>
          <w:szCs w:val="24"/>
        </w:rPr>
        <w:t>міндеттері</w:t>
      </w:r>
      <w:proofErr w:type="spellEnd"/>
      <w:r>
        <w:rPr>
          <w:b w:val="0"/>
          <w:i/>
          <w:color w:val="000000"/>
          <w:sz w:val="24"/>
          <w:szCs w:val="24"/>
        </w:rPr>
        <w:t xml:space="preserve">, </w:t>
      </w:r>
      <w:proofErr w:type="spellStart"/>
      <w:r>
        <w:rPr>
          <w:b w:val="0"/>
          <w:i/>
          <w:color w:val="000000"/>
          <w:sz w:val="24"/>
          <w:szCs w:val="24"/>
        </w:rPr>
        <w:t>нысаны</w:t>
      </w:r>
      <w:proofErr w:type="spellEnd"/>
      <w:r>
        <w:rPr>
          <w:b w:val="0"/>
          <w:i/>
          <w:color w:val="000000"/>
          <w:sz w:val="24"/>
          <w:szCs w:val="24"/>
        </w:rPr>
        <w:t xml:space="preserve">, </w:t>
      </w:r>
      <w:proofErr w:type="spellStart"/>
      <w:r>
        <w:rPr>
          <w:b w:val="0"/>
          <w:i/>
          <w:color w:val="000000"/>
          <w:sz w:val="24"/>
          <w:szCs w:val="24"/>
        </w:rPr>
        <w:t>пәні</w:t>
      </w:r>
      <w:proofErr w:type="spellEnd"/>
      <w:r>
        <w:rPr>
          <w:b w:val="0"/>
          <w:i/>
          <w:color w:val="000000"/>
          <w:sz w:val="24"/>
          <w:szCs w:val="24"/>
        </w:rPr>
        <w:t xml:space="preserve">, </w:t>
      </w:r>
      <w:proofErr w:type="spellStart"/>
      <w:r>
        <w:rPr>
          <w:b w:val="0"/>
          <w:i/>
          <w:color w:val="000000"/>
          <w:sz w:val="24"/>
          <w:szCs w:val="24"/>
        </w:rPr>
        <w:t>әдістері</w:t>
      </w:r>
      <w:proofErr w:type="spellEnd"/>
      <w:r>
        <w:rPr>
          <w:b w:val="0"/>
          <w:i/>
          <w:color w:val="000000"/>
          <w:sz w:val="24"/>
          <w:szCs w:val="24"/>
        </w:rPr>
        <w:t xml:space="preserve">, </w:t>
      </w:r>
      <w:proofErr w:type="spellStart"/>
      <w:r>
        <w:rPr>
          <w:b w:val="0"/>
          <w:i/>
          <w:color w:val="000000"/>
          <w:sz w:val="24"/>
          <w:szCs w:val="24"/>
        </w:rPr>
        <w:t>зерттеудің</w:t>
      </w:r>
      <w:proofErr w:type="spellEnd"/>
      <w:r>
        <w:rPr>
          <w:b w:val="0"/>
          <w:i/>
          <w:color w:val="000000"/>
          <w:sz w:val="24"/>
          <w:szCs w:val="24"/>
        </w:rPr>
        <w:t xml:space="preserve"> </w:t>
      </w:r>
      <w:proofErr w:type="spellStart"/>
      <w:r>
        <w:rPr>
          <w:b w:val="0"/>
          <w:i/>
          <w:color w:val="000000"/>
          <w:sz w:val="24"/>
          <w:szCs w:val="24"/>
        </w:rPr>
        <w:t>теориялық</w:t>
      </w:r>
      <w:proofErr w:type="spellEnd"/>
      <w:r>
        <w:rPr>
          <w:b w:val="0"/>
          <w:i/>
          <w:color w:val="000000"/>
          <w:sz w:val="24"/>
          <w:szCs w:val="24"/>
        </w:rPr>
        <w:t xml:space="preserve"> </w:t>
      </w:r>
      <w:proofErr w:type="spellStart"/>
      <w:r>
        <w:rPr>
          <w:b w:val="0"/>
          <w:i/>
          <w:color w:val="000000"/>
          <w:sz w:val="24"/>
          <w:szCs w:val="24"/>
        </w:rPr>
        <w:t>және</w:t>
      </w:r>
      <w:proofErr w:type="spellEnd"/>
      <w:r>
        <w:rPr>
          <w:b w:val="0"/>
          <w:i/>
          <w:color w:val="000000"/>
          <w:sz w:val="24"/>
          <w:szCs w:val="24"/>
        </w:rPr>
        <w:t xml:space="preserve"> </w:t>
      </w:r>
      <w:proofErr w:type="spellStart"/>
      <w:r>
        <w:rPr>
          <w:b w:val="0"/>
          <w:i/>
          <w:color w:val="000000"/>
          <w:sz w:val="24"/>
          <w:szCs w:val="24"/>
        </w:rPr>
        <w:t>практикалық</w:t>
      </w:r>
      <w:proofErr w:type="spellEnd"/>
      <w:r>
        <w:rPr>
          <w:b w:val="0"/>
          <w:i/>
          <w:color w:val="000000"/>
          <w:sz w:val="24"/>
          <w:szCs w:val="24"/>
        </w:rPr>
        <w:t xml:space="preserve"> </w:t>
      </w:r>
      <w:proofErr w:type="spellStart"/>
      <w:r>
        <w:rPr>
          <w:b w:val="0"/>
          <w:i/>
          <w:color w:val="000000"/>
          <w:sz w:val="24"/>
          <w:szCs w:val="24"/>
        </w:rPr>
        <w:t>маңыздылығы</w:t>
      </w:r>
      <w:proofErr w:type="spellEnd"/>
      <w:r>
        <w:rPr>
          <w:b w:val="0"/>
          <w:i/>
          <w:color w:val="000000"/>
          <w:sz w:val="24"/>
          <w:szCs w:val="24"/>
        </w:rPr>
        <w:t xml:space="preserve">, диссертация </w:t>
      </w:r>
      <w:proofErr w:type="spellStart"/>
      <w:r>
        <w:rPr>
          <w:b w:val="0"/>
          <w:i/>
          <w:color w:val="000000"/>
          <w:sz w:val="24"/>
          <w:szCs w:val="24"/>
        </w:rPr>
        <w:t>құрылымы</w:t>
      </w:r>
      <w:proofErr w:type="spellEnd"/>
      <w:r>
        <w:rPr>
          <w:color w:val="000000"/>
          <w:sz w:val="24"/>
          <w:szCs w:val="24"/>
        </w:rPr>
        <w:t>):</w:t>
      </w:r>
    </w:p>
    <w:p w14:paraId="3FB1D4C5" w14:textId="5FAFD005" w:rsidR="000F57D5" w:rsidRPr="000F57D5" w:rsidRDefault="000F57D5" w:rsidP="000F5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b w:val="0"/>
          <w:bCs w:val="0"/>
          <w:sz w:val="24"/>
          <w:szCs w:val="24"/>
        </w:rPr>
      </w:pPr>
      <w:r w:rsidRPr="000F57D5">
        <w:rPr>
          <w:b w:val="0"/>
          <w:bCs w:val="0"/>
          <w:sz w:val="24"/>
          <w:szCs w:val="24"/>
        </w:rPr>
        <w:lastRenderedPageBreak/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Магистрлік</w:t>
      </w:r>
      <w:proofErr w:type="spellEnd"/>
      <w:r w:rsidRPr="000F57D5">
        <w:rPr>
          <w:b w:val="0"/>
          <w:bCs w:val="0"/>
          <w:sz w:val="24"/>
          <w:szCs w:val="24"/>
        </w:rPr>
        <w:t xml:space="preserve"> диссертация </w:t>
      </w:r>
      <w:proofErr w:type="spellStart"/>
      <w:r w:rsidRPr="000F57D5">
        <w:rPr>
          <w:b w:val="0"/>
          <w:bCs w:val="0"/>
          <w:sz w:val="24"/>
          <w:szCs w:val="24"/>
        </w:rPr>
        <w:t>тақырыбының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негіздемесі</w:t>
      </w:r>
      <w:proofErr w:type="spellEnd"/>
      <w:r w:rsidRPr="000F57D5">
        <w:rPr>
          <w:b w:val="0"/>
          <w:bCs w:val="0"/>
          <w:sz w:val="24"/>
          <w:szCs w:val="24"/>
        </w:rPr>
        <w:t xml:space="preserve"> мен </w:t>
      </w:r>
      <w:proofErr w:type="spellStart"/>
      <w:r w:rsidRPr="000F57D5">
        <w:rPr>
          <w:b w:val="0"/>
          <w:bCs w:val="0"/>
          <w:sz w:val="24"/>
          <w:szCs w:val="24"/>
        </w:rPr>
        <w:t>құрылымы</w:t>
      </w:r>
      <w:proofErr w:type="spellEnd"/>
      <w:r w:rsidRPr="000F57D5">
        <w:rPr>
          <w:b w:val="0"/>
          <w:bCs w:val="0"/>
          <w:sz w:val="24"/>
          <w:szCs w:val="24"/>
        </w:rPr>
        <w:t xml:space="preserve">  </w:t>
      </w:r>
    </w:p>
    <w:p w14:paraId="39293C33" w14:textId="76CC29BA" w:rsidR="000F57D5" w:rsidRPr="000F57D5" w:rsidRDefault="000F57D5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b w:val="0"/>
          <w:bCs w:val="0"/>
          <w:sz w:val="24"/>
          <w:szCs w:val="24"/>
        </w:rPr>
      </w:pPr>
      <w:proofErr w:type="spellStart"/>
      <w:r w:rsidRPr="000F57D5">
        <w:rPr>
          <w:sz w:val="24"/>
          <w:szCs w:val="24"/>
        </w:rPr>
        <w:t>Тақырыбы</w:t>
      </w:r>
      <w:proofErr w:type="spellEnd"/>
      <w:r w:rsidRPr="000F57D5">
        <w:rPr>
          <w:b w:val="0"/>
          <w:bCs w:val="0"/>
          <w:sz w:val="24"/>
          <w:szCs w:val="24"/>
        </w:rPr>
        <w:t xml:space="preserve">: Информатика </w:t>
      </w:r>
      <w:proofErr w:type="spellStart"/>
      <w:r w:rsidRPr="000F57D5">
        <w:rPr>
          <w:b w:val="0"/>
          <w:bCs w:val="0"/>
          <w:sz w:val="24"/>
          <w:szCs w:val="24"/>
        </w:rPr>
        <w:t>сабақтарында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оқушылардың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есептеу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ойлауын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қалыптастыру</w:t>
      </w:r>
      <w:proofErr w:type="spellEnd"/>
      <w:r w:rsidRPr="000F57D5">
        <w:rPr>
          <w:b w:val="0"/>
          <w:bCs w:val="0"/>
          <w:sz w:val="24"/>
          <w:szCs w:val="24"/>
        </w:rPr>
        <w:t xml:space="preserve">  </w:t>
      </w:r>
    </w:p>
    <w:p w14:paraId="7DF73EAD" w14:textId="0A9F10D1" w:rsidR="000F57D5" w:rsidRPr="000F57D5" w:rsidRDefault="000F57D5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" w:firstLineChars="0" w:firstLine="429"/>
        <w:jc w:val="both"/>
        <w:rPr>
          <w:sz w:val="24"/>
          <w:szCs w:val="24"/>
        </w:rPr>
      </w:pPr>
      <w:proofErr w:type="spellStart"/>
      <w:r w:rsidRPr="000F57D5">
        <w:rPr>
          <w:sz w:val="24"/>
          <w:szCs w:val="24"/>
        </w:rPr>
        <w:t>Тақырыптың</w:t>
      </w:r>
      <w:proofErr w:type="spellEnd"/>
      <w:r w:rsidRPr="000F57D5">
        <w:rPr>
          <w:sz w:val="24"/>
          <w:szCs w:val="24"/>
        </w:rPr>
        <w:t xml:space="preserve"> </w:t>
      </w:r>
      <w:proofErr w:type="spellStart"/>
      <w:r w:rsidRPr="000F57D5">
        <w:rPr>
          <w:sz w:val="24"/>
          <w:szCs w:val="24"/>
        </w:rPr>
        <w:t>өзектілігі</w:t>
      </w:r>
      <w:proofErr w:type="spellEnd"/>
      <w:r w:rsidRPr="000F57D5">
        <w:rPr>
          <w:sz w:val="24"/>
          <w:szCs w:val="24"/>
        </w:rPr>
        <w:t xml:space="preserve">:  </w:t>
      </w:r>
    </w:p>
    <w:p w14:paraId="6E1ECFE2" w14:textId="1169C394" w:rsidR="000F57D5" w:rsidRPr="000F57D5" w:rsidRDefault="000F57D5" w:rsidP="000F5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b w:val="0"/>
          <w:bCs w:val="0"/>
          <w:sz w:val="24"/>
          <w:szCs w:val="24"/>
        </w:rPr>
      </w:pPr>
      <w:proofErr w:type="spellStart"/>
      <w:r w:rsidRPr="000F57D5">
        <w:rPr>
          <w:b w:val="0"/>
          <w:bCs w:val="0"/>
          <w:sz w:val="24"/>
          <w:szCs w:val="24"/>
        </w:rPr>
        <w:t>Қазіргі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уақытта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цифрлық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технологиялар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қарқынды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дамып</w:t>
      </w:r>
      <w:proofErr w:type="spellEnd"/>
      <w:r w:rsidRPr="000F57D5">
        <w:rPr>
          <w:b w:val="0"/>
          <w:bCs w:val="0"/>
          <w:sz w:val="24"/>
          <w:szCs w:val="24"/>
        </w:rPr>
        <w:t xml:space="preserve">, </w:t>
      </w:r>
      <w:proofErr w:type="spellStart"/>
      <w:r w:rsidRPr="000F57D5">
        <w:rPr>
          <w:b w:val="0"/>
          <w:bCs w:val="0"/>
          <w:sz w:val="24"/>
          <w:szCs w:val="24"/>
        </w:rPr>
        <w:t>есептеу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ойлау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дағдылары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оқушылардың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кәсіби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және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күнделікті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өміріндегі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басты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қажеттіліктердің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бірі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болып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табылады</w:t>
      </w:r>
      <w:proofErr w:type="spellEnd"/>
      <w:r w:rsidRPr="000F57D5">
        <w:rPr>
          <w:b w:val="0"/>
          <w:bCs w:val="0"/>
          <w:sz w:val="24"/>
          <w:szCs w:val="24"/>
        </w:rPr>
        <w:t xml:space="preserve">. </w:t>
      </w:r>
      <w:proofErr w:type="spellStart"/>
      <w:r w:rsidRPr="000F57D5">
        <w:rPr>
          <w:b w:val="0"/>
          <w:bCs w:val="0"/>
          <w:sz w:val="24"/>
          <w:szCs w:val="24"/>
        </w:rPr>
        <w:t>Есептеу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ойлауы</w:t>
      </w:r>
      <w:proofErr w:type="spellEnd"/>
      <w:r w:rsidRPr="000F57D5">
        <w:rPr>
          <w:b w:val="0"/>
          <w:bCs w:val="0"/>
          <w:sz w:val="24"/>
          <w:szCs w:val="24"/>
        </w:rPr>
        <w:t xml:space="preserve"> – </w:t>
      </w:r>
      <w:proofErr w:type="spellStart"/>
      <w:r w:rsidRPr="000F57D5">
        <w:rPr>
          <w:b w:val="0"/>
          <w:bCs w:val="0"/>
          <w:sz w:val="24"/>
          <w:szCs w:val="24"/>
        </w:rPr>
        <w:t>бұл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мәселені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талдау</w:t>
      </w:r>
      <w:proofErr w:type="spellEnd"/>
      <w:r w:rsidRPr="000F57D5">
        <w:rPr>
          <w:b w:val="0"/>
          <w:bCs w:val="0"/>
          <w:sz w:val="24"/>
          <w:szCs w:val="24"/>
        </w:rPr>
        <w:t xml:space="preserve">, </w:t>
      </w:r>
      <w:proofErr w:type="spellStart"/>
      <w:r w:rsidRPr="000F57D5">
        <w:rPr>
          <w:b w:val="0"/>
          <w:bCs w:val="0"/>
          <w:sz w:val="24"/>
          <w:szCs w:val="24"/>
        </w:rPr>
        <w:t>алгоритмдерді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жобалау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және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оларды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түрлі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платформаларда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қолдану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қабілеті</w:t>
      </w:r>
      <w:proofErr w:type="spellEnd"/>
      <w:r w:rsidRPr="000F57D5">
        <w:rPr>
          <w:b w:val="0"/>
          <w:bCs w:val="0"/>
          <w:sz w:val="24"/>
          <w:szCs w:val="24"/>
        </w:rPr>
        <w:t xml:space="preserve">. </w:t>
      </w:r>
      <w:proofErr w:type="spellStart"/>
      <w:r w:rsidRPr="000F57D5">
        <w:rPr>
          <w:b w:val="0"/>
          <w:bCs w:val="0"/>
          <w:sz w:val="24"/>
          <w:szCs w:val="24"/>
        </w:rPr>
        <w:t>Оқушылардың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есептеу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ойлауын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қалыптастыру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олардың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аналитикалық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қабілеттерін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арттырып</w:t>
      </w:r>
      <w:proofErr w:type="spellEnd"/>
      <w:r w:rsidRPr="000F57D5">
        <w:rPr>
          <w:b w:val="0"/>
          <w:bCs w:val="0"/>
          <w:sz w:val="24"/>
          <w:szCs w:val="24"/>
        </w:rPr>
        <w:t xml:space="preserve">, </w:t>
      </w:r>
      <w:proofErr w:type="spellStart"/>
      <w:r w:rsidRPr="000F57D5">
        <w:rPr>
          <w:b w:val="0"/>
          <w:bCs w:val="0"/>
          <w:sz w:val="24"/>
          <w:szCs w:val="24"/>
        </w:rPr>
        <w:t>болашақта</w:t>
      </w:r>
      <w:proofErr w:type="spellEnd"/>
      <w:r w:rsidRPr="000F57D5">
        <w:rPr>
          <w:b w:val="0"/>
          <w:bCs w:val="0"/>
          <w:sz w:val="24"/>
          <w:szCs w:val="24"/>
        </w:rPr>
        <w:t xml:space="preserve"> STEM </w:t>
      </w:r>
      <w:proofErr w:type="spellStart"/>
      <w:r w:rsidRPr="000F57D5">
        <w:rPr>
          <w:b w:val="0"/>
          <w:bCs w:val="0"/>
          <w:sz w:val="24"/>
          <w:szCs w:val="24"/>
        </w:rPr>
        <w:t>саласындағы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жетістіктерге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жетуіне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мүмкіндік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береді</w:t>
      </w:r>
      <w:proofErr w:type="spellEnd"/>
      <w:r w:rsidRPr="000F57D5">
        <w:rPr>
          <w:b w:val="0"/>
          <w:bCs w:val="0"/>
          <w:sz w:val="24"/>
          <w:szCs w:val="24"/>
        </w:rPr>
        <w:t xml:space="preserve">. </w:t>
      </w:r>
      <w:proofErr w:type="spellStart"/>
      <w:r w:rsidRPr="000F57D5">
        <w:rPr>
          <w:b w:val="0"/>
          <w:bCs w:val="0"/>
          <w:sz w:val="24"/>
          <w:szCs w:val="24"/>
        </w:rPr>
        <w:t>Сондықтан</w:t>
      </w:r>
      <w:proofErr w:type="spellEnd"/>
      <w:r w:rsidRPr="000F57D5">
        <w:rPr>
          <w:b w:val="0"/>
          <w:bCs w:val="0"/>
          <w:sz w:val="24"/>
          <w:szCs w:val="24"/>
        </w:rPr>
        <w:t xml:space="preserve"> информатика </w:t>
      </w:r>
      <w:proofErr w:type="spellStart"/>
      <w:r w:rsidRPr="000F57D5">
        <w:rPr>
          <w:b w:val="0"/>
          <w:bCs w:val="0"/>
          <w:sz w:val="24"/>
          <w:szCs w:val="24"/>
        </w:rPr>
        <w:t>пәнінде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есептеу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ойлау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дағдыларын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дамыту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әдістемесін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құру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және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енгізу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мәселесі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өзекті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болып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табылады</w:t>
      </w:r>
      <w:proofErr w:type="spellEnd"/>
      <w:r w:rsidRPr="000F57D5">
        <w:rPr>
          <w:b w:val="0"/>
          <w:bCs w:val="0"/>
          <w:sz w:val="24"/>
          <w:szCs w:val="24"/>
        </w:rPr>
        <w:t xml:space="preserve">.  </w:t>
      </w:r>
    </w:p>
    <w:p w14:paraId="2F19FF8C" w14:textId="475C181B" w:rsidR="000F57D5" w:rsidRPr="000F57D5" w:rsidRDefault="000F57D5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3" w:firstLineChars="0" w:firstLine="429"/>
        <w:jc w:val="both"/>
        <w:rPr>
          <w:sz w:val="24"/>
          <w:szCs w:val="24"/>
        </w:rPr>
      </w:pPr>
      <w:proofErr w:type="spellStart"/>
      <w:r w:rsidRPr="000F57D5">
        <w:rPr>
          <w:sz w:val="24"/>
          <w:szCs w:val="24"/>
        </w:rPr>
        <w:t>Зерттеу</w:t>
      </w:r>
      <w:proofErr w:type="spellEnd"/>
      <w:r w:rsidRPr="000F57D5">
        <w:rPr>
          <w:sz w:val="24"/>
          <w:szCs w:val="24"/>
        </w:rPr>
        <w:t xml:space="preserve"> </w:t>
      </w:r>
      <w:proofErr w:type="spellStart"/>
      <w:r w:rsidRPr="000F57D5">
        <w:rPr>
          <w:sz w:val="24"/>
          <w:szCs w:val="24"/>
        </w:rPr>
        <w:t>мақсаты</w:t>
      </w:r>
      <w:proofErr w:type="spellEnd"/>
      <w:r w:rsidRPr="000F57D5">
        <w:rPr>
          <w:sz w:val="24"/>
          <w:szCs w:val="24"/>
        </w:rPr>
        <w:t xml:space="preserve">:  </w:t>
      </w:r>
    </w:p>
    <w:p w14:paraId="681A70C5" w14:textId="2180B3BF" w:rsidR="000F57D5" w:rsidRPr="000F57D5" w:rsidRDefault="000F57D5" w:rsidP="000F5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b w:val="0"/>
          <w:bCs w:val="0"/>
          <w:sz w:val="24"/>
          <w:szCs w:val="24"/>
        </w:rPr>
      </w:pPr>
      <w:r w:rsidRPr="000F57D5">
        <w:rPr>
          <w:b w:val="0"/>
          <w:bCs w:val="0"/>
          <w:sz w:val="24"/>
          <w:szCs w:val="24"/>
        </w:rPr>
        <w:t xml:space="preserve">Информатика </w:t>
      </w:r>
      <w:proofErr w:type="spellStart"/>
      <w:r w:rsidRPr="000F57D5">
        <w:rPr>
          <w:b w:val="0"/>
          <w:bCs w:val="0"/>
          <w:sz w:val="24"/>
          <w:szCs w:val="24"/>
        </w:rPr>
        <w:t>сабақтарында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оқушылардың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есептеу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ойлауын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қалыптастырудың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тиімді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әдістемесін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әзірлеу</w:t>
      </w:r>
      <w:proofErr w:type="spellEnd"/>
      <w:r w:rsidRPr="000F57D5">
        <w:rPr>
          <w:b w:val="0"/>
          <w:bCs w:val="0"/>
          <w:sz w:val="24"/>
          <w:szCs w:val="24"/>
        </w:rPr>
        <w:t xml:space="preserve">.  </w:t>
      </w:r>
    </w:p>
    <w:p w14:paraId="596515D9" w14:textId="617C7BF4" w:rsidR="000F57D5" w:rsidRPr="00F442EE" w:rsidRDefault="000F57D5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3" w:firstLineChars="176" w:firstLine="424"/>
        <w:jc w:val="both"/>
        <w:rPr>
          <w:sz w:val="24"/>
          <w:szCs w:val="24"/>
          <w:lang w:val="en-US"/>
        </w:rPr>
      </w:pPr>
      <w:proofErr w:type="spellStart"/>
      <w:r w:rsidRPr="000F57D5">
        <w:rPr>
          <w:sz w:val="24"/>
          <w:szCs w:val="24"/>
        </w:rPr>
        <w:t>Зерттеу</w:t>
      </w:r>
      <w:proofErr w:type="spellEnd"/>
      <w:r w:rsidRPr="000F57D5">
        <w:rPr>
          <w:sz w:val="24"/>
          <w:szCs w:val="24"/>
        </w:rPr>
        <w:t xml:space="preserve"> </w:t>
      </w:r>
      <w:proofErr w:type="spellStart"/>
      <w:r w:rsidRPr="000F57D5">
        <w:rPr>
          <w:sz w:val="24"/>
          <w:szCs w:val="24"/>
        </w:rPr>
        <w:t>міндеттері</w:t>
      </w:r>
      <w:proofErr w:type="spellEnd"/>
      <w:r w:rsidRPr="000F57D5">
        <w:rPr>
          <w:sz w:val="24"/>
          <w:szCs w:val="24"/>
        </w:rPr>
        <w:t xml:space="preserve">:  </w:t>
      </w:r>
      <w:r w:rsidR="00F442EE">
        <w:rPr>
          <w:sz w:val="24"/>
          <w:szCs w:val="24"/>
          <w:lang w:val="en-US"/>
        </w:rPr>
        <w:tab/>
      </w:r>
    </w:p>
    <w:p w14:paraId="16040F55" w14:textId="77777777" w:rsidR="000F57D5" w:rsidRPr="000F57D5" w:rsidRDefault="000F57D5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firstLineChars="176" w:firstLine="422"/>
        <w:jc w:val="both"/>
        <w:rPr>
          <w:b w:val="0"/>
          <w:bCs w:val="0"/>
          <w:sz w:val="24"/>
          <w:szCs w:val="24"/>
        </w:rPr>
      </w:pPr>
      <w:r w:rsidRPr="000F57D5">
        <w:rPr>
          <w:b w:val="0"/>
          <w:bCs w:val="0"/>
          <w:sz w:val="24"/>
          <w:szCs w:val="24"/>
        </w:rPr>
        <w:t xml:space="preserve">1. </w:t>
      </w:r>
      <w:proofErr w:type="spellStart"/>
      <w:r w:rsidRPr="000F57D5">
        <w:rPr>
          <w:b w:val="0"/>
          <w:bCs w:val="0"/>
          <w:sz w:val="24"/>
          <w:szCs w:val="24"/>
        </w:rPr>
        <w:t>Есептеу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ойлау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дағдыларын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дамытуға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бағытталған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әдіснамалық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тәсілдерді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зерттеу</w:t>
      </w:r>
      <w:proofErr w:type="spellEnd"/>
      <w:r w:rsidRPr="000F57D5">
        <w:rPr>
          <w:b w:val="0"/>
          <w:bCs w:val="0"/>
          <w:sz w:val="24"/>
          <w:szCs w:val="24"/>
        </w:rPr>
        <w:t xml:space="preserve">.  </w:t>
      </w:r>
    </w:p>
    <w:p w14:paraId="34CD0021" w14:textId="77777777" w:rsidR="000F57D5" w:rsidRPr="000F57D5" w:rsidRDefault="000F57D5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firstLineChars="176" w:firstLine="422"/>
        <w:jc w:val="both"/>
        <w:rPr>
          <w:b w:val="0"/>
          <w:bCs w:val="0"/>
          <w:sz w:val="24"/>
          <w:szCs w:val="24"/>
        </w:rPr>
      </w:pPr>
      <w:r w:rsidRPr="000F57D5">
        <w:rPr>
          <w:b w:val="0"/>
          <w:bCs w:val="0"/>
          <w:sz w:val="24"/>
          <w:szCs w:val="24"/>
        </w:rPr>
        <w:t xml:space="preserve">2. Информатика </w:t>
      </w:r>
      <w:proofErr w:type="spellStart"/>
      <w:r w:rsidRPr="000F57D5">
        <w:rPr>
          <w:b w:val="0"/>
          <w:bCs w:val="0"/>
          <w:sz w:val="24"/>
          <w:szCs w:val="24"/>
        </w:rPr>
        <w:t>сабақтарында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есептеу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ойлауын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қалыптастыруға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арналған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тапсырмаларды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құрастыру</w:t>
      </w:r>
      <w:proofErr w:type="spellEnd"/>
      <w:r w:rsidRPr="000F57D5">
        <w:rPr>
          <w:b w:val="0"/>
          <w:bCs w:val="0"/>
          <w:sz w:val="24"/>
          <w:szCs w:val="24"/>
        </w:rPr>
        <w:t xml:space="preserve">.  </w:t>
      </w:r>
    </w:p>
    <w:p w14:paraId="378ABA12" w14:textId="77777777" w:rsidR="000F57D5" w:rsidRPr="000F57D5" w:rsidRDefault="000F57D5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firstLineChars="176" w:firstLine="422"/>
        <w:jc w:val="both"/>
        <w:rPr>
          <w:b w:val="0"/>
          <w:bCs w:val="0"/>
          <w:sz w:val="24"/>
          <w:szCs w:val="24"/>
        </w:rPr>
      </w:pPr>
      <w:r w:rsidRPr="000F57D5">
        <w:rPr>
          <w:b w:val="0"/>
          <w:bCs w:val="0"/>
          <w:sz w:val="24"/>
          <w:szCs w:val="24"/>
        </w:rPr>
        <w:t xml:space="preserve">3. </w:t>
      </w:r>
      <w:proofErr w:type="spellStart"/>
      <w:r w:rsidRPr="000F57D5">
        <w:rPr>
          <w:b w:val="0"/>
          <w:bCs w:val="0"/>
          <w:sz w:val="24"/>
          <w:szCs w:val="24"/>
        </w:rPr>
        <w:t>Оқушылардың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есептеу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ойлау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деңгейін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бағалау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критерийлерін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әзірлеу</w:t>
      </w:r>
      <w:proofErr w:type="spellEnd"/>
      <w:r w:rsidRPr="000F57D5">
        <w:rPr>
          <w:b w:val="0"/>
          <w:bCs w:val="0"/>
          <w:sz w:val="24"/>
          <w:szCs w:val="24"/>
        </w:rPr>
        <w:t xml:space="preserve">.  </w:t>
      </w:r>
    </w:p>
    <w:p w14:paraId="60111456" w14:textId="0ED35706" w:rsidR="000F57D5" w:rsidRPr="000F57D5" w:rsidRDefault="00400C45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firstLineChars="176" w:firstLine="422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5</w:t>
      </w:r>
      <w:r w:rsidR="000F57D5" w:rsidRPr="000F57D5">
        <w:rPr>
          <w:b w:val="0"/>
          <w:bCs w:val="0"/>
          <w:sz w:val="24"/>
          <w:szCs w:val="24"/>
        </w:rPr>
        <w:t xml:space="preserve">. </w:t>
      </w:r>
      <w:proofErr w:type="spellStart"/>
      <w:r w:rsidR="000F57D5" w:rsidRPr="000F57D5">
        <w:rPr>
          <w:b w:val="0"/>
          <w:bCs w:val="0"/>
          <w:sz w:val="24"/>
          <w:szCs w:val="24"/>
        </w:rPr>
        <w:t>Тәжірибелік</w:t>
      </w:r>
      <w:proofErr w:type="spellEnd"/>
      <w:r w:rsidR="000F57D5"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="000F57D5" w:rsidRPr="000F57D5">
        <w:rPr>
          <w:b w:val="0"/>
          <w:bCs w:val="0"/>
          <w:sz w:val="24"/>
          <w:szCs w:val="24"/>
        </w:rPr>
        <w:t>жұмыстар</w:t>
      </w:r>
      <w:proofErr w:type="spellEnd"/>
      <w:r w:rsidR="000F57D5"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="000F57D5" w:rsidRPr="000F57D5">
        <w:rPr>
          <w:b w:val="0"/>
          <w:bCs w:val="0"/>
          <w:sz w:val="24"/>
          <w:szCs w:val="24"/>
        </w:rPr>
        <w:t>арқылы</w:t>
      </w:r>
      <w:proofErr w:type="spellEnd"/>
      <w:r w:rsidR="000F57D5"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="000F57D5" w:rsidRPr="000F57D5">
        <w:rPr>
          <w:b w:val="0"/>
          <w:bCs w:val="0"/>
          <w:sz w:val="24"/>
          <w:szCs w:val="24"/>
        </w:rPr>
        <w:t>әдістемені</w:t>
      </w:r>
      <w:proofErr w:type="spellEnd"/>
      <w:r w:rsidR="000F57D5"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="000F57D5" w:rsidRPr="000F57D5">
        <w:rPr>
          <w:b w:val="0"/>
          <w:bCs w:val="0"/>
          <w:sz w:val="24"/>
          <w:szCs w:val="24"/>
        </w:rPr>
        <w:t>тестілеу</w:t>
      </w:r>
      <w:proofErr w:type="spellEnd"/>
      <w:r w:rsidR="000F57D5"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="000F57D5" w:rsidRPr="000F57D5">
        <w:rPr>
          <w:b w:val="0"/>
          <w:bCs w:val="0"/>
          <w:sz w:val="24"/>
          <w:szCs w:val="24"/>
        </w:rPr>
        <w:t>және</w:t>
      </w:r>
      <w:proofErr w:type="spellEnd"/>
      <w:r w:rsidR="000F57D5"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="000F57D5" w:rsidRPr="000F57D5">
        <w:rPr>
          <w:b w:val="0"/>
          <w:bCs w:val="0"/>
          <w:sz w:val="24"/>
          <w:szCs w:val="24"/>
        </w:rPr>
        <w:t>нәтижелерін</w:t>
      </w:r>
      <w:proofErr w:type="spellEnd"/>
      <w:r w:rsidR="000F57D5"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="000F57D5" w:rsidRPr="000F57D5">
        <w:rPr>
          <w:b w:val="0"/>
          <w:bCs w:val="0"/>
          <w:sz w:val="24"/>
          <w:szCs w:val="24"/>
        </w:rPr>
        <w:t>талдау</w:t>
      </w:r>
      <w:proofErr w:type="spellEnd"/>
      <w:r w:rsidR="000F57D5" w:rsidRPr="000F57D5">
        <w:rPr>
          <w:b w:val="0"/>
          <w:bCs w:val="0"/>
          <w:sz w:val="24"/>
          <w:szCs w:val="24"/>
        </w:rPr>
        <w:t xml:space="preserve">.  </w:t>
      </w:r>
    </w:p>
    <w:p w14:paraId="3D3696B0" w14:textId="2CE358C3" w:rsidR="000F57D5" w:rsidRPr="000F57D5" w:rsidRDefault="000F57D5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firstLineChars="176" w:firstLine="422"/>
        <w:jc w:val="both"/>
        <w:rPr>
          <w:b w:val="0"/>
          <w:bCs w:val="0"/>
          <w:sz w:val="24"/>
          <w:szCs w:val="24"/>
        </w:rPr>
      </w:pPr>
      <w:r w:rsidRPr="000F57D5">
        <w:rPr>
          <w:b w:val="0"/>
          <w:bCs w:val="0"/>
          <w:sz w:val="24"/>
          <w:szCs w:val="24"/>
        </w:rPr>
        <w:t xml:space="preserve">5. </w:t>
      </w:r>
      <w:proofErr w:type="spellStart"/>
      <w:r w:rsidRPr="000F57D5">
        <w:rPr>
          <w:b w:val="0"/>
          <w:bCs w:val="0"/>
          <w:sz w:val="24"/>
          <w:szCs w:val="24"/>
        </w:rPr>
        <w:t>Зерттеу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нәтижелері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негізінде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әдістемелік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нұсқаулар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әзірлеу</w:t>
      </w:r>
      <w:proofErr w:type="spellEnd"/>
      <w:r w:rsidRPr="000F57D5">
        <w:rPr>
          <w:b w:val="0"/>
          <w:bCs w:val="0"/>
          <w:sz w:val="24"/>
          <w:szCs w:val="24"/>
        </w:rPr>
        <w:t xml:space="preserve">.  </w:t>
      </w:r>
    </w:p>
    <w:p w14:paraId="723FA052" w14:textId="70C9DE05" w:rsidR="000F57D5" w:rsidRPr="000F57D5" w:rsidRDefault="000F57D5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176" w:firstLine="424"/>
        <w:jc w:val="both"/>
        <w:rPr>
          <w:sz w:val="24"/>
          <w:szCs w:val="24"/>
        </w:rPr>
      </w:pPr>
      <w:proofErr w:type="spellStart"/>
      <w:r w:rsidRPr="000F57D5">
        <w:rPr>
          <w:sz w:val="24"/>
          <w:szCs w:val="24"/>
        </w:rPr>
        <w:t>Зерттеу</w:t>
      </w:r>
      <w:proofErr w:type="spellEnd"/>
      <w:r w:rsidRPr="000F57D5">
        <w:rPr>
          <w:sz w:val="24"/>
          <w:szCs w:val="24"/>
        </w:rPr>
        <w:t xml:space="preserve"> </w:t>
      </w:r>
      <w:proofErr w:type="spellStart"/>
      <w:r w:rsidRPr="000F57D5">
        <w:rPr>
          <w:sz w:val="24"/>
          <w:szCs w:val="24"/>
        </w:rPr>
        <w:t>әдістері</w:t>
      </w:r>
      <w:proofErr w:type="spellEnd"/>
      <w:r w:rsidRPr="000F57D5">
        <w:rPr>
          <w:sz w:val="24"/>
          <w:szCs w:val="24"/>
        </w:rPr>
        <w:t xml:space="preserve">:  </w:t>
      </w:r>
    </w:p>
    <w:p w14:paraId="0DF66772" w14:textId="77777777" w:rsidR="000F57D5" w:rsidRPr="000F57D5" w:rsidRDefault="000F57D5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 w:val="0"/>
          <w:bCs w:val="0"/>
          <w:sz w:val="24"/>
          <w:szCs w:val="24"/>
        </w:rPr>
      </w:pPr>
      <w:r w:rsidRPr="000F57D5">
        <w:rPr>
          <w:b w:val="0"/>
          <w:bCs w:val="0"/>
          <w:sz w:val="24"/>
          <w:szCs w:val="24"/>
        </w:rPr>
        <w:t xml:space="preserve">- </w:t>
      </w:r>
      <w:proofErr w:type="spellStart"/>
      <w:r w:rsidRPr="000F57D5">
        <w:rPr>
          <w:b w:val="0"/>
          <w:bCs w:val="0"/>
          <w:sz w:val="24"/>
          <w:szCs w:val="24"/>
        </w:rPr>
        <w:t>Теориялық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әдістер</w:t>
      </w:r>
      <w:proofErr w:type="spellEnd"/>
      <w:r w:rsidRPr="000F57D5">
        <w:rPr>
          <w:b w:val="0"/>
          <w:bCs w:val="0"/>
          <w:sz w:val="24"/>
          <w:szCs w:val="24"/>
        </w:rPr>
        <w:t xml:space="preserve">: </w:t>
      </w:r>
      <w:proofErr w:type="spellStart"/>
      <w:r w:rsidRPr="000F57D5">
        <w:rPr>
          <w:b w:val="0"/>
          <w:bCs w:val="0"/>
          <w:sz w:val="24"/>
          <w:szCs w:val="24"/>
        </w:rPr>
        <w:t>әдебиеттерді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талдау</w:t>
      </w:r>
      <w:proofErr w:type="spellEnd"/>
      <w:r w:rsidRPr="000F57D5">
        <w:rPr>
          <w:b w:val="0"/>
          <w:bCs w:val="0"/>
          <w:sz w:val="24"/>
          <w:szCs w:val="24"/>
        </w:rPr>
        <w:t xml:space="preserve">, </w:t>
      </w:r>
      <w:proofErr w:type="spellStart"/>
      <w:r w:rsidRPr="000F57D5">
        <w:rPr>
          <w:b w:val="0"/>
          <w:bCs w:val="0"/>
          <w:sz w:val="24"/>
          <w:szCs w:val="24"/>
        </w:rPr>
        <w:t>салыстыру</w:t>
      </w:r>
      <w:proofErr w:type="spellEnd"/>
      <w:r w:rsidRPr="000F57D5">
        <w:rPr>
          <w:b w:val="0"/>
          <w:bCs w:val="0"/>
          <w:sz w:val="24"/>
          <w:szCs w:val="24"/>
        </w:rPr>
        <w:t xml:space="preserve">, </w:t>
      </w:r>
      <w:proofErr w:type="spellStart"/>
      <w:r w:rsidRPr="000F57D5">
        <w:rPr>
          <w:b w:val="0"/>
          <w:bCs w:val="0"/>
          <w:sz w:val="24"/>
          <w:szCs w:val="24"/>
        </w:rPr>
        <w:t>жинақтау</w:t>
      </w:r>
      <w:proofErr w:type="spellEnd"/>
      <w:r w:rsidRPr="000F57D5">
        <w:rPr>
          <w:b w:val="0"/>
          <w:bCs w:val="0"/>
          <w:sz w:val="24"/>
          <w:szCs w:val="24"/>
        </w:rPr>
        <w:t xml:space="preserve">;  </w:t>
      </w:r>
    </w:p>
    <w:p w14:paraId="1DB91AE5" w14:textId="64450224" w:rsidR="000F57D5" w:rsidRPr="000F57D5" w:rsidRDefault="000F57D5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b w:val="0"/>
          <w:bCs w:val="0"/>
          <w:sz w:val="24"/>
          <w:szCs w:val="24"/>
        </w:rPr>
      </w:pPr>
      <w:r w:rsidRPr="000F57D5">
        <w:rPr>
          <w:b w:val="0"/>
          <w:bCs w:val="0"/>
          <w:sz w:val="24"/>
          <w:szCs w:val="24"/>
        </w:rPr>
        <w:t>-</w:t>
      </w:r>
      <w:r w:rsidR="00F442EE" w:rsidRPr="00F442EE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Тәжірибелік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әдістер</w:t>
      </w:r>
      <w:proofErr w:type="spellEnd"/>
      <w:r w:rsidRPr="000F57D5">
        <w:rPr>
          <w:b w:val="0"/>
          <w:bCs w:val="0"/>
          <w:sz w:val="24"/>
          <w:szCs w:val="24"/>
        </w:rPr>
        <w:t xml:space="preserve">: </w:t>
      </w:r>
      <w:proofErr w:type="spellStart"/>
      <w:r w:rsidRPr="000F57D5">
        <w:rPr>
          <w:b w:val="0"/>
          <w:bCs w:val="0"/>
          <w:sz w:val="24"/>
          <w:szCs w:val="24"/>
        </w:rPr>
        <w:t>модельдеу</w:t>
      </w:r>
      <w:proofErr w:type="spellEnd"/>
      <w:r w:rsidRPr="000F57D5">
        <w:rPr>
          <w:b w:val="0"/>
          <w:bCs w:val="0"/>
          <w:sz w:val="24"/>
          <w:szCs w:val="24"/>
        </w:rPr>
        <w:t xml:space="preserve">, эксперимент, </w:t>
      </w:r>
      <w:proofErr w:type="spellStart"/>
      <w:r w:rsidRPr="000F57D5">
        <w:rPr>
          <w:b w:val="0"/>
          <w:bCs w:val="0"/>
          <w:sz w:val="24"/>
          <w:szCs w:val="24"/>
        </w:rPr>
        <w:t>тестілеу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және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алынған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нәтижелерді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статистикалық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өңдеу</w:t>
      </w:r>
      <w:proofErr w:type="spellEnd"/>
      <w:r w:rsidRPr="000F57D5">
        <w:rPr>
          <w:b w:val="0"/>
          <w:bCs w:val="0"/>
          <w:sz w:val="24"/>
          <w:szCs w:val="24"/>
        </w:rPr>
        <w:t xml:space="preserve">.  </w:t>
      </w:r>
    </w:p>
    <w:p w14:paraId="6149808E" w14:textId="611CE678" w:rsidR="000F57D5" w:rsidRPr="000F57D5" w:rsidRDefault="000F57D5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176" w:firstLine="424"/>
        <w:jc w:val="both"/>
        <w:rPr>
          <w:sz w:val="24"/>
          <w:szCs w:val="24"/>
        </w:rPr>
      </w:pPr>
      <w:proofErr w:type="spellStart"/>
      <w:r w:rsidRPr="000F57D5">
        <w:rPr>
          <w:sz w:val="24"/>
          <w:szCs w:val="24"/>
        </w:rPr>
        <w:t>Зерттеу</w:t>
      </w:r>
      <w:proofErr w:type="spellEnd"/>
      <w:r w:rsidRPr="000F57D5">
        <w:rPr>
          <w:sz w:val="24"/>
          <w:szCs w:val="24"/>
        </w:rPr>
        <w:t xml:space="preserve"> </w:t>
      </w:r>
      <w:proofErr w:type="spellStart"/>
      <w:r w:rsidRPr="000F57D5">
        <w:rPr>
          <w:sz w:val="24"/>
          <w:szCs w:val="24"/>
        </w:rPr>
        <w:t>объектісі</w:t>
      </w:r>
      <w:proofErr w:type="spellEnd"/>
      <w:r w:rsidRPr="000F57D5">
        <w:rPr>
          <w:sz w:val="24"/>
          <w:szCs w:val="24"/>
        </w:rPr>
        <w:t xml:space="preserve">:  </w:t>
      </w:r>
    </w:p>
    <w:p w14:paraId="320291B4" w14:textId="762CBDB2" w:rsidR="000F57D5" w:rsidRPr="000F57D5" w:rsidRDefault="000F57D5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 w:val="0"/>
          <w:bCs w:val="0"/>
          <w:sz w:val="24"/>
          <w:szCs w:val="24"/>
        </w:rPr>
      </w:pPr>
      <w:r w:rsidRPr="000F57D5">
        <w:rPr>
          <w:b w:val="0"/>
          <w:bCs w:val="0"/>
          <w:sz w:val="24"/>
          <w:szCs w:val="24"/>
        </w:rPr>
        <w:t xml:space="preserve">Информатика </w:t>
      </w:r>
      <w:proofErr w:type="spellStart"/>
      <w:r w:rsidRPr="000F57D5">
        <w:rPr>
          <w:b w:val="0"/>
          <w:bCs w:val="0"/>
          <w:sz w:val="24"/>
          <w:szCs w:val="24"/>
        </w:rPr>
        <w:t>сабақтарында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оқушылардың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есептеу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ойлауын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қалыптастыру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процесі</w:t>
      </w:r>
      <w:proofErr w:type="spellEnd"/>
      <w:r w:rsidRPr="000F57D5">
        <w:rPr>
          <w:b w:val="0"/>
          <w:bCs w:val="0"/>
          <w:sz w:val="24"/>
          <w:szCs w:val="24"/>
        </w:rPr>
        <w:t xml:space="preserve">.  </w:t>
      </w:r>
    </w:p>
    <w:p w14:paraId="279C7FB5" w14:textId="485F7C58" w:rsidR="000F57D5" w:rsidRPr="000F57D5" w:rsidRDefault="000F57D5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176" w:firstLine="424"/>
        <w:jc w:val="both"/>
        <w:rPr>
          <w:sz w:val="24"/>
          <w:szCs w:val="24"/>
        </w:rPr>
      </w:pPr>
      <w:proofErr w:type="spellStart"/>
      <w:r w:rsidRPr="000F57D5">
        <w:rPr>
          <w:sz w:val="24"/>
          <w:szCs w:val="24"/>
        </w:rPr>
        <w:t>Зерттеу</w:t>
      </w:r>
      <w:proofErr w:type="spellEnd"/>
      <w:r w:rsidRPr="000F57D5">
        <w:rPr>
          <w:sz w:val="24"/>
          <w:szCs w:val="24"/>
        </w:rPr>
        <w:t xml:space="preserve"> </w:t>
      </w:r>
      <w:proofErr w:type="spellStart"/>
      <w:r w:rsidRPr="000F57D5">
        <w:rPr>
          <w:sz w:val="24"/>
          <w:szCs w:val="24"/>
        </w:rPr>
        <w:t>пәні</w:t>
      </w:r>
      <w:proofErr w:type="spellEnd"/>
      <w:r w:rsidRPr="000F57D5">
        <w:rPr>
          <w:sz w:val="24"/>
          <w:szCs w:val="24"/>
        </w:rPr>
        <w:t xml:space="preserve">:  </w:t>
      </w:r>
    </w:p>
    <w:p w14:paraId="4978E4F7" w14:textId="32E0D3DE" w:rsidR="000F57D5" w:rsidRPr="000F57D5" w:rsidRDefault="000F57D5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 w:val="0"/>
          <w:bCs w:val="0"/>
          <w:sz w:val="24"/>
          <w:szCs w:val="24"/>
        </w:rPr>
      </w:pPr>
      <w:proofErr w:type="spellStart"/>
      <w:r w:rsidRPr="000F57D5">
        <w:rPr>
          <w:b w:val="0"/>
          <w:bCs w:val="0"/>
          <w:sz w:val="24"/>
          <w:szCs w:val="24"/>
        </w:rPr>
        <w:t>Есептеу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ойлау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дағдыларын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қалыптастыруға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бағытталған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әдістемелер</w:t>
      </w:r>
      <w:proofErr w:type="spellEnd"/>
      <w:r w:rsidRPr="000F57D5">
        <w:rPr>
          <w:b w:val="0"/>
          <w:bCs w:val="0"/>
          <w:sz w:val="24"/>
          <w:szCs w:val="24"/>
        </w:rPr>
        <w:t xml:space="preserve"> мен </w:t>
      </w:r>
      <w:proofErr w:type="spellStart"/>
      <w:r w:rsidRPr="000F57D5">
        <w:rPr>
          <w:b w:val="0"/>
          <w:bCs w:val="0"/>
          <w:sz w:val="24"/>
          <w:szCs w:val="24"/>
        </w:rPr>
        <w:t>құралдар</w:t>
      </w:r>
      <w:proofErr w:type="spellEnd"/>
      <w:r w:rsidRPr="000F57D5">
        <w:rPr>
          <w:b w:val="0"/>
          <w:bCs w:val="0"/>
          <w:sz w:val="24"/>
          <w:szCs w:val="24"/>
        </w:rPr>
        <w:t xml:space="preserve">.  </w:t>
      </w:r>
    </w:p>
    <w:p w14:paraId="3DF4A355" w14:textId="01AF085F" w:rsidR="000F57D5" w:rsidRPr="000F57D5" w:rsidRDefault="000F57D5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176" w:firstLine="424"/>
        <w:jc w:val="both"/>
        <w:rPr>
          <w:sz w:val="24"/>
          <w:szCs w:val="24"/>
        </w:rPr>
      </w:pPr>
      <w:proofErr w:type="spellStart"/>
      <w:r w:rsidRPr="000F57D5">
        <w:rPr>
          <w:sz w:val="24"/>
          <w:szCs w:val="24"/>
        </w:rPr>
        <w:t>Теориялық</w:t>
      </w:r>
      <w:proofErr w:type="spellEnd"/>
      <w:r w:rsidRPr="000F57D5">
        <w:rPr>
          <w:sz w:val="24"/>
          <w:szCs w:val="24"/>
        </w:rPr>
        <w:t xml:space="preserve"> </w:t>
      </w:r>
      <w:proofErr w:type="spellStart"/>
      <w:r w:rsidRPr="000F57D5">
        <w:rPr>
          <w:sz w:val="24"/>
          <w:szCs w:val="24"/>
        </w:rPr>
        <w:t>және</w:t>
      </w:r>
      <w:proofErr w:type="spellEnd"/>
      <w:r w:rsidRPr="000F57D5">
        <w:rPr>
          <w:sz w:val="24"/>
          <w:szCs w:val="24"/>
        </w:rPr>
        <w:t xml:space="preserve"> </w:t>
      </w:r>
      <w:proofErr w:type="spellStart"/>
      <w:r w:rsidRPr="000F57D5">
        <w:rPr>
          <w:sz w:val="24"/>
          <w:szCs w:val="24"/>
        </w:rPr>
        <w:t>практикалық</w:t>
      </w:r>
      <w:proofErr w:type="spellEnd"/>
      <w:r w:rsidRPr="000F57D5">
        <w:rPr>
          <w:sz w:val="24"/>
          <w:szCs w:val="24"/>
        </w:rPr>
        <w:t xml:space="preserve"> </w:t>
      </w:r>
      <w:proofErr w:type="spellStart"/>
      <w:r w:rsidRPr="000F57D5">
        <w:rPr>
          <w:sz w:val="24"/>
          <w:szCs w:val="24"/>
        </w:rPr>
        <w:t>маңыздылығы</w:t>
      </w:r>
      <w:proofErr w:type="spellEnd"/>
      <w:r w:rsidRPr="000F57D5">
        <w:rPr>
          <w:sz w:val="24"/>
          <w:szCs w:val="24"/>
        </w:rPr>
        <w:t xml:space="preserve">:  </w:t>
      </w:r>
    </w:p>
    <w:p w14:paraId="6D2AD848" w14:textId="77777777" w:rsidR="000F57D5" w:rsidRDefault="000F57D5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b w:val="0"/>
          <w:bCs w:val="0"/>
          <w:sz w:val="24"/>
          <w:szCs w:val="24"/>
          <w:lang w:val="ru-KZ"/>
        </w:rPr>
      </w:pPr>
      <w:proofErr w:type="spellStart"/>
      <w:r w:rsidRPr="000F57D5">
        <w:rPr>
          <w:b w:val="0"/>
          <w:bCs w:val="0"/>
          <w:sz w:val="24"/>
          <w:szCs w:val="24"/>
        </w:rPr>
        <w:t>Теориялық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тұрғыдан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бұл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зерттеу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есептеу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ойлауын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дамытудың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педагогикалық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тәсілдерін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байытып</w:t>
      </w:r>
      <w:proofErr w:type="spellEnd"/>
      <w:r w:rsidRPr="000F57D5">
        <w:rPr>
          <w:b w:val="0"/>
          <w:bCs w:val="0"/>
          <w:sz w:val="24"/>
          <w:szCs w:val="24"/>
        </w:rPr>
        <w:t xml:space="preserve">, </w:t>
      </w:r>
      <w:proofErr w:type="spellStart"/>
      <w:r w:rsidRPr="000F57D5">
        <w:rPr>
          <w:b w:val="0"/>
          <w:bCs w:val="0"/>
          <w:sz w:val="24"/>
          <w:szCs w:val="24"/>
        </w:rPr>
        <w:t>информатиканы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оқыту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әдістемесі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саласына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үлес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қосады</w:t>
      </w:r>
      <w:proofErr w:type="spellEnd"/>
      <w:r w:rsidRPr="000F57D5">
        <w:rPr>
          <w:b w:val="0"/>
          <w:bCs w:val="0"/>
          <w:sz w:val="24"/>
          <w:szCs w:val="24"/>
        </w:rPr>
        <w:t xml:space="preserve">. </w:t>
      </w:r>
      <w:proofErr w:type="spellStart"/>
      <w:r w:rsidRPr="000F57D5">
        <w:rPr>
          <w:b w:val="0"/>
          <w:bCs w:val="0"/>
          <w:sz w:val="24"/>
          <w:szCs w:val="24"/>
        </w:rPr>
        <w:t>Практикалық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маңыздылығы</w:t>
      </w:r>
      <w:proofErr w:type="spellEnd"/>
      <w:r w:rsidRPr="000F57D5">
        <w:rPr>
          <w:b w:val="0"/>
          <w:bCs w:val="0"/>
          <w:sz w:val="24"/>
          <w:szCs w:val="24"/>
        </w:rPr>
        <w:t xml:space="preserve"> – </w:t>
      </w:r>
      <w:proofErr w:type="spellStart"/>
      <w:r w:rsidRPr="000F57D5">
        <w:rPr>
          <w:b w:val="0"/>
          <w:bCs w:val="0"/>
          <w:sz w:val="24"/>
          <w:szCs w:val="24"/>
        </w:rPr>
        <w:t>зерттеу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нәтижелерін</w:t>
      </w:r>
      <w:proofErr w:type="spellEnd"/>
      <w:r w:rsidRPr="000F57D5">
        <w:rPr>
          <w:b w:val="0"/>
          <w:bCs w:val="0"/>
          <w:sz w:val="24"/>
          <w:szCs w:val="24"/>
        </w:rPr>
        <w:t xml:space="preserve"> орта </w:t>
      </w:r>
      <w:proofErr w:type="spellStart"/>
      <w:r w:rsidRPr="000F57D5">
        <w:rPr>
          <w:b w:val="0"/>
          <w:bCs w:val="0"/>
          <w:sz w:val="24"/>
          <w:szCs w:val="24"/>
        </w:rPr>
        <w:t>білім</w:t>
      </w:r>
      <w:proofErr w:type="spellEnd"/>
      <w:r w:rsidRPr="000F57D5">
        <w:rPr>
          <w:b w:val="0"/>
          <w:bCs w:val="0"/>
          <w:sz w:val="24"/>
          <w:szCs w:val="24"/>
        </w:rPr>
        <w:t xml:space="preserve"> беру </w:t>
      </w:r>
      <w:proofErr w:type="spellStart"/>
      <w:r w:rsidRPr="000F57D5">
        <w:rPr>
          <w:b w:val="0"/>
          <w:bCs w:val="0"/>
          <w:sz w:val="24"/>
          <w:szCs w:val="24"/>
        </w:rPr>
        <w:t>ұйымдарында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қолдануға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болатындығында</w:t>
      </w:r>
      <w:proofErr w:type="spellEnd"/>
      <w:r w:rsidRPr="000F57D5">
        <w:rPr>
          <w:b w:val="0"/>
          <w:bCs w:val="0"/>
          <w:sz w:val="24"/>
          <w:szCs w:val="24"/>
        </w:rPr>
        <w:t xml:space="preserve">. </w:t>
      </w:r>
      <w:proofErr w:type="spellStart"/>
      <w:r w:rsidRPr="000F57D5">
        <w:rPr>
          <w:b w:val="0"/>
          <w:bCs w:val="0"/>
          <w:sz w:val="24"/>
          <w:szCs w:val="24"/>
        </w:rPr>
        <w:t>Әзірленген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әдістемелік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ұсыныстар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мұғалімдерге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оқушылардың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есептеу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ойлау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дағдыларын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тиімді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дамытуға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мүмкіндік</w:t>
      </w:r>
      <w:proofErr w:type="spellEnd"/>
      <w:r w:rsidRPr="000F57D5">
        <w:rPr>
          <w:b w:val="0"/>
          <w:bCs w:val="0"/>
          <w:sz w:val="24"/>
          <w:szCs w:val="24"/>
        </w:rPr>
        <w:t xml:space="preserve"> </w:t>
      </w:r>
      <w:proofErr w:type="spellStart"/>
      <w:r w:rsidRPr="000F57D5">
        <w:rPr>
          <w:b w:val="0"/>
          <w:bCs w:val="0"/>
          <w:sz w:val="24"/>
          <w:szCs w:val="24"/>
        </w:rPr>
        <w:t>береді</w:t>
      </w:r>
      <w:proofErr w:type="spellEnd"/>
      <w:r w:rsidRPr="000F57D5">
        <w:rPr>
          <w:b w:val="0"/>
          <w:bCs w:val="0"/>
          <w:sz w:val="24"/>
          <w:szCs w:val="24"/>
        </w:rPr>
        <w:t xml:space="preserve">.  </w:t>
      </w:r>
    </w:p>
    <w:p w14:paraId="71C27D25" w14:textId="77777777" w:rsidR="00F442EE" w:rsidRDefault="00F442EE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b w:val="0"/>
          <w:bCs w:val="0"/>
          <w:sz w:val="24"/>
          <w:szCs w:val="24"/>
          <w:lang w:val="ru-KZ"/>
        </w:rPr>
      </w:pPr>
    </w:p>
    <w:p w14:paraId="58510000" w14:textId="62C5B051" w:rsidR="00F442EE" w:rsidRDefault="00F442EE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sz w:val="24"/>
          <w:szCs w:val="24"/>
          <w:lang w:val="ru-KZ"/>
        </w:rPr>
      </w:pPr>
      <w:proofErr w:type="spellStart"/>
      <w:r w:rsidRPr="00F442EE">
        <w:rPr>
          <w:sz w:val="24"/>
          <w:szCs w:val="24"/>
        </w:rPr>
        <w:t>Магистрлік</w:t>
      </w:r>
      <w:proofErr w:type="spellEnd"/>
      <w:r w:rsidRPr="00F442EE">
        <w:rPr>
          <w:sz w:val="24"/>
          <w:szCs w:val="24"/>
        </w:rPr>
        <w:t xml:space="preserve"> </w:t>
      </w:r>
      <w:proofErr w:type="spellStart"/>
      <w:r w:rsidRPr="00F442EE">
        <w:rPr>
          <w:sz w:val="24"/>
          <w:szCs w:val="24"/>
        </w:rPr>
        <w:t>диссертацияның</w:t>
      </w:r>
      <w:proofErr w:type="spellEnd"/>
      <w:r w:rsidRPr="00F442EE">
        <w:rPr>
          <w:sz w:val="24"/>
          <w:szCs w:val="24"/>
        </w:rPr>
        <w:t xml:space="preserve"> </w:t>
      </w:r>
      <w:proofErr w:type="spellStart"/>
      <w:r w:rsidRPr="00F442EE">
        <w:rPr>
          <w:sz w:val="24"/>
          <w:szCs w:val="24"/>
        </w:rPr>
        <w:t>құрылымы</w:t>
      </w:r>
      <w:proofErr w:type="spellEnd"/>
    </w:p>
    <w:p w14:paraId="0E408E7F" w14:textId="77777777" w:rsidR="00F442EE" w:rsidRPr="008A0FC9" w:rsidRDefault="00F442EE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b w:val="0"/>
          <w:bCs w:val="0"/>
          <w:sz w:val="24"/>
          <w:szCs w:val="24"/>
          <w:lang w:val="ru-KZ"/>
        </w:rPr>
      </w:pPr>
    </w:p>
    <w:p w14:paraId="68C6FED2" w14:textId="70F4C886" w:rsidR="00F442EE" w:rsidRPr="008A0FC9" w:rsidRDefault="00F442EE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b w:val="0"/>
          <w:bCs w:val="0"/>
          <w:sz w:val="24"/>
          <w:szCs w:val="24"/>
          <w:lang w:val="ru-KZ"/>
        </w:rPr>
      </w:pPr>
      <w:r w:rsidRPr="008A0FC9">
        <w:rPr>
          <w:b w:val="0"/>
          <w:bCs w:val="0"/>
          <w:sz w:val="24"/>
          <w:szCs w:val="24"/>
          <w:lang w:val="ru-KZ"/>
        </w:rPr>
        <w:t>АНЫҚТАМАЛАР</w:t>
      </w:r>
      <w:r w:rsidRPr="008A0FC9">
        <w:rPr>
          <w:b w:val="0"/>
          <w:bCs w:val="0"/>
          <w:sz w:val="24"/>
          <w:szCs w:val="24"/>
          <w:lang w:val="ru-KZ"/>
        </w:rPr>
        <w:br/>
        <w:t>ҚОЛДАНЫЛАТЫН НОРМАТИВТЕР</w:t>
      </w:r>
      <w:r w:rsidRPr="008A0FC9">
        <w:rPr>
          <w:b w:val="0"/>
          <w:bCs w:val="0"/>
          <w:sz w:val="24"/>
          <w:szCs w:val="24"/>
          <w:lang w:val="ru-KZ"/>
        </w:rPr>
        <w:br/>
        <w:t>ҚЫСҚАРТУЛАР МЕН БЕЛГІЛЕР</w:t>
      </w:r>
      <w:r w:rsidRPr="008A0FC9">
        <w:rPr>
          <w:b w:val="0"/>
          <w:bCs w:val="0"/>
          <w:sz w:val="24"/>
          <w:szCs w:val="24"/>
          <w:lang w:val="ru-KZ"/>
        </w:rPr>
        <w:br/>
        <w:t>КІРІСПЕ</w:t>
      </w:r>
    </w:p>
    <w:p w14:paraId="7B9D02F5" w14:textId="7C5A566C" w:rsidR="00F442EE" w:rsidRPr="008A0FC9" w:rsidRDefault="00F442EE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b w:val="0"/>
          <w:bCs w:val="0"/>
          <w:sz w:val="24"/>
          <w:szCs w:val="24"/>
          <w:lang w:val="ru-KZ"/>
        </w:rPr>
      </w:pPr>
      <w:r w:rsidRPr="008A0FC9">
        <w:rPr>
          <w:b w:val="0"/>
          <w:bCs w:val="0"/>
          <w:sz w:val="24"/>
          <w:szCs w:val="24"/>
          <w:lang w:val="ru-KZ"/>
        </w:rPr>
        <w:t>1.   ИНФОРМАТИКА САБАҚТАРЫНДА ЕСЕПТЕУ ОЙЛАУЫН ҚАЛЫПТАСТЫРУДЫҢ ТЕОРИЯЛЫҚ НЕГІЗДЕРІ</w:t>
      </w:r>
    </w:p>
    <w:p w14:paraId="44C779EB" w14:textId="09F6A2B1" w:rsidR="00F442EE" w:rsidRPr="008A0FC9" w:rsidRDefault="00F442EE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719" w:firstLineChars="0" w:firstLine="0"/>
        <w:rPr>
          <w:b w:val="0"/>
          <w:bCs w:val="0"/>
          <w:sz w:val="24"/>
          <w:szCs w:val="24"/>
          <w:lang w:val="ru-KZ"/>
        </w:rPr>
      </w:pPr>
      <w:r w:rsidRPr="008A0FC9">
        <w:rPr>
          <w:b w:val="0"/>
          <w:bCs w:val="0"/>
          <w:sz w:val="24"/>
          <w:szCs w:val="24"/>
          <w:lang w:val="ru-KZ"/>
        </w:rPr>
        <w:t xml:space="preserve">1.1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Есептеу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ойлау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түсінігі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және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оның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заманауи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білім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беру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жүйесіндегі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рөлі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br/>
        <w:t xml:space="preserve">1.2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Есептеу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ойлауды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дамытуға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арналған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педагогикалық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тәсілдерді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талдау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br/>
        <w:t xml:space="preserve">1.3 Информатика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сабақтарында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есептеу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ойлауын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дамытуға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арналған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шетелдік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тәжірибелер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br/>
        <w:t>1.</w:t>
      </w:r>
      <w:r w:rsidR="00400C45">
        <w:rPr>
          <w:b w:val="0"/>
          <w:bCs w:val="0"/>
          <w:sz w:val="24"/>
          <w:szCs w:val="24"/>
          <w:lang w:val="ru-KZ"/>
        </w:rPr>
        <w:t>5</w:t>
      </w:r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Есептеу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ойлауын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қалыптастырудағы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цифрлық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құралдардың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тиімділігі</w:t>
      </w:r>
      <w:proofErr w:type="spellEnd"/>
    </w:p>
    <w:p w14:paraId="789DAC7B" w14:textId="320EB285" w:rsidR="00E67FEF" w:rsidRPr="008A0FC9" w:rsidRDefault="00F442EE" w:rsidP="000F5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b w:val="0"/>
          <w:bCs w:val="0"/>
          <w:sz w:val="24"/>
          <w:szCs w:val="24"/>
          <w:lang w:val="ru-KZ"/>
        </w:rPr>
      </w:pPr>
      <w:r w:rsidRPr="008A0FC9">
        <w:rPr>
          <w:b w:val="0"/>
          <w:bCs w:val="0"/>
          <w:sz w:val="24"/>
          <w:szCs w:val="24"/>
          <w:lang w:val="ru-KZ"/>
        </w:rPr>
        <w:t>2. ӘДІСТЕР МЕН ҚҰРАЛДАРДЫ СИПАТТАУ ЖӘНЕ ӘЗІРЛЕУ</w:t>
      </w:r>
    </w:p>
    <w:p w14:paraId="4973F0A2" w14:textId="0F004369" w:rsidR="00F442EE" w:rsidRPr="008A0FC9" w:rsidRDefault="00F442EE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56" w:left="720" w:firstLineChars="0" w:firstLine="0"/>
        <w:jc w:val="both"/>
        <w:rPr>
          <w:b w:val="0"/>
          <w:bCs w:val="0"/>
          <w:sz w:val="24"/>
          <w:szCs w:val="24"/>
          <w:lang w:val="ru-KZ"/>
        </w:rPr>
      </w:pPr>
      <w:r w:rsidRPr="008A0FC9">
        <w:rPr>
          <w:b w:val="0"/>
          <w:bCs w:val="0"/>
          <w:sz w:val="24"/>
          <w:szCs w:val="24"/>
          <w:lang w:val="ru-KZ"/>
        </w:rPr>
        <w:t xml:space="preserve">2.1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Оқушылардың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есептеу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ойлау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деңгейін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анықтау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әдістемесі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br/>
        <w:t xml:space="preserve">2.2 Информатика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сабақтарында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есептеу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ойлауын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дамытуға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арналған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тапсырмалар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lastRenderedPageBreak/>
        <w:t>жүйесі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br/>
        <w:t xml:space="preserve">2.3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Тапсырмаларды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орындауды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бағалау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критерийлерін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әзірлеу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br/>
        <w:t>2.</w:t>
      </w:r>
      <w:r w:rsidR="00400C45">
        <w:rPr>
          <w:b w:val="0"/>
          <w:bCs w:val="0"/>
          <w:sz w:val="24"/>
          <w:szCs w:val="24"/>
          <w:lang w:val="ru-KZ"/>
        </w:rPr>
        <w:t>5</w:t>
      </w:r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Есептеу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ойлауын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дамытуға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бағытталған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әдістемені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тестілеу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және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нәтижелерді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талдау</w:t>
      </w:r>
      <w:proofErr w:type="spellEnd"/>
    </w:p>
    <w:p w14:paraId="4ED4E563" w14:textId="427650B8" w:rsidR="00F442EE" w:rsidRPr="008A0FC9" w:rsidRDefault="00F442EE" w:rsidP="000F5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b w:val="0"/>
          <w:bCs w:val="0"/>
          <w:sz w:val="24"/>
          <w:szCs w:val="24"/>
          <w:lang w:val="ru-KZ"/>
        </w:rPr>
      </w:pPr>
      <w:r w:rsidRPr="008A0FC9">
        <w:rPr>
          <w:b w:val="0"/>
          <w:bCs w:val="0"/>
          <w:sz w:val="24"/>
          <w:szCs w:val="24"/>
          <w:lang w:val="ru-KZ"/>
        </w:rPr>
        <w:t>3. ЗЕРТТЕУ НӘТИЖЕЛЕРІН ІСКЕ АСЫРУ ҚҰРАЛДАРЫ</w:t>
      </w:r>
    </w:p>
    <w:p w14:paraId="2E4F3437" w14:textId="28EA1F11" w:rsidR="00F442EE" w:rsidRPr="008A0FC9" w:rsidRDefault="00F442EE" w:rsidP="00F442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720" w:firstLineChars="0" w:firstLine="0"/>
        <w:jc w:val="both"/>
        <w:rPr>
          <w:b w:val="0"/>
          <w:bCs w:val="0"/>
          <w:sz w:val="24"/>
          <w:szCs w:val="24"/>
          <w:lang w:val="ru-KZ"/>
        </w:rPr>
      </w:pPr>
      <w:r w:rsidRPr="008A0FC9">
        <w:rPr>
          <w:b w:val="0"/>
          <w:bCs w:val="0"/>
          <w:sz w:val="24"/>
          <w:szCs w:val="24"/>
          <w:lang w:val="ru-KZ"/>
        </w:rPr>
        <w:t xml:space="preserve">3.1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Есептеу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ойлауды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қалыптастыруға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арналған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цифрлық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платформалардың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мүмкіндіктері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br/>
        <w:t xml:space="preserve">3.2 Информатика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сабақтарына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арналған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интерактивті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құралдарды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пайдалану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тәжірибесі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br/>
        <w:t xml:space="preserve">3.3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Әзірленген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әдістемелік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құралдарды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білім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беру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процесінде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қолдану</w:t>
      </w:r>
      <w:proofErr w:type="spellEnd"/>
      <w:r w:rsidRPr="008A0FC9">
        <w:rPr>
          <w:b w:val="0"/>
          <w:bCs w:val="0"/>
          <w:sz w:val="24"/>
          <w:szCs w:val="24"/>
          <w:lang w:val="ru-KZ"/>
        </w:rPr>
        <w:t xml:space="preserve"> </w:t>
      </w:r>
      <w:proofErr w:type="spellStart"/>
      <w:r w:rsidRPr="008A0FC9">
        <w:rPr>
          <w:b w:val="0"/>
          <w:bCs w:val="0"/>
          <w:sz w:val="24"/>
          <w:szCs w:val="24"/>
          <w:lang w:val="ru-KZ"/>
        </w:rPr>
        <w:t>нәтижелері</w:t>
      </w:r>
      <w:proofErr w:type="spellEnd"/>
    </w:p>
    <w:p w14:paraId="695408CA" w14:textId="50710ED3" w:rsidR="008A0FC9" w:rsidRDefault="008A0FC9" w:rsidP="008A0F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 w:val="0"/>
          <w:bCs w:val="0"/>
          <w:sz w:val="24"/>
          <w:szCs w:val="24"/>
          <w:lang w:val="ru-KZ"/>
        </w:rPr>
      </w:pPr>
      <w:r w:rsidRPr="008A0FC9">
        <w:rPr>
          <w:b w:val="0"/>
          <w:bCs w:val="0"/>
          <w:sz w:val="24"/>
          <w:szCs w:val="24"/>
        </w:rPr>
        <w:t>ҚОРЫТЫНДЫ</w:t>
      </w:r>
      <w:r w:rsidRPr="008A0FC9">
        <w:rPr>
          <w:b w:val="0"/>
          <w:bCs w:val="0"/>
          <w:sz w:val="24"/>
          <w:szCs w:val="24"/>
        </w:rPr>
        <w:br/>
        <w:t>ӘДЕБИЕТТЕР ТІЗІМІ</w:t>
      </w:r>
    </w:p>
    <w:p w14:paraId="2D1AB37C" w14:textId="77777777" w:rsidR="007B0D7B" w:rsidRDefault="007B0D7B" w:rsidP="008A0F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 w:val="0"/>
          <w:bCs w:val="0"/>
          <w:sz w:val="24"/>
          <w:szCs w:val="24"/>
          <w:lang w:val="ru-KZ"/>
        </w:rPr>
      </w:pPr>
    </w:p>
    <w:p w14:paraId="48796BC6" w14:textId="77777777" w:rsidR="007B0D7B" w:rsidRDefault="007B0D7B" w:rsidP="008A0F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 w:val="0"/>
          <w:bCs w:val="0"/>
          <w:sz w:val="24"/>
          <w:szCs w:val="24"/>
          <w:lang w:val="ru-KZ"/>
        </w:rPr>
      </w:pPr>
    </w:p>
    <w:p w14:paraId="28053E61" w14:textId="77777777" w:rsidR="007B0D7B" w:rsidRPr="007B0D7B" w:rsidRDefault="007B0D7B" w:rsidP="008A0F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 w:val="0"/>
          <w:bCs w:val="0"/>
          <w:sz w:val="24"/>
          <w:szCs w:val="24"/>
          <w:lang w:val="ru-KZ"/>
        </w:rPr>
      </w:pPr>
    </w:p>
    <w:p w14:paraId="53EED5AE" w14:textId="77777777" w:rsidR="00E67FE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МАГИСТРЛІК ДИССЕРТАЦИЯНЫҢ ОРЫНДАЛУ ЖОСПАРЫ: </w:t>
      </w:r>
    </w:p>
    <w:p w14:paraId="0C885CBD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</w:p>
    <w:tbl>
      <w:tblPr>
        <w:tblStyle w:val="af8"/>
        <w:tblW w:w="97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5775"/>
        <w:gridCol w:w="3045"/>
      </w:tblGrid>
      <w:tr w:rsidR="00E67FEF" w14:paraId="464826A2" w14:textId="77777777">
        <w:tc>
          <w:tcPr>
            <w:tcW w:w="930" w:type="dxa"/>
          </w:tcPr>
          <w:p w14:paraId="665A810B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5775" w:type="dxa"/>
          </w:tcPr>
          <w:p w14:paraId="391580A7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3045" w:type="dxa"/>
          </w:tcPr>
          <w:p w14:paraId="08F5519A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Орындалу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мерзімі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E67FEF" w:rsidRPr="008A0FC9" w14:paraId="2E43C2FA" w14:textId="77777777">
        <w:tc>
          <w:tcPr>
            <w:tcW w:w="930" w:type="dxa"/>
          </w:tcPr>
          <w:p w14:paraId="58FEFCB3" w14:textId="77777777" w:rsidR="00E67FEF" w:rsidRPr="008A0F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1.</w:t>
            </w:r>
          </w:p>
        </w:tc>
        <w:tc>
          <w:tcPr>
            <w:tcW w:w="5775" w:type="dxa"/>
          </w:tcPr>
          <w:p w14:paraId="493155CA" w14:textId="6CE9A2DE" w:rsidR="00E67FEF" w:rsidRPr="008A0FC9" w:rsidRDefault="008A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Оқушылардың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есептеу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ойлауын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дамытуға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арналған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заманауи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ғылыми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әдебиеттер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әдістемелерді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талдау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3045" w:type="dxa"/>
          </w:tcPr>
          <w:p w14:paraId="04B4FC68" w14:textId="35B58B44" w:rsidR="00E67FEF" w:rsidRPr="007B0D7B" w:rsidRDefault="008A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7B0D7B">
              <w:rPr>
                <w:b w:val="0"/>
                <w:bCs w:val="0"/>
                <w:color w:val="000000"/>
                <w:sz w:val="24"/>
                <w:szCs w:val="24"/>
              </w:rPr>
              <w:t>1</w:t>
            </w:r>
            <w:r w:rsidR="00400C45"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  <w:r w:rsidRPr="007B0D7B">
              <w:rPr>
                <w:b w:val="0"/>
                <w:bCs w:val="0"/>
                <w:color w:val="000000"/>
                <w:sz w:val="24"/>
                <w:szCs w:val="24"/>
              </w:rPr>
              <w:t>.09.202</w:t>
            </w:r>
            <w:r w:rsidR="00400C45"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  <w:r w:rsidRPr="007B0D7B">
              <w:rPr>
                <w:b w:val="0"/>
                <w:bCs w:val="0"/>
                <w:color w:val="000000"/>
                <w:sz w:val="24"/>
                <w:szCs w:val="24"/>
              </w:rPr>
              <w:t xml:space="preserve"> – 25.12.202</w:t>
            </w:r>
            <w:r w:rsidR="00400C45"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</w:p>
        </w:tc>
      </w:tr>
      <w:tr w:rsidR="00E67FEF" w:rsidRPr="008A0FC9" w14:paraId="5878916A" w14:textId="77777777">
        <w:tc>
          <w:tcPr>
            <w:tcW w:w="930" w:type="dxa"/>
          </w:tcPr>
          <w:p w14:paraId="789BB633" w14:textId="77777777" w:rsidR="00E67FEF" w:rsidRPr="008A0FC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2.</w:t>
            </w:r>
          </w:p>
        </w:tc>
        <w:tc>
          <w:tcPr>
            <w:tcW w:w="5775" w:type="dxa"/>
          </w:tcPr>
          <w:p w14:paraId="08A9CA60" w14:textId="7033A4D4" w:rsidR="00E67FEF" w:rsidRPr="008A0FC9" w:rsidRDefault="008A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Есептеу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ойлауды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дамытуға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арналған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негізгі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әдістер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құралдарды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талдау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олардың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артықшылықтары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шектеулерін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анықтау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3045" w:type="dxa"/>
          </w:tcPr>
          <w:p w14:paraId="74C5847C" w14:textId="43092EFE" w:rsidR="00E67FEF" w:rsidRPr="007B0D7B" w:rsidRDefault="008A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7B0D7B">
              <w:rPr>
                <w:b w:val="0"/>
                <w:bCs w:val="0"/>
                <w:color w:val="000000"/>
                <w:sz w:val="24"/>
                <w:szCs w:val="24"/>
              </w:rPr>
              <w:t>26.12.202</w:t>
            </w:r>
            <w:r w:rsidR="00400C45"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  <w:r w:rsidRPr="007B0D7B">
              <w:rPr>
                <w:b w:val="0"/>
                <w:bCs w:val="0"/>
                <w:color w:val="000000"/>
                <w:sz w:val="24"/>
                <w:szCs w:val="24"/>
              </w:rPr>
              <w:t xml:space="preserve"> – 31.03.2025</w:t>
            </w:r>
          </w:p>
        </w:tc>
      </w:tr>
      <w:tr w:rsidR="008A0FC9" w:rsidRPr="008A0FC9" w14:paraId="27955C2D" w14:textId="77777777">
        <w:tc>
          <w:tcPr>
            <w:tcW w:w="930" w:type="dxa"/>
          </w:tcPr>
          <w:p w14:paraId="678822CC" w14:textId="11C8079D" w:rsidR="008A0FC9" w:rsidRPr="007B0D7B" w:rsidRDefault="007B0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3.</w:t>
            </w:r>
          </w:p>
        </w:tc>
        <w:tc>
          <w:tcPr>
            <w:tcW w:w="5775" w:type="dxa"/>
          </w:tcPr>
          <w:p w14:paraId="6CABDCF3" w14:textId="7B26DFE0" w:rsidR="008A0FC9" w:rsidRPr="007B0D7B" w:rsidRDefault="008A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</w:pPr>
            <w:r w:rsidRPr="007B0D7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 xml:space="preserve">Информатика </w:t>
            </w:r>
            <w:proofErr w:type="spellStart"/>
            <w:r w:rsidRPr="007B0D7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сабақтарына</w:t>
            </w:r>
            <w:proofErr w:type="spellEnd"/>
            <w:r w:rsidRPr="007B0D7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7B0D7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арналған</w:t>
            </w:r>
            <w:proofErr w:type="spellEnd"/>
            <w:r w:rsidRPr="007B0D7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7B0D7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есептеу</w:t>
            </w:r>
            <w:proofErr w:type="spellEnd"/>
            <w:r w:rsidRPr="007B0D7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7B0D7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ойлауын</w:t>
            </w:r>
            <w:proofErr w:type="spellEnd"/>
            <w:r w:rsidRPr="007B0D7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7B0D7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қалыптастыруға</w:t>
            </w:r>
            <w:proofErr w:type="spellEnd"/>
            <w:r w:rsidRPr="007B0D7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7B0D7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бағытталған</w:t>
            </w:r>
            <w:proofErr w:type="spellEnd"/>
            <w:r w:rsidRPr="007B0D7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7B0D7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интерактивті</w:t>
            </w:r>
            <w:proofErr w:type="spellEnd"/>
            <w:r w:rsidRPr="007B0D7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7B0D7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тапсырмаларды</w:t>
            </w:r>
            <w:proofErr w:type="spellEnd"/>
            <w:r w:rsidRPr="007B0D7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 xml:space="preserve"> </w:t>
            </w:r>
            <w:proofErr w:type="spellStart"/>
            <w:r w:rsidRPr="007B0D7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құрастыру</w:t>
            </w:r>
            <w:proofErr w:type="spellEnd"/>
            <w:r w:rsidRPr="007B0D7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.</w:t>
            </w:r>
          </w:p>
        </w:tc>
        <w:tc>
          <w:tcPr>
            <w:tcW w:w="3045" w:type="dxa"/>
          </w:tcPr>
          <w:p w14:paraId="00CDAF0C" w14:textId="77777777" w:rsidR="008A0FC9" w:rsidRPr="007B0D7B" w:rsidRDefault="008A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</w:pPr>
          </w:p>
          <w:p w14:paraId="18484540" w14:textId="44FEBB26" w:rsidR="008A0FC9" w:rsidRPr="007B0D7B" w:rsidRDefault="008A0FC9" w:rsidP="007B0D7B">
            <w:pPr>
              <w:ind w:hanging="2"/>
              <w:rPr>
                <w:b w:val="0"/>
                <w:bCs w:val="0"/>
                <w:sz w:val="24"/>
                <w:szCs w:val="24"/>
              </w:rPr>
            </w:pPr>
            <w:r w:rsidRPr="007B0D7B">
              <w:rPr>
                <w:b w:val="0"/>
                <w:bCs w:val="0"/>
                <w:sz w:val="24"/>
                <w:szCs w:val="24"/>
              </w:rPr>
              <w:t>01.0</w:t>
            </w:r>
            <w:r w:rsidR="00400C45">
              <w:rPr>
                <w:b w:val="0"/>
                <w:bCs w:val="0"/>
                <w:sz w:val="24"/>
                <w:szCs w:val="24"/>
              </w:rPr>
              <w:t>5</w:t>
            </w:r>
            <w:r w:rsidRPr="007B0D7B">
              <w:rPr>
                <w:b w:val="0"/>
                <w:bCs w:val="0"/>
                <w:sz w:val="24"/>
                <w:szCs w:val="24"/>
              </w:rPr>
              <w:t>.2025 – 31.05.2025</w:t>
            </w:r>
          </w:p>
        </w:tc>
      </w:tr>
      <w:tr w:rsidR="008A0FC9" w:rsidRPr="008A0FC9" w14:paraId="255D90EC" w14:textId="77777777">
        <w:tc>
          <w:tcPr>
            <w:tcW w:w="930" w:type="dxa"/>
          </w:tcPr>
          <w:p w14:paraId="36929225" w14:textId="72ECF99A" w:rsidR="008A0FC9" w:rsidRPr="007B0D7B" w:rsidRDefault="00400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5</w:t>
            </w:r>
            <w:r w:rsidR="007B0D7B"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.</w:t>
            </w:r>
          </w:p>
        </w:tc>
        <w:tc>
          <w:tcPr>
            <w:tcW w:w="5775" w:type="dxa"/>
          </w:tcPr>
          <w:p w14:paraId="2FFD6D8F" w14:textId="6D96DEB2" w:rsidR="008A0FC9" w:rsidRPr="008A0FC9" w:rsidRDefault="008A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Әзірленген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әдістемелерді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тәжірибеде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қолдану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арқылы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олардың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тиімділігін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бағалау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және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нәтижелерін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жинақтау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3045" w:type="dxa"/>
          </w:tcPr>
          <w:p w14:paraId="2860D1CE" w14:textId="090AB88B" w:rsidR="008A0FC9" w:rsidRPr="007B0D7B" w:rsidRDefault="008A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7B0D7B">
              <w:rPr>
                <w:b w:val="0"/>
                <w:bCs w:val="0"/>
                <w:color w:val="000000"/>
                <w:sz w:val="24"/>
                <w:szCs w:val="24"/>
              </w:rPr>
              <w:t>01.06.2025 – 31.12.2025</w:t>
            </w:r>
          </w:p>
        </w:tc>
      </w:tr>
      <w:tr w:rsidR="008A0FC9" w:rsidRPr="008A0FC9" w14:paraId="5AEA0782" w14:textId="77777777">
        <w:tc>
          <w:tcPr>
            <w:tcW w:w="930" w:type="dxa"/>
          </w:tcPr>
          <w:p w14:paraId="43AE32D1" w14:textId="4F6324B0" w:rsidR="008A0FC9" w:rsidRPr="007B0D7B" w:rsidRDefault="007B0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5.</w:t>
            </w:r>
          </w:p>
        </w:tc>
        <w:tc>
          <w:tcPr>
            <w:tcW w:w="5775" w:type="dxa"/>
          </w:tcPr>
          <w:p w14:paraId="0CE04AFB" w14:textId="3E8FDA6F" w:rsidR="008A0FC9" w:rsidRPr="008A0FC9" w:rsidRDefault="008A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Эксперимент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нәтижелерін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талдау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статистикалық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мәліметтерді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жинақтап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олардың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негізінде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қорытындылар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жасау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3045" w:type="dxa"/>
          </w:tcPr>
          <w:p w14:paraId="13A92480" w14:textId="589F26F2" w:rsidR="008A0FC9" w:rsidRPr="007B0D7B" w:rsidRDefault="008A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7B0D7B">
              <w:rPr>
                <w:b w:val="0"/>
                <w:bCs w:val="0"/>
                <w:color w:val="000000"/>
                <w:sz w:val="24"/>
                <w:szCs w:val="24"/>
              </w:rPr>
              <w:t>01.01.2026 – 30.03.2026</w:t>
            </w:r>
          </w:p>
        </w:tc>
      </w:tr>
      <w:tr w:rsidR="008A0FC9" w:rsidRPr="008A0FC9" w14:paraId="6050EBBE" w14:textId="77777777">
        <w:tc>
          <w:tcPr>
            <w:tcW w:w="930" w:type="dxa"/>
          </w:tcPr>
          <w:p w14:paraId="35E9A29B" w14:textId="2F960295" w:rsidR="008A0FC9" w:rsidRPr="007B0D7B" w:rsidRDefault="007B0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6.</w:t>
            </w:r>
          </w:p>
        </w:tc>
        <w:tc>
          <w:tcPr>
            <w:tcW w:w="5775" w:type="dxa"/>
          </w:tcPr>
          <w:p w14:paraId="5F0FD366" w14:textId="0E4A5C2E" w:rsidR="008A0FC9" w:rsidRPr="008A0FC9" w:rsidRDefault="008A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Магистрлік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диссертацияны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жазу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кіріспе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әдеби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шолу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әдістеме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сипаттамасы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нәтижелерді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талдау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және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қорытынды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3045" w:type="dxa"/>
          </w:tcPr>
          <w:p w14:paraId="7D2DC7A4" w14:textId="6CFF7FF3" w:rsidR="008A0FC9" w:rsidRPr="007B0D7B" w:rsidRDefault="008A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7B0D7B">
              <w:rPr>
                <w:b w:val="0"/>
                <w:bCs w:val="0"/>
                <w:color w:val="000000"/>
                <w:sz w:val="24"/>
                <w:szCs w:val="24"/>
              </w:rPr>
              <w:t>01.0</w:t>
            </w:r>
            <w:r w:rsidR="00400C45"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  <w:r w:rsidRPr="007B0D7B">
              <w:rPr>
                <w:b w:val="0"/>
                <w:bCs w:val="0"/>
                <w:color w:val="000000"/>
                <w:sz w:val="24"/>
                <w:szCs w:val="24"/>
              </w:rPr>
              <w:t>.2026 – 15.0</w:t>
            </w:r>
            <w:r w:rsidR="00400C45"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  <w:r w:rsidRPr="007B0D7B">
              <w:rPr>
                <w:b w:val="0"/>
                <w:bCs w:val="0"/>
                <w:color w:val="000000"/>
                <w:sz w:val="24"/>
                <w:szCs w:val="24"/>
              </w:rPr>
              <w:t>.2026</w:t>
            </w:r>
          </w:p>
        </w:tc>
      </w:tr>
      <w:tr w:rsidR="008A0FC9" w:rsidRPr="008A0FC9" w14:paraId="7C8C8374" w14:textId="77777777">
        <w:tc>
          <w:tcPr>
            <w:tcW w:w="930" w:type="dxa"/>
          </w:tcPr>
          <w:p w14:paraId="0521C0A1" w14:textId="4A5621DA" w:rsidR="008A0FC9" w:rsidRPr="007B0D7B" w:rsidRDefault="007B0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7.</w:t>
            </w:r>
          </w:p>
        </w:tc>
        <w:tc>
          <w:tcPr>
            <w:tcW w:w="5775" w:type="dxa"/>
          </w:tcPr>
          <w:p w14:paraId="7AE78B58" w14:textId="65DE90D0" w:rsidR="008A0FC9" w:rsidRPr="008A0FC9" w:rsidRDefault="008A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Негізгі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материалдарды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жинақтап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кестелер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мен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графиктерді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әзірлеу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және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қорғауға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дайындық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жүргізу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3045" w:type="dxa"/>
          </w:tcPr>
          <w:p w14:paraId="1FD9AB47" w14:textId="7C3832D6" w:rsidR="008A0FC9" w:rsidRPr="007B0D7B" w:rsidRDefault="008A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7B0D7B">
              <w:rPr>
                <w:b w:val="0"/>
                <w:bCs w:val="0"/>
                <w:color w:val="000000"/>
                <w:sz w:val="24"/>
                <w:szCs w:val="24"/>
              </w:rPr>
              <w:t>15.0</w:t>
            </w:r>
            <w:r w:rsidR="00400C45"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  <w:r w:rsidRPr="007B0D7B">
              <w:rPr>
                <w:b w:val="0"/>
                <w:bCs w:val="0"/>
                <w:color w:val="000000"/>
                <w:sz w:val="24"/>
                <w:szCs w:val="24"/>
              </w:rPr>
              <w:t>.2026 – 30.0</w:t>
            </w:r>
            <w:r w:rsidR="00400C45">
              <w:rPr>
                <w:b w:val="0"/>
                <w:bCs w:val="0"/>
                <w:color w:val="000000"/>
                <w:sz w:val="24"/>
                <w:szCs w:val="24"/>
              </w:rPr>
              <w:t>5</w:t>
            </w:r>
            <w:r w:rsidRPr="007B0D7B">
              <w:rPr>
                <w:b w:val="0"/>
                <w:bCs w:val="0"/>
                <w:color w:val="000000"/>
                <w:sz w:val="24"/>
                <w:szCs w:val="24"/>
              </w:rPr>
              <w:t>.2026</w:t>
            </w:r>
          </w:p>
        </w:tc>
      </w:tr>
      <w:tr w:rsidR="008A0FC9" w:rsidRPr="008A0FC9" w14:paraId="09E764A2" w14:textId="77777777">
        <w:tc>
          <w:tcPr>
            <w:tcW w:w="930" w:type="dxa"/>
          </w:tcPr>
          <w:p w14:paraId="5E39207A" w14:textId="4EC86B26" w:rsidR="008A0FC9" w:rsidRPr="007B0D7B" w:rsidRDefault="007B0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  <w:lang w:val="ru-KZ"/>
              </w:rPr>
              <w:t>8.</w:t>
            </w:r>
          </w:p>
        </w:tc>
        <w:tc>
          <w:tcPr>
            <w:tcW w:w="5775" w:type="dxa"/>
          </w:tcPr>
          <w:p w14:paraId="509FC741" w14:textId="0C8A6405" w:rsidR="008A0FC9" w:rsidRPr="008A0FC9" w:rsidRDefault="008A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Магистрлік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диссертацияны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қорғау</w:t>
            </w:r>
            <w:proofErr w:type="spellEnd"/>
            <w:r w:rsidRPr="008A0FC9">
              <w:rPr>
                <w:b w:val="0"/>
                <w:bCs w:val="0"/>
                <w:color w:val="000000"/>
                <w:sz w:val="24"/>
                <w:szCs w:val="24"/>
              </w:rPr>
              <w:t>.</w:t>
            </w:r>
          </w:p>
        </w:tc>
        <w:tc>
          <w:tcPr>
            <w:tcW w:w="3045" w:type="dxa"/>
          </w:tcPr>
          <w:p w14:paraId="1CABE7C6" w14:textId="6B1F99A7" w:rsidR="008A0FC9" w:rsidRPr="007B0D7B" w:rsidRDefault="008A0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76" w:lineRule="auto"/>
              <w:ind w:hanging="2"/>
              <w:jc w:val="both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7B0D7B">
              <w:rPr>
                <w:b w:val="0"/>
                <w:bCs w:val="0"/>
                <w:color w:val="000000"/>
                <w:sz w:val="24"/>
                <w:szCs w:val="24"/>
              </w:rPr>
              <w:t>01.05.2026 – 01.06.2026</w:t>
            </w:r>
          </w:p>
        </w:tc>
      </w:tr>
    </w:tbl>
    <w:p w14:paraId="246F7FD4" w14:textId="59B3C40B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b w:val="0"/>
          <w:bCs w:val="0"/>
          <w:color w:val="000000"/>
          <w:sz w:val="24"/>
          <w:szCs w:val="24"/>
          <w:lang w:val="ru-KZ"/>
        </w:rPr>
      </w:pPr>
    </w:p>
    <w:p w14:paraId="785D67D3" w14:textId="77777777" w:rsidR="007B0D7B" w:rsidRDefault="007B0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b w:val="0"/>
          <w:bCs w:val="0"/>
          <w:color w:val="000000"/>
          <w:sz w:val="24"/>
          <w:szCs w:val="24"/>
          <w:lang w:val="ru-KZ"/>
        </w:rPr>
      </w:pPr>
    </w:p>
    <w:p w14:paraId="684C32E8" w14:textId="77777777" w:rsidR="007B0D7B" w:rsidRPr="007B0D7B" w:rsidRDefault="007B0D7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b w:val="0"/>
          <w:bCs w:val="0"/>
          <w:color w:val="000000"/>
          <w:sz w:val="24"/>
          <w:szCs w:val="24"/>
          <w:lang w:val="ru-KZ"/>
        </w:rPr>
      </w:pPr>
    </w:p>
    <w:p w14:paraId="6487A634" w14:textId="77777777" w:rsidR="00E67FE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ҒЫЛЫМИ ЖАРИЯЛАНЫМДАР МЕН ТАҒЫЛЫМДАМАЛАР ЖОСПАРЫ:</w:t>
      </w:r>
    </w:p>
    <w:p w14:paraId="43000FF4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</w:p>
    <w:p w14:paraId="7470CF2A" w14:textId="77777777" w:rsidR="00E67FE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6.1.  </w:t>
      </w:r>
      <w:proofErr w:type="spellStart"/>
      <w:r>
        <w:rPr>
          <w:color w:val="000000"/>
          <w:sz w:val="24"/>
          <w:szCs w:val="24"/>
        </w:rPr>
        <w:t>Магистранттың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ғылыми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жарияланымдарының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жоспары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26C8820F" w14:textId="77777777" w:rsidR="00E67FE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  <w:r>
        <w:rPr>
          <w:color w:val="202124"/>
          <w:sz w:val="24"/>
          <w:szCs w:val="24"/>
          <w:shd w:val="clear" w:color="auto" w:fill="F8F9FA"/>
        </w:rPr>
        <w:t>(</w:t>
      </w:r>
      <w:proofErr w:type="spellStart"/>
      <w:r>
        <w:rPr>
          <w:color w:val="202124"/>
          <w:sz w:val="24"/>
          <w:szCs w:val="24"/>
          <w:shd w:val="clear" w:color="auto" w:fill="F8F9FA"/>
        </w:rPr>
        <w:t>Қазақстан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Республикасы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Білім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және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ғылым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министрлігінің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Білім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және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ғылым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сапасын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қамтамасыз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ету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комитеті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ұсынған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мерзімді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басылымдар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, Web </w:t>
      </w:r>
      <w:proofErr w:type="spellStart"/>
      <w:r>
        <w:rPr>
          <w:color w:val="202124"/>
          <w:sz w:val="24"/>
          <w:szCs w:val="24"/>
          <w:shd w:val="clear" w:color="auto" w:fill="F8F9FA"/>
        </w:rPr>
        <w:t>of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Science, </w:t>
      </w:r>
      <w:proofErr w:type="spellStart"/>
      <w:r>
        <w:rPr>
          <w:color w:val="202124"/>
          <w:sz w:val="24"/>
          <w:szCs w:val="24"/>
          <w:shd w:val="clear" w:color="auto" w:fill="F8F9FA"/>
        </w:rPr>
        <w:t>Scopus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журналдарына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енгізілген</w:t>
      </w:r>
      <w:proofErr w:type="spellEnd"/>
      <w:r>
        <w:rPr>
          <w:color w:val="202124"/>
          <w:sz w:val="24"/>
          <w:szCs w:val="24"/>
          <w:shd w:val="clear" w:color="auto" w:fill="F8F9FA"/>
        </w:rPr>
        <w:t xml:space="preserve"> </w:t>
      </w:r>
      <w:proofErr w:type="spellStart"/>
      <w:r>
        <w:rPr>
          <w:color w:val="202124"/>
          <w:sz w:val="24"/>
          <w:szCs w:val="24"/>
          <w:shd w:val="clear" w:color="auto" w:fill="F8F9FA"/>
        </w:rPr>
        <w:t>мақалалар</w:t>
      </w:r>
      <w:proofErr w:type="spellEnd"/>
      <w:r>
        <w:rPr>
          <w:color w:val="202124"/>
          <w:sz w:val="24"/>
          <w:szCs w:val="24"/>
          <w:shd w:val="clear" w:color="auto" w:fill="F8F9FA"/>
        </w:rPr>
        <w:t>)</w:t>
      </w:r>
      <w:r>
        <w:rPr>
          <w:color w:val="000000"/>
          <w:sz w:val="24"/>
          <w:szCs w:val="24"/>
        </w:rPr>
        <w:t>:</w:t>
      </w:r>
    </w:p>
    <w:p w14:paraId="75324067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</w:rPr>
      </w:pPr>
    </w:p>
    <w:tbl>
      <w:tblPr>
        <w:tblStyle w:val="af9"/>
        <w:tblW w:w="98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3240"/>
        <w:gridCol w:w="2835"/>
        <w:gridCol w:w="3030"/>
      </w:tblGrid>
      <w:tr w:rsidR="00E67FEF" w14:paraId="23AFD24A" w14:textId="77777777">
        <w:tc>
          <w:tcPr>
            <w:tcW w:w="705" w:type="dxa"/>
          </w:tcPr>
          <w:p w14:paraId="23DDB026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240" w:type="dxa"/>
          </w:tcPr>
          <w:p w14:paraId="0ABB57AF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Ғылыми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мақалалардың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болжамды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тақырыптары</w:t>
            </w:r>
            <w:proofErr w:type="spellEnd"/>
          </w:p>
          <w:p w14:paraId="501F78B0" w14:textId="77777777" w:rsidR="00E67FEF" w:rsidRDefault="00E67F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265E6E8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hanging="2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Дайындау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мерзімі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30" w:type="dxa"/>
          </w:tcPr>
          <w:p w14:paraId="7A582C7E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Мақалаларды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басып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шығаратын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ғылыми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басылым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E67FEF" w:rsidRPr="007B0D7B" w14:paraId="506EFF49" w14:textId="77777777">
        <w:tc>
          <w:tcPr>
            <w:tcW w:w="705" w:type="dxa"/>
          </w:tcPr>
          <w:p w14:paraId="2B2325BE" w14:textId="77777777" w:rsidR="00E67FE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hanging="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240" w:type="dxa"/>
          </w:tcPr>
          <w:p w14:paraId="7E6BC116" w14:textId="62A276AD" w:rsidR="00E67FEF" w:rsidRDefault="007B0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line="240" w:lineRule="auto"/>
              <w:ind w:hanging="2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7B0D7B">
              <w:rPr>
                <w:color w:val="000000"/>
                <w:sz w:val="24"/>
                <w:szCs w:val="24"/>
              </w:rPr>
              <w:t xml:space="preserve">Информатика </w:t>
            </w:r>
            <w:proofErr w:type="spellStart"/>
            <w:r w:rsidRPr="007B0D7B">
              <w:rPr>
                <w:color w:val="000000"/>
                <w:sz w:val="24"/>
                <w:szCs w:val="24"/>
              </w:rPr>
              <w:t>сабақтарында</w:t>
            </w:r>
            <w:proofErr w:type="spellEnd"/>
            <w:r w:rsidRPr="007B0D7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0D7B">
              <w:rPr>
                <w:color w:val="000000"/>
                <w:sz w:val="24"/>
                <w:szCs w:val="24"/>
              </w:rPr>
              <w:t>оқушылардың</w:t>
            </w:r>
            <w:proofErr w:type="spellEnd"/>
            <w:r w:rsidRPr="007B0D7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0D7B">
              <w:rPr>
                <w:color w:val="000000"/>
                <w:sz w:val="24"/>
                <w:szCs w:val="24"/>
              </w:rPr>
              <w:t>есептеу</w:t>
            </w:r>
            <w:proofErr w:type="spellEnd"/>
            <w:r w:rsidRPr="007B0D7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0D7B">
              <w:rPr>
                <w:color w:val="000000"/>
                <w:sz w:val="24"/>
                <w:szCs w:val="24"/>
              </w:rPr>
              <w:t>ойлауын</w:t>
            </w:r>
            <w:proofErr w:type="spellEnd"/>
            <w:r w:rsidRPr="007B0D7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0D7B">
              <w:rPr>
                <w:color w:val="000000"/>
                <w:sz w:val="24"/>
                <w:szCs w:val="24"/>
              </w:rPr>
              <w:t>қалыптастыру</w:t>
            </w:r>
            <w:proofErr w:type="spellEnd"/>
            <w:r w:rsidRPr="007B0D7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0D7B">
              <w:rPr>
                <w:color w:val="000000"/>
                <w:sz w:val="24"/>
                <w:szCs w:val="24"/>
              </w:rPr>
              <w:t>әдістерін</w:t>
            </w:r>
            <w:proofErr w:type="spellEnd"/>
            <w:r w:rsidRPr="007B0D7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0D7B">
              <w:rPr>
                <w:color w:val="000000"/>
                <w:sz w:val="24"/>
                <w:szCs w:val="24"/>
              </w:rPr>
              <w:t>зерттеу</w:t>
            </w:r>
            <w:proofErr w:type="spellEnd"/>
            <w:r w:rsidRPr="007B0D7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0D7B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7B0D7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B0D7B">
              <w:rPr>
                <w:color w:val="000000"/>
                <w:sz w:val="24"/>
                <w:szCs w:val="24"/>
              </w:rPr>
              <w:t>әзірлеу</w:t>
            </w:r>
            <w:proofErr w:type="spellEnd"/>
          </w:p>
        </w:tc>
        <w:tc>
          <w:tcPr>
            <w:tcW w:w="2835" w:type="dxa"/>
          </w:tcPr>
          <w:p w14:paraId="06DB6BBF" w14:textId="0D8C6C6E" w:rsidR="00E67FEF" w:rsidRPr="007B0D7B" w:rsidRDefault="007B0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jc w:val="both"/>
              <w:rPr>
                <w:b w:val="0"/>
                <w:color w:val="000000"/>
                <w:sz w:val="24"/>
                <w:szCs w:val="24"/>
                <w:lang w:val="ru-KZ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  <w:lang w:val="ru-KZ"/>
              </w:rPr>
              <w:t>Сәуір</w:t>
            </w:r>
            <w:proofErr w:type="spellEnd"/>
            <w:r>
              <w:rPr>
                <w:b w:val="0"/>
                <w:color w:val="000000"/>
                <w:sz w:val="24"/>
                <w:szCs w:val="24"/>
                <w:lang w:val="ru-KZ"/>
              </w:rPr>
              <w:t>, 2026ж</w:t>
            </w:r>
          </w:p>
        </w:tc>
        <w:tc>
          <w:tcPr>
            <w:tcW w:w="3030" w:type="dxa"/>
          </w:tcPr>
          <w:p w14:paraId="2AC13084" w14:textId="766EDE68" w:rsidR="00E67FEF" w:rsidRPr="007B0D7B" w:rsidRDefault="007B0D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2"/>
              </w:tabs>
              <w:spacing w:line="240" w:lineRule="auto"/>
              <w:ind w:hanging="2"/>
              <w:jc w:val="both"/>
              <w:rPr>
                <w:b w:val="0"/>
                <w:color w:val="000000"/>
                <w:sz w:val="24"/>
                <w:szCs w:val="24"/>
                <w:lang w:val="en-US"/>
              </w:rPr>
            </w:pPr>
            <w:proofErr w:type="gramStart"/>
            <w:r w:rsidRPr="007B0D7B">
              <w:rPr>
                <w:b w:val="0"/>
                <w:color w:val="000000"/>
                <w:sz w:val="24"/>
                <w:szCs w:val="24"/>
                <w:lang w:val="en-US"/>
              </w:rPr>
              <w:t>Journal of</w:t>
            </w:r>
            <w:proofErr w:type="gramEnd"/>
            <w:r w:rsidRPr="007B0D7B">
              <w:rPr>
                <w:b w:val="0"/>
                <w:color w:val="000000"/>
                <w:sz w:val="24"/>
                <w:szCs w:val="24"/>
                <w:lang w:val="en-US"/>
              </w:rPr>
              <w:t xml:space="preserve"> Problems in Computer Science and Information Technologies</w:t>
            </w:r>
            <w:r w:rsidRPr="007B0D7B">
              <w:rPr>
                <w:color w:val="000000"/>
                <w:sz w:val="24"/>
                <w:szCs w:val="24"/>
                <w:lang w:val="en-US"/>
              </w:rPr>
              <w:t>.</w:t>
            </w:r>
          </w:p>
        </w:tc>
      </w:tr>
    </w:tbl>
    <w:p w14:paraId="06924EEC" w14:textId="77777777" w:rsidR="00E67FEF" w:rsidRPr="007B0D7B" w:rsidRDefault="00E67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jc w:val="both"/>
        <w:rPr>
          <w:color w:val="000000"/>
          <w:sz w:val="24"/>
          <w:szCs w:val="24"/>
          <w:lang w:val="en-US"/>
        </w:rPr>
      </w:pPr>
    </w:p>
    <w:p w14:paraId="35EA700D" w14:textId="3431CA72" w:rsidR="00E67FEF" w:rsidRPr="007B0D7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hanging="2"/>
        <w:rPr>
          <w:b w:val="0"/>
          <w:bCs w:val="0"/>
          <w:color w:val="000000"/>
          <w:sz w:val="24"/>
          <w:szCs w:val="24"/>
          <w:lang w:val="ru-KZ"/>
        </w:rPr>
      </w:pPr>
      <w:r>
        <w:rPr>
          <w:color w:val="000000"/>
          <w:sz w:val="24"/>
          <w:szCs w:val="24"/>
        </w:rPr>
        <w:t xml:space="preserve">6.2. </w:t>
      </w:r>
      <w:proofErr w:type="spellStart"/>
      <w:r>
        <w:rPr>
          <w:color w:val="000000"/>
          <w:sz w:val="24"/>
          <w:szCs w:val="24"/>
        </w:rPr>
        <w:t>Магистранттың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шетелдік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ғылыми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тағылымдамаларының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жоспары</w:t>
      </w:r>
      <w:proofErr w:type="spellEnd"/>
      <w:r>
        <w:rPr>
          <w:color w:val="000000"/>
          <w:sz w:val="24"/>
          <w:szCs w:val="24"/>
        </w:rPr>
        <w:t>:</w:t>
      </w:r>
      <w:r w:rsidR="007B0D7B">
        <w:rPr>
          <w:color w:val="000000"/>
          <w:sz w:val="24"/>
          <w:szCs w:val="24"/>
          <w:lang w:val="ru-KZ"/>
        </w:rPr>
        <w:t xml:space="preserve">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Шетелдік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университеттер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 xml:space="preserve"> мен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ғылыми-зерттеу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зертханаларындағы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тәжірибе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алмасу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 xml:space="preserve">.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Тағылымдама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барысында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конференциялар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 xml:space="preserve"> мен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ғылыми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семинарларға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қатысу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 xml:space="preserve">,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білімді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тереңдету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 xml:space="preserve">,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мақалалар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әзірлеу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жоспарланады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>.</w:t>
      </w:r>
    </w:p>
    <w:p w14:paraId="7DD98506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hanging="2"/>
        <w:rPr>
          <w:color w:val="FF0000"/>
          <w:sz w:val="24"/>
          <w:szCs w:val="24"/>
        </w:rPr>
      </w:pPr>
    </w:p>
    <w:p w14:paraId="1CD1435F" w14:textId="59C3510E" w:rsidR="00E67FE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hanging="2"/>
        <w:rPr>
          <w:color w:val="FF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Ғылыми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тағылымдамаларының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өту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орны</w:t>
      </w:r>
      <w:proofErr w:type="spell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базасы</w:t>
      </w:r>
      <w:proofErr w:type="spellEnd"/>
      <w:r>
        <w:rPr>
          <w:color w:val="000000"/>
          <w:sz w:val="24"/>
          <w:szCs w:val="24"/>
        </w:rPr>
        <w:t>):</w:t>
      </w:r>
      <w:r w:rsidR="007B0D7B" w:rsidRPr="007B0D7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Ірі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 xml:space="preserve"> IT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университеттердің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бірінде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ғылыми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="007B0D7B" w:rsidRPr="007B0D7B">
        <w:rPr>
          <w:b w:val="0"/>
          <w:bCs w:val="0"/>
          <w:color w:val="000000"/>
          <w:sz w:val="24"/>
          <w:szCs w:val="24"/>
        </w:rPr>
        <w:t>тағылымдама</w:t>
      </w:r>
      <w:proofErr w:type="spellEnd"/>
      <w:r w:rsidR="007B0D7B" w:rsidRPr="007B0D7B">
        <w:rPr>
          <w:b w:val="0"/>
          <w:bCs w:val="0"/>
          <w:color w:val="000000"/>
          <w:sz w:val="24"/>
          <w:szCs w:val="24"/>
        </w:rPr>
        <w:t>.</w:t>
      </w:r>
    </w:p>
    <w:p w14:paraId="231267A9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hanging="2"/>
        <w:rPr>
          <w:color w:val="FF0000"/>
          <w:sz w:val="24"/>
          <w:szCs w:val="24"/>
        </w:rPr>
      </w:pPr>
    </w:p>
    <w:p w14:paraId="141F7133" w14:textId="702B2EA5" w:rsidR="00E67FEF" w:rsidRPr="007B0D7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hanging="2"/>
        <w:rPr>
          <w:b w:val="0"/>
          <w:bCs w:val="0"/>
          <w:color w:val="000000"/>
          <w:sz w:val="24"/>
          <w:szCs w:val="24"/>
          <w:lang w:val="ru-KZ"/>
        </w:rPr>
      </w:pPr>
      <w:proofErr w:type="spellStart"/>
      <w:proofErr w:type="gramStart"/>
      <w:r>
        <w:rPr>
          <w:color w:val="000000"/>
          <w:sz w:val="24"/>
          <w:szCs w:val="24"/>
        </w:rPr>
        <w:t>Тағылымдаманың</w:t>
      </w:r>
      <w:proofErr w:type="spell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өту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мерзімі</w:t>
      </w:r>
      <w:proofErr w:type="spellEnd"/>
      <w:r>
        <w:rPr>
          <w:color w:val="000000"/>
          <w:sz w:val="24"/>
          <w:szCs w:val="24"/>
        </w:rPr>
        <w:t>:</w:t>
      </w:r>
      <w:r w:rsidR="007B0D7B" w:rsidRPr="007B0D7B">
        <w:t xml:space="preserve"> </w:t>
      </w:r>
      <w:r w:rsidR="007B0D7B" w:rsidRPr="007B0D7B">
        <w:rPr>
          <w:b w:val="0"/>
          <w:bCs w:val="0"/>
          <w:lang w:val="ru-KZ"/>
        </w:rPr>
        <w:t>Наурыз-</w:t>
      </w:r>
      <w:proofErr w:type="spellStart"/>
      <w:r w:rsidR="007B0D7B" w:rsidRPr="007B0D7B">
        <w:rPr>
          <w:b w:val="0"/>
          <w:bCs w:val="0"/>
          <w:lang w:val="ru-KZ"/>
        </w:rPr>
        <w:t>сәуір</w:t>
      </w:r>
      <w:proofErr w:type="spellEnd"/>
      <w:r w:rsidR="007B0D7B" w:rsidRPr="007B0D7B">
        <w:rPr>
          <w:b w:val="0"/>
          <w:bCs w:val="0"/>
          <w:lang w:val="ru-KZ"/>
        </w:rPr>
        <w:t xml:space="preserve"> 2026ж</w:t>
      </w:r>
    </w:p>
    <w:p w14:paraId="15466ADA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hanging="2"/>
        <w:rPr>
          <w:b w:val="0"/>
          <w:color w:val="FF0000"/>
          <w:sz w:val="24"/>
          <w:szCs w:val="24"/>
        </w:rPr>
      </w:pPr>
    </w:p>
    <w:p w14:paraId="497DDEF3" w14:textId="77777777" w:rsidR="00E67FE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hanging="2"/>
        <w:jc w:val="both"/>
        <w:rPr>
          <w:color w:val="000000"/>
          <w:sz w:val="24"/>
          <w:szCs w:val="24"/>
          <w:lang w:val="ru-KZ"/>
        </w:rPr>
      </w:pPr>
      <w:proofErr w:type="spellStart"/>
      <w:r>
        <w:rPr>
          <w:color w:val="000000"/>
          <w:sz w:val="24"/>
          <w:szCs w:val="24"/>
        </w:rPr>
        <w:t>Тағылымдамадан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күтілетін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нәтижелер</w:t>
      </w:r>
      <w:proofErr w:type="spellEnd"/>
      <w:r>
        <w:rPr>
          <w:color w:val="000000"/>
          <w:sz w:val="24"/>
          <w:szCs w:val="24"/>
        </w:rPr>
        <w:t xml:space="preserve">: </w:t>
      </w:r>
    </w:p>
    <w:p w14:paraId="282A67F0" w14:textId="77777777" w:rsidR="007B0D7B" w:rsidRPr="007B0D7B" w:rsidRDefault="007B0D7B" w:rsidP="007B0D7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hanging="2"/>
        <w:jc w:val="both"/>
        <w:rPr>
          <w:b w:val="0"/>
          <w:color w:val="000000"/>
          <w:sz w:val="24"/>
          <w:szCs w:val="24"/>
          <w:lang w:val="ru-KZ"/>
        </w:rPr>
      </w:pPr>
      <w:r w:rsidRPr="007B0D7B">
        <w:rPr>
          <w:b w:val="0"/>
          <w:color w:val="000000"/>
          <w:sz w:val="24"/>
          <w:szCs w:val="24"/>
          <w:lang w:val="ru-KZ"/>
        </w:rPr>
        <w:t xml:space="preserve">  </w:t>
      </w:r>
      <w:proofErr w:type="spellStart"/>
      <w:r w:rsidRPr="007B0D7B">
        <w:rPr>
          <w:b w:val="0"/>
          <w:color w:val="000000"/>
          <w:sz w:val="24"/>
          <w:szCs w:val="24"/>
          <w:lang w:val="ru-KZ"/>
        </w:rPr>
        <w:t>Шетелдік</w:t>
      </w:r>
      <w:proofErr w:type="spellEnd"/>
      <w:r w:rsidRPr="007B0D7B">
        <w:rPr>
          <w:b w:val="0"/>
          <w:color w:val="000000"/>
          <w:sz w:val="24"/>
          <w:szCs w:val="24"/>
          <w:lang w:val="ru-KZ"/>
        </w:rPr>
        <w:t xml:space="preserve"> </w:t>
      </w:r>
      <w:proofErr w:type="spellStart"/>
      <w:r w:rsidRPr="007B0D7B">
        <w:rPr>
          <w:b w:val="0"/>
          <w:color w:val="000000"/>
          <w:sz w:val="24"/>
          <w:szCs w:val="24"/>
          <w:lang w:val="ru-KZ"/>
        </w:rPr>
        <w:t>білім</w:t>
      </w:r>
      <w:proofErr w:type="spellEnd"/>
      <w:r w:rsidRPr="007B0D7B">
        <w:rPr>
          <w:b w:val="0"/>
          <w:color w:val="000000"/>
          <w:sz w:val="24"/>
          <w:szCs w:val="24"/>
          <w:lang w:val="ru-KZ"/>
        </w:rPr>
        <w:t xml:space="preserve"> беру </w:t>
      </w:r>
      <w:proofErr w:type="spellStart"/>
      <w:r w:rsidRPr="007B0D7B">
        <w:rPr>
          <w:b w:val="0"/>
          <w:color w:val="000000"/>
          <w:sz w:val="24"/>
          <w:szCs w:val="24"/>
          <w:lang w:val="ru-KZ"/>
        </w:rPr>
        <w:t>және</w:t>
      </w:r>
      <w:proofErr w:type="spellEnd"/>
      <w:r w:rsidRPr="007B0D7B">
        <w:rPr>
          <w:b w:val="0"/>
          <w:color w:val="000000"/>
          <w:sz w:val="24"/>
          <w:szCs w:val="24"/>
          <w:lang w:val="ru-KZ"/>
        </w:rPr>
        <w:t xml:space="preserve"> </w:t>
      </w:r>
      <w:proofErr w:type="spellStart"/>
      <w:r w:rsidRPr="007B0D7B">
        <w:rPr>
          <w:b w:val="0"/>
          <w:color w:val="000000"/>
          <w:sz w:val="24"/>
          <w:szCs w:val="24"/>
          <w:lang w:val="ru-KZ"/>
        </w:rPr>
        <w:t>зерттеу</w:t>
      </w:r>
      <w:proofErr w:type="spellEnd"/>
      <w:r w:rsidRPr="007B0D7B">
        <w:rPr>
          <w:b w:val="0"/>
          <w:color w:val="000000"/>
          <w:sz w:val="24"/>
          <w:szCs w:val="24"/>
          <w:lang w:val="ru-KZ"/>
        </w:rPr>
        <w:t xml:space="preserve"> </w:t>
      </w:r>
      <w:proofErr w:type="spellStart"/>
      <w:r w:rsidRPr="007B0D7B">
        <w:rPr>
          <w:b w:val="0"/>
          <w:color w:val="000000"/>
          <w:sz w:val="24"/>
          <w:szCs w:val="24"/>
          <w:lang w:val="ru-KZ"/>
        </w:rPr>
        <w:t>әдістемелерімен</w:t>
      </w:r>
      <w:proofErr w:type="spellEnd"/>
      <w:r w:rsidRPr="007B0D7B">
        <w:rPr>
          <w:b w:val="0"/>
          <w:color w:val="000000"/>
          <w:sz w:val="24"/>
          <w:szCs w:val="24"/>
          <w:lang w:val="ru-KZ"/>
        </w:rPr>
        <w:t xml:space="preserve"> </w:t>
      </w:r>
      <w:proofErr w:type="spellStart"/>
      <w:r w:rsidRPr="007B0D7B">
        <w:rPr>
          <w:b w:val="0"/>
          <w:color w:val="000000"/>
          <w:sz w:val="24"/>
          <w:szCs w:val="24"/>
          <w:lang w:val="ru-KZ"/>
        </w:rPr>
        <w:t>тәжірибе</w:t>
      </w:r>
      <w:proofErr w:type="spellEnd"/>
      <w:r w:rsidRPr="007B0D7B">
        <w:rPr>
          <w:b w:val="0"/>
          <w:color w:val="000000"/>
          <w:sz w:val="24"/>
          <w:szCs w:val="24"/>
          <w:lang w:val="ru-KZ"/>
        </w:rPr>
        <w:t xml:space="preserve"> </w:t>
      </w:r>
      <w:proofErr w:type="spellStart"/>
      <w:r w:rsidRPr="007B0D7B">
        <w:rPr>
          <w:b w:val="0"/>
          <w:color w:val="000000"/>
          <w:sz w:val="24"/>
          <w:szCs w:val="24"/>
          <w:lang w:val="ru-KZ"/>
        </w:rPr>
        <w:t>алмасу</w:t>
      </w:r>
      <w:proofErr w:type="spellEnd"/>
      <w:r w:rsidRPr="007B0D7B">
        <w:rPr>
          <w:b w:val="0"/>
          <w:color w:val="000000"/>
          <w:sz w:val="24"/>
          <w:szCs w:val="24"/>
          <w:lang w:val="ru-KZ"/>
        </w:rPr>
        <w:t>;</w:t>
      </w:r>
    </w:p>
    <w:p w14:paraId="7DE23B20" w14:textId="77777777" w:rsidR="007B0D7B" w:rsidRPr="007B0D7B" w:rsidRDefault="007B0D7B" w:rsidP="007B0D7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hanging="2"/>
        <w:jc w:val="both"/>
        <w:rPr>
          <w:b w:val="0"/>
          <w:color w:val="000000"/>
          <w:sz w:val="24"/>
          <w:szCs w:val="24"/>
        </w:rPr>
      </w:pPr>
      <w:proofErr w:type="gramStart"/>
      <w:r w:rsidRPr="007B0D7B">
        <w:rPr>
          <w:b w:val="0"/>
          <w:color w:val="000000"/>
          <w:sz w:val="24"/>
          <w:szCs w:val="24"/>
        </w:rPr>
        <w:t xml:space="preserve">  </w:t>
      </w:r>
      <w:proofErr w:type="spellStart"/>
      <w:r w:rsidRPr="007B0D7B">
        <w:rPr>
          <w:b w:val="0"/>
          <w:color w:val="000000"/>
          <w:sz w:val="24"/>
          <w:szCs w:val="24"/>
        </w:rPr>
        <w:t>Ғылыми</w:t>
      </w:r>
      <w:proofErr w:type="spellEnd"/>
      <w:proofErr w:type="gramEnd"/>
      <w:r w:rsidRPr="007B0D7B">
        <w:rPr>
          <w:b w:val="0"/>
          <w:color w:val="000000"/>
          <w:sz w:val="24"/>
          <w:szCs w:val="24"/>
        </w:rPr>
        <w:t xml:space="preserve"> </w:t>
      </w:r>
      <w:proofErr w:type="spellStart"/>
      <w:r w:rsidRPr="007B0D7B">
        <w:rPr>
          <w:b w:val="0"/>
          <w:color w:val="000000"/>
          <w:sz w:val="24"/>
          <w:szCs w:val="24"/>
        </w:rPr>
        <w:t>мақалалар</w:t>
      </w:r>
      <w:proofErr w:type="spellEnd"/>
      <w:r w:rsidRPr="007B0D7B">
        <w:rPr>
          <w:b w:val="0"/>
          <w:color w:val="000000"/>
          <w:sz w:val="24"/>
          <w:szCs w:val="24"/>
        </w:rPr>
        <w:t xml:space="preserve"> мен </w:t>
      </w:r>
      <w:proofErr w:type="spellStart"/>
      <w:r w:rsidRPr="007B0D7B">
        <w:rPr>
          <w:b w:val="0"/>
          <w:color w:val="000000"/>
          <w:sz w:val="24"/>
          <w:szCs w:val="24"/>
        </w:rPr>
        <w:t>есептер</w:t>
      </w:r>
      <w:proofErr w:type="spellEnd"/>
      <w:r w:rsidRPr="007B0D7B">
        <w:rPr>
          <w:b w:val="0"/>
          <w:color w:val="000000"/>
          <w:sz w:val="24"/>
          <w:szCs w:val="24"/>
        </w:rPr>
        <w:t xml:space="preserve"> </w:t>
      </w:r>
      <w:proofErr w:type="spellStart"/>
      <w:r w:rsidRPr="007B0D7B">
        <w:rPr>
          <w:b w:val="0"/>
          <w:color w:val="000000"/>
          <w:sz w:val="24"/>
          <w:szCs w:val="24"/>
        </w:rPr>
        <w:t>әзірлеу</w:t>
      </w:r>
      <w:proofErr w:type="spellEnd"/>
      <w:r w:rsidRPr="007B0D7B">
        <w:rPr>
          <w:b w:val="0"/>
          <w:color w:val="000000"/>
          <w:sz w:val="24"/>
          <w:szCs w:val="24"/>
        </w:rPr>
        <w:t>;</w:t>
      </w:r>
    </w:p>
    <w:p w14:paraId="5805BDEF" w14:textId="6B032BC4" w:rsidR="007B0D7B" w:rsidRPr="007B0D7B" w:rsidRDefault="007B0D7B" w:rsidP="007B0D7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ind w:hanging="2"/>
        <w:jc w:val="both"/>
        <w:rPr>
          <w:b w:val="0"/>
          <w:color w:val="000000"/>
          <w:sz w:val="24"/>
          <w:szCs w:val="24"/>
          <w:lang w:val="ru-KZ"/>
        </w:rPr>
      </w:pPr>
      <w:proofErr w:type="gramStart"/>
      <w:r w:rsidRPr="007B0D7B">
        <w:rPr>
          <w:b w:val="0"/>
          <w:color w:val="000000"/>
          <w:sz w:val="24"/>
          <w:szCs w:val="24"/>
        </w:rPr>
        <w:t xml:space="preserve">  </w:t>
      </w:r>
      <w:proofErr w:type="spellStart"/>
      <w:r w:rsidRPr="007B0D7B">
        <w:rPr>
          <w:b w:val="0"/>
          <w:color w:val="000000"/>
          <w:sz w:val="24"/>
          <w:szCs w:val="24"/>
        </w:rPr>
        <w:t>Оқушылардың</w:t>
      </w:r>
      <w:proofErr w:type="spellEnd"/>
      <w:proofErr w:type="gramEnd"/>
      <w:r w:rsidRPr="007B0D7B">
        <w:rPr>
          <w:b w:val="0"/>
          <w:color w:val="000000"/>
          <w:sz w:val="24"/>
          <w:szCs w:val="24"/>
        </w:rPr>
        <w:t xml:space="preserve"> </w:t>
      </w:r>
      <w:proofErr w:type="spellStart"/>
      <w:r w:rsidRPr="007B0D7B">
        <w:rPr>
          <w:b w:val="0"/>
          <w:color w:val="000000"/>
          <w:sz w:val="24"/>
          <w:szCs w:val="24"/>
        </w:rPr>
        <w:t>есептеу</w:t>
      </w:r>
      <w:proofErr w:type="spellEnd"/>
      <w:r w:rsidRPr="007B0D7B">
        <w:rPr>
          <w:b w:val="0"/>
          <w:color w:val="000000"/>
          <w:sz w:val="24"/>
          <w:szCs w:val="24"/>
        </w:rPr>
        <w:t xml:space="preserve"> </w:t>
      </w:r>
      <w:proofErr w:type="spellStart"/>
      <w:r w:rsidRPr="007B0D7B">
        <w:rPr>
          <w:b w:val="0"/>
          <w:color w:val="000000"/>
          <w:sz w:val="24"/>
          <w:szCs w:val="24"/>
        </w:rPr>
        <w:t>ойлауын</w:t>
      </w:r>
      <w:proofErr w:type="spellEnd"/>
      <w:r w:rsidRPr="007B0D7B">
        <w:rPr>
          <w:b w:val="0"/>
          <w:color w:val="000000"/>
          <w:sz w:val="24"/>
          <w:szCs w:val="24"/>
        </w:rPr>
        <w:t xml:space="preserve"> </w:t>
      </w:r>
      <w:proofErr w:type="spellStart"/>
      <w:r w:rsidRPr="007B0D7B">
        <w:rPr>
          <w:b w:val="0"/>
          <w:color w:val="000000"/>
          <w:sz w:val="24"/>
          <w:szCs w:val="24"/>
        </w:rPr>
        <w:t>қалыптастыру</w:t>
      </w:r>
      <w:proofErr w:type="spellEnd"/>
      <w:r w:rsidRPr="007B0D7B">
        <w:rPr>
          <w:b w:val="0"/>
          <w:color w:val="000000"/>
          <w:sz w:val="24"/>
          <w:szCs w:val="24"/>
        </w:rPr>
        <w:t xml:space="preserve"> </w:t>
      </w:r>
      <w:proofErr w:type="spellStart"/>
      <w:r w:rsidRPr="007B0D7B">
        <w:rPr>
          <w:b w:val="0"/>
          <w:color w:val="000000"/>
          <w:sz w:val="24"/>
          <w:szCs w:val="24"/>
        </w:rPr>
        <w:t>саласында</w:t>
      </w:r>
      <w:proofErr w:type="spellEnd"/>
      <w:r w:rsidRPr="007B0D7B">
        <w:rPr>
          <w:b w:val="0"/>
          <w:color w:val="000000"/>
          <w:sz w:val="24"/>
          <w:szCs w:val="24"/>
        </w:rPr>
        <w:t xml:space="preserve"> </w:t>
      </w:r>
      <w:proofErr w:type="spellStart"/>
      <w:r w:rsidRPr="007B0D7B">
        <w:rPr>
          <w:b w:val="0"/>
          <w:color w:val="000000"/>
          <w:sz w:val="24"/>
          <w:szCs w:val="24"/>
        </w:rPr>
        <w:t>жаңа</w:t>
      </w:r>
      <w:proofErr w:type="spellEnd"/>
      <w:r w:rsidRPr="007B0D7B">
        <w:rPr>
          <w:b w:val="0"/>
          <w:color w:val="000000"/>
          <w:sz w:val="24"/>
          <w:szCs w:val="24"/>
        </w:rPr>
        <w:t xml:space="preserve"> </w:t>
      </w:r>
      <w:proofErr w:type="spellStart"/>
      <w:r w:rsidRPr="007B0D7B">
        <w:rPr>
          <w:b w:val="0"/>
          <w:color w:val="000000"/>
          <w:sz w:val="24"/>
          <w:szCs w:val="24"/>
        </w:rPr>
        <w:t>әдістемелік</w:t>
      </w:r>
      <w:proofErr w:type="spellEnd"/>
      <w:r w:rsidRPr="007B0D7B">
        <w:rPr>
          <w:b w:val="0"/>
          <w:color w:val="000000"/>
          <w:sz w:val="24"/>
          <w:szCs w:val="24"/>
        </w:rPr>
        <w:t xml:space="preserve"> </w:t>
      </w:r>
      <w:proofErr w:type="spellStart"/>
      <w:r w:rsidRPr="007B0D7B">
        <w:rPr>
          <w:b w:val="0"/>
          <w:color w:val="000000"/>
          <w:sz w:val="24"/>
          <w:szCs w:val="24"/>
        </w:rPr>
        <w:t>тәсілдерді</w:t>
      </w:r>
      <w:proofErr w:type="spellEnd"/>
      <w:r w:rsidRPr="007B0D7B">
        <w:rPr>
          <w:b w:val="0"/>
          <w:color w:val="000000"/>
          <w:sz w:val="24"/>
          <w:szCs w:val="24"/>
        </w:rPr>
        <w:t xml:space="preserve"> </w:t>
      </w:r>
      <w:proofErr w:type="spellStart"/>
      <w:r w:rsidRPr="007B0D7B">
        <w:rPr>
          <w:b w:val="0"/>
          <w:color w:val="000000"/>
          <w:sz w:val="24"/>
          <w:szCs w:val="24"/>
        </w:rPr>
        <w:t>игеру</w:t>
      </w:r>
      <w:proofErr w:type="spellEnd"/>
      <w:r w:rsidRPr="007B0D7B">
        <w:rPr>
          <w:b w:val="0"/>
          <w:color w:val="000000"/>
          <w:sz w:val="24"/>
          <w:szCs w:val="24"/>
        </w:rPr>
        <w:t>.</w:t>
      </w:r>
    </w:p>
    <w:p w14:paraId="7CDEDB21" w14:textId="77777777" w:rsidR="00E67FEF" w:rsidRDefault="00E67FEF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color w:val="FF0000"/>
          <w:sz w:val="24"/>
          <w:szCs w:val="24"/>
        </w:rPr>
      </w:pPr>
    </w:p>
    <w:p w14:paraId="0C896C70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-517" w:hanging="2"/>
        <w:rPr>
          <w:color w:val="FF0000"/>
          <w:sz w:val="24"/>
          <w:szCs w:val="24"/>
        </w:rPr>
      </w:pPr>
    </w:p>
    <w:p w14:paraId="0F11CA73" w14:textId="1EE081B2" w:rsidR="00E67FE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Магистрант_______________________________ </w:t>
      </w:r>
      <w:proofErr w:type="spellStart"/>
      <w:r w:rsidR="007B0D7B" w:rsidRPr="007B0D7B">
        <w:rPr>
          <w:color w:val="000000"/>
          <w:sz w:val="24"/>
          <w:szCs w:val="24"/>
        </w:rPr>
        <w:t>Ұзаұбаева</w:t>
      </w:r>
      <w:proofErr w:type="spellEnd"/>
      <w:r w:rsidR="007B0D7B" w:rsidRPr="007B0D7B">
        <w:rPr>
          <w:color w:val="000000"/>
          <w:sz w:val="24"/>
          <w:szCs w:val="24"/>
        </w:rPr>
        <w:t xml:space="preserve"> Ақжүніс </w:t>
      </w:r>
      <w:proofErr w:type="spellStart"/>
      <w:r w:rsidR="007B0D7B" w:rsidRPr="007B0D7B">
        <w:rPr>
          <w:color w:val="000000"/>
          <w:sz w:val="24"/>
          <w:szCs w:val="24"/>
        </w:rPr>
        <w:t>Талғатқызы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38905560" w14:textId="77777777" w:rsidR="00E67FE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(</w:t>
      </w:r>
      <w:proofErr w:type="spellStart"/>
      <w:r>
        <w:rPr>
          <w:color w:val="000000"/>
          <w:sz w:val="24"/>
          <w:szCs w:val="24"/>
        </w:rPr>
        <w:t>қолы</w:t>
      </w:r>
      <w:proofErr w:type="spellEnd"/>
      <w:r>
        <w:rPr>
          <w:color w:val="000000"/>
          <w:sz w:val="24"/>
          <w:szCs w:val="24"/>
        </w:rPr>
        <w:t>)</w:t>
      </w:r>
    </w:p>
    <w:p w14:paraId="1428152D" w14:textId="77777777" w:rsidR="00E67FEF" w:rsidRDefault="00E67FEF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</w:p>
    <w:p w14:paraId="60C115E5" w14:textId="592ADF38" w:rsidR="00E67FE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Ғылыми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жетекші</w:t>
      </w:r>
      <w:proofErr w:type="spellEnd"/>
      <w:r>
        <w:rPr>
          <w:color w:val="000000"/>
          <w:sz w:val="24"/>
          <w:szCs w:val="24"/>
        </w:rPr>
        <w:t xml:space="preserve"> _____________________ </w:t>
      </w:r>
      <w:proofErr w:type="spellStart"/>
      <w:r w:rsidR="007B0D7B" w:rsidRPr="007B0D7B">
        <w:rPr>
          <w:color w:val="000000"/>
          <w:sz w:val="24"/>
          <w:szCs w:val="24"/>
        </w:rPr>
        <w:t>Керімбаев</w:t>
      </w:r>
      <w:proofErr w:type="spellEnd"/>
      <w:r w:rsidR="007B0D7B" w:rsidRPr="007B0D7B">
        <w:rPr>
          <w:color w:val="000000"/>
          <w:sz w:val="24"/>
          <w:szCs w:val="24"/>
        </w:rPr>
        <w:t xml:space="preserve"> </w:t>
      </w:r>
      <w:proofErr w:type="spellStart"/>
      <w:r w:rsidR="007B0D7B" w:rsidRPr="007B0D7B">
        <w:rPr>
          <w:color w:val="000000"/>
          <w:sz w:val="24"/>
          <w:szCs w:val="24"/>
        </w:rPr>
        <w:t>Нұрасыл</w:t>
      </w:r>
      <w:proofErr w:type="spellEnd"/>
      <w:r w:rsidR="007B0D7B" w:rsidRPr="007B0D7B">
        <w:rPr>
          <w:color w:val="000000"/>
          <w:sz w:val="24"/>
          <w:szCs w:val="24"/>
        </w:rPr>
        <w:t xml:space="preserve"> </w:t>
      </w:r>
      <w:proofErr w:type="spellStart"/>
      <w:r w:rsidR="007B0D7B" w:rsidRPr="007B0D7B">
        <w:rPr>
          <w:color w:val="000000"/>
          <w:sz w:val="24"/>
          <w:szCs w:val="24"/>
        </w:rPr>
        <w:t>Нұрымұлы</w:t>
      </w:r>
      <w:proofErr w:type="spellEnd"/>
    </w:p>
    <w:p w14:paraId="6A71D505" w14:textId="77777777" w:rsidR="00E67FEF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(</w:t>
      </w:r>
      <w:proofErr w:type="spellStart"/>
      <w:r>
        <w:rPr>
          <w:color w:val="000000"/>
          <w:sz w:val="24"/>
          <w:szCs w:val="24"/>
        </w:rPr>
        <w:t>қолы</w:t>
      </w:r>
      <w:proofErr w:type="spellEnd"/>
      <w:r>
        <w:rPr>
          <w:color w:val="000000"/>
          <w:sz w:val="24"/>
          <w:szCs w:val="24"/>
        </w:rPr>
        <w:t>)</w:t>
      </w:r>
    </w:p>
    <w:p w14:paraId="2C06110F" w14:textId="77777777" w:rsidR="00E67FE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hanging="2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</w:p>
    <w:p w14:paraId="7FC94A08" w14:textId="77777777" w:rsidR="00E67FE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76" w:lineRule="auto"/>
        <w:ind w:hanging="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 xml:space="preserve">        </w:t>
      </w:r>
    </w:p>
    <w:p w14:paraId="682A1016" w14:textId="77777777" w:rsidR="00E67FEF" w:rsidRDefault="00E67FE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  <w:rPr>
          <w:b w:val="0"/>
          <w:color w:val="FF0000"/>
          <w:sz w:val="24"/>
          <w:szCs w:val="24"/>
        </w:rPr>
      </w:pPr>
    </w:p>
    <w:sectPr w:rsidR="00E67F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1134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45B08" w14:textId="77777777" w:rsidR="002A1BA9" w:rsidRDefault="002A1BA9">
      <w:pPr>
        <w:spacing w:line="240" w:lineRule="auto"/>
        <w:ind w:left="0" w:hanging="3"/>
      </w:pPr>
      <w:r>
        <w:separator/>
      </w:r>
    </w:p>
  </w:endnote>
  <w:endnote w:type="continuationSeparator" w:id="0">
    <w:p w14:paraId="1FD7BB59" w14:textId="77777777" w:rsidR="002A1BA9" w:rsidRDefault="002A1BA9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7D9D9" w14:textId="77777777" w:rsidR="00400C45" w:rsidRDefault="00400C45">
    <w:pPr>
      <w:pStyle w:val="a6"/>
      <w:ind w:left="0" w:hanging="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C3A65" w14:textId="77777777" w:rsidR="00E67FE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hanging="2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3D771D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14:paraId="61A8FBF2" w14:textId="77777777" w:rsidR="00E67FEF" w:rsidRDefault="00E67FE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right="360" w:hanging="3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32A63" w14:textId="77777777" w:rsidR="00400C45" w:rsidRDefault="00400C45">
    <w:pPr>
      <w:pStyle w:val="a6"/>
      <w:ind w:left="0" w:hanging="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9B1625" w14:textId="77777777" w:rsidR="002A1BA9" w:rsidRDefault="002A1BA9">
      <w:pPr>
        <w:spacing w:line="240" w:lineRule="auto"/>
        <w:ind w:left="0" w:hanging="3"/>
      </w:pPr>
      <w:r>
        <w:separator/>
      </w:r>
    </w:p>
  </w:footnote>
  <w:footnote w:type="continuationSeparator" w:id="0">
    <w:p w14:paraId="4D7E5F0A" w14:textId="77777777" w:rsidR="002A1BA9" w:rsidRDefault="002A1BA9">
      <w:pPr>
        <w:spacing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BBEEA" w14:textId="77777777" w:rsidR="00400C45" w:rsidRDefault="00400C45">
    <w:pPr>
      <w:pStyle w:val="afa"/>
      <w:ind w:left="0" w:hanging="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92F6D" w14:textId="77777777" w:rsidR="00400C45" w:rsidRDefault="00400C45">
    <w:pPr>
      <w:pStyle w:val="afa"/>
      <w:ind w:left="0" w:hanging="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3415C" w14:textId="77777777" w:rsidR="00400C45" w:rsidRDefault="00400C45">
    <w:pPr>
      <w:pStyle w:val="afa"/>
      <w:ind w:left="0" w:hanging="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FF5C23"/>
    <w:multiLevelType w:val="multilevel"/>
    <w:tmpl w:val="EFCE7B12"/>
    <w:lvl w:ilvl="0">
      <w:start w:val="4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1" w15:restartNumberingAfterBreak="0">
    <w:nsid w:val="5FD40345"/>
    <w:multiLevelType w:val="multilevel"/>
    <w:tmpl w:val="48F2C0D4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65FF3464"/>
    <w:multiLevelType w:val="multilevel"/>
    <w:tmpl w:val="17E61FE4"/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num w:numId="1" w16cid:durableId="1759521767">
    <w:abstractNumId w:val="2"/>
  </w:num>
  <w:num w:numId="2" w16cid:durableId="343358676">
    <w:abstractNumId w:val="0"/>
  </w:num>
  <w:num w:numId="3" w16cid:durableId="1750035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FEF"/>
    <w:rsid w:val="000F57D5"/>
    <w:rsid w:val="00265CE6"/>
    <w:rsid w:val="002A1BA9"/>
    <w:rsid w:val="003D771D"/>
    <w:rsid w:val="00400C45"/>
    <w:rsid w:val="004B06D0"/>
    <w:rsid w:val="00766476"/>
    <w:rsid w:val="007B0D7B"/>
    <w:rsid w:val="007E7C3C"/>
    <w:rsid w:val="008A0FC9"/>
    <w:rsid w:val="00BF1CCB"/>
    <w:rsid w:val="00E67FEF"/>
    <w:rsid w:val="00F4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4038"/>
  <w15:docId w15:val="{73BB9F4D-C4C5-4FE5-B514-FE536098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kk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b/>
      <w:bCs/>
      <w:position w:val="-1"/>
      <w:sz w:val="28"/>
      <w:szCs w:val="28"/>
      <w:lang w:val="ru-RU"/>
    </w:rPr>
  </w:style>
  <w:style w:type="paragraph" w:styleId="1">
    <w:name w:val="heading 1"/>
    <w:basedOn w:val="a"/>
    <w:next w:val="a"/>
    <w:uiPriority w:val="9"/>
    <w:qFormat/>
    <w:pPr>
      <w:keepNext/>
      <w:jc w:val="right"/>
    </w:pPr>
    <w:rPr>
      <w:b w:val="0"/>
      <w:bCs w:val="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i/>
      <w:iCs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firstLine="709"/>
      <w:jc w:val="center"/>
      <w:outlineLvl w:val="2"/>
    </w:pPr>
    <w:rPr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sz w:val="72"/>
      <w:szCs w:val="72"/>
    </w:rPr>
  </w:style>
  <w:style w:type="character" w:customStyle="1" w:styleId="10">
    <w:name w:val="Заголовок 1 Знак"/>
    <w:rPr>
      <w:rFonts w:ascii="Cambria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21">
    <w:name w:val="Body Text 2"/>
    <w:basedOn w:val="a"/>
    <w:pPr>
      <w:tabs>
        <w:tab w:val="left" w:pos="2552"/>
      </w:tabs>
      <w:jc w:val="both"/>
    </w:pPr>
    <w:rPr>
      <w:b w:val="0"/>
      <w:bCs w:val="0"/>
    </w:rPr>
  </w:style>
  <w:style w:type="character" w:customStyle="1" w:styleId="22">
    <w:name w:val="Основной текст 2 Знак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a4">
    <w:name w:val="Название"/>
    <w:basedOn w:val="a"/>
    <w:pPr>
      <w:tabs>
        <w:tab w:val="left" w:pos="0"/>
      </w:tabs>
      <w:ind w:firstLine="720"/>
      <w:jc w:val="center"/>
    </w:pPr>
  </w:style>
  <w:style w:type="character" w:customStyle="1" w:styleId="a5">
    <w:name w:val="Название Знак"/>
    <w:rPr>
      <w:rFonts w:ascii="Cambria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a8">
    <w:name w:val="page number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footnote text"/>
    <w:basedOn w:val="a"/>
    <w:rPr>
      <w:sz w:val="20"/>
      <w:szCs w:val="20"/>
    </w:rPr>
  </w:style>
  <w:style w:type="character" w:customStyle="1" w:styleId="aa">
    <w:name w:val="Текст сноски Знак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ab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customStyle="1" w:styleId="ac">
    <w:name w:val="Знак"/>
    <w:basedOn w:val="a"/>
    <w:pPr>
      <w:spacing w:after="160" w:line="240" w:lineRule="atLeast"/>
    </w:pPr>
    <w:rPr>
      <w:lang w:val="en-US" w:eastAsia="en-US"/>
    </w:rPr>
  </w:style>
  <w:style w:type="character" w:customStyle="1" w:styleId="s0">
    <w:name w:val="s0"/>
    <w:rPr>
      <w:rFonts w:ascii="Times New Roman" w:hAnsi="Times New Roman" w:cs="Times New Roman"/>
      <w:color w:val="000000"/>
      <w:w w:val="100"/>
      <w:position w:val="-1"/>
      <w:sz w:val="28"/>
      <w:szCs w:val="28"/>
      <w:u w:val="none"/>
      <w:effect w:val="none"/>
      <w:vertAlign w:val="baseline"/>
      <w:cs w:val="0"/>
      <w:em w:val="none"/>
    </w:rPr>
  </w:style>
  <w:style w:type="character" w:customStyle="1" w:styleId="s1">
    <w:name w:val="s1"/>
    <w:rPr>
      <w:rFonts w:ascii="Times New Roman" w:hAnsi="Times New Roman" w:cs="Times New Roman"/>
      <w:b/>
      <w:bCs/>
      <w:color w:val="000000"/>
      <w:w w:val="100"/>
      <w:position w:val="-1"/>
      <w:sz w:val="28"/>
      <w:szCs w:val="28"/>
      <w:u w:val="none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pPr>
      <w:spacing w:before="100" w:beforeAutospacing="1" w:after="100" w:afterAutospacing="1"/>
      <w:ind w:left="150" w:right="75"/>
    </w:pPr>
    <w:rPr>
      <w:rFonts w:ascii="Tahoma" w:hAnsi="Tahoma" w:cs="Tahoma"/>
      <w:b w:val="0"/>
      <w:bCs w:val="0"/>
      <w:sz w:val="18"/>
      <w:szCs w:val="18"/>
    </w:rPr>
  </w:style>
  <w:style w:type="character" w:customStyle="1" w:styleId="apple-style-span">
    <w:name w:val="apple-style-span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e">
    <w:name w:val="List Paragraph"/>
    <w:basedOn w:val="a"/>
    <w:pPr>
      <w:ind w:left="708"/>
    </w:p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header"/>
    <w:basedOn w:val="a"/>
    <w:link w:val="afb"/>
    <w:uiPriority w:val="99"/>
    <w:unhideWhenUsed/>
    <w:rsid w:val="00400C45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400C45"/>
    <w:rPr>
      <w:b/>
      <w:bCs/>
      <w:position w:val="-1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4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j1CJ9Xq2SiZowkzqPKvs+Id7xg==">CgMxLjA4AHIhMUhNYXIzZkxLaERHS05iOEhJRHkxV1FCVFhCTkRSU3JV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Marzhan Orinbek</cp:lastModifiedBy>
  <cp:revision>2</cp:revision>
  <dcterms:created xsi:type="dcterms:W3CDTF">2019-10-14T08:17:00Z</dcterms:created>
  <dcterms:modified xsi:type="dcterms:W3CDTF">2024-11-18T06:47:00Z</dcterms:modified>
</cp:coreProperties>
</file>