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B825D" w14:textId="6A0CAB27" w:rsidR="007E63A6" w:rsidRPr="00DA3BE1" w:rsidRDefault="007E63A6" w:rsidP="00DA3BE1">
      <w:pPr>
        <w:pStyle w:val="Heading3"/>
        <w:jc w:val="both"/>
        <w:rPr>
          <w:b/>
          <w:bCs/>
          <w:iCs/>
          <w:color w:val="auto"/>
          <w:lang w:val="et-EE"/>
        </w:rPr>
      </w:pPr>
      <w:r w:rsidRPr="00B748CC">
        <w:rPr>
          <w:b/>
          <w:bCs/>
          <w:iCs/>
          <w:color w:val="auto"/>
          <w:lang w:val="et-EE"/>
        </w:rPr>
        <w:t xml:space="preserve">Lisa </w:t>
      </w:r>
      <w:r w:rsidR="007C02B9">
        <w:rPr>
          <w:b/>
          <w:bCs/>
          <w:iCs/>
          <w:color w:val="auto"/>
          <w:lang w:val="et-EE"/>
        </w:rPr>
        <w:t>3</w:t>
      </w:r>
      <w:r w:rsidR="00C55AE6" w:rsidRPr="00B748CC">
        <w:rPr>
          <w:b/>
          <w:bCs/>
          <w:iCs/>
          <w:color w:val="auto"/>
          <w:lang w:val="et-EE"/>
        </w:rPr>
        <w:t xml:space="preserve">.1. </w:t>
      </w:r>
      <w:r w:rsidRPr="00B748CC">
        <w:rPr>
          <w:b/>
          <w:bCs/>
          <w:iCs/>
          <w:color w:val="auto"/>
          <w:lang w:val="et-EE"/>
        </w:rPr>
        <w:t xml:space="preserve"> </w:t>
      </w:r>
      <w:r w:rsidR="009D5917" w:rsidRPr="00B748CC">
        <w:rPr>
          <w:b/>
          <w:bCs/>
          <w:iCs/>
          <w:color w:val="auto"/>
          <w:lang w:val="et-EE"/>
        </w:rPr>
        <w:t>CV</w:t>
      </w:r>
      <w:r w:rsidRPr="00B748CC">
        <w:rPr>
          <w:b/>
          <w:bCs/>
          <w:iCs/>
          <w:color w:val="auto"/>
          <w:lang w:val="et-EE"/>
        </w:rPr>
        <w:t xml:space="preserve"> vorm –</w:t>
      </w:r>
      <w:r w:rsidR="001052F7">
        <w:rPr>
          <w:b/>
          <w:bCs/>
          <w:iCs/>
          <w:color w:val="auto"/>
          <w:lang w:val="et-EE"/>
        </w:rPr>
        <w:t xml:space="preserve"> </w:t>
      </w:r>
      <w:r w:rsidR="00F60A9F" w:rsidRPr="00B748CC">
        <w:rPr>
          <w:b/>
          <w:bCs/>
          <w:iCs/>
          <w:color w:val="auto"/>
          <w:lang w:val="et-EE"/>
        </w:rPr>
        <w:t>.</w:t>
      </w:r>
      <w:r w:rsidR="00C55AE6" w:rsidRPr="00B748CC">
        <w:rPr>
          <w:b/>
          <w:bCs/>
          <w:iCs/>
          <w:color w:val="auto"/>
          <w:lang w:val="et-EE"/>
        </w:rPr>
        <w:t xml:space="preserve">NET </w:t>
      </w:r>
      <w:r w:rsidR="00467146" w:rsidRPr="00B748CC">
        <w:rPr>
          <w:b/>
          <w:bCs/>
          <w:iCs/>
          <w:color w:val="auto"/>
          <w:lang w:val="et-EE"/>
        </w:rPr>
        <w:t xml:space="preserve">nooremarendaja </w:t>
      </w:r>
      <w:r w:rsidR="00C55AE6" w:rsidRPr="00B748CC">
        <w:rPr>
          <w:b/>
          <w:bCs/>
          <w:iCs/>
          <w:color w:val="auto"/>
          <w:lang w:val="et-EE"/>
        </w:rPr>
        <w:t>(P</w:t>
      </w:r>
      <w:r w:rsidR="00467146" w:rsidRPr="00B748CC">
        <w:rPr>
          <w:b/>
          <w:bCs/>
          <w:iCs/>
          <w:color w:val="auto"/>
          <w:lang w:val="et-EE"/>
        </w:rPr>
        <w:t>ostgre</w:t>
      </w:r>
      <w:r w:rsidR="00C55AE6" w:rsidRPr="00B748CC">
        <w:rPr>
          <w:b/>
          <w:bCs/>
          <w:iCs/>
          <w:color w:val="auto"/>
          <w:lang w:val="et-EE"/>
        </w:rPr>
        <w:t xml:space="preserve">SQL </w:t>
      </w:r>
      <w:r w:rsidR="00467146" w:rsidRPr="00B748CC">
        <w:rPr>
          <w:b/>
          <w:bCs/>
          <w:iCs/>
          <w:color w:val="auto"/>
          <w:lang w:val="et-EE"/>
        </w:rPr>
        <w:t>andmebaas</w:t>
      </w:r>
      <w:r w:rsidR="00C55AE6" w:rsidRPr="00B748CC">
        <w:rPr>
          <w:b/>
          <w:bCs/>
          <w:iCs/>
          <w:color w:val="auto"/>
          <w:lang w:val="et-EE"/>
        </w:rPr>
        <w:t xml:space="preserve">) </w:t>
      </w:r>
    </w:p>
    <w:p w14:paraId="51372FB5" w14:textId="77777777" w:rsidR="00DA3BE1" w:rsidRPr="00F60A9F" w:rsidRDefault="00DA3BE1" w:rsidP="00DA3BE1">
      <w:pPr>
        <w:rPr>
          <w:rFonts w:asciiTheme="majorHAnsi" w:eastAsiaTheme="majorEastAsia" w:hAnsiTheme="majorHAnsi" w:cstheme="majorBidi"/>
          <w:b/>
          <w:bCs/>
          <w:iCs/>
          <w:lang w:val="et-EE"/>
        </w:rPr>
      </w:pPr>
    </w:p>
    <w:p w14:paraId="30C4F9A9" w14:textId="77777777" w:rsidR="007E63A6" w:rsidRPr="00997A00" w:rsidRDefault="007E63A6" w:rsidP="007E63A6">
      <w:pPr>
        <w:jc w:val="both"/>
        <w:rPr>
          <w:b/>
          <w:lang w:val="et-EE"/>
        </w:rPr>
      </w:pPr>
      <w:r w:rsidRPr="00997A00">
        <w:rPr>
          <w:lang w:val="et-EE"/>
        </w:rPr>
        <w:t>Hankija nimi: Siseministeeriumi infotehnoloogia- ja arenduskeskus (70008440)</w:t>
      </w:r>
    </w:p>
    <w:p w14:paraId="0FAA9400" w14:textId="3A2EC0A9" w:rsidR="007E63A6" w:rsidRPr="009D5917" w:rsidRDefault="007E63A6" w:rsidP="007E63A6">
      <w:pPr>
        <w:autoSpaceDE w:val="0"/>
        <w:autoSpaceDN w:val="0"/>
        <w:adjustRightInd w:val="0"/>
        <w:jc w:val="both"/>
        <w:rPr>
          <w:lang w:val="et-EE"/>
        </w:rPr>
      </w:pPr>
      <w:r w:rsidRPr="009D5917">
        <w:rPr>
          <w:lang w:val="et-EE"/>
        </w:rPr>
        <w:t xml:space="preserve">Riigihanke nimetus: </w:t>
      </w:r>
      <w:r w:rsidR="008A613F" w:rsidRPr="008A613F">
        <w:rPr>
          <w:lang w:val="et-EE"/>
        </w:rPr>
        <w:t>Haldusandmete arendamine: asutused ja häälestuse parameetrid</w:t>
      </w:r>
      <w:r w:rsidR="008A613F">
        <w:rPr>
          <w:lang w:val="et-EE"/>
        </w:rPr>
        <w:t>.</w:t>
      </w:r>
    </w:p>
    <w:p w14:paraId="1DFC820B" w14:textId="318DB3A4" w:rsidR="007E63A6" w:rsidRPr="009D5917" w:rsidRDefault="007E63A6" w:rsidP="007E63A6">
      <w:pPr>
        <w:autoSpaceDE w:val="0"/>
        <w:autoSpaceDN w:val="0"/>
        <w:adjustRightInd w:val="0"/>
        <w:jc w:val="both"/>
        <w:rPr>
          <w:lang w:val="et-EE"/>
        </w:rPr>
      </w:pPr>
      <w:r w:rsidRPr="00997A00">
        <w:rPr>
          <w:lang w:val="et-EE"/>
        </w:rPr>
        <w:t xml:space="preserve">Riigihanke viitenumber: </w:t>
      </w:r>
      <w:r w:rsidR="009D5917" w:rsidRPr="009D5917">
        <w:rPr>
          <w:lang w:val="et-EE"/>
        </w:rPr>
        <w:t>28</w:t>
      </w:r>
      <w:r w:rsidR="008A613F">
        <w:rPr>
          <w:lang w:val="et-EE"/>
        </w:rPr>
        <w:t>3877</w:t>
      </w:r>
    </w:p>
    <w:p w14:paraId="447471E0" w14:textId="77777777" w:rsidR="008C4FB7" w:rsidRPr="00997A00" w:rsidRDefault="008C4FB7" w:rsidP="008C4FB7">
      <w:pPr>
        <w:autoSpaceDE w:val="0"/>
        <w:autoSpaceDN w:val="0"/>
        <w:adjustRightInd w:val="0"/>
        <w:jc w:val="both"/>
        <w:rPr>
          <w:b/>
          <w:lang w:val="et-EE"/>
        </w:rPr>
      </w:pPr>
    </w:p>
    <w:p w14:paraId="172493B4" w14:textId="77777777" w:rsidR="000105B3" w:rsidRPr="00711022" w:rsidRDefault="000105B3" w:rsidP="000105B3">
      <w:pPr>
        <w:pStyle w:val="TOC3"/>
        <w:numPr>
          <w:ilvl w:val="0"/>
          <w:numId w:val="0"/>
        </w:numPr>
        <w:rPr>
          <w:b w:val="0"/>
          <w:sz w:val="24"/>
          <w:szCs w:val="24"/>
        </w:rPr>
      </w:pPr>
      <w:bookmarkStart w:id="0" w:name="_Hlk69120032"/>
      <w:r w:rsidRPr="00711022">
        <w:rPr>
          <w:sz w:val="24"/>
          <w:szCs w:val="24"/>
        </w:rPr>
        <w:t>Ees- ja perenimi:</w:t>
      </w:r>
    </w:p>
    <w:p w14:paraId="71431789" w14:textId="77777777" w:rsidR="000105B3" w:rsidRPr="00711022" w:rsidRDefault="000105B3" w:rsidP="000105B3">
      <w:pPr>
        <w:rPr>
          <w:b/>
          <w:lang w:val="et-EE"/>
        </w:rPr>
      </w:pPr>
      <w:r w:rsidRPr="00711022">
        <w:rPr>
          <w:b/>
          <w:lang w:val="et-EE"/>
        </w:rPr>
        <w:t xml:space="preserve">Isikukood: </w:t>
      </w:r>
    </w:p>
    <w:p w14:paraId="35EAD6FC" w14:textId="77777777" w:rsidR="000105B3" w:rsidRPr="00711022" w:rsidRDefault="000105B3" w:rsidP="000105B3">
      <w:pPr>
        <w:rPr>
          <w:b/>
          <w:lang w:val="et-EE"/>
        </w:rPr>
      </w:pPr>
    </w:p>
    <w:p w14:paraId="0D4650E6" w14:textId="77777777" w:rsidR="000105B3" w:rsidRPr="00711022" w:rsidRDefault="000105B3" w:rsidP="000105B3">
      <w:pPr>
        <w:rPr>
          <w:lang w:val="et-EE"/>
        </w:rPr>
      </w:pPr>
      <w:r w:rsidRPr="00711022">
        <w:rPr>
          <w:b/>
          <w:lang w:val="et-EE"/>
        </w:rPr>
        <w:t>Keeleoskus</w:t>
      </w:r>
      <w:r>
        <w:rPr>
          <w:b/>
          <w:lang w:val="et-EE"/>
        </w:rPr>
        <w:t xml:space="preserve"> kõnes ja kirjas</w:t>
      </w:r>
      <w:r w:rsidRPr="00711022">
        <w:rPr>
          <w:bCs/>
          <w:lang w:val="et-EE"/>
        </w:rPr>
        <w:t>:</w:t>
      </w:r>
    </w:p>
    <w:p w14:paraId="623BE899" w14:textId="77777777" w:rsidR="00C90136" w:rsidRPr="00997A00" w:rsidRDefault="00C90136" w:rsidP="0040194E">
      <w:pPr>
        <w:rPr>
          <w:b/>
          <w:sz w:val="26"/>
          <w:lang w:val="et-EE"/>
        </w:rPr>
      </w:pPr>
    </w:p>
    <w:p w14:paraId="019830A2" w14:textId="165DAAD5" w:rsidR="005C3A1F" w:rsidRPr="00997A00" w:rsidRDefault="005C3A1F" w:rsidP="0040194E">
      <w:pPr>
        <w:rPr>
          <w:b/>
          <w:sz w:val="26"/>
          <w:u w:val="single"/>
          <w:lang w:val="et-EE"/>
        </w:rPr>
      </w:pPr>
      <w:r w:rsidRPr="00997A00">
        <w:rPr>
          <w:b/>
          <w:sz w:val="26"/>
          <w:u w:val="single"/>
          <w:lang w:val="et-EE"/>
        </w:rPr>
        <w:t>Vastavustingimus</w:t>
      </w:r>
      <w:r w:rsidR="00F53AFF">
        <w:rPr>
          <w:b/>
          <w:sz w:val="26"/>
          <w:u w:val="single"/>
          <w:lang w:val="et-EE"/>
        </w:rPr>
        <w:t xml:space="preserve">ed rollile ja selle tõendamiseks esitatavad </w:t>
      </w:r>
      <w:r w:rsidR="00552BAA">
        <w:rPr>
          <w:b/>
          <w:sz w:val="26"/>
          <w:u w:val="single"/>
          <w:lang w:val="et-EE"/>
        </w:rPr>
        <w:t>kohased andmed</w:t>
      </w:r>
      <w:r w:rsidRPr="00997A00">
        <w:rPr>
          <w:b/>
          <w:sz w:val="26"/>
          <w:u w:val="single"/>
          <w:lang w:val="et-EE"/>
        </w:rPr>
        <w:t xml:space="preserve"> (kohustuslikud):</w:t>
      </w:r>
    </w:p>
    <w:p w14:paraId="3A8FD245" w14:textId="77777777" w:rsidR="005C3A1F" w:rsidRPr="00997A00" w:rsidRDefault="005C3A1F" w:rsidP="0040194E">
      <w:pPr>
        <w:rPr>
          <w:b/>
          <w:sz w:val="26"/>
          <w:lang w:val="et-EE"/>
        </w:rPr>
      </w:pPr>
    </w:p>
    <w:bookmarkEnd w:id="0"/>
    <w:p w14:paraId="12EB0085" w14:textId="6336EF27" w:rsidR="003006DE" w:rsidRPr="000105B3" w:rsidRDefault="005C3A1F" w:rsidP="00F807D4">
      <w:pPr>
        <w:pStyle w:val="TOC3"/>
        <w:rPr>
          <w:b w:val="0"/>
          <w:bCs w:val="0"/>
        </w:rPr>
      </w:pPr>
      <w:r w:rsidRPr="00997A00">
        <w:t>Isik</w:t>
      </w:r>
      <w:r w:rsidR="00773564">
        <w:t xml:space="preserve"> on omandanud</w:t>
      </w:r>
      <w:r w:rsidRPr="00997A00">
        <w:t xml:space="preserve"> </w:t>
      </w:r>
      <w:r w:rsidR="003006DE" w:rsidRPr="0037025A">
        <w:t xml:space="preserve">vähemalt </w:t>
      </w:r>
      <w:r w:rsidR="00B77768">
        <w:t>keskhariduse</w:t>
      </w:r>
      <w:r w:rsidR="003006DE" w:rsidRPr="0037025A">
        <w:t xml:space="preserve"> </w:t>
      </w:r>
      <w:r w:rsidR="000105B3" w:rsidRPr="008B23F9">
        <w:t>(</w:t>
      </w:r>
      <w:r w:rsidR="000105B3" w:rsidRPr="000105B3">
        <w:rPr>
          <w:b w:val="0"/>
          <w:bCs w:val="0"/>
        </w:rPr>
        <w:t>sh on aktsepteeritud keskeriharidus)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1"/>
        <w:gridCol w:w="5298"/>
        <w:gridCol w:w="3965"/>
      </w:tblGrid>
      <w:tr w:rsidR="00B77768" w:rsidRPr="00997A00" w14:paraId="489957CD" w14:textId="77C8035F" w:rsidTr="00B77768">
        <w:trPr>
          <w:trHeight w:val="1230"/>
        </w:trPr>
        <w:tc>
          <w:tcPr>
            <w:tcW w:w="4101" w:type="dxa"/>
            <w:shd w:val="clear" w:color="auto" w:fill="EEECE1" w:themeFill="background2"/>
          </w:tcPr>
          <w:p w14:paraId="30E4FE70" w14:textId="77777777" w:rsidR="00B77768" w:rsidRPr="0037025A" w:rsidRDefault="00B77768" w:rsidP="00C3799E">
            <w:pPr>
              <w:pStyle w:val="TableParagraph"/>
              <w:ind w:right="128"/>
              <w:rPr>
                <w:b/>
                <w:sz w:val="24"/>
              </w:rPr>
            </w:pPr>
            <w:r w:rsidRPr="0037025A">
              <w:rPr>
                <w:b/>
                <w:sz w:val="24"/>
              </w:rPr>
              <w:t>Haridustase, haridusasutus</w:t>
            </w:r>
          </w:p>
        </w:tc>
        <w:tc>
          <w:tcPr>
            <w:tcW w:w="5298" w:type="dxa"/>
            <w:shd w:val="clear" w:color="auto" w:fill="EEECE1" w:themeFill="background2"/>
          </w:tcPr>
          <w:p w14:paraId="5C01ED9F" w14:textId="775AA267" w:rsidR="00B77768" w:rsidRPr="0037025A" w:rsidRDefault="00B77768" w:rsidP="00C3799E">
            <w:pPr>
              <w:pStyle w:val="TableParagraph"/>
              <w:spacing w:before="1" w:line="237" w:lineRule="auto"/>
              <w:ind w:left="108" w:right="322"/>
              <w:rPr>
                <w:sz w:val="24"/>
              </w:rPr>
            </w:pPr>
            <w:r w:rsidRPr="0037025A">
              <w:rPr>
                <w:b/>
                <w:sz w:val="24"/>
              </w:rPr>
              <w:t xml:space="preserve">Õppimisaeg </w:t>
            </w:r>
            <w:r w:rsidRPr="0037025A">
              <w:rPr>
                <w:sz w:val="24"/>
              </w:rPr>
              <w:t>(</w:t>
            </w:r>
            <w:r w:rsidRPr="0037025A">
              <w:rPr>
                <w:i/>
                <w:sz w:val="24"/>
              </w:rPr>
              <w:t>alates - kuni kuu/aasta</w:t>
            </w:r>
            <w:r w:rsidRPr="0037025A">
              <w:rPr>
                <w:sz w:val="24"/>
              </w:rPr>
              <w:t>)</w:t>
            </w:r>
          </w:p>
        </w:tc>
        <w:tc>
          <w:tcPr>
            <w:tcW w:w="3965" w:type="dxa"/>
            <w:shd w:val="clear" w:color="auto" w:fill="EEECE1" w:themeFill="background2"/>
          </w:tcPr>
          <w:p w14:paraId="5105CBEC" w14:textId="77777777" w:rsidR="00B77768" w:rsidRPr="0037025A" w:rsidRDefault="00B77768" w:rsidP="00C3799E">
            <w:pPr>
              <w:pStyle w:val="TableParagraph"/>
              <w:spacing w:line="273" w:lineRule="exact"/>
              <w:ind w:left="105"/>
              <w:rPr>
                <w:b/>
                <w:sz w:val="24"/>
              </w:rPr>
            </w:pPr>
            <w:r w:rsidRPr="0037025A">
              <w:rPr>
                <w:b/>
                <w:sz w:val="24"/>
              </w:rPr>
              <w:t>Lõpetatud</w:t>
            </w:r>
          </w:p>
          <w:p w14:paraId="666CEA6F" w14:textId="77777777" w:rsidR="00B77768" w:rsidRPr="0037025A" w:rsidRDefault="00B77768" w:rsidP="00C3799E">
            <w:pPr>
              <w:pStyle w:val="TableParagraph"/>
              <w:spacing w:line="274" w:lineRule="exact"/>
              <w:ind w:left="105"/>
              <w:rPr>
                <w:i/>
                <w:sz w:val="24"/>
              </w:rPr>
            </w:pPr>
            <w:r w:rsidRPr="0037025A">
              <w:rPr>
                <w:sz w:val="24"/>
              </w:rPr>
              <w:t>(</w:t>
            </w:r>
            <w:r w:rsidRPr="0037025A">
              <w:rPr>
                <w:i/>
                <w:sz w:val="24"/>
              </w:rPr>
              <w:t>jah / ei)</w:t>
            </w:r>
          </w:p>
        </w:tc>
      </w:tr>
      <w:tr w:rsidR="00B77768" w:rsidRPr="00997A00" w14:paraId="5707D5DF" w14:textId="71D78991" w:rsidTr="00B77768">
        <w:trPr>
          <w:trHeight w:val="306"/>
        </w:trPr>
        <w:tc>
          <w:tcPr>
            <w:tcW w:w="4101" w:type="dxa"/>
          </w:tcPr>
          <w:p w14:paraId="3DCA424B" w14:textId="0FC6D82E" w:rsidR="00B77768" w:rsidRPr="00997A00" w:rsidRDefault="00B77768" w:rsidP="00E647D5">
            <w:pPr>
              <w:pStyle w:val="TableParagraph"/>
              <w:spacing w:line="256" w:lineRule="exact"/>
              <w:rPr>
                <w:sz w:val="20"/>
              </w:rPr>
            </w:pPr>
          </w:p>
        </w:tc>
        <w:tc>
          <w:tcPr>
            <w:tcW w:w="5298" w:type="dxa"/>
          </w:tcPr>
          <w:p w14:paraId="135E0387" w14:textId="1E59D55A" w:rsidR="00B77768" w:rsidRPr="00997A00" w:rsidRDefault="00B77768" w:rsidP="00E647D5">
            <w:pPr>
              <w:pStyle w:val="TableParagraph"/>
              <w:ind w:left="0"/>
              <w:rPr>
                <w:sz w:val="20"/>
              </w:rPr>
            </w:pPr>
          </w:p>
        </w:tc>
        <w:tc>
          <w:tcPr>
            <w:tcW w:w="3965" w:type="dxa"/>
          </w:tcPr>
          <w:p w14:paraId="18BA0213" w14:textId="67DB35FE" w:rsidR="00B77768" w:rsidRPr="00997A00" w:rsidRDefault="00B77768" w:rsidP="00E647D5">
            <w:pPr>
              <w:pStyle w:val="TableParagraph"/>
              <w:ind w:left="0"/>
              <w:rPr>
                <w:sz w:val="20"/>
              </w:rPr>
            </w:pPr>
          </w:p>
        </w:tc>
      </w:tr>
    </w:tbl>
    <w:p w14:paraId="314594E7" w14:textId="77777777" w:rsidR="003006DE" w:rsidRPr="00997A00" w:rsidRDefault="003006DE" w:rsidP="003006DE">
      <w:pPr>
        <w:rPr>
          <w:lang w:val="et-EE"/>
        </w:rPr>
      </w:pPr>
    </w:p>
    <w:p w14:paraId="05D0BBD2" w14:textId="710522A0" w:rsidR="0040194E" w:rsidRPr="00997A00" w:rsidRDefault="001041B7" w:rsidP="00F807D4">
      <w:pPr>
        <w:pStyle w:val="TOC3"/>
      </w:pPr>
      <w:bookmarkStart w:id="1" w:name="_Hlk69123444"/>
      <w:r w:rsidRPr="00997A00">
        <w:t>Kogemused:</w:t>
      </w:r>
      <w:r w:rsidR="00D662A3" w:rsidRPr="00997A00">
        <w:t xml:space="preserve"> </w:t>
      </w:r>
    </w:p>
    <w:p w14:paraId="02E53D02" w14:textId="77777777" w:rsidR="00997A00" w:rsidRPr="00997A00" w:rsidRDefault="00997A00" w:rsidP="00997A00">
      <w:pPr>
        <w:rPr>
          <w:lang w:val="et-E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4743"/>
        <w:gridCol w:w="5506"/>
      </w:tblGrid>
      <w:tr w:rsidR="00552BAA" w:rsidRPr="00552BAA" w14:paraId="2240BF3B" w14:textId="77777777" w:rsidTr="00552BAA">
        <w:tc>
          <w:tcPr>
            <w:tcW w:w="3256" w:type="dxa"/>
            <w:shd w:val="clear" w:color="auto" w:fill="EEECE1" w:themeFill="background2"/>
          </w:tcPr>
          <w:bookmarkEnd w:id="1"/>
          <w:p w14:paraId="2CACD099" w14:textId="77777777" w:rsidR="00552BAA" w:rsidRPr="00552BAA" w:rsidRDefault="00552BAA" w:rsidP="00525926">
            <w:pPr>
              <w:jc w:val="both"/>
              <w:rPr>
                <w:b/>
                <w:bCs/>
                <w:sz w:val="22"/>
                <w:szCs w:val="22"/>
                <w:lang w:val="et-EE"/>
              </w:rPr>
            </w:pPr>
            <w:r w:rsidRPr="00552BAA">
              <w:rPr>
                <w:b/>
                <w:bCs/>
                <w:sz w:val="22"/>
                <w:szCs w:val="22"/>
                <w:lang w:val="et-EE"/>
              </w:rPr>
              <w:t>Nõue</w:t>
            </w:r>
          </w:p>
        </w:tc>
        <w:tc>
          <w:tcPr>
            <w:tcW w:w="4743" w:type="dxa"/>
            <w:shd w:val="clear" w:color="auto" w:fill="EEECE1" w:themeFill="background2"/>
          </w:tcPr>
          <w:p w14:paraId="0D1E6E53" w14:textId="4F2BAED8" w:rsidR="00552BAA" w:rsidRPr="00552BAA" w:rsidRDefault="00552BAA" w:rsidP="00525926">
            <w:pPr>
              <w:jc w:val="both"/>
              <w:rPr>
                <w:b/>
                <w:bCs/>
                <w:sz w:val="22"/>
                <w:szCs w:val="22"/>
                <w:lang w:val="et-EE"/>
              </w:rPr>
            </w:pPr>
            <w:r w:rsidRPr="00552BAA">
              <w:rPr>
                <w:b/>
                <w:bCs/>
                <w:sz w:val="22"/>
                <w:szCs w:val="22"/>
                <w:lang w:val="et-EE"/>
              </w:rPr>
              <w:t>Nõude täpsustus</w:t>
            </w:r>
          </w:p>
        </w:tc>
        <w:tc>
          <w:tcPr>
            <w:tcW w:w="5506" w:type="dxa"/>
            <w:shd w:val="clear" w:color="auto" w:fill="EEECE1" w:themeFill="background2"/>
          </w:tcPr>
          <w:p w14:paraId="1C6DBEFA" w14:textId="5B1F6921" w:rsidR="00552BAA" w:rsidRPr="00552BAA" w:rsidRDefault="00552BAA" w:rsidP="00E20619">
            <w:pPr>
              <w:jc w:val="both"/>
              <w:rPr>
                <w:b/>
                <w:bCs/>
                <w:sz w:val="22"/>
                <w:szCs w:val="22"/>
                <w:lang w:val="et-EE"/>
              </w:rPr>
            </w:pPr>
            <w:r w:rsidRPr="00552BAA">
              <w:rPr>
                <w:b/>
                <w:bCs/>
                <w:sz w:val="22"/>
                <w:szCs w:val="22"/>
                <w:lang w:val="et-EE"/>
              </w:rPr>
              <w:t>Pakkuja kirjeldab nõuete täitmist. Andmete esitamisel tuleb lähtuda RHR-i vastavustingimustes toodud nõuetest.</w:t>
            </w:r>
          </w:p>
          <w:p w14:paraId="2CD92A83" w14:textId="39444BF2" w:rsidR="00552BAA" w:rsidRPr="00552BAA" w:rsidRDefault="00552BAA" w:rsidP="00E20619">
            <w:pPr>
              <w:jc w:val="both"/>
              <w:rPr>
                <w:b/>
                <w:bCs/>
                <w:sz w:val="22"/>
                <w:szCs w:val="22"/>
                <w:lang w:val="et-EE"/>
              </w:rPr>
            </w:pPr>
            <w:r w:rsidRPr="00552BAA">
              <w:rPr>
                <w:b/>
                <w:bCs/>
                <w:sz w:val="22"/>
                <w:szCs w:val="22"/>
                <w:lang w:val="et-EE"/>
              </w:rPr>
              <w:t>Vajadusel lisada ridu</w:t>
            </w:r>
          </w:p>
        </w:tc>
      </w:tr>
      <w:tr w:rsidR="00997A00" w:rsidRPr="00552BAA" w14:paraId="252D35A7" w14:textId="77777777" w:rsidTr="00D37524">
        <w:tc>
          <w:tcPr>
            <w:tcW w:w="3256" w:type="dxa"/>
            <w:shd w:val="clear" w:color="auto" w:fill="auto"/>
          </w:tcPr>
          <w:p w14:paraId="55D145F2" w14:textId="596ACEC2" w:rsidR="00997A00" w:rsidRPr="00552BAA" w:rsidRDefault="00997A00" w:rsidP="00525926">
            <w:pPr>
              <w:rPr>
                <w:sz w:val="22"/>
                <w:szCs w:val="22"/>
                <w:lang w:val="et-EE"/>
              </w:rPr>
            </w:pPr>
            <w:r w:rsidRPr="00552BAA">
              <w:rPr>
                <w:b/>
                <w:bCs/>
                <w:sz w:val="22"/>
                <w:szCs w:val="22"/>
                <w:lang w:val="et-EE"/>
              </w:rPr>
              <w:t xml:space="preserve">Spetsialisti rollile vastav tööstaaž </w:t>
            </w:r>
          </w:p>
        </w:tc>
        <w:tc>
          <w:tcPr>
            <w:tcW w:w="4743" w:type="dxa"/>
          </w:tcPr>
          <w:p w14:paraId="4DEBC497" w14:textId="2E6696B2" w:rsidR="00997A00" w:rsidRPr="00552BAA" w:rsidRDefault="00997A00" w:rsidP="00525926">
            <w:pPr>
              <w:jc w:val="both"/>
              <w:rPr>
                <w:sz w:val="22"/>
                <w:szCs w:val="22"/>
                <w:lang w:val="et-EE"/>
              </w:rPr>
            </w:pPr>
            <w:r w:rsidRPr="00552BAA">
              <w:rPr>
                <w:sz w:val="22"/>
                <w:szCs w:val="22"/>
                <w:lang w:val="et-EE"/>
              </w:rPr>
              <w:t>kuudes</w:t>
            </w:r>
          </w:p>
        </w:tc>
        <w:tc>
          <w:tcPr>
            <w:tcW w:w="5506" w:type="dxa"/>
            <w:shd w:val="clear" w:color="auto" w:fill="auto"/>
          </w:tcPr>
          <w:p w14:paraId="58754036" w14:textId="4243642B" w:rsidR="00997A00" w:rsidRPr="00552BAA" w:rsidRDefault="00997A00" w:rsidP="00525926">
            <w:pPr>
              <w:jc w:val="both"/>
              <w:rPr>
                <w:i/>
                <w:iCs/>
                <w:sz w:val="22"/>
                <w:szCs w:val="22"/>
                <w:lang w:val="et-EE"/>
              </w:rPr>
            </w:pPr>
          </w:p>
        </w:tc>
      </w:tr>
      <w:tr w:rsidR="00D37524" w:rsidRPr="002F3E36" w14:paraId="3A26EBD8" w14:textId="77777777" w:rsidTr="00D37524">
        <w:trPr>
          <w:trHeight w:val="385"/>
        </w:trPr>
        <w:tc>
          <w:tcPr>
            <w:tcW w:w="3256" w:type="dxa"/>
            <w:vMerge w:val="restart"/>
            <w:shd w:val="clear" w:color="auto" w:fill="auto"/>
          </w:tcPr>
          <w:p w14:paraId="6AA108F5" w14:textId="77777777" w:rsidR="00D37524" w:rsidRPr="00E25C28" w:rsidRDefault="00D53D2D" w:rsidP="00DE2BC0">
            <w:pPr>
              <w:pStyle w:val="ListParagraph"/>
              <w:numPr>
                <w:ilvl w:val="1"/>
                <w:numId w:val="37"/>
              </w:numPr>
              <w:ind w:left="447" w:hanging="447"/>
              <w:jc w:val="both"/>
              <w:rPr>
                <w:sz w:val="22"/>
                <w:szCs w:val="22"/>
                <w:lang w:val="et-EE"/>
              </w:rPr>
            </w:pPr>
            <w:r w:rsidRPr="00F807D4">
              <w:rPr>
                <w:sz w:val="22"/>
                <w:szCs w:val="22"/>
                <w:lang w:val="et-EE"/>
              </w:rPr>
              <w:t xml:space="preserve">omab </w:t>
            </w:r>
            <w:r w:rsidR="00F53AFF" w:rsidRPr="00F807D4">
              <w:rPr>
                <w:sz w:val="22"/>
                <w:szCs w:val="22"/>
                <w:lang w:val="et-EE"/>
              </w:rPr>
              <w:t xml:space="preserve"> </w:t>
            </w:r>
            <w:r w:rsidR="00B77768" w:rsidRPr="00F807D4">
              <w:rPr>
                <w:sz w:val="22"/>
                <w:szCs w:val="22"/>
                <w:lang w:val="et-EE"/>
              </w:rPr>
              <w:t>töö</w:t>
            </w:r>
            <w:r w:rsidRPr="00F807D4">
              <w:rPr>
                <w:sz w:val="22"/>
                <w:szCs w:val="22"/>
                <w:lang w:val="et-EE"/>
              </w:rPr>
              <w:t>kogemust</w:t>
            </w:r>
            <w:r w:rsidR="00B77768" w:rsidRPr="00F807D4">
              <w:rPr>
                <w:sz w:val="22"/>
                <w:szCs w:val="22"/>
                <w:lang w:val="et-EE"/>
              </w:rPr>
              <w:t xml:space="preserve"> </w:t>
            </w:r>
            <w:r w:rsidR="00DA3BE1" w:rsidRPr="00F807D4">
              <w:rPr>
                <w:lang w:val="et-EE"/>
              </w:rPr>
              <w:t xml:space="preserve">C# </w:t>
            </w:r>
            <w:r w:rsidR="00DA3BE1" w:rsidRPr="00E25C28">
              <w:rPr>
                <w:sz w:val="22"/>
                <w:szCs w:val="22"/>
                <w:lang w:val="et-EE"/>
              </w:rPr>
              <w:t xml:space="preserve">programmeerimiskeeles arendajana </w:t>
            </w:r>
            <w:r w:rsidRPr="00E25C28">
              <w:rPr>
                <w:color w:val="548DD4" w:themeColor="text2" w:themeTint="99"/>
                <w:sz w:val="22"/>
                <w:szCs w:val="22"/>
                <w:lang w:val="et-EE"/>
              </w:rPr>
              <w:t xml:space="preserve"> </w:t>
            </w:r>
            <w:r w:rsidRPr="00E25C28">
              <w:rPr>
                <w:sz w:val="22"/>
                <w:szCs w:val="22"/>
                <w:lang w:val="et-EE"/>
              </w:rPr>
              <w:t xml:space="preserve">vähemalt </w:t>
            </w:r>
            <w:r w:rsidR="000105B3" w:rsidRPr="00E25C28">
              <w:rPr>
                <w:sz w:val="22"/>
                <w:szCs w:val="22"/>
                <w:lang w:val="et-EE"/>
              </w:rPr>
              <w:t>1 aasta</w:t>
            </w:r>
            <w:r w:rsidR="00F60A9F" w:rsidRPr="00E25C28">
              <w:rPr>
                <w:sz w:val="22"/>
                <w:szCs w:val="22"/>
                <w:lang w:val="et-EE"/>
              </w:rPr>
              <w:t>.</w:t>
            </w:r>
          </w:p>
          <w:p w14:paraId="7A967D5D" w14:textId="77777777" w:rsidR="000105B3" w:rsidRDefault="000105B3" w:rsidP="000105B3">
            <w:pPr>
              <w:pStyle w:val="ListParagraph"/>
              <w:ind w:left="476"/>
              <w:jc w:val="both"/>
              <w:rPr>
                <w:sz w:val="22"/>
                <w:szCs w:val="22"/>
                <w:lang w:val="et-EE"/>
              </w:rPr>
            </w:pPr>
          </w:p>
          <w:p w14:paraId="28F4F388" w14:textId="3E4CA2C7" w:rsidR="000105B3" w:rsidRPr="00E25C28" w:rsidRDefault="000105B3" w:rsidP="000105B3">
            <w:pPr>
              <w:ind w:left="116"/>
              <w:jc w:val="both"/>
              <w:rPr>
                <w:sz w:val="22"/>
                <w:szCs w:val="22"/>
                <w:lang w:val="et-EE"/>
              </w:rPr>
            </w:pPr>
            <w:r w:rsidRPr="00B60EF3">
              <w:rPr>
                <w:i/>
                <w:iCs/>
                <w:sz w:val="22"/>
                <w:szCs w:val="22"/>
                <w:lang w:val="et-EE"/>
              </w:rPr>
              <w:t xml:space="preserve">Töökogemust võib tõendada projektidega, sel juhul tuua projektides välja töökogemus </w:t>
            </w:r>
            <w:r w:rsidRPr="00B60EF3">
              <w:rPr>
                <w:i/>
                <w:iCs/>
                <w:spacing w:val="-2"/>
                <w:sz w:val="22"/>
                <w:szCs w:val="22"/>
                <w:lang w:val="et-EE"/>
              </w:rPr>
              <w:t>kuudes.</w:t>
            </w:r>
          </w:p>
        </w:tc>
        <w:tc>
          <w:tcPr>
            <w:tcW w:w="4743" w:type="dxa"/>
          </w:tcPr>
          <w:p w14:paraId="33626692" w14:textId="78B11B26" w:rsidR="00D37524" w:rsidRPr="002F3E36" w:rsidRDefault="00D37524" w:rsidP="00D37524">
            <w:pPr>
              <w:jc w:val="both"/>
              <w:rPr>
                <w:sz w:val="22"/>
                <w:szCs w:val="22"/>
                <w:lang w:val="et-EE"/>
              </w:rPr>
            </w:pPr>
            <w:r w:rsidRPr="002F3E36">
              <w:rPr>
                <w:b/>
                <w:bCs/>
                <w:sz w:val="22"/>
                <w:szCs w:val="22"/>
                <w:lang w:val="et-EE"/>
              </w:rPr>
              <w:t>1. Ettevõte</w:t>
            </w:r>
            <w:r w:rsidR="00EF2B37" w:rsidRPr="002F3E36">
              <w:rPr>
                <w:b/>
                <w:bCs/>
                <w:sz w:val="22"/>
                <w:szCs w:val="22"/>
                <w:lang w:val="et-EE"/>
              </w:rPr>
              <w:t>/asutus</w:t>
            </w:r>
            <w:r w:rsidRPr="002F3E36">
              <w:rPr>
                <w:b/>
                <w:bCs/>
                <w:sz w:val="22"/>
                <w:szCs w:val="22"/>
                <w:lang w:val="et-EE"/>
              </w:rPr>
              <w:t xml:space="preserve">, kus on töötanud/projekt, kus kogemus on omandatud </w:t>
            </w:r>
            <w:r w:rsidR="00F56ACD" w:rsidRPr="002F3E36">
              <w:rPr>
                <w:b/>
                <w:bCs/>
                <w:sz w:val="22"/>
                <w:szCs w:val="22"/>
                <w:lang w:val="et-EE"/>
              </w:rPr>
              <w:t>(riigihanke projekti korral lisada selle number)</w:t>
            </w:r>
          </w:p>
        </w:tc>
        <w:tc>
          <w:tcPr>
            <w:tcW w:w="5506" w:type="dxa"/>
            <w:shd w:val="clear" w:color="auto" w:fill="auto"/>
          </w:tcPr>
          <w:p w14:paraId="16C26199" w14:textId="698D1BD3" w:rsidR="00D37524" w:rsidRPr="002F3E36" w:rsidRDefault="00D37524" w:rsidP="00D37524">
            <w:pPr>
              <w:jc w:val="both"/>
              <w:rPr>
                <w:sz w:val="22"/>
                <w:szCs w:val="22"/>
                <w:lang w:val="et-EE"/>
              </w:rPr>
            </w:pPr>
          </w:p>
        </w:tc>
      </w:tr>
      <w:tr w:rsidR="00D37524" w:rsidRPr="002F3E36" w14:paraId="072B8BF0" w14:textId="77777777" w:rsidTr="00D37524">
        <w:trPr>
          <w:trHeight w:val="385"/>
        </w:trPr>
        <w:tc>
          <w:tcPr>
            <w:tcW w:w="3256" w:type="dxa"/>
            <w:vMerge/>
            <w:shd w:val="clear" w:color="auto" w:fill="auto"/>
          </w:tcPr>
          <w:p w14:paraId="621455BA" w14:textId="77777777" w:rsidR="00D37524" w:rsidRPr="002F3E36" w:rsidRDefault="00D37524" w:rsidP="00A477C9">
            <w:pPr>
              <w:pStyle w:val="ListParagraph"/>
              <w:numPr>
                <w:ilvl w:val="1"/>
                <w:numId w:val="27"/>
              </w:numPr>
              <w:jc w:val="both"/>
              <w:rPr>
                <w:sz w:val="22"/>
                <w:szCs w:val="22"/>
                <w:lang w:val="et-EE"/>
              </w:rPr>
            </w:pPr>
          </w:p>
        </w:tc>
        <w:tc>
          <w:tcPr>
            <w:tcW w:w="4743" w:type="dxa"/>
          </w:tcPr>
          <w:p w14:paraId="4129AB1E" w14:textId="4920BFEA" w:rsidR="00D37524" w:rsidRPr="002F3E36" w:rsidRDefault="00D37524" w:rsidP="00D37524">
            <w:pPr>
              <w:jc w:val="both"/>
              <w:rPr>
                <w:sz w:val="22"/>
                <w:szCs w:val="22"/>
                <w:lang w:val="et-EE"/>
              </w:rPr>
            </w:pPr>
            <w:r w:rsidRPr="002F3E36">
              <w:rPr>
                <w:sz w:val="22"/>
                <w:szCs w:val="22"/>
                <w:lang w:val="et-EE"/>
              </w:rPr>
              <w:t>Kontaktisiku nimi ja kontaktid</w:t>
            </w:r>
          </w:p>
        </w:tc>
        <w:tc>
          <w:tcPr>
            <w:tcW w:w="5506" w:type="dxa"/>
            <w:shd w:val="clear" w:color="auto" w:fill="auto"/>
          </w:tcPr>
          <w:p w14:paraId="769682F9" w14:textId="77777777" w:rsidR="00D37524" w:rsidRPr="002F3E36" w:rsidRDefault="00D37524" w:rsidP="00D37524">
            <w:pPr>
              <w:jc w:val="both"/>
              <w:rPr>
                <w:sz w:val="22"/>
                <w:szCs w:val="22"/>
                <w:lang w:val="et-EE"/>
              </w:rPr>
            </w:pPr>
          </w:p>
        </w:tc>
      </w:tr>
      <w:tr w:rsidR="00D37524" w:rsidRPr="002F3E36" w14:paraId="71F8CEF1" w14:textId="77777777" w:rsidTr="00D37524">
        <w:trPr>
          <w:trHeight w:val="385"/>
        </w:trPr>
        <w:tc>
          <w:tcPr>
            <w:tcW w:w="3256" w:type="dxa"/>
            <w:vMerge/>
            <w:shd w:val="clear" w:color="auto" w:fill="auto"/>
          </w:tcPr>
          <w:p w14:paraId="2CA424DF" w14:textId="77777777" w:rsidR="00D37524" w:rsidRPr="002F3E36" w:rsidRDefault="00D37524" w:rsidP="00A477C9">
            <w:pPr>
              <w:pStyle w:val="ListParagraph"/>
              <w:numPr>
                <w:ilvl w:val="1"/>
                <w:numId w:val="27"/>
              </w:numPr>
              <w:jc w:val="both"/>
              <w:rPr>
                <w:sz w:val="22"/>
                <w:szCs w:val="22"/>
                <w:lang w:val="et-EE"/>
              </w:rPr>
            </w:pPr>
          </w:p>
        </w:tc>
        <w:tc>
          <w:tcPr>
            <w:tcW w:w="4743" w:type="dxa"/>
          </w:tcPr>
          <w:p w14:paraId="302738B5" w14:textId="1539BACB" w:rsidR="00D37524" w:rsidRPr="002F3E36" w:rsidRDefault="00D37524" w:rsidP="00D37524">
            <w:pPr>
              <w:jc w:val="both"/>
              <w:rPr>
                <w:sz w:val="22"/>
                <w:szCs w:val="22"/>
                <w:lang w:val="et-EE"/>
              </w:rPr>
            </w:pPr>
            <w:r w:rsidRPr="002F3E36">
              <w:rPr>
                <w:sz w:val="22"/>
                <w:szCs w:val="22"/>
                <w:lang w:val="et-EE"/>
              </w:rPr>
              <w:t>Kogemuse algus-</w:t>
            </w:r>
            <w:r w:rsidR="00DC08E4">
              <w:rPr>
                <w:sz w:val="22"/>
                <w:szCs w:val="22"/>
                <w:lang w:val="et-EE"/>
              </w:rPr>
              <w:t xml:space="preserve"> </w:t>
            </w:r>
            <w:r w:rsidRPr="002F3E36">
              <w:rPr>
                <w:sz w:val="22"/>
                <w:szCs w:val="22"/>
                <w:lang w:val="et-EE"/>
              </w:rPr>
              <w:t>ja lõppaeg kuu täpsusega</w:t>
            </w:r>
          </w:p>
        </w:tc>
        <w:tc>
          <w:tcPr>
            <w:tcW w:w="5506" w:type="dxa"/>
            <w:shd w:val="clear" w:color="auto" w:fill="auto"/>
          </w:tcPr>
          <w:p w14:paraId="6BB74C58" w14:textId="77777777" w:rsidR="00D37524" w:rsidRPr="002F3E36" w:rsidRDefault="00D37524" w:rsidP="00D37524">
            <w:pPr>
              <w:jc w:val="both"/>
              <w:rPr>
                <w:sz w:val="22"/>
                <w:szCs w:val="22"/>
                <w:lang w:val="et-EE"/>
              </w:rPr>
            </w:pPr>
          </w:p>
        </w:tc>
      </w:tr>
      <w:tr w:rsidR="00D37524" w:rsidRPr="002F3E36" w14:paraId="65A11D08" w14:textId="77777777" w:rsidTr="00D37524">
        <w:trPr>
          <w:trHeight w:val="385"/>
        </w:trPr>
        <w:tc>
          <w:tcPr>
            <w:tcW w:w="3256" w:type="dxa"/>
            <w:vMerge/>
            <w:shd w:val="clear" w:color="auto" w:fill="auto"/>
          </w:tcPr>
          <w:p w14:paraId="7127E0DE" w14:textId="77777777" w:rsidR="00D37524" w:rsidRPr="002F3E36" w:rsidRDefault="00D37524" w:rsidP="00A477C9">
            <w:pPr>
              <w:pStyle w:val="ListParagraph"/>
              <w:numPr>
                <w:ilvl w:val="1"/>
                <w:numId w:val="27"/>
              </w:numPr>
              <w:jc w:val="both"/>
              <w:rPr>
                <w:sz w:val="22"/>
                <w:szCs w:val="22"/>
                <w:lang w:val="et-EE"/>
              </w:rPr>
            </w:pPr>
          </w:p>
        </w:tc>
        <w:tc>
          <w:tcPr>
            <w:tcW w:w="4743" w:type="dxa"/>
          </w:tcPr>
          <w:p w14:paraId="21EAA574" w14:textId="10E91502" w:rsidR="00D37524" w:rsidRPr="002F3E36" w:rsidRDefault="00D37524" w:rsidP="00D37524">
            <w:pPr>
              <w:jc w:val="both"/>
              <w:rPr>
                <w:sz w:val="22"/>
                <w:szCs w:val="22"/>
                <w:lang w:val="et-EE"/>
              </w:rPr>
            </w:pPr>
            <w:r w:rsidRPr="002F3E36">
              <w:rPr>
                <w:sz w:val="22"/>
                <w:szCs w:val="22"/>
                <w:lang w:val="et-EE"/>
              </w:rPr>
              <w:t>Kogemuse/projekti kirjeldus</w:t>
            </w:r>
          </w:p>
        </w:tc>
        <w:tc>
          <w:tcPr>
            <w:tcW w:w="5506" w:type="dxa"/>
            <w:shd w:val="clear" w:color="auto" w:fill="auto"/>
          </w:tcPr>
          <w:p w14:paraId="41DA0FE8" w14:textId="77777777" w:rsidR="00D37524" w:rsidRPr="002F3E36" w:rsidRDefault="00D37524" w:rsidP="00D37524">
            <w:pPr>
              <w:jc w:val="both"/>
              <w:rPr>
                <w:sz w:val="22"/>
                <w:szCs w:val="22"/>
                <w:lang w:val="et-EE"/>
              </w:rPr>
            </w:pPr>
          </w:p>
        </w:tc>
      </w:tr>
    </w:tbl>
    <w:p w14:paraId="180EA7C5" w14:textId="1A1F4512" w:rsidR="00E20619" w:rsidRPr="002F3E36" w:rsidRDefault="005A5406" w:rsidP="00277341">
      <w:pPr>
        <w:spacing w:after="120"/>
        <w:ind w:right="459"/>
        <w:rPr>
          <w:bCs/>
          <w:i/>
          <w:iCs/>
          <w:color w:val="000000" w:themeColor="text1"/>
          <w:sz w:val="22"/>
          <w:szCs w:val="22"/>
          <w:lang w:val="et-EE"/>
        </w:rPr>
      </w:pPr>
      <w:r w:rsidRPr="002F3E36">
        <w:rPr>
          <w:bCs/>
          <w:i/>
          <w:iCs/>
          <w:color w:val="000000" w:themeColor="text1"/>
          <w:sz w:val="22"/>
          <w:szCs w:val="22"/>
          <w:lang w:val="et-EE"/>
        </w:rPr>
        <w:t>/vajadusel lisada ridu/</w:t>
      </w:r>
    </w:p>
    <w:p w14:paraId="4C4ACD1D" w14:textId="77777777" w:rsidR="00B77768" w:rsidRPr="002F3E36" w:rsidRDefault="00B77768" w:rsidP="00277341">
      <w:pPr>
        <w:spacing w:after="120"/>
        <w:ind w:right="459"/>
        <w:rPr>
          <w:bCs/>
          <w:i/>
          <w:iCs/>
          <w:color w:val="000000" w:themeColor="text1"/>
          <w:sz w:val="22"/>
          <w:szCs w:val="22"/>
          <w:lang w:val="et-E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4743"/>
        <w:gridCol w:w="5506"/>
      </w:tblGrid>
      <w:tr w:rsidR="00B77768" w:rsidRPr="00E25C28" w14:paraId="5D90A351" w14:textId="77777777" w:rsidTr="003714FB">
        <w:trPr>
          <w:trHeight w:val="385"/>
        </w:trPr>
        <w:tc>
          <w:tcPr>
            <w:tcW w:w="3256" w:type="dxa"/>
            <w:vMerge w:val="restart"/>
            <w:shd w:val="clear" w:color="auto" w:fill="auto"/>
          </w:tcPr>
          <w:p w14:paraId="3D8920C5" w14:textId="65654E1F" w:rsidR="000105B3" w:rsidRPr="00E25C28" w:rsidRDefault="00DA3BE1" w:rsidP="000105B3">
            <w:pPr>
              <w:pStyle w:val="ListParagraph"/>
              <w:numPr>
                <w:ilvl w:val="1"/>
                <w:numId w:val="37"/>
              </w:numPr>
              <w:ind w:hanging="476"/>
              <w:jc w:val="both"/>
              <w:rPr>
                <w:sz w:val="22"/>
                <w:szCs w:val="22"/>
                <w:lang w:val="et-EE"/>
              </w:rPr>
            </w:pPr>
            <w:r w:rsidRPr="00B60EF3">
              <w:rPr>
                <w:sz w:val="22"/>
                <w:szCs w:val="22"/>
                <w:lang w:val="et-EE"/>
              </w:rPr>
              <w:t xml:space="preserve">Omab kogemust REST </w:t>
            </w:r>
            <w:r w:rsidRPr="00B60EF3">
              <w:rPr>
                <w:b/>
                <w:bCs/>
                <w:sz w:val="22"/>
                <w:szCs w:val="22"/>
                <w:lang w:val="et-EE"/>
              </w:rPr>
              <w:t>või</w:t>
            </w:r>
            <w:r w:rsidRPr="00B60EF3">
              <w:rPr>
                <w:sz w:val="22"/>
                <w:szCs w:val="22"/>
                <w:lang w:val="et-EE"/>
              </w:rPr>
              <w:t xml:space="preserve"> SOAP X-tee teenuste arendajana</w:t>
            </w:r>
            <w:r w:rsidR="002F3E36" w:rsidRPr="00B60EF3">
              <w:rPr>
                <w:sz w:val="22"/>
                <w:szCs w:val="22"/>
                <w:lang w:val="et-EE"/>
              </w:rPr>
              <w:t>.</w:t>
            </w:r>
          </w:p>
        </w:tc>
        <w:tc>
          <w:tcPr>
            <w:tcW w:w="4743" w:type="dxa"/>
          </w:tcPr>
          <w:p w14:paraId="50BB0925" w14:textId="77777777" w:rsidR="00B77768" w:rsidRPr="00E25C28" w:rsidRDefault="00B77768" w:rsidP="003714FB">
            <w:pPr>
              <w:jc w:val="both"/>
              <w:rPr>
                <w:sz w:val="22"/>
                <w:szCs w:val="22"/>
                <w:lang w:val="et-EE"/>
              </w:rPr>
            </w:pPr>
            <w:r w:rsidRPr="00E25C28">
              <w:rPr>
                <w:b/>
                <w:bCs/>
                <w:sz w:val="22"/>
                <w:szCs w:val="22"/>
                <w:lang w:val="et-EE"/>
              </w:rPr>
              <w:t>1. Ettevõte/asutus, kus on töötanud/projekt, kus kogemus on omandatud (riigihanke projekti korral lisada selle number)</w:t>
            </w:r>
          </w:p>
        </w:tc>
        <w:tc>
          <w:tcPr>
            <w:tcW w:w="5506" w:type="dxa"/>
            <w:shd w:val="clear" w:color="auto" w:fill="auto"/>
          </w:tcPr>
          <w:p w14:paraId="325AB9A4" w14:textId="77777777" w:rsidR="00B77768" w:rsidRPr="00E25C28" w:rsidRDefault="00B77768" w:rsidP="003714FB">
            <w:pPr>
              <w:jc w:val="both"/>
              <w:rPr>
                <w:sz w:val="22"/>
                <w:szCs w:val="22"/>
                <w:lang w:val="et-EE"/>
              </w:rPr>
            </w:pPr>
          </w:p>
        </w:tc>
      </w:tr>
      <w:tr w:rsidR="00B77768" w:rsidRPr="00E25C28" w14:paraId="0F2C0D7C" w14:textId="77777777" w:rsidTr="003714FB">
        <w:trPr>
          <w:trHeight w:val="385"/>
        </w:trPr>
        <w:tc>
          <w:tcPr>
            <w:tcW w:w="3256" w:type="dxa"/>
            <w:vMerge/>
            <w:shd w:val="clear" w:color="auto" w:fill="auto"/>
          </w:tcPr>
          <w:p w14:paraId="10D632FF" w14:textId="77777777" w:rsidR="00B77768" w:rsidRPr="00E25C28" w:rsidRDefault="00B77768" w:rsidP="00F807D4">
            <w:pPr>
              <w:pStyle w:val="ListParagraph"/>
              <w:numPr>
                <w:ilvl w:val="1"/>
                <w:numId w:val="37"/>
              </w:numPr>
              <w:jc w:val="both"/>
              <w:rPr>
                <w:sz w:val="22"/>
                <w:szCs w:val="22"/>
                <w:lang w:val="et-EE"/>
              </w:rPr>
            </w:pPr>
          </w:p>
        </w:tc>
        <w:tc>
          <w:tcPr>
            <w:tcW w:w="4743" w:type="dxa"/>
          </w:tcPr>
          <w:p w14:paraId="046F0894" w14:textId="77777777" w:rsidR="00B77768" w:rsidRPr="00E25C28" w:rsidRDefault="00B77768" w:rsidP="003714FB">
            <w:pPr>
              <w:jc w:val="both"/>
              <w:rPr>
                <w:sz w:val="22"/>
                <w:szCs w:val="22"/>
                <w:lang w:val="et-EE"/>
              </w:rPr>
            </w:pPr>
            <w:r w:rsidRPr="00E25C28">
              <w:rPr>
                <w:sz w:val="22"/>
                <w:szCs w:val="22"/>
                <w:lang w:val="et-EE"/>
              </w:rPr>
              <w:t>Kontaktisiku nimi ja kontaktid</w:t>
            </w:r>
          </w:p>
        </w:tc>
        <w:tc>
          <w:tcPr>
            <w:tcW w:w="5506" w:type="dxa"/>
            <w:shd w:val="clear" w:color="auto" w:fill="auto"/>
          </w:tcPr>
          <w:p w14:paraId="32A8C220" w14:textId="77777777" w:rsidR="00B77768" w:rsidRPr="00E25C28" w:rsidRDefault="00B77768" w:rsidP="003714FB">
            <w:pPr>
              <w:jc w:val="both"/>
              <w:rPr>
                <w:sz w:val="22"/>
                <w:szCs w:val="22"/>
                <w:lang w:val="et-EE"/>
              </w:rPr>
            </w:pPr>
          </w:p>
        </w:tc>
      </w:tr>
      <w:tr w:rsidR="00D95FB1" w:rsidRPr="00D95FB1" w14:paraId="5CC25FC5" w14:textId="77777777" w:rsidTr="003714FB">
        <w:trPr>
          <w:trHeight w:val="385"/>
        </w:trPr>
        <w:tc>
          <w:tcPr>
            <w:tcW w:w="3256" w:type="dxa"/>
            <w:vMerge/>
            <w:shd w:val="clear" w:color="auto" w:fill="auto"/>
          </w:tcPr>
          <w:p w14:paraId="4073353D" w14:textId="77777777" w:rsidR="00D95FB1" w:rsidRPr="00E25C28" w:rsidRDefault="00D95FB1" w:rsidP="00F807D4">
            <w:pPr>
              <w:pStyle w:val="ListParagraph"/>
              <w:numPr>
                <w:ilvl w:val="1"/>
                <w:numId w:val="37"/>
              </w:numPr>
              <w:jc w:val="both"/>
              <w:rPr>
                <w:sz w:val="22"/>
                <w:szCs w:val="22"/>
                <w:lang w:val="et-EE"/>
              </w:rPr>
            </w:pPr>
          </w:p>
        </w:tc>
        <w:tc>
          <w:tcPr>
            <w:tcW w:w="4743" w:type="dxa"/>
          </w:tcPr>
          <w:p w14:paraId="39FBBCD4" w14:textId="77777777" w:rsidR="00D95FB1" w:rsidRDefault="00D95FB1" w:rsidP="00D95FB1">
            <w:pPr>
              <w:jc w:val="both"/>
              <w:rPr>
                <w:sz w:val="22"/>
                <w:szCs w:val="22"/>
                <w:lang w:val="et-EE"/>
              </w:rPr>
            </w:pPr>
            <w:r w:rsidRPr="00E25C28">
              <w:rPr>
                <w:sz w:val="22"/>
                <w:szCs w:val="22"/>
                <w:lang w:val="et-EE"/>
              </w:rPr>
              <w:t>Kogemuse algus- ja lõppaeg kuu täpsusega</w:t>
            </w:r>
          </w:p>
          <w:p w14:paraId="1ECE48AB" w14:textId="77777777" w:rsidR="00D95FB1" w:rsidRPr="00E25C28" w:rsidRDefault="00D95FB1" w:rsidP="003714FB">
            <w:pPr>
              <w:jc w:val="both"/>
              <w:rPr>
                <w:sz w:val="22"/>
                <w:szCs w:val="22"/>
                <w:lang w:val="et-EE"/>
              </w:rPr>
            </w:pPr>
          </w:p>
        </w:tc>
        <w:tc>
          <w:tcPr>
            <w:tcW w:w="5506" w:type="dxa"/>
            <w:shd w:val="clear" w:color="auto" w:fill="auto"/>
          </w:tcPr>
          <w:p w14:paraId="6AC683FD" w14:textId="77777777" w:rsidR="00D95FB1" w:rsidRPr="00E25C28" w:rsidRDefault="00D95FB1" w:rsidP="003714FB">
            <w:pPr>
              <w:jc w:val="both"/>
              <w:rPr>
                <w:sz w:val="22"/>
                <w:szCs w:val="22"/>
                <w:lang w:val="et-EE"/>
              </w:rPr>
            </w:pPr>
          </w:p>
        </w:tc>
      </w:tr>
      <w:tr w:rsidR="00B77768" w:rsidRPr="00E25C28" w14:paraId="5F98F74A" w14:textId="77777777" w:rsidTr="00DE2BC0">
        <w:trPr>
          <w:trHeight w:val="70"/>
        </w:trPr>
        <w:tc>
          <w:tcPr>
            <w:tcW w:w="3256" w:type="dxa"/>
            <w:vMerge/>
            <w:shd w:val="clear" w:color="auto" w:fill="auto"/>
          </w:tcPr>
          <w:p w14:paraId="280E08F1" w14:textId="77777777" w:rsidR="00B77768" w:rsidRPr="00E25C28" w:rsidRDefault="00B77768" w:rsidP="00F807D4">
            <w:pPr>
              <w:pStyle w:val="ListParagraph"/>
              <w:numPr>
                <w:ilvl w:val="1"/>
                <w:numId w:val="37"/>
              </w:numPr>
              <w:jc w:val="both"/>
              <w:rPr>
                <w:sz w:val="22"/>
                <w:szCs w:val="22"/>
                <w:lang w:val="et-EE"/>
              </w:rPr>
            </w:pPr>
          </w:p>
        </w:tc>
        <w:tc>
          <w:tcPr>
            <w:tcW w:w="4743" w:type="dxa"/>
          </w:tcPr>
          <w:p w14:paraId="69C0C49B" w14:textId="05554545" w:rsidR="00D95FB1" w:rsidRDefault="00D95FB1" w:rsidP="003714FB">
            <w:pPr>
              <w:jc w:val="both"/>
              <w:rPr>
                <w:sz w:val="22"/>
                <w:szCs w:val="22"/>
                <w:lang w:val="et-EE"/>
              </w:rPr>
            </w:pPr>
            <w:r w:rsidRPr="00E25C28">
              <w:rPr>
                <w:sz w:val="22"/>
                <w:szCs w:val="22"/>
                <w:lang w:val="et-EE"/>
              </w:rPr>
              <w:t xml:space="preserve"> Kogemuse/projekti kirjeldus</w:t>
            </w:r>
          </w:p>
          <w:p w14:paraId="5AFB5C92" w14:textId="77777777" w:rsidR="00D95FB1" w:rsidRDefault="00D95FB1" w:rsidP="003714FB">
            <w:pPr>
              <w:jc w:val="both"/>
              <w:rPr>
                <w:sz w:val="22"/>
                <w:szCs w:val="22"/>
                <w:lang w:val="et-EE"/>
              </w:rPr>
            </w:pPr>
          </w:p>
          <w:p w14:paraId="3D79D68C" w14:textId="066DEEBC" w:rsidR="00D95FB1" w:rsidRPr="00E25C28" w:rsidRDefault="00D95FB1" w:rsidP="003714FB">
            <w:pPr>
              <w:jc w:val="both"/>
              <w:rPr>
                <w:sz w:val="22"/>
                <w:szCs w:val="22"/>
                <w:lang w:val="et-EE"/>
              </w:rPr>
            </w:pPr>
          </w:p>
        </w:tc>
        <w:tc>
          <w:tcPr>
            <w:tcW w:w="5506" w:type="dxa"/>
            <w:shd w:val="clear" w:color="auto" w:fill="auto"/>
          </w:tcPr>
          <w:p w14:paraId="0628A044" w14:textId="77777777" w:rsidR="00B77768" w:rsidRPr="00E25C28" w:rsidRDefault="00B77768" w:rsidP="003714FB">
            <w:pPr>
              <w:jc w:val="both"/>
              <w:rPr>
                <w:sz w:val="22"/>
                <w:szCs w:val="22"/>
                <w:lang w:val="et-EE"/>
              </w:rPr>
            </w:pPr>
          </w:p>
        </w:tc>
      </w:tr>
    </w:tbl>
    <w:p w14:paraId="0EF48968" w14:textId="1C58BC35" w:rsidR="00B77768" w:rsidRPr="00E25C28" w:rsidRDefault="00B77768" w:rsidP="00277341">
      <w:pPr>
        <w:spacing w:after="120"/>
        <w:ind w:right="459"/>
        <w:rPr>
          <w:bCs/>
          <w:i/>
          <w:iCs/>
          <w:color w:val="000000" w:themeColor="text1"/>
          <w:sz w:val="22"/>
          <w:szCs w:val="22"/>
          <w:lang w:val="et-EE"/>
        </w:rPr>
      </w:pPr>
      <w:r w:rsidRPr="00E25C28">
        <w:rPr>
          <w:bCs/>
          <w:i/>
          <w:iCs/>
          <w:color w:val="000000" w:themeColor="text1"/>
          <w:sz w:val="22"/>
          <w:szCs w:val="22"/>
          <w:lang w:val="et-EE"/>
        </w:rPr>
        <w:t>/vajadusel lisada ridu/</w:t>
      </w:r>
    </w:p>
    <w:p w14:paraId="7973DB77" w14:textId="77777777" w:rsidR="00B77768" w:rsidRPr="00E25C28" w:rsidRDefault="00B77768" w:rsidP="00277341">
      <w:pPr>
        <w:spacing w:after="120"/>
        <w:ind w:right="459"/>
        <w:rPr>
          <w:bCs/>
          <w:i/>
          <w:iCs/>
          <w:color w:val="000000" w:themeColor="text1"/>
          <w:sz w:val="22"/>
          <w:szCs w:val="22"/>
          <w:lang w:val="et-EE"/>
        </w:rPr>
      </w:pPr>
    </w:p>
    <w:tbl>
      <w:tblPr>
        <w:tblW w:w="13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4740"/>
        <w:gridCol w:w="5506"/>
      </w:tblGrid>
      <w:tr w:rsidR="00552BAA" w:rsidRPr="00E25C28" w14:paraId="67490218" w14:textId="77777777" w:rsidTr="004A2A2F">
        <w:trPr>
          <w:trHeight w:val="354"/>
        </w:trPr>
        <w:tc>
          <w:tcPr>
            <w:tcW w:w="3256" w:type="dxa"/>
            <w:vMerge w:val="restart"/>
            <w:shd w:val="clear" w:color="auto" w:fill="auto"/>
          </w:tcPr>
          <w:p w14:paraId="6D68097B" w14:textId="797193A3" w:rsidR="004A2A2F" w:rsidRPr="00E25C28" w:rsidRDefault="000105B3" w:rsidP="00165D84">
            <w:pPr>
              <w:pStyle w:val="ListParagraph"/>
              <w:numPr>
                <w:ilvl w:val="1"/>
                <w:numId w:val="37"/>
              </w:numPr>
              <w:autoSpaceDE w:val="0"/>
              <w:autoSpaceDN w:val="0"/>
              <w:adjustRightInd w:val="0"/>
              <w:ind w:hanging="454"/>
              <w:jc w:val="both"/>
              <w:rPr>
                <w:sz w:val="22"/>
                <w:szCs w:val="22"/>
                <w:lang w:val="et-EE"/>
              </w:rPr>
            </w:pPr>
            <w:r w:rsidRPr="00B60EF3">
              <w:rPr>
                <w:sz w:val="22"/>
                <w:szCs w:val="22"/>
                <w:lang w:val="et-EE"/>
              </w:rPr>
              <w:t>O</w:t>
            </w:r>
            <w:r w:rsidR="002F3E36" w:rsidRPr="00B60EF3">
              <w:rPr>
                <w:sz w:val="22"/>
                <w:szCs w:val="22"/>
                <w:lang w:val="et-EE"/>
              </w:rPr>
              <w:t>mab</w:t>
            </w:r>
            <w:r w:rsidRPr="00B60EF3">
              <w:rPr>
                <w:sz w:val="22"/>
                <w:szCs w:val="22"/>
                <w:lang w:val="et-EE"/>
              </w:rPr>
              <w:t xml:space="preserve"> </w:t>
            </w:r>
            <w:r w:rsidR="002F3E36" w:rsidRPr="00B60EF3">
              <w:rPr>
                <w:sz w:val="22"/>
                <w:szCs w:val="22"/>
                <w:lang w:val="et-EE"/>
              </w:rPr>
              <w:t xml:space="preserve">kogemust </w:t>
            </w:r>
            <w:r w:rsidR="00F60A9F" w:rsidRPr="00B60EF3">
              <w:rPr>
                <w:sz w:val="22"/>
                <w:szCs w:val="22"/>
              </w:rPr>
              <w:t>PostgreSQL a</w:t>
            </w:r>
            <w:r w:rsidR="00F60A9F" w:rsidRPr="00B60EF3">
              <w:rPr>
                <w:sz w:val="22"/>
                <w:szCs w:val="22"/>
                <w:lang w:val="et-EE"/>
              </w:rPr>
              <w:t xml:space="preserve">ndmebaasihaldussüsteemis arendajana. </w:t>
            </w:r>
          </w:p>
          <w:p w14:paraId="173EAA78" w14:textId="2B3210B3" w:rsidR="00552BAA" w:rsidRPr="00E25C28" w:rsidRDefault="00552BAA" w:rsidP="00A84634">
            <w:pPr>
              <w:autoSpaceDE w:val="0"/>
              <w:autoSpaceDN w:val="0"/>
              <w:adjustRightInd w:val="0"/>
              <w:jc w:val="both"/>
              <w:rPr>
                <w:sz w:val="22"/>
                <w:szCs w:val="22"/>
                <w:lang w:val="et-EE"/>
              </w:rPr>
            </w:pPr>
          </w:p>
        </w:tc>
        <w:tc>
          <w:tcPr>
            <w:tcW w:w="4740" w:type="dxa"/>
          </w:tcPr>
          <w:p w14:paraId="5A1E6B86" w14:textId="741D5B14" w:rsidR="00552BAA" w:rsidRPr="00E25C28" w:rsidRDefault="00552BAA" w:rsidP="00552BAA">
            <w:pPr>
              <w:ind w:firstLine="34"/>
              <w:jc w:val="both"/>
              <w:rPr>
                <w:b/>
                <w:bCs/>
                <w:sz w:val="22"/>
                <w:szCs w:val="22"/>
                <w:lang w:val="et-EE"/>
              </w:rPr>
            </w:pPr>
            <w:r w:rsidRPr="00E25C28">
              <w:rPr>
                <w:b/>
                <w:bCs/>
                <w:sz w:val="22"/>
                <w:szCs w:val="22"/>
                <w:lang w:val="et-EE"/>
              </w:rPr>
              <w:t xml:space="preserve">1. </w:t>
            </w:r>
            <w:r w:rsidR="00E25C28" w:rsidRPr="007F2CCF">
              <w:rPr>
                <w:b/>
                <w:bCs/>
                <w:sz w:val="22"/>
                <w:szCs w:val="22"/>
                <w:lang w:val="et-EE"/>
              </w:rPr>
              <w:t>Ettevõte/asutus, kus on töötanud/projekt,</w:t>
            </w:r>
            <w:r w:rsidR="00717637" w:rsidRPr="00E25C28">
              <w:rPr>
                <w:b/>
                <w:bCs/>
                <w:sz w:val="22"/>
                <w:szCs w:val="22"/>
                <w:lang w:val="et-EE"/>
              </w:rPr>
              <w:t xml:space="preserve"> kus kogemus on omandatud (riigihanke projekti korral lisada selle number)</w:t>
            </w:r>
          </w:p>
        </w:tc>
        <w:tc>
          <w:tcPr>
            <w:tcW w:w="5506" w:type="dxa"/>
            <w:shd w:val="clear" w:color="auto" w:fill="auto"/>
          </w:tcPr>
          <w:p w14:paraId="5C0FDAC8" w14:textId="77777777" w:rsidR="00552BAA" w:rsidRPr="00E25C28" w:rsidRDefault="00552BAA" w:rsidP="00552BAA">
            <w:pPr>
              <w:ind w:left="864" w:hanging="504"/>
              <w:jc w:val="both"/>
              <w:rPr>
                <w:i/>
                <w:iCs/>
                <w:sz w:val="22"/>
                <w:szCs w:val="22"/>
                <w:lang w:val="et-EE"/>
              </w:rPr>
            </w:pPr>
          </w:p>
        </w:tc>
      </w:tr>
      <w:tr w:rsidR="00552BAA" w:rsidRPr="00E25C28" w14:paraId="37080772" w14:textId="77777777" w:rsidTr="004A2A2F">
        <w:trPr>
          <w:trHeight w:val="351"/>
        </w:trPr>
        <w:tc>
          <w:tcPr>
            <w:tcW w:w="3256" w:type="dxa"/>
            <w:vMerge/>
            <w:shd w:val="clear" w:color="auto" w:fill="auto"/>
          </w:tcPr>
          <w:p w14:paraId="76E251F2" w14:textId="77777777" w:rsidR="00552BAA" w:rsidRPr="00E25C28" w:rsidRDefault="00552BAA" w:rsidP="00552BAA">
            <w:pPr>
              <w:ind w:left="864" w:hanging="504"/>
              <w:rPr>
                <w:sz w:val="22"/>
                <w:szCs w:val="22"/>
                <w:lang w:val="et-EE"/>
              </w:rPr>
            </w:pPr>
          </w:p>
        </w:tc>
        <w:tc>
          <w:tcPr>
            <w:tcW w:w="4740" w:type="dxa"/>
          </w:tcPr>
          <w:p w14:paraId="636E9B16" w14:textId="58D7FA81" w:rsidR="00552BAA" w:rsidRPr="00E25C28" w:rsidRDefault="00E25C28" w:rsidP="00552BAA">
            <w:pPr>
              <w:ind w:firstLine="34"/>
              <w:jc w:val="both"/>
              <w:rPr>
                <w:sz w:val="22"/>
                <w:szCs w:val="22"/>
                <w:lang w:val="et-EE"/>
              </w:rPr>
            </w:pPr>
            <w:r w:rsidRPr="00E25C28">
              <w:rPr>
                <w:sz w:val="22"/>
                <w:szCs w:val="22"/>
                <w:lang w:val="et-EE"/>
              </w:rPr>
              <w:t>K</w:t>
            </w:r>
            <w:r w:rsidR="00717637" w:rsidRPr="00E25C28">
              <w:rPr>
                <w:sz w:val="22"/>
                <w:szCs w:val="22"/>
                <w:lang w:val="et-EE"/>
              </w:rPr>
              <w:t>ontaktisiku nimi ja kontaktid</w:t>
            </w:r>
          </w:p>
        </w:tc>
        <w:tc>
          <w:tcPr>
            <w:tcW w:w="5506" w:type="dxa"/>
            <w:shd w:val="clear" w:color="auto" w:fill="auto"/>
          </w:tcPr>
          <w:p w14:paraId="254083AB" w14:textId="77777777" w:rsidR="00552BAA" w:rsidRPr="00E25C28" w:rsidRDefault="00552BAA" w:rsidP="00552BAA">
            <w:pPr>
              <w:ind w:left="864" w:hanging="504"/>
              <w:jc w:val="both"/>
              <w:rPr>
                <w:i/>
                <w:iCs/>
                <w:sz w:val="22"/>
                <w:szCs w:val="22"/>
                <w:lang w:val="et-EE"/>
              </w:rPr>
            </w:pPr>
          </w:p>
        </w:tc>
      </w:tr>
      <w:tr w:rsidR="00552BAA" w:rsidRPr="00E25C28" w14:paraId="2CB249AC" w14:textId="77777777" w:rsidTr="004A2A2F">
        <w:trPr>
          <w:trHeight w:val="351"/>
        </w:trPr>
        <w:tc>
          <w:tcPr>
            <w:tcW w:w="3256" w:type="dxa"/>
            <w:vMerge/>
            <w:shd w:val="clear" w:color="auto" w:fill="auto"/>
          </w:tcPr>
          <w:p w14:paraId="4A126F77" w14:textId="77777777" w:rsidR="00552BAA" w:rsidRPr="00E25C28" w:rsidRDefault="00552BAA" w:rsidP="00552BAA">
            <w:pPr>
              <w:ind w:left="864" w:hanging="504"/>
              <w:rPr>
                <w:sz w:val="22"/>
                <w:szCs w:val="22"/>
                <w:lang w:val="et-EE"/>
              </w:rPr>
            </w:pPr>
          </w:p>
        </w:tc>
        <w:tc>
          <w:tcPr>
            <w:tcW w:w="4740" w:type="dxa"/>
          </w:tcPr>
          <w:p w14:paraId="404AF3E9" w14:textId="426C5FD0" w:rsidR="00552BAA" w:rsidRPr="00E25C28" w:rsidRDefault="00552BAA" w:rsidP="00552BAA">
            <w:pPr>
              <w:ind w:firstLine="34"/>
              <w:jc w:val="both"/>
              <w:rPr>
                <w:sz w:val="22"/>
                <w:szCs w:val="22"/>
                <w:lang w:val="et-EE"/>
              </w:rPr>
            </w:pPr>
            <w:r w:rsidRPr="00E25C28">
              <w:rPr>
                <w:sz w:val="22"/>
                <w:szCs w:val="22"/>
                <w:lang w:val="et-EE"/>
              </w:rPr>
              <w:t>Kogemuse algus-</w:t>
            </w:r>
            <w:r w:rsidR="00DC08E4" w:rsidRPr="00E25C28">
              <w:rPr>
                <w:sz w:val="22"/>
                <w:szCs w:val="22"/>
                <w:lang w:val="et-EE"/>
              </w:rPr>
              <w:t xml:space="preserve"> </w:t>
            </w:r>
            <w:r w:rsidRPr="00E25C28">
              <w:rPr>
                <w:sz w:val="22"/>
                <w:szCs w:val="22"/>
                <w:lang w:val="et-EE"/>
              </w:rPr>
              <w:t>ja lõppaeg kuu täpsusega</w:t>
            </w:r>
          </w:p>
        </w:tc>
        <w:tc>
          <w:tcPr>
            <w:tcW w:w="5506" w:type="dxa"/>
            <w:shd w:val="clear" w:color="auto" w:fill="auto"/>
          </w:tcPr>
          <w:p w14:paraId="167BF6A8" w14:textId="77777777" w:rsidR="00552BAA" w:rsidRPr="00E25C28" w:rsidRDefault="00552BAA" w:rsidP="00552BAA">
            <w:pPr>
              <w:ind w:left="864" w:hanging="504"/>
              <w:jc w:val="both"/>
              <w:rPr>
                <w:i/>
                <w:iCs/>
                <w:sz w:val="22"/>
                <w:szCs w:val="22"/>
                <w:lang w:val="et-EE"/>
              </w:rPr>
            </w:pPr>
          </w:p>
        </w:tc>
      </w:tr>
      <w:tr w:rsidR="00552BAA" w:rsidRPr="00E25C28" w14:paraId="71DCFECF" w14:textId="77777777" w:rsidTr="00165D84">
        <w:trPr>
          <w:trHeight w:val="70"/>
        </w:trPr>
        <w:tc>
          <w:tcPr>
            <w:tcW w:w="3256" w:type="dxa"/>
            <w:vMerge/>
            <w:shd w:val="clear" w:color="auto" w:fill="auto"/>
          </w:tcPr>
          <w:p w14:paraId="4EC11FA1" w14:textId="77777777" w:rsidR="00552BAA" w:rsidRPr="00E25C28" w:rsidRDefault="00552BAA" w:rsidP="00552BAA">
            <w:pPr>
              <w:ind w:left="864" w:hanging="504"/>
              <w:rPr>
                <w:sz w:val="22"/>
                <w:szCs w:val="22"/>
                <w:lang w:val="et-EE"/>
              </w:rPr>
            </w:pPr>
          </w:p>
        </w:tc>
        <w:tc>
          <w:tcPr>
            <w:tcW w:w="4740" w:type="dxa"/>
          </w:tcPr>
          <w:p w14:paraId="61E73CA7" w14:textId="6EB031FD" w:rsidR="00552BAA" w:rsidRPr="00E25C28" w:rsidRDefault="00552BAA" w:rsidP="00552BAA">
            <w:pPr>
              <w:ind w:firstLine="34"/>
              <w:jc w:val="both"/>
              <w:rPr>
                <w:sz w:val="22"/>
                <w:szCs w:val="22"/>
                <w:lang w:val="et-EE"/>
              </w:rPr>
            </w:pPr>
            <w:r w:rsidRPr="00E25C28">
              <w:rPr>
                <w:sz w:val="22"/>
                <w:szCs w:val="22"/>
                <w:lang w:val="et-EE"/>
              </w:rPr>
              <w:t>Kogemuse/projekti kirjeldus</w:t>
            </w:r>
          </w:p>
        </w:tc>
        <w:tc>
          <w:tcPr>
            <w:tcW w:w="5506" w:type="dxa"/>
            <w:shd w:val="clear" w:color="auto" w:fill="auto"/>
          </w:tcPr>
          <w:p w14:paraId="7F0EB259" w14:textId="77777777" w:rsidR="00552BAA" w:rsidRPr="00E25C28" w:rsidRDefault="00552BAA" w:rsidP="00552BAA">
            <w:pPr>
              <w:ind w:left="864" w:hanging="504"/>
              <w:jc w:val="both"/>
              <w:rPr>
                <w:i/>
                <w:iCs/>
                <w:sz w:val="22"/>
                <w:szCs w:val="22"/>
                <w:lang w:val="et-EE"/>
              </w:rPr>
            </w:pPr>
          </w:p>
        </w:tc>
      </w:tr>
    </w:tbl>
    <w:p w14:paraId="4CE11CF6" w14:textId="77777777" w:rsidR="005A5406" w:rsidRPr="00E25C28" w:rsidRDefault="005A5406" w:rsidP="005A5406">
      <w:pPr>
        <w:spacing w:after="120"/>
        <w:ind w:right="459"/>
        <w:rPr>
          <w:bCs/>
          <w:i/>
          <w:iCs/>
          <w:color w:val="000000" w:themeColor="text1"/>
          <w:sz w:val="22"/>
          <w:szCs w:val="22"/>
          <w:lang w:val="et-EE"/>
        </w:rPr>
      </w:pPr>
      <w:r w:rsidRPr="00E25C28">
        <w:rPr>
          <w:bCs/>
          <w:i/>
          <w:iCs/>
          <w:color w:val="000000" w:themeColor="text1"/>
          <w:sz w:val="22"/>
          <w:szCs w:val="22"/>
          <w:lang w:val="et-EE"/>
        </w:rPr>
        <w:t>/vajadusel lisada ridu/</w:t>
      </w:r>
    </w:p>
    <w:tbl>
      <w:tblPr>
        <w:tblW w:w="13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4740"/>
        <w:gridCol w:w="5506"/>
      </w:tblGrid>
      <w:tr w:rsidR="002F3E36" w:rsidRPr="00E25C28" w14:paraId="256B490D" w14:textId="77777777" w:rsidTr="003714FB">
        <w:trPr>
          <w:trHeight w:val="354"/>
        </w:trPr>
        <w:tc>
          <w:tcPr>
            <w:tcW w:w="3256" w:type="dxa"/>
            <w:vMerge w:val="restart"/>
            <w:shd w:val="clear" w:color="auto" w:fill="auto"/>
          </w:tcPr>
          <w:p w14:paraId="551809DB" w14:textId="52EFF392" w:rsidR="000105B3" w:rsidRPr="00E25C28" w:rsidRDefault="00165D84" w:rsidP="00165D84">
            <w:pPr>
              <w:pStyle w:val="ListParagraph"/>
              <w:numPr>
                <w:ilvl w:val="1"/>
                <w:numId w:val="37"/>
              </w:numPr>
              <w:autoSpaceDE w:val="0"/>
              <w:autoSpaceDN w:val="0"/>
              <w:adjustRightInd w:val="0"/>
              <w:ind w:hanging="476"/>
              <w:jc w:val="both"/>
              <w:rPr>
                <w:sz w:val="22"/>
                <w:szCs w:val="22"/>
                <w:lang w:val="et-EE"/>
              </w:rPr>
            </w:pPr>
            <w:r w:rsidRPr="00B60EF3">
              <w:rPr>
                <w:sz w:val="22"/>
                <w:szCs w:val="22"/>
                <w:lang w:val="et-EE"/>
              </w:rPr>
              <w:t>O</w:t>
            </w:r>
            <w:r w:rsidR="002F3E36" w:rsidRPr="00B60EF3">
              <w:rPr>
                <w:sz w:val="22"/>
                <w:szCs w:val="22"/>
                <w:lang w:val="et-EE"/>
              </w:rPr>
              <w:t xml:space="preserve">mab kogemust </w:t>
            </w:r>
            <w:r w:rsidR="00F60A9F" w:rsidRPr="00B60EF3">
              <w:rPr>
                <w:sz w:val="22"/>
                <w:szCs w:val="22"/>
              </w:rPr>
              <w:t xml:space="preserve">Angular </w:t>
            </w:r>
            <w:r w:rsidR="00F60A9F" w:rsidRPr="00B60EF3">
              <w:rPr>
                <w:sz w:val="22"/>
                <w:szCs w:val="22"/>
                <w:lang w:val="et-EE"/>
              </w:rPr>
              <w:t>raamistikus arendajana.</w:t>
            </w:r>
          </w:p>
          <w:p w14:paraId="67F27F79" w14:textId="7832EF6C" w:rsidR="002F3E36" w:rsidRPr="00E25C28" w:rsidRDefault="00F60A9F" w:rsidP="000105B3">
            <w:pPr>
              <w:autoSpaceDE w:val="0"/>
              <w:autoSpaceDN w:val="0"/>
              <w:adjustRightInd w:val="0"/>
              <w:ind w:left="116"/>
              <w:jc w:val="both"/>
              <w:rPr>
                <w:sz w:val="22"/>
                <w:szCs w:val="22"/>
                <w:lang w:val="et-EE"/>
              </w:rPr>
            </w:pPr>
            <w:r w:rsidRPr="00B60EF3">
              <w:rPr>
                <w:sz w:val="22"/>
                <w:szCs w:val="22"/>
              </w:rPr>
              <w:t xml:space="preserve"> </w:t>
            </w:r>
            <w:r w:rsidRPr="00E25C28">
              <w:rPr>
                <w:sz w:val="22"/>
                <w:szCs w:val="22"/>
                <w:lang w:val="et-EE"/>
              </w:rPr>
              <w:t xml:space="preserve"> </w:t>
            </w:r>
          </w:p>
        </w:tc>
        <w:tc>
          <w:tcPr>
            <w:tcW w:w="4740" w:type="dxa"/>
          </w:tcPr>
          <w:p w14:paraId="5D112863" w14:textId="314EE442" w:rsidR="002F3E36" w:rsidRPr="00E25C28" w:rsidRDefault="002F3E36" w:rsidP="003714FB">
            <w:pPr>
              <w:ind w:firstLine="34"/>
              <w:jc w:val="both"/>
              <w:rPr>
                <w:b/>
                <w:bCs/>
                <w:sz w:val="22"/>
                <w:szCs w:val="22"/>
                <w:lang w:val="et-EE"/>
              </w:rPr>
            </w:pPr>
            <w:r w:rsidRPr="00E25C28">
              <w:rPr>
                <w:b/>
                <w:bCs/>
                <w:sz w:val="22"/>
                <w:szCs w:val="22"/>
                <w:lang w:val="et-EE"/>
              </w:rPr>
              <w:t xml:space="preserve">1. </w:t>
            </w:r>
            <w:r w:rsidR="00E25C28" w:rsidRPr="00E25C28">
              <w:rPr>
                <w:b/>
                <w:bCs/>
                <w:sz w:val="22"/>
                <w:szCs w:val="22"/>
                <w:lang w:val="et-EE"/>
              </w:rPr>
              <w:t>Ettevõte/asutus, kus on töötanud/projekt,</w:t>
            </w:r>
            <w:r w:rsidRPr="00E25C28">
              <w:rPr>
                <w:b/>
                <w:bCs/>
                <w:sz w:val="22"/>
                <w:szCs w:val="22"/>
                <w:lang w:val="et-EE"/>
              </w:rPr>
              <w:t xml:space="preserve"> kus kogemus on omandatud (riigihanke projekti korral lisada selle number)</w:t>
            </w:r>
          </w:p>
        </w:tc>
        <w:tc>
          <w:tcPr>
            <w:tcW w:w="5506" w:type="dxa"/>
            <w:shd w:val="clear" w:color="auto" w:fill="auto"/>
          </w:tcPr>
          <w:p w14:paraId="76473939" w14:textId="77777777" w:rsidR="002F3E36" w:rsidRPr="00E25C28" w:rsidRDefault="002F3E36" w:rsidP="003714FB">
            <w:pPr>
              <w:ind w:left="864" w:hanging="504"/>
              <w:jc w:val="both"/>
              <w:rPr>
                <w:i/>
                <w:iCs/>
                <w:sz w:val="22"/>
                <w:szCs w:val="22"/>
                <w:lang w:val="et-EE"/>
              </w:rPr>
            </w:pPr>
          </w:p>
        </w:tc>
      </w:tr>
      <w:tr w:rsidR="002F3E36" w:rsidRPr="00E25C28" w14:paraId="492D2E24" w14:textId="77777777" w:rsidTr="003714FB">
        <w:trPr>
          <w:trHeight w:val="351"/>
        </w:trPr>
        <w:tc>
          <w:tcPr>
            <w:tcW w:w="3256" w:type="dxa"/>
            <w:vMerge/>
            <w:shd w:val="clear" w:color="auto" w:fill="auto"/>
          </w:tcPr>
          <w:p w14:paraId="1FDE4F9E" w14:textId="77777777" w:rsidR="002F3E36" w:rsidRPr="00E25C28" w:rsidRDefault="002F3E36" w:rsidP="003714FB">
            <w:pPr>
              <w:ind w:left="864" w:hanging="504"/>
              <w:rPr>
                <w:sz w:val="22"/>
                <w:szCs w:val="22"/>
                <w:lang w:val="et-EE"/>
              </w:rPr>
            </w:pPr>
          </w:p>
        </w:tc>
        <w:tc>
          <w:tcPr>
            <w:tcW w:w="4740" w:type="dxa"/>
          </w:tcPr>
          <w:p w14:paraId="2EA11659" w14:textId="4FF27A48" w:rsidR="002F3E36" w:rsidRPr="00E25C28" w:rsidRDefault="00E25C28" w:rsidP="003714FB">
            <w:pPr>
              <w:ind w:firstLine="34"/>
              <w:jc w:val="both"/>
              <w:rPr>
                <w:sz w:val="22"/>
                <w:szCs w:val="22"/>
                <w:lang w:val="et-EE"/>
              </w:rPr>
            </w:pPr>
            <w:r w:rsidRPr="00E25C28">
              <w:rPr>
                <w:sz w:val="22"/>
                <w:szCs w:val="22"/>
                <w:lang w:val="et-EE"/>
              </w:rPr>
              <w:t>K</w:t>
            </w:r>
            <w:r w:rsidR="002F3E36" w:rsidRPr="00E25C28">
              <w:rPr>
                <w:sz w:val="22"/>
                <w:szCs w:val="22"/>
                <w:lang w:val="et-EE"/>
              </w:rPr>
              <w:t>ontaktisiku nimi ja kontaktid</w:t>
            </w:r>
          </w:p>
        </w:tc>
        <w:tc>
          <w:tcPr>
            <w:tcW w:w="5506" w:type="dxa"/>
            <w:shd w:val="clear" w:color="auto" w:fill="auto"/>
          </w:tcPr>
          <w:p w14:paraId="74E325C7" w14:textId="77777777" w:rsidR="002F3E36" w:rsidRPr="00E25C28" w:rsidRDefault="002F3E36" w:rsidP="003714FB">
            <w:pPr>
              <w:ind w:left="864" w:hanging="504"/>
              <w:jc w:val="both"/>
              <w:rPr>
                <w:i/>
                <w:iCs/>
                <w:sz w:val="22"/>
                <w:szCs w:val="22"/>
                <w:lang w:val="et-EE"/>
              </w:rPr>
            </w:pPr>
          </w:p>
        </w:tc>
      </w:tr>
      <w:tr w:rsidR="002F3E36" w:rsidRPr="00E25C28" w14:paraId="51595E9F" w14:textId="77777777" w:rsidTr="003714FB">
        <w:trPr>
          <w:trHeight w:val="351"/>
        </w:trPr>
        <w:tc>
          <w:tcPr>
            <w:tcW w:w="3256" w:type="dxa"/>
            <w:vMerge/>
            <w:shd w:val="clear" w:color="auto" w:fill="auto"/>
          </w:tcPr>
          <w:p w14:paraId="654FF5D0" w14:textId="77777777" w:rsidR="002F3E36" w:rsidRPr="00E25C28" w:rsidRDefault="002F3E36" w:rsidP="003714FB">
            <w:pPr>
              <w:ind w:left="864" w:hanging="504"/>
              <w:rPr>
                <w:sz w:val="22"/>
                <w:szCs w:val="22"/>
                <w:lang w:val="et-EE"/>
              </w:rPr>
            </w:pPr>
          </w:p>
        </w:tc>
        <w:tc>
          <w:tcPr>
            <w:tcW w:w="4740" w:type="dxa"/>
          </w:tcPr>
          <w:p w14:paraId="47962B7E" w14:textId="52A48D45" w:rsidR="002F3E36" w:rsidRPr="00E25C28" w:rsidRDefault="002F3E36" w:rsidP="003714FB">
            <w:pPr>
              <w:ind w:firstLine="34"/>
              <w:jc w:val="both"/>
              <w:rPr>
                <w:sz w:val="22"/>
                <w:szCs w:val="22"/>
                <w:lang w:val="et-EE"/>
              </w:rPr>
            </w:pPr>
            <w:r w:rsidRPr="00E25C28">
              <w:rPr>
                <w:sz w:val="22"/>
                <w:szCs w:val="22"/>
                <w:lang w:val="et-EE"/>
              </w:rPr>
              <w:t>Kogemuse algus-</w:t>
            </w:r>
            <w:r w:rsidR="00DC08E4" w:rsidRPr="00E25C28">
              <w:rPr>
                <w:sz w:val="22"/>
                <w:szCs w:val="22"/>
                <w:lang w:val="et-EE"/>
              </w:rPr>
              <w:t xml:space="preserve"> </w:t>
            </w:r>
            <w:r w:rsidRPr="00E25C28">
              <w:rPr>
                <w:sz w:val="22"/>
                <w:szCs w:val="22"/>
                <w:lang w:val="et-EE"/>
              </w:rPr>
              <w:t>ja lõppaeg kuu täpsusega</w:t>
            </w:r>
          </w:p>
        </w:tc>
        <w:tc>
          <w:tcPr>
            <w:tcW w:w="5506" w:type="dxa"/>
            <w:shd w:val="clear" w:color="auto" w:fill="auto"/>
          </w:tcPr>
          <w:p w14:paraId="670F4F12" w14:textId="77777777" w:rsidR="002F3E36" w:rsidRPr="00E25C28" w:rsidRDefault="002F3E36" w:rsidP="003714FB">
            <w:pPr>
              <w:ind w:left="864" w:hanging="504"/>
              <w:jc w:val="both"/>
              <w:rPr>
                <w:i/>
                <w:iCs/>
                <w:sz w:val="22"/>
                <w:szCs w:val="22"/>
                <w:lang w:val="et-EE"/>
              </w:rPr>
            </w:pPr>
          </w:p>
        </w:tc>
      </w:tr>
      <w:tr w:rsidR="002F3E36" w:rsidRPr="00E25C28" w14:paraId="7355A480" w14:textId="77777777" w:rsidTr="003714FB">
        <w:trPr>
          <w:trHeight w:val="351"/>
        </w:trPr>
        <w:tc>
          <w:tcPr>
            <w:tcW w:w="3256" w:type="dxa"/>
            <w:vMerge/>
            <w:shd w:val="clear" w:color="auto" w:fill="auto"/>
          </w:tcPr>
          <w:p w14:paraId="6C8FE7FB" w14:textId="77777777" w:rsidR="002F3E36" w:rsidRPr="00E25C28" w:rsidRDefault="002F3E36" w:rsidP="003714FB">
            <w:pPr>
              <w:ind w:left="864" w:hanging="504"/>
              <w:rPr>
                <w:sz w:val="22"/>
                <w:szCs w:val="22"/>
                <w:lang w:val="et-EE"/>
              </w:rPr>
            </w:pPr>
          </w:p>
        </w:tc>
        <w:tc>
          <w:tcPr>
            <w:tcW w:w="4740" w:type="dxa"/>
          </w:tcPr>
          <w:p w14:paraId="67C36970" w14:textId="77777777" w:rsidR="002F3E36" w:rsidRPr="00E25C28" w:rsidRDefault="002F3E36" w:rsidP="003714FB">
            <w:pPr>
              <w:ind w:firstLine="34"/>
              <w:jc w:val="both"/>
              <w:rPr>
                <w:sz w:val="22"/>
                <w:szCs w:val="22"/>
                <w:lang w:val="et-EE"/>
              </w:rPr>
            </w:pPr>
            <w:r w:rsidRPr="00E25C28">
              <w:rPr>
                <w:sz w:val="22"/>
                <w:szCs w:val="22"/>
                <w:lang w:val="et-EE"/>
              </w:rPr>
              <w:t>Kogemuse/projekti kirjeldus</w:t>
            </w:r>
          </w:p>
        </w:tc>
        <w:tc>
          <w:tcPr>
            <w:tcW w:w="5506" w:type="dxa"/>
            <w:shd w:val="clear" w:color="auto" w:fill="auto"/>
          </w:tcPr>
          <w:p w14:paraId="4EB0E533" w14:textId="77777777" w:rsidR="002F3E36" w:rsidRPr="00E25C28" w:rsidRDefault="002F3E36" w:rsidP="003714FB">
            <w:pPr>
              <w:ind w:left="864" w:hanging="504"/>
              <w:jc w:val="both"/>
              <w:rPr>
                <w:i/>
                <w:iCs/>
                <w:sz w:val="22"/>
                <w:szCs w:val="22"/>
                <w:lang w:val="et-EE"/>
              </w:rPr>
            </w:pPr>
          </w:p>
        </w:tc>
      </w:tr>
    </w:tbl>
    <w:p w14:paraId="4300E21B" w14:textId="77777777" w:rsidR="00F60A9F" w:rsidRPr="00E25C28" w:rsidRDefault="00F60A9F" w:rsidP="00F60A9F">
      <w:pPr>
        <w:spacing w:after="120"/>
        <w:ind w:right="459"/>
        <w:rPr>
          <w:bCs/>
          <w:i/>
          <w:iCs/>
          <w:color w:val="000000" w:themeColor="text1"/>
          <w:sz w:val="22"/>
          <w:szCs w:val="22"/>
          <w:lang w:val="et-EE"/>
        </w:rPr>
      </w:pPr>
      <w:r w:rsidRPr="00E25C28">
        <w:rPr>
          <w:bCs/>
          <w:i/>
          <w:iCs/>
          <w:color w:val="000000" w:themeColor="text1"/>
          <w:sz w:val="22"/>
          <w:szCs w:val="22"/>
          <w:lang w:val="et-EE"/>
        </w:rPr>
        <w:t>/vajadusel lisada ridu/</w:t>
      </w:r>
    </w:p>
    <w:p w14:paraId="2D3E9091" w14:textId="77777777" w:rsidR="00552BAA" w:rsidRPr="00B60EF3" w:rsidRDefault="00552BAA" w:rsidP="00552BAA">
      <w:pPr>
        <w:rPr>
          <w:sz w:val="22"/>
          <w:szCs w:val="22"/>
          <w:lang w:val="et-EE"/>
        </w:rPr>
      </w:pPr>
    </w:p>
    <w:p w14:paraId="26530049" w14:textId="77777777" w:rsidR="00F60A9F" w:rsidRPr="00B60EF3" w:rsidRDefault="00F60A9F" w:rsidP="00552BAA">
      <w:pPr>
        <w:rPr>
          <w:sz w:val="22"/>
          <w:szCs w:val="22"/>
          <w:lang w:val="et-EE"/>
        </w:rPr>
      </w:pPr>
    </w:p>
    <w:tbl>
      <w:tblPr>
        <w:tblW w:w="13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4740"/>
        <w:gridCol w:w="5506"/>
      </w:tblGrid>
      <w:tr w:rsidR="00F60A9F" w:rsidRPr="00E25C28" w14:paraId="252C067C" w14:textId="77777777" w:rsidTr="003714FB">
        <w:trPr>
          <w:trHeight w:val="354"/>
        </w:trPr>
        <w:tc>
          <w:tcPr>
            <w:tcW w:w="3256" w:type="dxa"/>
            <w:vMerge w:val="restart"/>
            <w:shd w:val="clear" w:color="auto" w:fill="auto"/>
          </w:tcPr>
          <w:p w14:paraId="731D3904" w14:textId="799FD0A6" w:rsidR="00F60A9F" w:rsidRPr="00E25C28" w:rsidRDefault="00B60EF3" w:rsidP="00165D84">
            <w:pPr>
              <w:pStyle w:val="ListParagraph"/>
              <w:numPr>
                <w:ilvl w:val="1"/>
                <w:numId w:val="37"/>
              </w:numPr>
              <w:autoSpaceDE w:val="0"/>
              <w:autoSpaceDN w:val="0"/>
              <w:adjustRightInd w:val="0"/>
              <w:ind w:hanging="476"/>
              <w:jc w:val="both"/>
              <w:rPr>
                <w:sz w:val="22"/>
                <w:szCs w:val="22"/>
                <w:lang w:val="et-EE"/>
              </w:rPr>
            </w:pPr>
            <w:r>
              <w:rPr>
                <w:sz w:val="22"/>
                <w:szCs w:val="22"/>
                <w:lang w:val="et-EE"/>
              </w:rPr>
              <w:t>O</w:t>
            </w:r>
            <w:r w:rsidR="00F60A9F" w:rsidRPr="00B60EF3">
              <w:rPr>
                <w:sz w:val="22"/>
                <w:szCs w:val="22"/>
                <w:lang w:val="et-EE"/>
              </w:rPr>
              <w:t xml:space="preserve">mab kogemust </w:t>
            </w:r>
            <w:r w:rsidR="00F60A9F" w:rsidRPr="00B60EF3">
              <w:rPr>
                <w:sz w:val="22"/>
                <w:szCs w:val="22"/>
              </w:rPr>
              <w:t xml:space="preserve">ühiktestide kirjutamisel. </w:t>
            </w:r>
            <w:r w:rsidR="00F60A9F" w:rsidRPr="00E25C28">
              <w:rPr>
                <w:sz w:val="22"/>
                <w:szCs w:val="22"/>
                <w:lang w:val="et-EE"/>
              </w:rPr>
              <w:t xml:space="preserve"> </w:t>
            </w:r>
          </w:p>
        </w:tc>
        <w:tc>
          <w:tcPr>
            <w:tcW w:w="4740" w:type="dxa"/>
          </w:tcPr>
          <w:p w14:paraId="4321503B" w14:textId="0FB356CC" w:rsidR="00F60A9F" w:rsidRPr="00E25C28" w:rsidRDefault="00F60A9F" w:rsidP="003714FB">
            <w:pPr>
              <w:ind w:firstLine="34"/>
              <w:jc w:val="both"/>
              <w:rPr>
                <w:b/>
                <w:bCs/>
                <w:sz w:val="22"/>
                <w:szCs w:val="22"/>
                <w:lang w:val="et-EE"/>
              </w:rPr>
            </w:pPr>
            <w:r w:rsidRPr="00E25C28">
              <w:rPr>
                <w:b/>
                <w:bCs/>
                <w:sz w:val="22"/>
                <w:szCs w:val="22"/>
                <w:lang w:val="et-EE"/>
              </w:rPr>
              <w:t xml:space="preserve">1. </w:t>
            </w:r>
            <w:r w:rsidR="00E25C28" w:rsidRPr="00E25C28">
              <w:rPr>
                <w:b/>
                <w:bCs/>
                <w:sz w:val="22"/>
                <w:szCs w:val="22"/>
                <w:lang w:val="et-EE"/>
              </w:rPr>
              <w:t>Ettevõte/asutus, kus on töötanud/projekt,</w:t>
            </w:r>
            <w:r w:rsidRPr="00E25C28">
              <w:rPr>
                <w:b/>
                <w:bCs/>
                <w:sz w:val="22"/>
                <w:szCs w:val="22"/>
                <w:lang w:val="et-EE"/>
              </w:rPr>
              <w:t xml:space="preserve"> kus kogemus on omandatud (riigihanke projekti korral lisada selle number)</w:t>
            </w:r>
          </w:p>
        </w:tc>
        <w:tc>
          <w:tcPr>
            <w:tcW w:w="5506" w:type="dxa"/>
            <w:shd w:val="clear" w:color="auto" w:fill="auto"/>
          </w:tcPr>
          <w:p w14:paraId="700FB1FC" w14:textId="77777777" w:rsidR="00F60A9F" w:rsidRPr="00E25C28" w:rsidRDefault="00F60A9F" w:rsidP="003714FB">
            <w:pPr>
              <w:ind w:left="864" w:hanging="504"/>
              <w:jc w:val="both"/>
              <w:rPr>
                <w:i/>
                <w:iCs/>
                <w:sz w:val="22"/>
                <w:szCs w:val="22"/>
                <w:lang w:val="et-EE"/>
              </w:rPr>
            </w:pPr>
          </w:p>
        </w:tc>
      </w:tr>
      <w:tr w:rsidR="00F60A9F" w:rsidRPr="00552BAA" w14:paraId="26909A4E" w14:textId="77777777" w:rsidTr="003714FB">
        <w:trPr>
          <w:trHeight w:val="351"/>
        </w:trPr>
        <w:tc>
          <w:tcPr>
            <w:tcW w:w="3256" w:type="dxa"/>
            <w:vMerge/>
            <w:shd w:val="clear" w:color="auto" w:fill="auto"/>
          </w:tcPr>
          <w:p w14:paraId="2501994B" w14:textId="77777777" w:rsidR="00F60A9F" w:rsidRPr="00552BAA" w:rsidRDefault="00F60A9F" w:rsidP="003714FB">
            <w:pPr>
              <w:ind w:left="864" w:hanging="504"/>
              <w:rPr>
                <w:sz w:val="22"/>
                <w:szCs w:val="22"/>
                <w:lang w:val="et-EE"/>
              </w:rPr>
            </w:pPr>
          </w:p>
        </w:tc>
        <w:tc>
          <w:tcPr>
            <w:tcW w:w="4740" w:type="dxa"/>
          </w:tcPr>
          <w:p w14:paraId="49628858" w14:textId="7A4FDC8D" w:rsidR="00F60A9F" w:rsidRPr="00552BAA" w:rsidRDefault="00E25C28" w:rsidP="003714FB">
            <w:pPr>
              <w:ind w:firstLine="34"/>
              <w:jc w:val="both"/>
              <w:rPr>
                <w:sz w:val="22"/>
                <w:szCs w:val="22"/>
                <w:lang w:val="et-EE"/>
              </w:rPr>
            </w:pPr>
            <w:r>
              <w:rPr>
                <w:sz w:val="22"/>
                <w:szCs w:val="22"/>
                <w:lang w:val="et-EE"/>
              </w:rPr>
              <w:t>K</w:t>
            </w:r>
            <w:r w:rsidR="00F60A9F" w:rsidRPr="00552BAA">
              <w:rPr>
                <w:sz w:val="22"/>
                <w:szCs w:val="22"/>
                <w:lang w:val="et-EE"/>
              </w:rPr>
              <w:t>ontaktisiku nimi ja kontaktid</w:t>
            </w:r>
          </w:p>
        </w:tc>
        <w:tc>
          <w:tcPr>
            <w:tcW w:w="5506" w:type="dxa"/>
            <w:shd w:val="clear" w:color="auto" w:fill="auto"/>
          </w:tcPr>
          <w:p w14:paraId="6415775A" w14:textId="77777777" w:rsidR="00F60A9F" w:rsidRPr="00552BAA" w:rsidRDefault="00F60A9F" w:rsidP="003714FB">
            <w:pPr>
              <w:ind w:left="864" w:hanging="504"/>
              <w:jc w:val="both"/>
              <w:rPr>
                <w:i/>
                <w:iCs/>
                <w:sz w:val="22"/>
                <w:szCs w:val="22"/>
                <w:lang w:val="et-EE"/>
              </w:rPr>
            </w:pPr>
          </w:p>
        </w:tc>
      </w:tr>
      <w:tr w:rsidR="00F60A9F" w:rsidRPr="00552BAA" w14:paraId="1C0BACB9" w14:textId="77777777" w:rsidTr="003714FB">
        <w:trPr>
          <w:trHeight w:val="351"/>
        </w:trPr>
        <w:tc>
          <w:tcPr>
            <w:tcW w:w="3256" w:type="dxa"/>
            <w:vMerge/>
            <w:shd w:val="clear" w:color="auto" w:fill="auto"/>
          </w:tcPr>
          <w:p w14:paraId="147C5750" w14:textId="77777777" w:rsidR="00F60A9F" w:rsidRPr="00552BAA" w:rsidRDefault="00F60A9F" w:rsidP="003714FB">
            <w:pPr>
              <w:ind w:left="864" w:hanging="504"/>
              <w:rPr>
                <w:sz w:val="22"/>
                <w:szCs w:val="22"/>
                <w:lang w:val="et-EE"/>
              </w:rPr>
            </w:pPr>
          </w:p>
        </w:tc>
        <w:tc>
          <w:tcPr>
            <w:tcW w:w="4740" w:type="dxa"/>
          </w:tcPr>
          <w:p w14:paraId="012E5BA7" w14:textId="77777777" w:rsidR="00F60A9F" w:rsidRPr="00552BAA" w:rsidRDefault="00F60A9F" w:rsidP="003714FB">
            <w:pPr>
              <w:ind w:firstLine="34"/>
              <w:jc w:val="both"/>
              <w:rPr>
                <w:sz w:val="22"/>
                <w:szCs w:val="22"/>
                <w:lang w:val="et-EE"/>
              </w:rPr>
            </w:pPr>
            <w:r w:rsidRPr="00552BAA">
              <w:rPr>
                <w:sz w:val="22"/>
                <w:szCs w:val="22"/>
                <w:lang w:val="et-EE"/>
              </w:rPr>
              <w:t>Kogemuse algus-ja lõppaeg kuu täpsusega</w:t>
            </w:r>
          </w:p>
        </w:tc>
        <w:tc>
          <w:tcPr>
            <w:tcW w:w="5506" w:type="dxa"/>
            <w:shd w:val="clear" w:color="auto" w:fill="auto"/>
          </w:tcPr>
          <w:p w14:paraId="6A7EC2FF" w14:textId="77777777" w:rsidR="00F60A9F" w:rsidRPr="00552BAA" w:rsidRDefault="00F60A9F" w:rsidP="003714FB">
            <w:pPr>
              <w:ind w:left="864" w:hanging="504"/>
              <w:jc w:val="both"/>
              <w:rPr>
                <w:i/>
                <w:iCs/>
                <w:sz w:val="22"/>
                <w:szCs w:val="22"/>
                <w:lang w:val="et-EE"/>
              </w:rPr>
            </w:pPr>
          </w:p>
        </w:tc>
      </w:tr>
      <w:tr w:rsidR="00F60A9F" w:rsidRPr="00552BAA" w14:paraId="7473D91A" w14:textId="77777777" w:rsidTr="003714FB">
        <w:trPr>
          <w:trHeight w:val="351"/>
        </w:trPr>
        <w:tc>
          <w:tcPr>
            <w:tcW w:w="3256" w:type="dxa"/>
            <w:vMerge/>
            <w:shd w:val="clear" w:color="auto" w:fill="auto"/>
          </w:tcPr>
          <w:p w14:paraId="06EDEC5C" w14:textId="77777777" w:rsidR="00F60A9F" w:rsidRPr="00552BAA" w:rsidRDefault="00F60A9F" w:rsidP="003714FB">
            <w:pPr>
              <w:ind w:left="864" w:hanging="504"/>
              <w:rPr>
                <w:sz w:val="22"/>
                <w:szCs w:val="22"/>
                <w:lang w:val="et-EE"/>
              </w:rPr>
            </w:pPr>
          </w:p>
        </w:tc>
        <w:tc>
          <w:tcPr>
            <w:tcW w:w="4740" w:type="dxa"/>
          </w:tcPr>
          <w:p w14:paraId="70912CE8" w14:textId="77777777" w:rsidR="00F60A9F" w:rsidRPr="00552BAA" w:rsidRDefault="00F60A9F" w:rsidP="003714FB">
            <w:pPr>
              <w:ind w:firstLine="34"/>
              <w:jc w:val="both"/>
              <w:rPr>
                <w:sz w:val="22"/>
                <w:szCs w:val="22"/>
                <w:lang w:val="et-EE"/>
              </w:rPr>
            </w:pPr>
            <w:r w:rsidRPr="00552BAA">
              <w:rPr>
                <w:sz w:val="22"/>
                <w:szCs w:val="22"/>
                <w:lang w:val="et-EE"/>
              </w:rPr>
              <w:t>Kogemuse/projekti kirjeldus</w:t>
            </w:r>
          </w:p>
        </w:tc>
        <w:tc>
          <w:tcPr>
            <w:tcW w:w="5506" w:type="dxa"/>
            <w:shd w:val="clear" w:color="auto" w:fill="auto"/>
          </w:tcPr>
          <w:p w14:paraId="0C74B5EC" w14:textId="77777777" w:rsidR="00F60A9F" w:rsidRPr="00552BAA" w:rsidRDefault="00F60A9F" w:rsidP="003714FB">
            <w:pPr>
              <w:ind w:left="864" w:hanging="504"/>
              <w:jc w:val="both"/>
              <w:rPr>
                <w:i/>
                <w:iCs/>
                <w:sz w:val="22"/>
                <w:szCs w:val="22"/>
                <w:lang w:val="et-EE"/>
              </w:rPr>
            </w:pPr>
          </w:p>
        </w:tc>
      </w:tr>
    </w:tbl>
    <w:p w14:paraId="13EEED98" w14:textId="77777777" w:rsidR="00F60A9F" w:rsidRPr="002F3E36" w:rsidRDefault="00F60A9F" w:rsidP="00F60A9F">
      <w:pPr>
        <w:spacing w:after="120"/>
        <w:ind w:right="459"/>
        <w:rPr>
          <w:bCs/>
          <w:i/>
          <w:iCs/>
          <w:color w:val="000000" w:themeColor="text1"/>
          <w:sz w:val="22"/>
          <w:szCs w:val="22"/>
          <w:lang w:val="et-EE"/>
        </w:rPr>
      </w:pPr>
      <w:r w:rsidRPr="002F3E36">
        <w:rPr>
          <w:bCs/>
          <w:i/>
          <w:iCs/>
          <w:color w:val="000000" w:themeColor="text1"/>
          <w:sz w:val="22"/>
          <w:szCs w:val="22"/>
          <w:lang w:val="et-EE"/>
        </w:rPr>
        <w:t>/vajadusel lisada ridu/</w:t>
      </w:r>
    </w:p>
    <w:p w14:paraId="0F092F45" w14:textId="77777777" w:rsidR="00424B3E" w:rsidRPr="006B074C" w:rsidRDefault="00424B3E" w:rsidP="00424B3E">
      <w:pPr>
        <w:jc w:val="both"/>
        <w:rPr>
          <w:lang w:val="et-EE"/>
        </w:rPr>
      </w:pPr>
    </w:p>
    <w:p w14:paraId="6E672C27" w14:textId="77777777" w:rsidR="00424B3E" w:rsidRPr="006B074C" w:rsidRDefault="00424B3E" w:rsidP="00424B3E">
      <w:pPr>
        <w:jc w:val="both"/>
        <w:rPr>
          <w:b/>
          <w:bCs/>
          <w:lang w:val="et-EE"/>
        </w:rPr>
      </w:pPr>
      <w:r w:rsidRPr="006B074C">
        <w:rPr>
          <w:b/>
          <w:bCs/>
          <w:lang w:val="et-EE"/>
        </w:rPr>
        <w:t>Üldnõuded:</w:t>
      </w:r>
    </w:p>
    <w:p w14:paraId="0715B5F4" w14:textId="77777777" w:rsidR="00424B3E" w:rsidRPr="006B074C" w:rsidRDefault="00424B3E" w:rsidP="00424B3E">
      <w:pPr>
        <w:jc w:val="both"/>
        <w:rPr>
          <w:b/>
          <w:bCs/>
          <w:lang w:val="et-EE"/>
        </w:rPr>
      </w:pPr>
    </w:p>
    <w:p w14:paraId="66F206C3" w14:textId="77777777" w:rsidR="00424B3E" w:rsidRPr="007813F6" w:rsidRDefault="00424B3E" w:rsidP="00424B3E">
      <w:pPr>
        <w:jc w:val="both"/>
        <w:rPr>
          <w:b/>
          <w:bCs/>
        </w:rPr>
      </w:pPr>
    </w:p>
    <w:p w14:paraId="6DFA5EB9" w14:textId="77777777" w:rsidR="00424B3E" w:rsidRPr="00780037" w:rsidRDefault="00424B3E" w:rsidP="00424B3E">
      <w:pPr>
        <w:pStyle w:val="ListParagraph"/>
        <w:numPr>
          <w:ilvl w:val="0"/>
          <w:numId w:val="38"/>
        </w:numPr>
        <w:spacing w:after="160" w:line="259" w:lineRule="auto"/>
        <w:jc w:val="both"/>
        <w:rPr>
          <w:lang w:val="et-EE"/>
        </w:rPr>
      </w:pPr>
      <w:r w:rsidRPr="00780037">
        <w:rPr>
          <w:lang w:val="et-EE"/>
        </w:rPr>
        <w:t xml:space="preserve">Kui tingimuses on nõutud (kõrg)haridus, peab see olema lõpetatud.   </w:t>
      </w:r>
    </w:p>
    <w:p w14:paraId="3910D106"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lang w:val="et-EE"/>
        </w:rPr>
        <w:t>Kui tingimuses ei ole nõutud töökogemust projektis, võib viidata ka töösuh</w:t>
      </w:r>
      <w:r w:rsidRPr="00780037">
        <w:rPr>
          <w:color w:val="000000" w:themeColor="text1"/>
          <w:lang w:val="et-EE"/>
        </w:rPr>
        <w:t>tele. Projektiks ei loeta (varasemat) töösuhet.</w:t>
      </w:r>
    </w:p>
    <w:p w14:paraId="552FA9B9"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 xml:space="preserve">Töökogemuse nõude täitmisena ei arvestata vabakutselisena tegutsemist, v.a kui selle perioodi osas on viidatud konkreetsetele projektidele, millel on tellijaks kolmas isik. </w:t>
      </w:r>
    </w:p>
    <w:p w14:paraId="208EF02E"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Töökogemuse nõude täitmisena ei arvestata täiendkoolitust või koolitööd.</w:t>
      </w:r>
    </w:p>
    <w:p w14:paraId="26A0E39D"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 xml:space="preserve">Kui tingimuses on nõutud konkreetse kestusega töökogemust, siis (ka osaliselt) samaaegsete projektide kattuvaid aegu mitmekordselt ei arvestata. St sama ajaperioodi eest ei ole võimalik omandada mitmekordset kogemust. </w:t>
      </w:r>
    </w:p>
    <w:p w14:paraId="0548BBC8"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 xml:space="preserve">Projektide andmete esitamisel tuleb iga projekti kohta esitada vähemalt: projekti nimi ja lühikirjeldus, projekti algus- ja lõppaeg kalendrikuu täpsusega, projekti tellinud asutus ja tellija kontaktisik ning riigihanke korral märkida riigihanke number. </w:t>
      </w:r>
    </w:p>
    <w:p w14:paraId="52588E8B"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 xml:space="preserve">Viidatud projektid peavad olema pakkumuse esitamise ajaks nõutud mahus/ kompetentsi osas täidetud ja tellija poolt vastu võetud. </w:t>
      </w:r>
    </w:p>
    <w:p w14:paraId="2A614EC0" w14:textId="77777777" w:rsidR="00424B3E" w:rsidRPr="00780037" w:rsidRDefault="00424B3E" w:rsidP="00424B3E">
      <w:pPr>
        <w:pStyle w:val="ListParagraph"/>
        <w:numPr>
          <w:ilvl w:val="0"/>
          <w:numId w:val="38"/>
        </w:numPr>
        <w:spacing w:after="160" w:line="259" w:lineRule="auto"/>
        <w:jc w:val="both"/>
        <w:rPr>
          <w:b/>
          <w:bCs/>
          <w:color w:val="000000" w:themeColor="text1"/>
          <w:lang w:val="et-EE"/>
        </w:rPr>
      </w:pPr>
      <w:r w:rsidRPr="00780037">
        <w:rPr>
          <w:b/>
          <w:bCs/>
          <w:color w:val="000000" w:themeColor="text1"/>
          <w:lang w:val="et-EE"/>
        </w:rPr>
        <w:lastRenderedPageBreak/>
        <w:t>Projekti tellija peab olema kolmas isik, st projekti tellijaks ei saa olla (ühis)pakkuja ise või pakkumusse hõlmatud alltöövõtja või (varasemas) töösuhtes tööandjale endale teostatud töö. Selliseid projekte on lubatud esitada üldise töökogemuse nõude täitmiseks või näitlikustamiseks.</w:t>
      </w:r>
    </w:p>
    <w:p w14:paraId="7216F6EF"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 xml:space="preserve">Hankijal on õigus pöörduda tellija poole esitatud andmete kontrollimiseks. </w:t>
      </w:r>
    </w:p>
    <w:p w14:paraId="760C3132"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Kui mõne nõutud kompetentsi/kogemuse osas on andmed esitamata või viitab nende andmete mitteesitamise põhjenduseks konfidentsiaalsusele ja/või nende alusel ei ole võimalik järeldada, kas nõue on täidetud, on hankijal õigus tunnistada pakkumus mittevastavaks. Hankija ei avalda pakkumuses esitatud andmeid.</w:t>
      </w:r>
    </w:p>
    <w:p w14:paraId="4CC84D77"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Juhul, kui lepingu täitmise käigus meeskonnas liikmeid asendatakse või täiendatakse, siis  peab isik nõutud tingimustele vastama sellise taotluse esitamise ajaks.</w:t>
      </w:r>
    </w:p>
    <w:p w14:paraId="3B50A346"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Kui see on objektiivselt võimalik, tuleb lugeda tingimusi täiendatuks märkega "või samaväärne". Samaväärsuse tõendamise kohustus lasub pakkujal, kes sellele tugineda soovib. Tõendid samaväärsuse kohta peavad olema esitatud pakkumuse koosseisus.</w:t>
      </w:r>
    </w:p>
    <w:p w14:paraId="1F94947D"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Tellijal on õigus CV-s esitatud informatsiooni kontrollida ja täpsustada, kuid juhul, kui mõnd nõutud kogemust ei ole CV-s esitatud, lähtub hankija seisukohast, et pakkuja on vastava kogemuse kohta esitanud ammendavad andmed, st vastav kogemus meeskonnaliikmel puudub.</w:t>
      </w:r>
    </w:p>
    <w:p w14:paraId="22115402" w14:textId="77777777" w:rsidR="00424B3E" w:rsidRPr="00780037" w:rsidRDefault="00424B3E" w:rsidP="00424B3E">
      <w:pPr>
        <w:pStyle w:val="ListParagraph"/>
        <w:numPr>
          <w:ilvl w:val="0"/>
          <w:numId w:val="38"/>
        </w:numPr>
        <w:spacing w:after="160" w:line="259" w:lineRule="auto"/>
        <w:jc w:val="both"/>
        <w:rPr>
          <w:color w:val="000000" w:themeColor="text1"/>
          <w:lang w:val="et-EE"/>
        </w:rPr>
      </w:pPr>
      <w:r w:rsidRPr="00780037">
        <w:rPr>
          <w:color w:val="000000" w:themeColor="text1"/>
          <w:lang w:val="et-EE"/>
        </w:rPr>
        <w:t>Hankija ei küsi pakkujalt selgitusi väärtuspunktide saamiseks esitatud andmete kohta. Kui pakkuja on esitanud andmeid, millest ei saa kogemuse olemasolu üheselt järeldada, punkte ei anta.</w:t>
      </w:r>
    </w:p>
    <w:p w14:paraId="0DD086FA" w14:textId="77777777" w:rsidR="00424B3E" w:rsidRPr="00780037" w:rsidRDefault="00424B3E" w:rsidP="00424B3E">
      <w:pPr>
        <w:spacing w:after="160" w:line="259" w:lineRule="auto"/>
        <w:jc w:val="both"/>
        <w:rPr>
          <w:b/>
          <w:lang w:val="et-EE"/>
        </w:rPr>
      </w:pPr>
    </w:p>
    <w:p w14:paraId="56902661" w14:textId="77777777" w:rsidR="00F60A9F" w:rsidRPr="00552BAA" w:rsidRDefault="00F60A9F" w:rsidP="00552BAA">
      <w:pPr>
        <w:rPr>
          <w:lang w:val="et-EE"/>
        </w:rPr>
      </w:pPr>
    </w:p>
    <w:sectPr w:rsidR="00F60A9F" w:rsidRPr="00552BAA" w:rsidSect="00142D6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D87BC" w14:textId="77777777" w:rsidR="009A3A40" w:rsidRDefault="009A3A40" w:rsidP="00BF1280">
      <w:r>
        <w:separator/>
      </w:r>
    </w:p>
  </w:endnote>
  <w:endnote w:type="continuationSeparator" w:id="0">
    <w:p w14:paraId="1A42619A" w14:textId="77777777" w:rsidR="009A3A40" w:rsidRDefault="009A3A40" w:rsidP="00BF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BA"/>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9A2D7" w14:textId="77777777" w:rsidR="009A3A40" w:rsidRDefault="009A3A40" w:rsidP="00BF1280">
      <w:r>
        <w:separator/>
      </w:r>
    </w:p>
  </w:footnote>
  <w:footnote w:type="continuationSeparator" w:id="0">
    <w:p w14:paraId="6A663453" w14:textId="77777777" w:rsidR="009A3A40" w:rsidRDefault="009A3A40" w:rsidP="00BF1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65D4E"/>
    <w:multiLevelType w:val="hybridMultilevel"/>
    <w:tmpl w:val="96F259F8"/>
    <w:lvl w:ilvl="0" w:tplc="E1EE0CF8">
      <w:numFmt w:val="bullet"/>
      <w:lvlText w:val="•"/>
      <w:lvlJc w:val="left"/>
      <w:pPr>
        <w:ind w:left="1070" w:hanging="71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39A1D0B"/>
    <w:multiLevelType w:val="hybridMultilevel"/>
    <w:tmpl w:val="2E7EF5AC"/>
    <w:lvl w:ilvl="0" w:tplc="46F0E89C">
      <w:start w:val="1"/>
      <w:numFmt w:val="decimal"/>
      <w:lvlText w:val="%1."/>
      <w:lvlJc w:val="left"/>
      <w:pPr>
        <w:ind w:left="418" w:hanging="360"/>
      </w:pPr>
      <w:rPr>
        <w:rFonts w:hint="default"/>
      </w:rPr>
    </w:lvl>
    <w:lvl w:ilvl="1" w:tplc="04250019" w:tentative="1">
      <w:start w:val="1"/>
      <w:numFmt w:val="lowerLetter"/>
      <w:lvlText w:val="%2."/>
      <w:lvlJc w:val="left"/>
      <w:pPr>
        <w:ind w:left="1138" w:hanging="360"/>
      </w:pPr>
    </w:lvl>
    <w:lvl w:ilvl="2" w:tplc="0425001B" w:tentative="1">
      <w:start w:val="1"/>
      <w:numFmt w:val="lowerRoman"/>
      <w:lvlText w:val="%3."/>
      <w:lvlJc w:val="right"/>
      <w:pPr>
        <w:ind w:left="1858" w:hanging="180"/>
      </w:pPr>
    </w:lvl>
    <w:lvl w:ilvl="3" w:tplc="0425000F" w:tentative="1">
      <w:start w:val="1"/>
      <w:numFmt w:val="decimal"/>
      <w:lvlText w:val="%4."/>
      <w:lvlJc w:val="left"/>
      <w:pPr>
        <w:ind w:left="2578" w:hanging="360"/>
      </w:pPr>
    </w:lvl>
    <w:lvl w:ilvl="4" w:tplc="04250019" w:tentative="1">
      <w:start w:val="1"/>
      <w:numFmt w:val="lowerLetter"/>
      <w:lvlText w:val="%5."/>
      <w:lvlJc w:val="left"/>
      <w:pPr>
        <w:ind w:left="3298" w:hanging="360"/>
      </w:pPr>
    </w:lvl>
    <w:lvl w:ilvl="5" w:tplc="0425001B" w:tentative="1">
      <w:start w:val="1"/>
      <w:numFmt w:val="lowerRoman"/>
      <w:lvlText w:val="%6."/>
      <w:lvlJc w:val="right"/>
      <w:pPr>
        <w:ind w:left="4018" w:hanging="180"/>
      </w:pPr>
    </w:lvl>
    <w:lvl w:ilvl="6" w:tplc="0425000F" w:tentative="1">
      <w:start w:val="1"/>
      <w:numFmt w:val="decimal"/>
      <w:lvlText w:val="%7."/>
      <w:lvlJc w:val="left"/>
      <w:pPr>
        <w:ind w:left="4738" w:hanging="360"/>
      </w:pPr>
    </w:lvl>
    <w:lvl w:ilvl="7" w:tplc="04250019" w:tentative="1">
      <w:start w:val="1"/>
      <w:numFmt w:val="lowerLetter"/>
      <w:lvlText w:val="%8."/>
      <w:lvlJc w:val="left"/>
      <w:pPr>
        <w:ind w:left="5458" w:hanging="360"/>
      </w:pPr>
    </w:lvl>
    <w:lvl w:ilvl="8" w:tplc="0425001B" w:tentative="1">
      <w:start w:val="1"/>
      <w:numFmt w:val="lowerRoman"/>
      <w:lvlText w:val="%9."/>
      <w:lvlJc w:val="right"/>
      <w:pPr>
        <w:ind w:left="6178" w:hanging="180"/>
      </w:pPr>
    </w:lvl>
  </w:abstractNum>
  <w:abstractNum w:abstractNumId="2" w15:restartNumberingAfterBreak="0">
    <w:nsid w:val="1494217F"/>
    <w:multiLevelType w:val="hybridMultilevel"/>
    <w:tmpl w:val="D2A233D8"/>
    <w:lvl w:ilvl="0" w:tplc="E2A6ADBE">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16382389"/>
    <w:multiLevelType w:val="multilevel"/>
    <w:tmpl w:val="4552BE3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371D87"/>
    <w:multiLevelType w:val="hybridMultilevel"/>
    <w:tmpl w:val="F3721C44"/>
    <w:lvl w:ilvl="0" w:tplc="B1CC51F4">
      <w:numFmt w:val="bullet"/>
      <w:lvlText w:val=""/>
      <w:lvlJc w:val="left"/>
      <w:pPr>
        <w:ind w:left="1022" w:hanging="360"/>
      </w:pPr>
      <w:rPr>
        <w:rFonts w:ascii="Symbol" w:eastAsia="Symbol" w:hAnsi="Symbol" w:cs="Symbol" w:hint="default"/>
        <w:w w:val="100"/>
        <w:sz w:val="24"/>
        <w:szCs w:val="24"/>
        <w:lang w:val="et-EE" w:eastAsia="en-US" w:bidi="ar-SA"/>
      </w:rPr>
    </w:lvl>
    <w:lvl w:ilvl="1" w:tplc="6B34233E">
      <w:numFmt w:val="bullet"/>
      <w:lvlText w:val="•"/>
      <w:lvlJc w:val="left"/>
      <w:pPr>
        <w:ind w:left="1895" w:hanging="360"/>
      </w:pPr>
      <w:rPr>
        <w:rFonts w:hint="default"/>
        <w:lang w:val="et-EE" w:eastAsia="en-US" w:bidi="ar-SA"/>
      </w:rPr>
    </w:lvl>
    <w:lvl w:ilvl="2" w:tplc="5EB01B46">
      <w:numFmt w:val="bullet"/>
      <w:lvlText w:val="•"/>
      <w:lvlJc w:val="left"/>
      <w:pPr>
        <w:ind w:left="2771" w:hanging="360"/>
      </w:pPr>
      <w:rPr>
        <w:rFonts w:hint="default"/>
        <w:lang w:val="et-EE" w:eastAsia="en-US" w:bidi="ar-SA"/>
      </w:rPr>
    </w:lvl>
    <w:lvl w:ilvl="3" w:tplc="A86A93E2">
      <w:numFmt w:val="bullet"/>
      <w:lvlText w:val="•"/>
      <w:lvlJc w:val="left"/>
      <w:pPr>
        <w:ind w:left="3647" w:hanging="360"/>
      </w:pPr>
      <w:rPr>
        <w:rFonts w:hint="default"/>
        <w:lang w:val="et-EE" w:eastAsia="en-US" w:bidi="ar-SA"/>
      </w:rPr>
    </w:lvl>
    <w:lvl w:ilvl="4" w:tplc="E8023C50">
      <w:numFmt w:val="bullet"/>
      <w:lvlText w:val="•"/>
      <w:lvlJc w:val="left"/>
      <w:pPr>
        <w:ind w:left="4523" w:hanging="360"/>
      </w:pPr>
      <w:rPr>
        <w:rFonts w:hint="default"/>
        <w:lang w:val="et-EE" w:eastAsia="en-US" w:bidi="ar-SA"/>
      </w:rPr>
    </w:lvl>
    <w:lvl w:ilvl="5" w:tplc="2EF857CA">
      <w:numFmt w:val="bullet"/>
      <w:lvlText w:val="•"/>
      <w:lvlJc w:val="left"/>
      <w:pPr>
        <w:ind w:left="5399" w:hanging="360"/>
      </w:pPr>
      <w:rPr>
        <w:rFonts w:hint="default"/>
        <w:lang w:val="et-EE" w:eastAsia="en-US" w:bidi="ar-SA"/>
      </w:rPr>
    </w:lvl>
    <w:lvl w:ilvl="6" w:tplc="51B4BEEE">
      <w:numFmt w:val="bullet"/>
      <w:lvlText w:val="•"/>
      <w:lvlJc w:val="left"/>
      <w:pPr>
        <w:ind w:left="6275" w:hanging="360"/>
      </w:pPr>
      <w:rPr>
        <w:rFonts w:hint="default"/>
        <w:lang w:val="et-EE" w:eastAsia="en-US" w:bidi="ar-SA"/>
      </w:rPr>
    </w:lvl>
    <w:lvl w:ilvl="7" w:tplc="5CFA701E">
      <w:numFmt w:val="bullet"/>
      <w:lvlText w:val="•"/>
      <w:lvlJc w:val="left"/>
      <w:pPr>
        <w:ind w:left="7151" w:hanging="360"/>
      </w:pPr>
      <w:rPr>
        <w:rFonts w:hint="default"/>
        <w:lang w:val="et-EE" w:eastAsia="en-US" w:bidi="ar-SA"/>
      </w:rPr>
    </w:lvl>
    <w:lvl w:ilvl="8" w:tplc="C424567E">
      <w:numFmt w:val="bullet"/>
      <w:lvlText w:val="•"/>
      <w:lvlJc w:val="left"/>
      <w:pPr>
        <w:ind w:left="8027" w:hanging="360"/>
      </w:pPr>
      <w:rPr>
        <w:rFonts w:hint="default"/>
        <w:lang w:val="et-EE" w:eastAsia="en-US" w:bidi="ar-SA"/>
      </w:rPr>
    </w:lvl>
  </w:abstractNum>
  <w:abstractNum w:abstractNumId="5" w15:restartNumberingAfterBreak="0">
    <w:nsid w:val="184550C7"/>
    <w:multiLevelType w:val="multilevel"/>
    <w:tmpl w:val="4F700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86F1533"/>
    <w:multiLevelType w:val="hybridMultilevel"/>
    <w:tmpl w:val="DA5C7D3E"/>
    <w:lvl w:ilvl="0" w:tplc="0425000F">
      <w:start w:val="1"/>
      <w:numFmt w:val="decimal"/>
      <w:lvlText w:val="%1."/>
      <w:lvlJc w:val="left"/>
      <w:pPr>
        <w:ind w:left="1070" w:hanging="710"/>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1B7479A4"/>
    <w:multiLevelType w:val="hybridMultilevel"/>
    <w:tmpl w:val="2A185020"/>
    <w:lvl w:ilvl="0" w:tplc="2B640BC2">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8" w15:restartNumberingAfterBreak="0">
    <w:nsid w:val="1D9759BF"/>
    <w:multiLevelType w:val="hybridMultilevel"/>
    <w:tmpl w:val="8DF6A060"/>
    <w:lvl w:ilvl="0" w:tplc="826C0228">
      <w:start w:val="2"/>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E5A1D8E"/>
    <w:multiLevelType w:val="hybridMultilevel"/>
    <w:tmpl w:val="9C20167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F09523E"/>
    <w:multiLevelType w:val="multilevel"/>
    <w:tmpl w:val="4552BE3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B25758B"/>
    <w:multiLevelType w:val="hybridMultilevel"/>
    <w:tmpl w:val="DC043776"/>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2D152BF5"/>
    <w:multiLevelType w:val="multilevel"/>
    <w:tmpl w:val="F1AA9ED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B70351"/>
    <w:multiLevelType w:val="hybridMultilevel"/>
    <w:tmpl w:val="AB822CD0"/>
    <w:lvl w:ilvl="0" w:tplc="74E01276">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2F4B7E38"/>
    <w:multiLevelType w:val="hybridMultilevel"/>
    <w:tmpl w:val="F5C8C40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372B3E24"/>
    <w:multiLevelType w:val="hybridMultilevel"/>
    <w:tmpl w:val="22A67C32"/>
    <w:lvl w:ilvl="0" w:tplc="C686A70C">
      <w:start w:val="1"/>
      <w:numFmt w:val="decimal"/>
      <w:lvlText w:val="%1."/>
      <w:lvlJc w:val="left"/>
      <w:pPr>
        <w:ind w:left="252" w:hanging="360"/>
      </w:pPr>
      <w:rPr>
        <w:rFonts w:hint="default"/>
      </w:rPr>
    </w:lvl>
    <w:lvl w:ilvl="1" w:tplc="04250019" w:tentative="1">
      <w:start w:val="1"/>
      <w:numFmt w:val="lowerLetter"/>
      <w:lvlText w:val="%2."/>
      <w:lvlJc w:val="left"/>
      <w:pPr>
        <w:ind w:left="972" w:hanging="360"/>
      </w:pPr>
    </w:lvl>
    <w:lvl w:ilvl="2" w:tplc="0425001B" w:tentative="1">
      <w:start w:val="1"/>
      <w:numFmt w:val="lowerRoman"/>
      <w:lvlText w:val="%3."/>
      <w:lvlJc w:val="right"/>
      <w:pPr>
        <w:ind w:left="1692" w:hanging="180"/>
      </w:pPr>
    </w:lvl>
    <w:lvl w:ilvl="3" w:tplc="0425000F" w:tentative="1">
      <w:start w:val="1"/>
      <w:numFmt w:val="decimal"/>
      <w:lvlText w:val="%4."/>
      <w:lvlJc w:val="left"/>
      <w:pPr>
        <w:ind w:left="2412" w:hanging="360"/>
      </w:pPr>
    </w:lvl>
    <w:lvl w:ilvl="4" w:tplc="04250019" w:tentative="1">
      <w:start w:val="1"/>
      <w:numFmt w:val="lowerLetter"/>
      <w:lvlText w:val="%5."/>
      <w:lvlJc w:val="left"/>
      <w:pPr>
        <w:ind w:left="3132" w:hanging="360"/>
      </w:pPr>
    </w:lvl>
    <w:lvl w:ilvl="5" w:tplc="0425001B" w:tentative="1">
      <w:start w:val="1"/>
      <w:numFmt w:val="lowerRoman"/>
      <w:lvlText w:val="%6."/>
      <w:lvlJc w:val="right"/>
      <w:pPr>
        <w:ind w:left="3852" w:hanging="180"/>
      </w:pPr>
    </w:lvl>
    <w:lvl w:ilvl="6" w:tplc="0425000F" w:tentative="1">
      <w:start w:val="1"/>
      <w:numFmt w:val="decimal"/>
      <w:lvlText w:val="%7."/>
      <w:lvlJc w:val="left"/>
      <w:pPr>
        <w:ind w:left="4572" w:hanging="360"/>
      </w:pPr>
    </w:lvl>
    <w:lvl w:ilvl="7" w:tplc="04250019" w:tentative="1">
      <w:start w:val="1"/>
      <w:numFmt w:val="lowerLetter"/>
      <w:lvlText w:val="%8."/>
      <w:lvlJc w:val="left"/>
      <w:pPr>
        <w:ind w:left="5292" w:hanging="360"/>
      </w:pPr>
    </w:lvl>
    <w:lvl w:ilvl="8" w:tplc="0425001B" w:tentative="1">
      <w:start w:val="1"/>
      <w:numFmt w:val="lowerRoman"/>
      <w:lvlText w:val="%9."/>
      <w:lvlJc w:val="right"/>
      <w:pPr>
        <w:ind w:left="6012" w:hanging="180"/>
      </w:pPr>
    </w:lvl>
  </w:abstractNum>
  <w:abstractNum w:abstractNumId="16" w15:restartNumberingAfterBreak="0">
    <w:nsid w:val="3E48239E"/>
    <w:multiLevelType w:val="multilevel"/>
    <w:tmpl w:val="36D6181A"/>
    <w:lvl w:ilvl="0">
      <w:start w:val="1"/>
      <w:numFmt w:val="decimal"/>
      <w:pStyle w:val="TOC3"/>
      <w:lvlText w:val="%1."/>
      <w:lvlJc w:val="left"/>
      <w:pPr>
        <w:ind w:left="476" w:hanging="360"/>
      </w:pPr>
      <w:rPr>
        <w:rFonts w:hint="default"/>
      </w:rPr>
    </w:lvl>
    <w:lvl w:ilvl="1">
      <w:start w:val="1"/>
      <w:numFmt w:val="decimal"/>
      <w:isLgl/>
      <w:lvlText w:val="%1.%2."/>
      <w:lvlJc w:val="left"/>
      <w:pPr>
        <w:ind w:left="476" w:hanging="360"/>
      </w:pPr>
      <w:rPr>
        <w:rFonts w:hint="default"/>
      </w:rPr>
    </w:lvl>
    <w:lvl w:ilvl="2">
      <w:start w:val="1"/>
      <w:numFmt w:val="decimal"/>
      <w:isLgl/>
      <w:lvlText w:val="%1.%2.%3."/>
      <w:lvlJc w:val="left"/>
      <w:pPr>
        <w:ind w:left="836" w:hanging="720"/>
      </w:pPr>
      <w:rPr>
        <w:rFonts w:hint="default"/>
      </w:rPr>
    </w:lvl>
    <w:lvl w:ilvl="3">
      <w:start w:val="1"/>
      <w:numFmt w:val="decimal"/>
      <w:isLgl/>
      <w:lvlText w:val="%1.%2.%3.%4."/>
      <w:lvlJc w:val="left"/>
      <w:pPr>
        <w:ind w:left="836" w:hanging="720"/>
      </w:pPr>
      <w:rPr>
        <w:rFonts w:hint="default"/>
      </w:rPr>
    </w:lvl>
    <w:lvl w:ilvl="4">
      <w:start w:val="1"/>
      <w:numFmt w:val="decimal"/>
      <w:isLgl/>
      <w:lvlText w:val="%1.%2.%3.%4.%5."/>
      <w:lvlJc w:val="left"/>
      <w:pPr>
        <w:ind w:left="1196" w:hanging="1080"/>
      </w:pPr>
      <w:rPr>
        <w:rFonts w:hint="default"/>
      </w:rPr>
    </w:lvl>
    <w:lvl w:ilvl="5">
      <w:start w:val="1"/>
      <w:numFmt w:val="decimal"/>
      <w:isLgl/>
      <w:lvlText w:val="%1.%2.%3.%4.%5.%6."/>
      <w:lvlJc w:val="left"/>
      <w:pPr>
        <w:ind w:left="1196" w:hanging="1080"/>
      </w:pPr>
      <w:rPr>
        <w:rFonts w:hint="default"/>
      </w:rPr>
    </w:lvl>
    <w:lvl w:ilvl="6">
      <w:start w:val="1"/>
      <w:numFmt w:val="decimal"/>
      <w:isLgl/>
      <w:lvlText w:val="%1.%2.%3.%4.%5.%6.%7."/>
      <w:lvlJc w:val="left"/>
      <w:pPr>
        <w:ind w:left="1556" w:hanging="1440"/>
      </w:pPr>
      <w:rPr>
        <w:rFonts w:hint="default"/>
      </w:rPr>
    </w:lvl>
    <w:lvl w:ilvl="7">
      <w:start w:val="1"/>
      <w:numFmt w:val="decimal"/>
      <w:isLgl/>
      <w:lvlText w:val="%1.%2.%3.%4.%5.%6.%7.%8."/>
      <w:lvlJc w:val="left"/>
      <w:pPr>
        <w:ind w:left="1556" w:hanging="1440"/>
      </w:pPr>
      <w:rPr>
        <w:rFonts w:hint="default"/>
      </w:rPr>
    </w:lvl>
    <w:lvl w:ilvl="8">
      <w:start w:val="1"/>
      <w:numFmt w:val="decimal"/>
      <w:isLgl/>
      <w:lvlText w:val="%1.%2.%3.%4.%5.%6.%7.%8.%9."/>
      <w:lvlJc w:val="left"/>
      <w:pPr>
        <w:ind w:left="1916" w:hanging="1800"/>
      </w:pPr>
      <w:rPr>
        <w:rFonts w:hint="default"/>
      </w:rPr>
    </w:lvl>
  </w:abstractNum>
  <w:abstractNum w:abstractNumId="17" w15:restartNumberingAfterBreak="0">
    <w:nsid w:val="4AA25C5E"/>
    <w:multiLevelType w:val="hybridMultilevel"/>
    <w:tmpl w:val="DC367E38"/>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4AB96DD8"/>
    <w:multiLevelType w:val="hybridMultilevel"/>
    <w:tmpl w:val="98D0ED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4B6D618E"/>
    <w:multiLevelType w:val="hybridMultilevel"/>
    <w:tmpl w:val="14BA69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4C936DCA"/>
    <w:multiLevelType w:val="hybridMultilevel"/>
    <w:tmpl w:val="DC043776"/>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4DD40ABC"/>
    <w:multiLevelType w:val="multilevel"/>
    <w:tmpl w:val="C124260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E31719"/>
    <w:multiLevelType w:val="hybridMultilevel"/>
    <w:tmpl w:val="75083F40"/>
    <w:lvl w:ilvl="0" w:tplc="0F801D10">
      <w:numFmt w:val="bullet"/>
      <w:lvlText w:val="•"/>
      <w:lvlJc w:val="left"/>
      <w:pPr>
        <w:ind w:left="1070" w:hanging="71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50050EAC"/>
    <w:multiLevelType w:val="hybridMultilevel"/>
    <w:tmpl w:val="E83C0C9C"/>
    <w:lvl w:ilvl="0" w:tplc="D2C21CFA">
      <w:start w:val="1"/>
      <w:numFmt w:val="decimal"/>
      <w:lvlText w:val="%1-"/>
      <w:lvlJc w:val="left"/>
      <w:pPr>
        <w:ind w:left="252" w:hanging="360"/>
      </w:pPr>
      <w:rPr>
        <w:rFonts w:hint="default"/>
      </w:rPr>
    </w:lvl>
    <w:lvl w:ilvl="1" w:tplc="04250019" w:tentative="1">
      <w:start w:val="1"/>
      <w:numFmt w:val="lowerLetter"/>
      <w:lvlText w:val="%2."/>
      <w:lvlJc w:val="left"/>
      <w:pPr>
        <w:ind w:left="972" w:hanging="360"/>
      </w:pPr>
    </w:lvl>
    <w:lvl w:ilvl="2" w:tplc="0425001B" w:tentative="1">
      <w:start w:val="1"/>
      <w:numFmt w:val="lowerRoman"/>
      <w:lvlText w:val="%3."/>
      <w:lvlJc w:val="right"/>
      <w:pPr>
        <w:ind w:left="1692" w:hanging="180"/>
      </w:pPr>
    </w:lvl>
    <w:lvl w:ilvl="3" w:tplc="0425000F" w:tentative="1">
      <w:start w:val="1"/>
      <w:numFmt w:val="decimal"/>
      <w:lvlText w:val="%4."/>
      <w:lvlJc w:val="left"/>
      <w:pPr>
        <w:ind w:left="2412" w:hanging="360"/>
      </w:pPr>
    </w:lvl>
    <w:lvl w:ilvl="4" w:tplc="04250019" w:tentative="1">
      <w:start w:val="1"/>
      <w:numFmt w:val="lowerLetter"/>
      <w:lvlText w:val="%5."/>
      <w:lvlJc w:val="left"/>
      <w:pPr>
        <w:ind w:left="3132" w:hanging="360"/>
      </w:pPr>
    </w:lvl>
    <w:lvl w:ilvl="5" w:tplc="0425001B" w:tentative="1">
      <w:start w:val="1"/>
      <w:numFmt w:val="lowerRoman"/>
      <w:lvlText w:val="%6."/>
      <w:lvlJc w:val="right"/>
      <w:pPr>
        <w:ind w:left="3852" w:hanging="180"/>
      </w:pPr>
    </w:lvl>
    <w:lvl w:ilvl="6" w:tplc="0425000F" w:tentative="1">
      <w:start w:val="1"/>
      <w:numFmt w:val="decimal"/>
      <w:lvlText w:val="%7."/>
      <w:lvlJc w:val="left"/>
      <w:pPr>
        <w:ind w:left="4572" w:hanging="360"/>
      </w:pPr>
    </w:lvl>
    <w:lvl w:ilvl="7" w:tplc="04250019" w:tentative="1">
      <w:start w:val="1"/>
      <w:numFmt w:val="lowerLetter"/>
      <w:lvlText w:val="%8."/>
      <w:lvlJc w:val="left"/>
      <w:pPr>
        <w:ind w:left="5292" w:hanging="360"/>
      </w:pPr>
    </w:lvl>
    <w:lvl w:ilvl="8" w:tplc="0425001B" w:tentative="1">
      <w:start w:val="1"/>
      <w:numFmt w:val="lowerRoman"/>
      <w:lvlText w:val="%9."/>
      <w:lvlJc w:val="right"/>
      <w:pPr>
        <w:ind w:left="6012" w:hanging="180"/>
      </w:pPr>
    </w:lvl>
  </w:abstractNum>
  <w:abstractNum w:abstractNumId="24" w15:restartNumberingAfterBreak="0">
    <w:nsid w:val="5638620B"/>
    <w:multiLevelType w:val="hybridMultilevel"/>
    <w:tmpl w:val="8EDCFC84"/>
    <w:lvl w:ilvl="0" w:tplc="FD6A8F30">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25" w15:restartNumberingAfterBreak="0">
    <w:nsid w:val="5719346F"/>
    <w:multiLevelType w:val="hybridMultilevel"/>
    <w:tmpl w:val="981CFDD6"/>
    <w:lvl w:ilvl="0" w:tplc="517C6784">
      <w:start w:val="1"/>
      <w:numFmt w:val="decimal"/>
      <w:lvlText w:val="%1."/>
      <w:lvlJc w:val="left"/>
      <w:pPr>
        <w:ind w:left="389" w:hanging="360"/>
      </w:pPr>
      <w:rPr>
        <w:rFonts w:hint="default"/>
      </w:rPr>
    </w:lvl>
    <w:lvl w:ilvl="1" w:tplc="04250019">
      <w:start w:val="1"/>
      <w:numFmt w:val="lowerLetter"/>
      <w:lvlText w:val="%2."/>
      <w:lvlJc w:val="left"/>
      <w:pPr>
        <w:ind w:left="1109" w:hanging="360"/>
      </w:pPr>
    </w:lvl>
    <w:lvl w:ilvl="2" w:tplc="0425001B">
      <w:start w:val="1"/>
      <w:numFmt w:val="lowerRoman"/>
      <w:lvlText w:val="%3."/>
      <w:lvlJc w:val="right"/>
      <w:pPr>
        <w:ind w:left="1829" w:hanging="180"/>
      </w:pPr>
    </w:lvl>
    <w:lvl w:ilvl="3" w:tplc="0425000F" w:tentative="1">
      <w:start w:val="1"/>
      <w:numFmt w:val="decimal"/>
      <w:lvlText w:val="%4."/>
      <w:lvlJc w:val="left"/>
      <w:pPr>
        <w:ind w:left="2549" w:hanging="360"/>
      </w:pPr>
    </w:lvl>
    <w:lvl w:ilvl="4" w:tplc="04250019" w:tentative="1">
      <w:start w:val="1"/>
      <w:numFmt w:val="lowerLetter"/>
      <w:lvlText w:val="%5."/>
      <w:lvlJc w:val="left"/>
      <w:pPr>
        <w:ind w:left="3269" w:hanging="360"/>
      </w:pPr>
    </w:lvl>
    <w:lvl w:ilvl="5" w:tplc="0425001B" w:tentative="1">
      <w:start w:val="1"/>
      <w:numFmt w:val="lowerRoman"/>
      <w:lvlText w:val="%6."/>
      <w:lvlJc w:val="right"/>
      <w:pPr>
        <w:ind w:left="3989" w:hanging="180"/>
      </w:pPr>
    </w:lvl>
    <w:lvl w:ilvl="6" w:tplc="0425000F" w:tentative="1">
      <w:start w:val="1"/>
      <w:numFmt w:val="decimal"/>
      <w:lvlText w:val="%7."/>
      <w:lvlJc w:val="left"/>
      <w:pPr>
        <w:ind w:left="4709" w:hanging="360"/>
      </w:pPr>
    </w:lvl>
    <w:lvl w:ilvl="7" w:tplc="04250019" w:tentative="1">
      <w:start w:val="1"/>
      <w:numFmt w:val="lowerLetter"/>
      <w:lvlText w:val="%8."/>
      <w:lvlJc w:val="left"/>
      <w:pPr>
        <w:ind w:left="5429" w:hanging="360"/>
      </w:pPr>
    </w:lvl>
    <w:lvl w:ilvl="8" w:tplc="0425001B" w:tentative="1">
      <w:start w:val="1"/>
      <w:numFmt w:val="lowerRoman"/>
      <w:lvlText w:val="%9."/>
      <w:lvlJc w:val="right"/>
      <w:pPr>
        <w:ind w:left="6149" w:hanging="180"/>
      </w:pPr>
    </w:lvl>
  </w:abstractNum>
  <w:abstractNum w:abstractNumId="26" w15:restartNumberingAfterBreak="0">
    <w:nsid w:val="645C6B26"/>
    <w:multiLevelType w:val="hybridMultilevel"/>
    <w:tmpl w:val="556EDEB6"/>
    <w:lvl w:ilvl="0" w:tplc="9D1CDA38">
      <w:start w:val="2"/>
      <w:numFmt w:val="bullet"/>
      <w:lvlText w:val="-"/>
      <w:lvlJc w:val="left"/>
      <w:pPr>
        <w:ind w:left="720" w:hanging="360"/>
      </w:pPr>
      <w:rPr>
        <w:rFonts w:ascii="Times New Roman" w:eastAsia="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663C5FD7"/>
    <w:multiLevelType w:val="multilevel"/>
    <w:tmpl w:val="60AC22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C2B71E5"/>
    <w:multiLevelType w:val="hybridMultilevel"/>
    <w:tmpl w:val="031CBE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6F961BFF"/>
    <w:multiLevelType w:val="multilevel"/>
    <w:tmpl w:val="61BCCD8E"/>
    <w:lvl w:ilvl="0">
      <w:start w:val="1"/>
      <w:numFmt w:val="decimal"/>
      <w:lvlText w:val="%1."/>
      <w:lvlJc w:val="left"/>
      <w:pPr>
        <w:ind w:left="720" w:hanging="360"/>
      </w:pPr>
      <w:rPr>
        <w:rFonts w:hint="default"/>
        <w:b/>
      </w:rPr>
    </w:lvl>
    <w:lvl w:ilvl="1">
      <w:start w:val="1"/>
      <w:numFmt w:val="decimal"/>
      <w:isLgl/>
      <w:lvlText w:val="%1.%2."/>
      <w:lvlJc w:val="left"/>
      <w:pPr>
        <w:ind w:left="864" w:hanging="504"/>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080" w:hanging="720"/>
      </w:pPr>
      <w:rPr>
        <w:rFonts w:hint="default"/>
        <w:i w:val="0"/>
        <w:sz w:val="24"/>
      </w:rPr>
    </w:lvl>
    <w:lvl w:ilvl="4">
      <w:start w:val="1"/>
      <w:numFmt w:val="decimal"/>
      <w:isLgl/>
      <w:lvlText w:val="%1.%2.%3.%4.%5."/>
      <w:lvlJc w:val="left"/>
      <w:pPr>
        <w:ind w:left="1440" w:hanging="1080"/>
      </w:pPr>
      <w:rPr>
        <w:rFonts w:hint="default"/>
        <w:i w:val="0"/>
        <w:sz w:val="24"/>
      </w:rPr>
    </w:lvl>
    <w:lvl w:ilvl="5">
      <w:start w:val="1"/>
      <w:numFmt w:val="decimal"/>
      <w:isLgl/>
      <w:lvlText w:val="%1.%2.%3.%4.%5.%6."/>
      <w:lvlJc w:val="left"/>
      <w:pPr>
        <w:ind w:left="1440" w:hanging="1080"/>
      </w:pPr>
      <w:rPr>
        <w:rFonts w:hint="default"/>
        <w:i w:val="0"/>
        <w:sz w:val="24"/>
      </w:rPr>
    </w:lvl>
    <w:lvl w:ilvl="6">
      <w:start w:val="1"/>
      <w:numFmt w:val="decimal"/>
      <w:isLgl/>
      <w:lvlText w:val="%1.%2.%3.%4.%5.%6.%7."/>
      <w:lvlJc w:val="left"/>
      <w:pPr>
        <w:ind w:left="1800" w:hanging="1440"/>
      </w:pPr>
      <w:rPr>
        <w:rFonts w:hint="default"/>
        <w:i w:val="0"/>
        <w:sz w:val="24"/>
      </w:rPr>
    </w:lvl>
    <w:lvl w:ilvl="7">
      <w:start w:val="1"/>
      <w:numFmt w:val="decimal"/>
      <w:isLgl/>
      <w:lvlText w:val="%1.%2.%3.%4.%5.%6.%7.%8."/>
      <w:lvlJc w:val="left"/>
      <w:pPr>
        <w:ind w:left="1800" w:hanging="1440"/>
      </w:pPr>
      <w:rPr>
        <w:rFonts w:hint="default"/>
        <w:i w:val="0"/>
        <w:sz w:val="24"/>
      </w:rPr>
    </w:lvl>
    <w:lvl w:ilvl="8">
      <w:start w:val="1"/>
      <w:numFmt w:val="decimal"/>
      <w:isLgl/>
      <w:lvlText w:val="%1.%2.%3.%4.%5.%6.%7.%8.%9."/>
      <w:lvlJc w:val="left"/>
      <w:pPr>
        <w:ind w:left="2160" w:hanging="1800"/>
      </w:pPr>
      <w:rPr>
        <w:rFonts w:hint="default"/>
        <w:i w:val="0"/>
        <w:sz w:val="24"/>
      </w:rPr>
    </w:lvl>
  </w:abstractNum>
  <w:abstractNum w:abstractNumId="30" w15:restartNumberingAfterBreak="0">
    <w:nsid w:val="70CC2146"/>
    <w:multiLevelType w:val="multilevel"/>
    <w:tmpl w:val="AE42CE54"/>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78" w:hanging="720"/>
      </w:pPr>
      <w:rPr>
        <w:rFonts w:hint="default"/>
        <w:b w:val="0"/>
        <w:bCs w:val="0"/>
      </w:rPr>
    </w:lvl>
    <w:lvl w:ilvl="3">
      <w:start w:val="1"/>
      <w:numFmt w:val="decimal"/>
      <w:lvlText w:val="%1.%2.%3.%4."/>
      <w:lvlJc w:val="left"/>
      <w:pPr>
        <w:ind w:left="807" w:hanging="720"/>
      </w:pPr>
      <w:rPr>
        <w:rFonts w:hint="default"/>
      </w:rPr>
    </w:lvl>
    <w:lvl w:ilvl="4">
      <w:start w:val="1"/>
      <w:numFmt w:val="decimal"/>
      <w:lvlText w:val="%1.%2.%3.%4.%5."/>
      <w:lvlJc w:val="left"/>
      <w:pPr>
        <w:ind w:left="1196" w:hanging="1080"/>
      </w:pPr>
      <w:rPr>
        <w:rFonts w:hint="default"/>
      </w:rPr>
    </w:lvl>
    <w:lvl w:ilvl="5">
      <w:start w:val="1"/>
      <w:numFmt w:val="decimal"/>
      <w:lvlText w:val="%1.%2.%3.%4.%5.%6."/>
      <w:lvlJc w:val="left"/>
      <w:pPr>
        <w:ind w:left="1225" w:hanging="1080"/>
      </w:pPr>
      <w:rPr>
        <w:rFonts w:hint="default"/>
      </w:rPr>
    </w:lvl>
    <w:lvl w:ilvl="6">
      <w:start w:val="1"/>
      <w:numFmt w:val="decimal"/>
      <w:lvlText w:val="%1.%2.%3.%4.%5.%6.%7."/>
      <w:lvlJc w:val="left"/>
      <w:pPr>
        <w:ind w:left="1614" w:hanging="1440"/>
      </w:pPr>
      <w:rPr>
        <w:rFonts w:hint="default"/>
      </w:rPr>
    </w:lvl>
    <w:lvl w:ilvl="7">
      <w:start w:val="1"/>
      <w:numFmt w:val="decimal"/>
      <w:lvlText w:val="%1.%2.%3.%4.%5.%6.%7.%8."/>
      <w:lvlJc w:val="left"/>
      <w:pPr>
        <w:ind w:left="1643" w:hanging="1440"/>
      </w:pPr>
      <w:rPr>
        <w:rFonts w:hint="default"/>
      </w:rPr>
    </w:lvl>
    <w:lvl w:ilvl="8">
      <w:start w:val="1"/>
      <w:numFmt w:val="decimal"/>
      <w:lvlText w:val="%1.%2.%3.%4.%5.%6.%7.%8.%9."/>
      <w:lvlJc w:val="left"/>
      <w:pPr>
        <w:ind w:left="2032" w:hanging="1800"/>
      </w:pPr>
      <w:rPr>
        <w:rFonts w:hint="default"/>
      </w:rPr>
    </w:lvl>
  </w:abstractNum>
  <w:abstractNum w:abstractNumId="31" w15:restartNumberingAfterBreak="0">
    <w:nsid w:val="7AA012E0"/>
    <w:multiLevelType w:val="hybridMultilevel"/>
    <w:tmpl w:val="B2E6B3E6"/>
    <w:lvl w:ilvl="0" w:tplc="0F801D10">
      <w:numFmt w:val="bullet"/>
      <w:lvlText w:val="•"/>
      <w:lvlJc w:val="left"/>
      <w:pPr>
        <w:ind w:left="710" w:hanging="710"/>
      </w:pPr>
      <w:rPr>
        <w:rFonts w:ascii="Times New Roman" w:eastAsia="Times New Roman" w:hAnsi="Times New Roman" w:cs="Times New Roman"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num w:numId="1" w16cid:durableId="1722169575">
    <w:abstractNumId w:val="9"/>
  </w:num>
  <w:num w:numId="2" w16cid:durableId="297033061">
    <w:abstractNumId w:val="13"/>
  </w:num>
  <w:num w:numId="3" w16cid:durableId="372080446">
    <w:abstractNumId w:val="11"/>
  </w:num>
  <w:num w:numId="4" w16cid:durableId="1680427668">
    <w:abstractNumId w:val="20"/>
  </w:num>
  <w:num w:numId="5" w16cid:durableId="1243367966">
    <w:abstractNumId w:val="18"/>
  </w:num>
  <w:num w:numId="6" w16cid:durableId="1972513660">
    <w:abstractNumId w:val="22"/>
  </w:num>
  <w:num w:numId="7" w16cid:durableId="2132478426">
    <w:abstractNumId w:val="6"/>
  </w:num>
  <w:num w:numId="8" w16cid:durableId="1119370427">
    <w:abstractNumId w:val="0"/>
  </w:num>
  <w:num w:numId="9" w16cid:durableId="402915607">
    <w:abstractNumId w:val="2"/>
  </w:num>
  <w:num w:numId="10" w16cid:durableId="152796989">
    <w:abstractNumId w:val="19"/>
  </w:num>
  <w:num w:numId="11" w16cid:durableId="2010402389">
    <w:abstractNumId w:val="23"/>
  </w:num>
  <w:num w:numId="12" w16cid:durableId="2030140385">
    <w:abstractNumId w:val="15"/>
  </w:num>
  <w:num w:numId="13" w16cid:durableId="1474904762">
    <w:abstractNumId w:val="4"/>
  </w:num>
  <w:num w:numId="14" w16cid:durableId="1052846217">
    <w:abstractNumId w:val="31"/>
  </w:num>
  <w:num w:numId="15" w16cid:durableId="1908566283">
    <w:abstractNumId w:val="29"/>
  </w:num>
  <w:num w:numId="16" w16cid:durableId="818234713">
    <w:abstractNumId w:val="28"/>
  </w:num>
  <w:num w:numId="17" w16cid:durableId="660811820">
    <w:abstractNumId w:val="14"/>
  </w:num>
  <w:num w:numId="18" w16cid:durableId="1088429317">
    <w:abstractNumId w:val="12"/>
  </w:num>
  <w:num w:numId="19" w16cid:durableId="4406874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0900979">
    <w:abstractNumId w:val="29"/>
    <w:lvlOverride w:ilvl="0">
      <w:startOverride w:val="2"/>
    </w:lvlOverride>
    <w:lvlOverride w:ilvl="1">
      <w:startOverride w:val="2"/>
    </w:lvlOverride>
  </w:num>
  <w:num w:numId="21" w16cid:durableId="1986007517">
    <w:abstractNumId w:val="29"/>
    <w:lvlOverride w:ilvl="0">
      <w:startOverride w:val="2"/>
    </w:lvlOverride>
    <w:lvlOverride w:ilvl="1">
      <w:startOverride w:val="3"/>
    </w:lvlOverride>
    <w:lvlOverride w:ilvl="2">
      <w:startOverride w:val="1"/>
    </w:lvlOverride>
  </w:num>
  <w:num w:numId="22" w16cid:durableId="268051305">
    <w:abstractNumId w:val="7"/>
  </w:num>
  <w:num w:numId="23" w16cid:durableId="1062947680">
    <w:abstractNumId w:val="24"/>
  </w:num>
  <w:num w:numId="24" w16cid:durableId="540441561">
    <w:abstractNumId w:val="10"/>
  </w:num>
  <w:num w:numId="25" w16cid:durableId="59140138">
    <w:abstractNumId w:val="26"/>
  </w:num>
  <w:num w:numId="26" w16cid:durableId="965547081">
    <w:abstractNumId w:val="17"/>
  </w:num>
  <w:num w:numId="27" w16cid:durableId="1457991586">
    <w:abstractNumId w:val="25"/>
  </w:num>
  <w:num w:numId="28" w16cid:durableId="1781677987">
    <w:abstractNumId w:val="8"/>
  </w:num>
  <w:num w:numId="29" w16cid:durableId="768231816">
    <w:abstractNumId w:val="30"/>
  </w:num>
  <w:num w:numId="30" w16cid:durableId="1094521711">
    <w:abstractNumId w:val="3"/>
  </w:num>
  <w:num w:numId="31" w16cid:durableId="489103811">
    <w:abstractNumId w:val="21"/>
  </w:num>
  <w:num w:numId="32" w16cid:durableId="1874809706">
    <w:abstractNumId w:val="27"/>
  </w:num>
  <w:num w:numId="33" w16cid:durableId="1724283134">
    <w:abstractNumId w:val="30"/>
    <w:lvlOverride w:ilvl="0">
      <w:startOverride w:val="1"/>
    </w:lvlOverride>
    <w:lvlOverride w:ilvl="1">
      <w:startOverride w:val="3"/>
    </w:lvlOverride>
  </w:num>
  <w:num w:numId="34" w16cid:durableId="714887566">
    <w:abstractNumId w:val="30"/>
  </w:num>
  <w:num w:numId="35" w16cid:durableId="988287270">
    <w:abstractNumId w:val="30"/>
  </w:num>
  <w:num w:numId="36" w16cid:durableId="360520559">
    <w:abstractNumId w:val="1"/>
  </w:num>
  <w:num w:numId="37" w16cid:durableId="1756516331">
    <w:abstractNumId w:val="16"/>
  </w:num>
  <w:num w:numId="38" w16cid:durableId="688874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280"/>
    <w:rsid w:val="000105B3"/>
    <w:rsid w:val="0002678B"/>
    <w:rsid w:val="0004516B"/>
    <w:rsid w:val="00045677"/>
    <w:rsid w:val="00061DAF"/>
    <w:rsid w:val="00073774"/>
    <w:rsid w:val="00090ED2"/>
    <w:rsid w:val="00092A90"/>
    <w:rsid w:val="000A0D9F"/>
    <w:rsid w:val="000A5C7E"/>
    <w:rsid w:val="000C39FE"/>
    <w:rsid w:val="000D122C"/>
    <w:rsid w:val="000E4D44"/>
    <w:rsid w:val="000F4858"/>
    <w:rsid w:val="001041B7"/>
    <w:rsid w:val="001052F7"/>
    <w:rsid w:val="00141386"/>
    <w:rsid w:val="00142D63"/>
    <w:rsid w:val="001543A0"/>
    <w:rsid w:val="00165D84"/>
    <w:rsid w:val="00175834"/>
    <w:rsid w:val="00194D6C"/>
    <w:rsid w:val="001A339A"/>
    <w:rsid w:val="001B7E58"/>
    <w:rsid w:val="001F1F0A"/>
    <w:rsid w:val="0020033C"/>
    <w:rsid w:val="00204C6C"/>
    <w:rsid w:val="00217653"/>
    <w:rsid w:val="0023499E"/>
    <w:rsid w:val="002537EE"/>
    <w:rsid w:val="00266662"/>
    <w:rsid w:val="0027055D"/>
    <w:rsid w:val="00277341"/>
    <w:rsid w:val="00280FEE"/>
    <w:rsid w:val="00283EB8"/>
    <w:rsid w:val="00285155"/>
    <w:rsid w:val="00296856"/>
    <w:rsid w:val="002A7B90"/>
    <w:rsid w:val="002B06BF"/>
    <w:rsid w:val="002C53A0"/>
    <w:rsid w:val="002E6E0D"/>
    <w:rsid w:val="002F0367"/>
    <w:rsid w:val="002F25CC"/>
    <w:rsid w:val="002F3D80"/>
    <w:rsid w:val="002F3E36"/>
    <w:rsid w:val="002F7228"/>
    <w:rsid w:val="003006DE"/>
    <w:rsid w:val="0031224A"/>
    <w:rsid w:val="0031796B"/>
    <w:rsid w:val="003344E0"/>
    <w:rsid w:val="00345454"/>
    <w:rsid w:val="00357B77"/>
    <w:rsid w:val="0037025A"/>
    <w:rsid w:val="00376A28"/>
    <w:rsid w:val="003951FC"/>
    <w:rsid w:val="0039767E"/>
    <w:rsid w:val="00397D3C"/>
    <w:rsid w:val="003B32A5"/>
    <w:rsid w:val="003B53EC"/>
    <w:rsid w:val="003D5429"/>
    <w:rsid w:val="003F4A2E"/>
    <w:rsid w:val="003F51E0"/>
    <w:rsid w:val="0040194E"/>
    <w:rsid w:val="00412DA1"/>
    <w:rsid w:val="00424B3E"/>
    <w:rsid w:val="00432E80"/>
    <w:rsid w:val="004523C3"/>
    <w:rsid w:val="00452BFC"/>
    <w:rsid w:val="00467146"/>
    <w:rsid w:val="00467D8A"/>
    <w:rsid w:val="004737D2"/>
    <w:rsid w:val="00480FB0"/>
    <w:rsid w:val="004A2A2F"/>
    <w:rsid w:val="004E22A3"/>
    <w:rsid w:val="004E337C"/>
    <w:rsid w:val="0051453E"/>
    <w:rsid w:val="00525926"/>
    <w:rsid w:val="00542443"/>
    <w:rsid w:val="00552BAA"/>
    <w:rsid w:val="00555211"/>
    <w:rsid w:val="00563D05"/>
    <w:rsid w:val="005A5406"/>
    <w:rsid w:val="005A6CFF"/>
    <w:rsid w:val="005C3A1F"/>
    <w:rsid w:val="005C42BC"/>
    <w:rsid w:val="005D0846"/>
    <w:rsid w:val="005D0881"/>
    <w:rsid w:val="005E7F70"/>
    <w:rsid w:val="00614CDD"/>
    <w:rsid w:val="006308EC"/>
    <w:rsid w:val="006435D2"/>
    <w:rsid w:val="0066250A"/>
    <w:rsid w:val="006771DB"/>
    <w:rsid w:val="00685852"/>
    <w:rsid w:val="0069164D"/>
    <w:rsid w:val="00694A1A"/>
    <w:rsid w:val="006D0869"/>
    <w:rsid w:val="006D2076"/>
    <w:rsid w:val="006E4B5D"/>
    <w:rsid w:val="006F3B80"/>
    <w:rsid w:val="006F5250"/>
    <w:rsid w:val="00717637"/>
    <w:rsid w:val="0072466C"/>
    <w:rsid w:val="00732659"/>
    <w:rsid w:val="00732A0D"/>
    <w:rsid w:val="00737E3C"/>
    <w:rsid w:val="007403DC"/>
    <w:rsid w:val="007408A4"/>
    <w:rsid w:val="00761E80"/>
    <w:rsid w:val="007635D8"/>
    <w:rsid w:val="00765BCF"/>
    <w:rsid w:val="00773564"/>
    <w:rsid w:val="007C02B9"/>
    <w:rsid w:val="007C2D7A"/>
    <w:rsid w:val="007D15A1"/>
    <w:rsid w:val="007E4829"/>
    <w:rsid w:val="007E51F6"/>
    <w:rsid w:val="007E63A6"/>
    <w:rsid w:val="00800FED"/>
    <w:rsid w:val="00842B6E"/>
    <w:rsid w:val="00856FE8"/>
    <w:rsid w:val="00874A9A"/>
    <w:rsid w:val="00875444"/>
    <w:rsid w:val="0088565B"/>
    <w:rsid w:val="0089264D"/>
    <w:rsid w:val="00894270"/>
    <w:rsid w:val="008A613F"/>
    <w:rsid w:val="008B0B91"/>
    <w:rsid w:val="008B29A3"/>
    <w:rsid w:val="008B6F2F"/>
    <w:rsid w:val="008C4FB7"/>
    <w:rsid w:val="008D2990"/>
    <w:rsid w:val="008E0CA1"/>
    <w:rsid w:val="008E2B50"/>
    <w:rsid w:val="008F0F21"/>
    <w:rsid w:val="008F125D"/>
    <w:rsid w:val="008F6AAD"/>
    <w:rsid w:val="00920A39"/>
    <w:rsid w:val="00942DB9"/>
    <w:rsid w:val="00973CF7"/>
    <w:rsid w:val="00975391"/>
    <w:rsid w:val="009810D8"/>
    <w:rsid w:val="00995A02"/>
    <w:rsid w:val="00997A00"/>
    <w:rsid w:val="009A3A40"/>
    <w:rsid w:val="009D5917"/>
    <w:rsid w:val="00A04F8E"/>
    <w:rsid w:val="00A061F1"/>
    <w:rsid w:val="00A07987"/>
    <w:rsid w:val="00A13AEB"/>
    <w:rsid w:val="00A246DB"/>
    <w:rsid w:val="00A34BA5"/>
    <w:rsid w:val="00A4126A"/>
    <w:rsid w:val="00A477C9"/>
    <w:rsid w:val="00A52558"/>
    <w:rsid w:val="00A5564A"/>
    <w:rsid w:val="00A6392D"/>
    <w:rsid w:val="00A67DC4"/>
    <w:rsid w:val="00A84634"/>
    <w:rsid w:val="00A85212"/>
    <w:rsid w:val="00A87C53"/>
    <w:rsid w:val="00AA75BF"/>
    <w:rsid w:val="00AE2A2F"/>
    <w:rsid w:val="00AF24A4"/>
    <w:rsid w:val="00AF6E0B"/>
    <w:rsid w:val="00B10335"/>
    <w:rsid w:val="00B10463"/>
    <w:rsid w:val="00B179C2"/>
    <w:rsid w:val="00B21ECA"/>
    <w:rsid w:val="00B33C12"/>
    <w:rsid w:val="00B400EB"/>
    <w:rsid w:val="00B41A2F"/>
    <w:rsid w:val="00B60EF3"/>
    <w:rsid w:val="00B73592"/>
    <w:rsid w:val="00B748CC"/>
    <w:rsid w:val="00B77768"/>
    <w:rsid w:val="00B958EF"/>
    <w:rsid w:val="00BA339F"/>
    <w:rsid w:val="00BA5190"/>
    <w:rsid w:val="00BB682B"/>
    <w:rsid w:val="00BC6651"/>
    <w:rsid w:val="00BF1280"/>
    <w:rsid w:val="00C02039"/>
    <w:rsid w:val="00C04525"/>
    <w:rsid w:val="00C234ED"/>
    <w:rsid w:val="00C26EF9"/>
    <w:rsid w:val="00C3799E"/>
    <w:rsid w:val="00C466F3"/>
    <w:rsid w:val="00C5530B"/>
    <w:rsid w:val="00C55AE6"/>
    <w:rsid w:val="00C66171"/>
    <w:rsid w:val="00C714D0"/>
    <w:rsid w:val="00C75EE0"/>
    <w:rsid w:val="00C90136"/>
    <w:rsid w:val="00C9308C"/>
    <w:rsid w:val="00C975BC"/>
    <w:rsid w:val="00CA1C0C"/>
    <w:rsid w:val="00CA1FFA"/>
    <w:rsid w:val="00CB37E1"/>
    <w:rsid w:val="00CB6BBB"/>
    <w:rsid w:val="00CC2350"/>
    <w:rsid w:val="00D0658B"/>
    <w:rsid w:val="00D2092F"/>
    <w:rsid w:val="00D244F1"/>
    <w:rsid w:val="00D245D4"/>
    <w:rsid w:val="00D26EA0"/>
    <w:rsid w:val="00D34547"/>
    <w:rsid w:val="00D37524"/>
    <w:rsid w:val="00D4733E"/>
    <w:rsid w:val="00D509A4"/>
    <w:rsid w:val="00D53D2D"/>
    <w:rsid w:val="00D551BA"/>
    <w:rsid w:val="00D634F1"/>
    <w:rsid w:val="00D662A3"/>
    <w:rsid w:val="00D73025"/>
    <w:rsid w:val="00D95FB1"/>
    <w:rsid w:val="00DA39DD"/>
    <w:rsid w:val="00DA3BE1"/>
    <w:rsid w:val="00DA551F"/>
    <w:rsid w:val="00DB2186"/>
    <w:rsid w:val="00DC069B"/>
    <w:rsid w:val="00DC08E4"/>
    <w:rsid w:val="00DC1610"/>
    <w:rsid w:val="00DE2BC0"/>
    <w:rsid w:val="00DF4225"/>
    <w:rsid w:val="00E0488F"/>
    <w:rsid w:val="00E04E09"/>
    <w:rsid w:val="00E20619"/>
    <w:rsid w:val="00E25C28"/>
    <w:rsid w:val="00E26686"/>
    <w:rsid w:val="00E50F32"/>
    <w:rsid w:val="00E854FE"/>
    <w:rsid w:val="00E85648"/>
    <w:rsid w:val="00EA20DD"/>
    <w:rsid w:val="00EB0895"/>
    <w:rsid w:val="00EE17D1"/>
    <w:rsid w:val="00EE194B"/>
    <w:rsid w:val="00EF2B37"/>
    <w:rsid w:val="00F177E1"/>
    <w:rsid w:val="00F256DB"/>
    <w:rsid w:val="00F2787C"/>
    <w:rsid w:val="00F429E9"/>
    <w:rsid w:val="00F43D70"/>
    <w:rsid w:val="00F53AFF"/>
    <w:rsid w:val="00F56ACD"/>
    <w:rsid w:val="00F60A9F"/>
    <w:rsid w:val="00F7216B"/>
    <w:rsid w:val="00F74AA7"/>
    <w:rsid w:val="00F807D4"/>
    <w:rsid w:val="00F962BE"/>
    <w:rsid w:val="00F96701"/>
    <w:rsid w:val="00F96967"/>
    <w:rsid w:val="00FA1019"/>
    <w:rsid w:val="00FB14D9"/>
    <w:rsid w:val="00FB53EF"/>
    <w:rsid w:val="00FD3793"/>
    <w:rsid w:val="00FE01C0"/>
    <w:rsid w:val="00FE2481"/>
    <w:rsid w:val="00FE6F1C"/>
    <w:rsid w:val="00FF4BD6"/>
    <w:rsid w:val="00FF7DFD"/>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F1BDF"/>
  <w15:docId w15:val="{BDDAE75D-4ECC-4E7A-BD9D-3F026DA5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1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F12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613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3BE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rsid w:val="00BF1280"/>
  </w:style>
  <w:style w:type="paragraph" w:styleId="Footer">
    <w:name w:val="footer"/>
    <w:basedOn w:val="Normal"/>
    <w:link w:val="FooterChar"/>
    <w:semiHidden/>
    <w:rsid w:val="00BF1280"/>
    <w:pPr>
      <w:tabs>
        <w:tab w:val="center" w:pos="4320"/>
        <w:tab w:val="right" w:pos="8640"/>
      </w:tabs>
    </w:pPr>
    <w:rPr>
      <w:szCs w:val="20"/>
      <w:lang w:val="fr-FR"/>
    </w:rPr>
  </w:style>
  <w:style w:type="character" w:customStyle="1" w:styleId="FooterChar">
    <w:name w:val="Footer Char"/>
    <w:basedOn w:val="DefaultParagraphFont"/>
    <w:link w:val="Footer"/>
    <w:semiHidden/>
    <w:rsid w:val="00BF1280"/>
    <w:rPr>
      <w:rFonts w:ascii="Times New Roman" w:eastAsia="Times New Roman" w:hAnsi="Times New Roman" w:cs="Times New Roman"/>
      <w:sz w:val="24"/>
      <w:szCs w:val="20"/>
      <w:lang w:val="fr-FR"/>
    </w:rPr>
  </w:style>
  <w:style w:type="character" w:styleId="FootnoteReference">
    <w:name w:val="footnote reference"/>
    <w:basedOn w:val="DefaultParagraphFont"/>
    <w:semiHidden/>
    <w:rsid w:val="00BF1280"/>
    <w:rPr>
      <w:vertAlign w:val="superscript"/>
    </w:rPr>
  </w:style>
  <w:style w:type="paragraph" w:styleId="FootnoteText">
    <w:name w:val="footnote text"/>
    <w:basedOn w:val="Normal"/>
    <w:link w:val="FootnoteTextChar"/>
    <w:semiHidden/>
    <w:rsid w:val="00BF1280"/>
    <w:rPr>
      <w:sz w:val="20"/>
      <w:szCs w:val="20"/>
      <w:lang w:val="fr-FR"/>
    </w:rPr>
  </w:style>
  <w:style w:type="character" w:customStyle="1" w:styleId="FootnoteTextChar">
    <w:name w:val="Footnote Text Char"/>
    <w:basedOn w:val="DefaultParagraphFont"/>
    <w:link w:val="FootnoteText"/>
    <w:semiHidden/>
    <w:rsid w:val="00BF1280"/>
    <w:rPr>
      <w:rFonts w:ascii="Times New Roman" w:eastAsia="Times New Roman" w:hAnsi="Times New Roman" w:cs="Times New Roman"/>
      <w:sz w:val="20"/>
      <w:szCs w:val="20"/>
      <w:lang w:val="fr-FR"/>
    </w:rPr>
  </w:style>
  <w:style w:type="paragraph" w:customStyle="1" w:styleId="Tabel">
    <w:name w:val="Tabel"/>
    <w:basedOn w:val="Normal"/>
    <w:rsid w:val="00BF1280"/>
    <w:pPr>
      <w:spacing w:before="60" w:after="60"/>
    </w:pPr>
    <w:rPr>
      <w:lang w:val="et-EE"/>
    </w:rPr>
  </w:style>
  <w:style w:type="paragraph" w:customStyle="1" w:styleId="Pealkiri22">
    <w:name w:val="Pealkiri 22"/>
    <w:basedOn w:val="Heading1"/>
    <w:rsid w:val="00BF1280"/>
    <w:pPr>
      <w:keepLines w:val="0"/>
      <w:spacing w:before="0"/>
      <w:jc w:val="center"/>
    </w:pPr>
    <w:rPr>
      <w:rFonts w:ascii="Times New Roman" w:eastAsia="Times New Roman" w:hAnsi="Times New Roman" w:cs="Times New Roman"/>
      <w:bCs w:val="0"/>
      <w:noProof/>
      <w:color w:val="auto"/>
      <w:sz w:val="24"/>
      <w:szCs w:val="20"/>
      <w:lang w:val="et-EE"/>
    </w:rPr>
  </w:style>
  <w:style w:type="character" w:customStyle="1" w:styleId="Heading1Char">
    <w:name w:val="Heading 1 Char"/>
    <w:basedOn w:val="DefaultParagraphFont"/>
    <w:link w:val="Heading1"/>
    <w:uiPriority w:val="9"/>
    <w:rsid w:val="00BF1280"/>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aliases w:val="Mummuga loetelu,Loendi l›ik"/>
    <w:basedOn w:val="Normal"/>
    <w:link w:val="ListParagraphChar"/>
    <w:uiPriority w:val="34"/>
    <w:qFormat/>
    <w:rsid w:val="0002678B"/>
    <w:pPr>
      <w:ind w:left="720"/>
      <w:contextualSpacing/>
    </w:pPr>
  </w:style>
  <w:style w:type="paragraph" w:styleId="TOC3">
    <w:name w:val="toc 3"/>
    <w:basedOn w:val="Normal"/>
    <w:next w:val="Normal"/>
    <w:autoRedefine/>
    <w:uiPriority w:val="39"/>
    <w:unhideWhenUsed/>
    <w:rsid w:val="00F807D4"/>
    <w:pPr>
      <w:numPr>
        <w:numId w:val="37"/>
      </w:numPr>
      <w:spacing w:after="120"/>
      <w:jc w:val="both"/>
    </w:pPr>
    <w:rPr>
      <w:b/>
      <w:bCs/>
      <w:sz w:val="22"/>
      <w:szCs w:val="22"/>
      <w:lang w:val="et-EE"/>
    </w:rPr>
  </w:style>
  <w:style w:type="table" w:styleId="TableGrid">
    <w:name w:val="Table Grid"/>
    <w:basedOn w:val="TableNormal"/>
    <w:uiPriority w:val="59"/>
    <w:rsid w:val="00D2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evarjustus1">
    <w:name w:val="Hele varjustus1"/>
    <w:basedOn w:val="TableNormal"/>
    <w:uiPriority w:val="60"/>
    <w:rsid w:val="00D244F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evarjustusrhk11">
    <w:name w:val="Hele varjustus – rõhk 11"/>
    <w:basedOn w:val="TableNormal"/>
    <w:uiPriority w:val="60"/>
    <w:rsid w:val="00D244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244F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D244F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eloend1">
    <w:name w:val="Hele loend1"/>
    <w:basedOn w:val="TableNormal"/>
    <w:uiPriority w:val="61"/>
    <w:rsid w:val="00D2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Paragraph">
    <w:name w:val="Table Paragraph"/>
    <w:basedOn w:val="Normal"/>
    <w:uiPriority w:val="1"/>
    <w:qFormat/>
    <w:rsid w:val="003006DE"/>
    <w:pPr>
      <w:widowControl w:val="0"/>
      <w:autoSpaceDE w:val="0"/>
      <w:autoSpaceDN w:val="0"/>
      <w:ind w:left="107"/>
    </w:pPr>
    <w:rPr>
      <w:sz w:val="22"/>
      <w:szCs w:val="22"/>
      <w:lang w:val="et-EE"/>
    </w:rPr>
  </w:style>
  <w:style w:type="paragraph" w:styleId="BodyText">
    <w:name w:val="Body Text"/>
    <w:basedOn w:val="Normal"/>
    <w:link w:val="BodyTextChar"/>
    <w:uiPriority w:val="1"/>
    <w:qFormat/>
    <w:rsid w:val="005C42BC"/>
    <w:pPr>
      <w:widowControl w:val="0"/>
      <w:autoSpaceDE w:val="0"/>
      <w:autoSpaceDN w:val="0"/>
    </w:pPr>
    <w:rPr>
      <w:lang w:val="et-EE"/>
    </w:rPr>
  </w:style>
  <w:style w:type="character" w:customStyle="1" w:styleId="BodyTextChar">
    <w:name w:val="Body Text Char"/>
    <w:basedOn w:val="DefaultParagraphFont"/>
    <w:link w:val="BodyText"/>
    <w:uiPriority w:val="1"/>
    <w:rsid w:val="005C42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08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846"/>
    <w:rPr>
      <w:rFonts w:ascii="Segoe UI" w:eastAsia="Times New Roman" w:hAnsi="Segoe UI" w:cs="Segoe UI"/>
      <w:sz w:val="18"/>
      <w:szCs w:val="18"/>
      <w:lang w:val="en-GB"/>
    </w:rPr>
  </w:style>
  <w:style w:type="character" w:styleId="Hyperlink">
    <w:name w:val="Hyperlink"/>
    <w:basedOn w:val="DefaultParagraphFont"/>
    <w:uiPriority w:val="99"/>
    <w:unhideWhenUsed/>
    <w:rsid w:val="005C3A1F"/>
    <w:rPr>
      <w:color w:val="0000FF" w:themeColor="hyperlink"/>
      <w:u w:val="single"/>
    </w:rPr>
  </w:style>
  <w:style w:type="character" w:styleId="UnresolvedMention">
    <w:name w:val="Unresolved Mention"/>
    <w:basedOn w:val="DefaultParagraphFont"/>
    <w:uiPriority w:val="99"/>
    <w:semiHidden/>
    <w:unhideWhenUsed/>
    <w:rsid w:val="005C3A1F"/>
    <w:rPr>
      <w:color w:val="605E5C"/>
      <w:shd w:val="clear" w:color="auto" w:fill="E1DFDD"/>
    </w:rPr>
  </w:style>
  <w:style w:type="character" w:styleId="CommentReference">
    <w:name w:val="annotation reference"/>
    <w:basedOn w:val="DefaultParagraphFont"/>
    <w:uiPriority w:val="99"/>
    <w:semiHidden/>
    <w:unhideWhenUsed/>
    <w:rsid w:val="001041B7"/>
    <w:rPr>
      <w:sz w:val="16"/>
      <w:szCs w:val="16"/>
    </w:rPr>
  </w:style>
  <w:style w:type="paragraph" w:styleId="CommentText">
    <w:name w:val="annotation text"/>
    <w:basedOn w:val="Normal"/>
    <w:link w:val="CommentTextChar"/>
    <w:uiPriority w:val="99"/>
    <w:unhideWhenUsed/>
    <w:rsid w:val="001041B7"/>
    <w:rPr>
      <w:sz w:val="20"/>
      <w:szCs w:val="20"/>
    </w:rPr>
  </w:style>
  <w:style w:type="character" w:customStyle="1" w:styleId="CommentTextChar">
    <w:name w:val="Comment Text Char"/>
    <w:basedOn w:val="DefaultParagraphFont"/>
    <w:link w:val="CommentText"/>
    <w:uiPriority w:val="99"/>
    <w:rsid w:val="001041B7"/>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1041B7"/>
    <w:rPr>
      <w:b/>
      <w:bCs/>
    </w:rPr>
  </w:style>
  <w:style w:type="character" w:customStyle="1" w:styleId="CommentSubjectChar">
    <w:name w:val="Comment Subject Char"/>
    <w:basedOn w:val="CommentTextChar"/>
    <w:link w:val="CommentSubject"/>
    <w:uiPriority w:val="99"/>
    <w:semiHidden/>
    <w:rsid w:val="001041B7"/>
    <w:rPr>
      <w:rFonts w:ascii="Times New Roman" w:eastAsia="Times New Roman" w:hAnsi="Times New Roman" w:cs="Times New Roman"/>
      <w:b/>
      <w:bCs/>
      <w:sz w:val="20"/>
      <w:szCs w:val="20"/>
      <w:lang w:val="en-GB"/>
    </w:rPr>
  </w:style>
  <w:style w:type="paragraph" w:styleId="Revision">
    <w:name w:val="Revision"/>
    <w:hidden/>
    <w:uiPriority w:val="99"/>
    <w:semiHidden/>
    <w:rsid w:val="00045677"/>
    <w:pPr>
      <w:spacing w:after="0" w:line="240" w:lineRule="auto"/>
    </w:pPr>
    <w:rPr>
      <w:rFonts w:ascii="Times New Roman" w:eastAsia="Times New Roman" w:hAnsi="Times New Roman" w:cs="Times New Roman"/>
      <w:sz w:val="24"/>
      <w:szCs w:val="24"/>
      <w:lang w:val="en-GB"/>
    </w:rPr>
  </w:style>
  <w:style w:type="character" w:customStyle="1" w:styleId="ListParagraphChar">
    <w:name w:val="List Paragraph Char"/>
    <w:aliases w:val="Mummuga loetelu Char,Loendi l›ik Char"/>
    <w:link w:val="ListParagraph"/>
    <w:uiPriority w:val="34"/>
    <w:qFormat/>
    <w:locked/>
    <w:rsid w:val="00920A39"/>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DA3BE1"/>
    <w:rPr>
      <w:rFonts w:asciiTheme="majorHAnsi" w:eastAsiaTheme="majorEastAsia" w:hAnsiTheme="majorHAnsi" w:cstheme="majorBidi"/>
      <w:color w:val="243F60" w:themeColor="accent1" w:themeShade="7F"/>
      <w:sz w:val="24"/>
      <w:szCs w:val="24"/>
      <w:lang w:val="en-GB"/>
    </w:rPr>
  </w:style>
  <w:style w:type="character" w:customStyle="1" w:styleId="Heading2Char">
    <w:name w:val="Heading 2 Char"/>
    <w:basedOn w:val="DefaultParagraphFont"/>
    <w:link w:val="Heading2"/>
    <w:uiPriority w:val="9"/>
    <w:semiHidden/>
    <w:rsid w:val="008A613F"/>
    <w:rPr>
      <w:rFonts w:asciiTheme="majorHAnsi" w:eastAsiaTheme="majorEastAsia" w:hAnsiTheme="majorHAnsi" w:cstheme="majorBidi"/>
      <w:color w:val="365F91"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6540">
      <w:bodyDiv w:val="1"/>
      <w:marLeft w:val="0"/>
      <w:marRight w:val="0"/>
      <w:marTop w:val="0"/>
      <w:marBottom w:val="0"/>
      <w:divBdr>
        <w:top w:val="none" w:sz="0" w:space="0" w:color="auto"/>
        <w:left w:val="none" w:sz="0" w:space="0" w:color="auto"/>
        <w:bottom w:val="none" w:sz="0" w:space="0" w:color="auto"/>
        <w:right w:val="none" w:sz="0" w:space="0" w:color="auto"/>
      </w:divBdr>
    </w:div>
    <w:div w:id="40328592">
      <w:bodyDiv w:val="1"/>
      <w:marLeft w:val="0"/>
      <w:marRight w:val="0"/>
      <w:marTop w:val="0"/>
      <w:marBottom w:val="0"/>
      <w:divBdr>
        <w:top w:val="none" w:sz="0" w:space="0" w:color="auto"/>
        <w:left w:val="none" w:sz="0" w:space="0" w:color="auto"/>
        <w:bottom w:val="none" w:sz="0" w:space="0" w:color="auto"/>
        <w:right w:val="none" w:sz="0" w:space="0" w:color="auto"/>
      </w:divBdr>
    </w:div>
    <w:div w:id="93522645">
      <w:bodyDiv w:val="1"/>
      <w:marLeft w:val="0"/>
      <w:marRight w:val="0"/>
      <w:marTop w:val="0"/>
      <w:marBottom w:val="0"/>
      <w:divBdr>
        <w:top w:val="none" w:sz="0" w:space="0" w:color="auto"/>
        <w:left w:val="none" w:sz="0" w:space="0" w:color="auto"/>
        <w:bottom w:val="none" w:sz="0" w:space="0" w:color="auto"/>
        <w:right w:val="none" w:sz="0" w:space="0" w:color="auto"/>
      </w:divBdr>
    </w:div>
    <w:div w:id="378864751">
      <w:bodyDiv w:val="1"/>
      <w:marLeft w:val="0"/>
      <w:marRight w:val="0"/>
      <w:marTop w:val="0"/>
      <w:marBottom w:val="0"/>
      <w:divBdr>
        <w:top w:val="none" w:sz="0" w:space="0" w:color="auto"/>
        <w:left w:val="none" w:sz="0" w:space="0" w:color="auto"/>
        <w:bottom w:val="none" w:sz="0" w:space="0" w:color="auto"/>
        <w:right w:val="none" w:sz="0" w:space="0" w:color="auto"/>
      </w:divBdr>
    </w:div>
    <w:div w:id="733938299">
      <w:bodyDiv w:val="1"/>
      <w:marLeft w:val="0"/>
      <w:marRight w:val="0"/>
      <w:marTop w:val="0"/>
      <w:marBottom w:val="0"/>
      <w:divBdr>
        <w:top w:val="none" w:sz="0" w:space="0" w:color="auto"/>
        <w:left w:val="none" w:sz="0" w:space="0" w:color="auto"/>
        <w:bottom w:val="none" w:sz="0" w:space="0" w:color="auto"/>
        <w:right w:val="none" w:sz="0" w:space="0" w:color="auto"/>
      </w:divBdr>
    </w:div>
    <w:div w:id="1622031489">
      <w:bodyDiv w:val="1"/>
      <w:marLeft w:val="0"/>
      <w:marRight w:val="0"/>
      <w:marTop w:val="0"/>
      <w:marBottom w:val="0"/>
      <w:divBdr>
        <w:top w:val="none" w:sz="0" w:space="0" w:color="auto"/>
        <w:left w:val="none" w:sz="0" w:space="0" w:color="auto"/>
        <w:bottom w:val="none" w:sz="0" w:space="0" w:color="auto"/>
        <w:right w:val="none" w:sz="0" w:space="0" w:color="auto"/>
      </w:divBdr>
    </w:div>
    <w:div w:id="1844587781">
      <w:bodyDiv w:val="1"/>
      <w:marLeft w:val="0"/>
      <w:marRight w:val="0"/>
      <w:marTop w:val="0"/>
      <w:marBottom w:val="0"/>
      <w:divBdr>
        <w:top w:val="none" w:sz="0" w:space="0" w:color="auto"/>
        <w:left w:val="none" w:sz="0" w:space="0" w:color="auto"/>
        <w:bottom w:val="none" w:sz="0" w:space="0" w:color="auto"/>
        <w:right w:val="none" w:sz="0" w:space="0" w:color="auto"/>
      </w:divBdr>
    </w:div>
    <w:div w:id="20540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740</Words>
  <Characters>4297</Characters>
  <Application>Microsoft Office Word</Application>
  <DocSecurity>0</DocSecurity>
  <Lines>35</Lines>
  <Paragraphs>10</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Vahur</dc:creator>
  <cp:lastModifiedBy>Paavo Kirsi</cp:lastModifiedBy>
  <cp:revision>8</cp:revision>
  <dcterms:created xsi:type="dcterms:W3CDTF">2024-09-01T20:16:00Z</dcterms:created>
  <dcterms:modified xsi:type="dcterms:W3CDTF">2024-09-13T12:59:00Z</dcterms:modified>
</cp:coreProperties>
</file>