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825D" w14:textId="55995701" w:rsidR="007E63A6" w:rsidRPr="00B06774" w:rsidRDefault="007E63A6" w:rsidP="00084DA4">
      <w:pPr>
        <w:rPr>
          <w:b/>
          <w:bCs/>
          <w:iCs/>
          <w:lang w:val="et-EE"/>
        </w:rPr>
      </w:pPr>
      <w:r w:rsidRPr="00B06774">
        <w:rPr>
          <w:b/>
          <w:bCs/>
          <w:iCs/>
          <w:lang w:val="et-EE"/>
        </w:rPr>
        <w:t>Lisa</w:t>
      </w:r>
      <w:r w:rsidR="00EA1A01" w:rsidRPr="00B06774">
        <w:rPr>
          <w:b/>
          <w:bCs/>
          <w:iCs/>
          <w:lang w:val="et-EE"/>
        </w:rPr>
        <w:t xml:space="preserve"> </w:t>
      </w:r>
      <w:r w:rsidR="000F33C2" w:rsidRPr="00B06774">
        <w:rPr>
          <w:b/>
          <w:bCs/>
          <w:iCs/>
          <w:lang w:val="et-EE"/>
        </w:rPr>
        <w:t>3</w:t>
      </w:r>
      <w:r w:rsidR="00EA1A01" w:rsidRPr="00B06774">
        <w:rPr>
          <w:b/>
          <w:bCs/>
          <w:iCs/>
          <w:lang w:val="et-EE"/>
        </w:rPr>
        <w:t xml:space="preserve">.3. </w:t>
      </w:r>
      <w:r w:rsidR="003D6044" w:rsidRPr="00B06774">
        <w:rPr>
          <w:b/>
          <w:bCs/>
          <w:iCs/>
          <w:lang w:val="et-EE"/>
        </w:rPr>
        <w:t>CV</w:t>
      </w:r>
      <w:r w:rsidRPr="00B06774">
        <w:rPr>
          <w:b/>
          <w:bCs/>
          <w:iCs/>
          <w:lang w:val="et-EE"/>
        </w:rPr>
        <w:t xml:space="preserve"> vorm – </w:t>
      </w:r>
      <w:r w:rsidR="008A70D9" w:rsidRPr="00B06774">
        <w:rPr>
          <w:b/>
          <w:bCs/>
          <w:iCs/>
          <w:lang w:val="et-EE"/>
        </w:rPr>
        <w:t xml:space="preserve">UX/UI </w:t>
      </w:r>
      <w:r w:rsidR="0098004C" w:rsidRPr="00B06774">
        <w:rPr>
          <w:b/>
          <w:bCs/>
          <w:iCs/>
          <w:lang w:val="et-EE"/>
        </w:rPr>
        <w:t>veebidisainer</w:t>
      </w:r>
    </w:p>
    <w:p w14:paraId="51372FB5" w14:textId="77777777" w:rsidR="00DA3BE1" w:rsidRPr="00B06774" w:rsidRDefault="00DA3BE1" w:rsidP="00DA3BE1">
      <w:pPr>
        <w:rPr>
          <w:lang w:val="et-EE"/>
        </w:rPr>
      </w:pPr>
    </w:p>
    <w:p w14:paraId="67C561DD" w14:textId="77777777" w:rsidR="00084DA4" w:rsidRPr="00B06774" w:rsidRDefault="00084DA4" w:rsidP="00084DA4">
      <w:pPr>
        <w:jc w:val="both"/>
        <w:rPr>
          <w:b/>
          <w:lang w:val="et-EE"/>
        </w:rPr>
      </w:pPr>
      <w:r w:rsidRPr="00B06774">
        <w:rPr>
          <w:lang w:val="et-EE"/>
        </w:rPr>
        <w:t>Hankija nimi: Siseministeeriumi infotehnoloogia- ja arenduskeskus (70008440)</w:t>
      </w:r>
    </w:p>
    <w:p w14:paraId="1A485366" w14:textId="5B749F9E" w:rsidR="00084DA4" w:rsidRPr="00B06774" w:rsidRDefault="00084DA4" w:rsidP="00084DA4">
      <w:pPr>
        <w:autoSpaceDE w:val="0"/>
        <w:autoSpaceDN w:val="0"/>
        <w:adjustRightInd w:val="0"/>
        <w:jc w:val="both"/>
        <w:rPr>
          <w:lang w:val="et-EE"/>
        </w:rPr>
      </w:pPr>
      <w:r w:rsidRPr="00B06774">
        <w:rPr>
          <w:lang w:val="et-EE"/>
        </w:rPr>
        <w:t xml:space="preserve">Riigihanke nimetus: </w:t>
      </w:r>
      <w:r w:rsidR="00BF0F8E" w:rsidRPr="00BF0F8E">
        <w:rPr>
          <w:lang w:val="et-EE"/>
        </w:rPr>
        <w:t>Haldusandmete arendamine: asutused ja häälestuse parameetrid</w:t>
      </w:r>
    </w:p>
    <w:p w14:paraId="63B42A0C" w14:textId="09AF0A2B" w:rsidR="00084DA4" w:rsidRPr="00B06774" w:rsidRDefault="00084DA4" w:rsidP="00084DA4">
      <w:pPr>
        <w:autoSpaceDE w:val="0"/>
        <w:autoSpaceDN w:val="0"/>
        <w:adjustRightInd w:val="0"/>
        <w:jc w:val="both"/>
        <w:rPr>
          <w:lang w:val="et-EE"/>
        </w:rPr>
      </w:pPr>
      <w:r w:rsidRPr="00B06774">
        <w:rPr>
          <w:lang w:val="et-EE"/>
        </w:rPr>
        <w:t>Riigihanke viitenumber: 28</w:t>
      </w:r>
      <w:r w:rsidR="00BF0F8E">
        <w:rPr>
          <w:lang w:val="et-EE"/>
        </w:rPr>
        <w:t>3877</w:t>
      </w:r>
    </w:p>
    <w:p w14:paraId="447471E0" w14:textId="77777777" w:rsidR="008C4FB7" w:rsidRPr="00B06774" w:rsidRDefault="008C4FB7" w:rsidP="008C4FB7">
      <w:pPr>
        <w:autoSpaceDE w:val="0"/>
        <w:autoSpaceDN w:val="0"/>
        <w:adjustRightInd w:val="0"/>
        <w:jc w:val="both"/>
        <w:rPr>
          <w:b/>
          <w:lang w:val="et-EE"/>
        </w:rPr>
      </w:pPr>
    </w:p>
    <w:p w14:paraId="710EE3CE" w14:textId="31EA1533" w:rsidR="002F3D80" w:rsidRPr="00B06774" w:rsidRDefault="00277341" w:rsidP="008B23F9">
      <w:pPr>
        <w:pStyle w:val="TOC3"/>
        <w:numPr>
          <w:ilvl w:val="0"/>
          <w:numId w:val="0"/>
        </w:numPr>
        <w:rPr>
          <w:b/>
          <w:sz w:val="24"/>
          <w:szCs w:val="24"/>
        </w:rPr>
      </w:pPr>
      <w:r w:rsidRPr="00B06774">
        <w:rPr>
          <w:b/>
          <w:sz w:val="24"/>
          <w:szCs w:val="24"/>
        </w:rPr>
        <w:t>Ees- ja pereni</w:t>
      </w:r>
      <w:r w:rsidR="002F3D80" w:rsidRPr="00B06774">
        <w:rPr>
          <w:b/>
          <w:sz w:val="24"/>
          <w:szCs w:val="24"/>
        </w:rPr>
        <w:t>mi</w:t>
      </w:r>
      <w:r w:rsidR="00C90136" w:rsidRPr="00B06774">
        <w:rPr>
          <w:b/>
          <w:sz w:val="24"/>
          <w:szCs w:val="24"/>
        </w:rPr>
        <w:t>:</w:t>
      </w:r>
    </w:p>
    <w:p w14:paraId="799E36EA" w14:textId="016F20EF" w:rsidR="00F024AC" w:rsidRPr="00B06774" w:rsidRDefault="00C90136" w:rsidP="00AA1C3D">
      <w:pPr>
        <w:rPr>
          <w:b/>
          <w:lang w:val="et-EE"/>
        </w:rPr>
      </w:pPr>
      <w:r w:rsidRPr="00B06774">
        <w:rPr>
          <w:b/>
          <w:lang w:val="et-EE"/>
        </w:rPr>
        <w:t>Isikukood:</w:t>
      </w:r>
      <w:r w:rsidR="00F024AC" w:rsidRPr="00B06774">
        <w:rPr>
          <w:b/>
          <w:lang w:val="et-EE"/>
        </w:rPr>
        <w:t xml:space="preserve"> </w:t>
      </w:r>
    </w:p>
    <w:p w14:paraId="73244C89" w14:textId="77777777" w:rsidR="007B634A" w:rsidRPr="00B06774" w:rsidRDefault="007B634A" w:rsidP="00AA1C3D">
      <w:pPr>
        <w:rPr>
          <w:b/>
          <w:lang w:val="et-EE"/>
        </w:rPr>
      </w:pPr>
    </w:p>
    <w:p w14:paraId="1690C125" w14:textId="2EF67B64" w:rsidR="007B634A" w:rsidRPr="00B06774" w:rsidRDefault="007B634A" w:rsidP="00AA1C3D">
      <w:pPr>
        <w:rPr>
          <w:lang w:val="et-EE"/>
        </w:rPr>
      </w:pPr>
      <w:r w:rsidRPr="00B06774">
        <w:rPr>
          <w:b/>
          <w:lang w:val="et-EE"/>
        </w:rPr>
        <w:t>Keeleoskus</w:t>
      </w:r>
      <w:r w:rsidR="003B2BAB" w:rsidRPr="00B06774">
        <w:rPr>
          <w:b/>
          <w:lang w:val="et-EE"/>
        </w:rPr>
        <w:t xml:space="preserve"> kõnes ja kirjas</w:t>
      </w:r>
      <w:r w:rsidRPr="00B06774">
        <w:rPr>
          <w:bCs/>
          <w:lang w:val="et-EE"/>
        </w:rPr>
        <w:t>:</w:t>
      </w:r>
    </w:p>
    <w:p w14:paraId="3679A966" w14:textId="77777777" w:rsidR="00AA1C3D" w:rsidRPr="00B06774" w:rsidRDefault="00AA1C3D" w:rsidP="00AA1C3D">
      <w:pPr>
        <w:rPr>
          <w:lang w:val="et-EE"/>
        </w:rPr>
      </w:pPr>
    </w:p>
    <w:p w14:paraId="5092E44B" w14:textId="77777777" w:rsidR="00AA1C3D" w:rsidRPr="00B06774" w:rsidRDefault="00AA1C3D" w:rsidP="00AA1C3D">
      <w:pPr>
        <w:rPr>
          <w:lang w:val="et-EE"/>
        </w:rPr>
      </w:pPr>
    </w:p>
    <w:p w14:paraId="0EEB9769" w14:textId="77777777" w:rsidR="00AA1C3D" w:rsidRPr="00B06774" w:rsidRDefault="00AA1C3D" w:rsidP="00AA1C3D">
      <w:pPr>
        <w:rPr>
          <w:b/>
          <w:u w:val="single"/>
          <w:lang w:val="et-EE"/>
        </w:rPr>
      </w:pPr>
      <w:r w:rsidRPr="00B06774">
        <w:rPr>
          <w:b/>
          <w:u w:val="single"/>
          <w:lang w:val="et-EE"/>
        </w:rPr>
        <w:t>Vastavustingimused rollile ja selle tõendamiseks esitatavad kohased andmed (kohustuslikud):</w:t>
      </w:r>
    </w:p>
    <w:p w14:paraId="7F1C533C" w14:textId="77777777" w:rsidR="00AA1C3D" w:rsidRPr="00B06774" w:rsidRDefault="00AA1C3D" w:rsidP="00AA1C3D">
      <w:pPr>
        <w:rPr>
          <w:b/>
          <w:lang w:val="et-EE"/>
        </w:rPr>
      </w:pPr>
    </w:p>
    <w:p w14:paraId="7CB2188F" w14:textId="77777777" w:rsidR="00AA1C3D" w:rsidRPr="00B06774" w:rsidRDefault="00AA1C3D" w:rsidP="00711022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hanging="862"/>
        <w:rPr>
          <w:rStyle w:val="Strong"/>
          <w:b w:val="0"/>
          <w:bCs w:val="0"/>
        </w:rPr>
      </w:pPr>
      <w:r w:rsidRPr="00B06774">
        <w:rPr>
          <w:rStyle w:val="Strong"/>
          <w:b w:val="0"/>
          <w:bCs w:val="0"/>
        </w:rPr>
        <w:t xml:space="preserve">Isik omab </w:t>
      </w:r>
    </w:p>
    <w:p w14:paraId="3C5D3CB4" w14:textId="2993A82E" w:rsidR="00AA1C3D" w:rsidRPr="00B06774" w:rsidRDefault="00480087" w:rsidP="00711022">
      <w:pPr>
        <w:pStyle w:val="TOC3"/>
        <w:numPr>
          <w:ilvl w:val="1"/>
          <w:numId w:val="2"/>
        </w:numPr>
        <w:rPr>
          <w:sz w:val="24"/>
          <w:szCs w:val="24"/>
        </w:rPr>
      </w:pPr>
      <w:r w:rsidRPr="00B06774">
        <w:t>vähemalt keskharidus</w:t>
      </w:r>
      <w:r w:rsidR="003B2BAB" w:rsidRPr="00B06774">
        <w:t>t</w:t>
      </w:r>
      <w:r w:rsidRPr="00B06774">
        <w:t xml:space="preserve"> (sh on aktsepteeritud keskeriharidus)</w:t>
      </w:r>
      <w:r w:rsidR="00AA1C3D" w:rsidRPr="00B06774">
        <w:rPr>
          <w:rStyle w:val="Strong"/>
          <w:b w:val="0"/>
          <w:bCs w:val="0"/>
          <w:sz w:val="24"/>
          <w:szCs w:val="24"/>
        </w:rPr>
        <w:t xml:space="preserve"> 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1692"/>
        <w:gridCol w:w="1427"/>
        <w:gridCol w:w="2065"/>
        <w:gridCol w:w="1620"/>
        <w:gridCol w:w="4962"/>
      </w:tblGrid>
      <w:tr w:rsidR="00AA1C3D" w:rsidRPr="00B06774" w14:paraId="12097727" w14:textId="77777777" w:rsidTr="004C04F1">
        <w:trPr>
          <w:trHeight w:val="1092"/>
        </w:trPr>
        <w:tc>
          <w:tcPr>
            <w:tcW w:w="1691" w:type="dxa"/>
            <w:shd w:val="clear" w:color="auto" w:fill="EEECE1" w:themeFill="background2"/>
          </w:tcPr>
          <w:p w14:paraId="5FEE9689" w14:textId="77777777" w:rsidR="00AA1C3D" w:rsidRPr="00B06774" w:rsidRDefault="00AA1C3D" w:rsidP="004C04F1">
            <w:pPr>
              <w:pStyle w:val="TableParagraph"/>
              <w:ind w:right="128"/>
              <w:rPr>
                <w:b/>
                <w:sz w:val="24"/>
                <w:szCs w:val="24"/>
              </w:rPr>
            </w:pPr>
            <w:r w:rsidRPr="00B06774">
              <w:rPr>
                <w:b/>
                <w:sz w:val="24"/>
                <w:szCs w:val="24"/>
              </w:rPr>
              <w:t>Haridustase, haridusasutus</w:t>
            </w:r>
          </w:p>
        </w:tc>
        <w:tc>
          <w:tcPr>
            <w:tcW w:w="1692" w:type="dxa"/>
            <w:shd w:val="clear" w:color="auto" w:fill="EEECE1" w:themeFill="background2"/>
          </w:tcPr>
          <w:p w14:paraId="5F11FB1B" w14:textId="77777777" w:rsidR="00AA1C3D" w:rsidRPr="00B06774" w:rsidRDefault="00AA1C3D" w:rsidP="004C04F1">
            <w:pPr>
              <w:pStyle w:val="TableParagraph"/>
              <w:spacing w:before="1" w:line="237" w:lineRule="auto"/>
              <w:ind w:left="108" w:right="322"/>
              <w:rPr>
                <w:sz w:val="24"/>
                <w:szCs w:val="24"/>
              </w:rPr>
            </w:pPr>
            <w:r w:rsidRPr="00B06774">
              <w:rPr>
                <w:b/>
                <w:sz w:val="24"/>
                <w:szCs w:val="24"/>
              </w:rPr>
              <w:t xml:space="preserve">Õppimisaeg </w:t>
            </w:r>
            <w:r w:rsidRPr="00B06774">
              <w:rPr>
                <w:sz w:val="24"/>
                <w:szCs w:val="24"/>
              </w:rPr>
              <w:t>(</w:t>
            </w:r>
            <w:r w:rsidRPr="00B06774">
              <w:rPr>
                <w:i/>
                <w:sz w:val="24"/>
                <w:szCs w:val="24"/>
              </w:rPr>
              <w:t>alates - kuni kuu/aasta</w:t>
            </w:r>
            <w:r w:rsidRPr="00B06774">
              <w:rPr>
                <w:sz w:val="24"/>
                <w:szCs w:val="24"/>
              </w:rPr>
              <w:t>)</w:t>
            </w:r>
          </w:p>
        </w:tc>
        <w:tc>
          <w:tcPr>
            <w:tcW w:w="1427" w:type="dxa"/>
            <w:shd w:val="clear" w:color="auto" w:fill="EEECE1" w:themeFill="background2"/>
          </w:tcPr>
          <w:p w14:paraId="4FDB25E1" w14:textId="77777777" w:rsidR="00AA1C3D" w:rsidRPr="00B06774" w:rsidRDefault="00AA1C3D" w:rsidP="004C04F1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 w:rsidRPr="00B06774">
              <w:rPr>
                <w:b/>
                <w:sz w:val="24"/>
                <w:szCs w:val="24"/>
              </w:rPr>
              <w:t>Lõpetatud</w:t>
            </w:r>
          </w:p>
          <w:p w14:paraId="2549183C" w14:textId="77777777" w:rsidR="00AA1C3D" w:rsidRPr="00B06774" w:rsidRDefault="00AA1C3D" w:rsidP="004C04F1">
            <w:pPr>
              <w:pStyle w:val="TableParagraph"/>
              <w:spacing w:line="274" w:lineRule="exact"/>
              <w:ind w:left="105"/>
              <w:rPr>
                <w:i/>
                <w:sz w:val="24"/>
                <w:szCs w:val="24"/>
              </w:rPr>
            </w:pPr>
            <w:r w:rsidRPr="00B06774">
              <w:rPr>
                <w:sz w:val="24"/>
                <w:szCs w:val="24"/>
              </w:rPr>
              <w:t>(</w:t>
            </w:r>
            <w:r w:rsidRPr="00B06774">
              <w:rPr>
                <w:i/>
                <w:sz w:val="24"/>
                <w:szCs w:val="24"/>
              </w:rPr>
              <w:t>jah / ei)</w:t>
            </w:r>
          </w:p>
        </w:tc>
        <w:tc>
          <w:tcPr>
            <w:tcW w:w="2065" w:type="dxa"/>
            <w:shd w:val="clear" w:color="auto" w:fill="EEECE1" w:themeFill="background2"/>
          </w:tcPr>
          <w:p w14:paraId="00337411" w14:textId="77777777" w:rsidR="00AA1C3D" w:rsidRPr="00B06774" w:rsidRDefault="00AA1C3D" w:rsidP="004C04F1">
            <w:pPr>
              <w:pStyle w:val="TableParagraph"/>
              <w:spacing w:before="1" w:line="237" w:lineRule="auto"/>
              <w:ind w:left="105" w:right="256"/>
              <w:rPr>
                <w:i/>
                <w:sz w:val="24"/>
                <w:szCs w:val="24"/>
              </w:rPr>
            </w:pPr>
            <w:r w:rsidRPr="00B06774">
              <w:rPr>
                <w:b/>
                <w:sz w:val="24"/>
                <w:szCs w:val="24"/>
              </w:rPr>
              <w:t xml:space="preserve">Omandatud haridus </w:t>
            </w:r>
            <w:r w:rsidRPr="00B06774">
              <w:rPr>
                <w:i/>
                <w:spacing w:val="-1"/>
                <w:sz w:val="24"/>
                <w:szCs w:val="24"/>
              </w:rPr>
              <w:t>(keskharidus, bakalaureus,</w:t>
            </w:r>
          </w:p>
          <w:p w14:paraId="50F8617A" w14:textId="77777777" w:rsidR="00AA1C3D" w:rsidRPr="00B06774" w:rsidRDefault="00AA1C3D" w:rsidP="004C04F1">
            <w:pPr>
              <w:pStyle w:val="TableParagraph"/>
              <w:spacing w:before="1" w:line="261" w:lineRule="exact"/>
              <w:ind w:left="105"/>
              <w:rPr>
                <w:sz w:val="24"/>
                <w:szCs w:val="24"/>
              </w:rPr>
            </w:pPr>
            <w:r w:rsidRPr="00B06774">
              <w:rPr>
                <w:i/>
                <w:sz w:val="24"/>
                <w:szCs w:val="24"/>
              </w:rPr>
              <w:t>magister</w:t>
            </w:r>
            <w:r w:rsidRPr="00B06774">
              <w:rPr>
                <w:i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B06774">
              <w:rPr>
                <w:i/>
                <w:sz w:val="24"/>
                <w:szCs w:val="24"/>
              </w:rPr>
              <w:t>vmt</w:t>
            </w:r>
            <w:proofErr w:type="spellEnd"/>
            <w:r w:rsidRPr="00B06774">
              <w:rPr>
                <w:sz w:val="24"/>
                <w:szCs w:val="24"/>
              </w:rPr>
              <w:t>)</w:t>
            </w:r>
          </w:p>
        </w:tc>
        <w:tc>
          <w:tcPr>
            <w:tcW w:w="1620" w:type="dxa"/>
            <w:shd w:val="clear" w:color="auto" w:fill="EEECE1" w:themeFill="background2"/>
          </w:tcPr>
          <w:p w14:paraId="63C07317" w14:textId="77777777" w:rsidR="00AA1C3D" w:rsidRPr="00B06774" w:rsidRDefault="00AA1C3D" w:rsidP="004C04F1">
            <w:pPr>
              <w:pStyle w:val="TableParagraph"/>
              <w:spacing w:line="275" w:lineRule="exact"/>
              <w:rPr>
                <w:b/>
                <w:sz w:val="24"/>
                <w:szCs w:val="24"/>
              </w:rPr>
            </w:pPr>
            <w:r w:rsidRPr="00B06774">
              <w:rPr>
                <w:b/>
                <w:sz w:val="24"/>
                <w:szCs w:val="24"/>
              </w:rPr>
              <w:t>Põhieriala</w:t>
            </w:r>
          </w:p>
        </w:tc>
        <w:tc>
          <w:tcPr>
            <w:tcW w:w="4962" w:type="dxa"/>
            <w:shd w:val="clear" w:color="auto" w:fill="EEECE1" w:themeFill="background2"/>
          </w:tcPr>
          <w:p w14:paraId="690C258D" w14:textId="77777777" w:rsidR="00AA1C3D" w:rsidRPr="00B06774" w:rsidRDefault="00AA1C3D" w:rsidP="004C04F1">
            <w:pPr>
              <w:pStyle w:val="TableParagraph"/>
              <w:spacing w:line="275" w:lineRule="exact"/>
              <w:rPr>
                <w:b/>
                <w:sz w:val="24"/>
                <w:szCs w:val="24"/>
              </w:rPr>
            </w:pPr>
            <w:r w:rsidRPr="00B06774">
              <w:rPr>
                <w:b/>
                <w:sz w:val="24"/>
                <w:szCs w:val="24"/>
              </w:rPr>
              <w:t>Välisriigis omandatud hariduse korral lisada tõend/ lõputunnistuse koopia</w:t>
            </w:r>
          </w:p>
        </w:tc>
      </w:tr>
      <w:tr w:rsidR="00AA1C3D" w:rsidRPr="00B06774" w14:paraId="3A1EF357" w14:textId="77777777" w:rsidTr="004C04F1">
        <w:trPr>
          <w:trHeight w:val="577"/>
        </w:trPr>
        <w:tc>
          <w:tcPr>
            <w:tcW w:w="1691" w:type="dxa"/>
          </w:tcPr>
          <w:p w14:paraId="102CE059" w14:textId="77777777" w:rsidR="00AA1C3D" w:rsidRPr="00B06774" w:rsidRDefault="00AA1C3D" w:rsidP="004C04F1">
            <w:pPr>
              <w:pStyle w:val="TableParagraph"/>
              <w:spacing w:line="256" w:lineRule="exact"/>
              <w:rPr>
                <w:sz w:val="24"/>
                <w:szCs w:val="24"/>
              </w:rPr>
            </w:pPr>
          </w:p>
        </w:tc>
        <w:tc>
          <w:tcPr>
            <w:tcW w:w="1692" w:type="dxa"/>
          </w:tcPr>
          <w:p w14:paraId="24A76D42" w14:textId="77777777" w:rsidR="00AA1C3D" w:rsidRPr="00B06774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427" w:type="dxa"/>
          </w:tcPr>
          <w:p w14:paraId="461735EC" w14:textId="77777777" w:rsidR="00AA1C3D" w:rsidRPr="00B06774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037C7A60" w14:textId="77777777" w:rsidR="00AA1C3D" w:rsidRPr="00B06774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596F6DF8" w14:textId="77777777" w:rsidR="00AA1C3D" w:rsidRPr="00B06774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22DAACAB" w14:textId="77777777" w:rsidR="00AA1C3D" w:rsidRPr="00B06774" w:rsidRDefault="00AA1C3D" w:rsidP="004C04F1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506A1491" w14:textId="77777777" w:rsidR="00AA1C3D" w:rsidRPr="00B06774" w:rsidRDefault="00AA1C3D" w:rsidP="00AA1C3D">
      <w:pPr>
        <w:rPr>
          <w:b/>
          <w:u w:val="single"/>
          <w:lang w:val="et-EE"/>
        </w:rPr>
      </w:pPr>
    </w:p>
    <w:p w14:paraId="10A3CEDA" w14:textId="75632439" w:rsidR="00AA1C3D" w:rsidRPr="00B06774" w:rsidRDefault="00AA1C3D" w:rsidP="00711022">
      <w:pPr>
        <w:pStyle w:val="ListParagraph"/>
        <w:numPr>
          <w:ilvl w:val="0"/>
          <w:numId w:val="2"/>
        </w:numPr>
        <w:ind w:hanging="720"/>
        <w:rPr>
          <w:b/>
          <w:bCs/>
          <w:lang w:val="et-EE"/>
        </w:rPr>
      </w:pPr>
      <w:r w:rsidRPr="00B06774">
        <w:rPr>
          <w:b/>
          <w:bCs/>
          <w:lang w:val="et-EE"/>
        </w:rPr>
        <w:t>Kogemused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AA1C3D" w:rsidRPr="00B06774" w14:paraId="4A3CA047" w14:textId="77777777" w:rsidTr="004C04F1">
        <w:tc>
          <w:tcPr>
            <w:tcW w:w="3256" w:type="dxa"/>
            <w:shd w:val="clear" w:color="auto" w:fill="EEECE1" w:themeFill="background2"/>
          </w:tcPr>
          <w:p w14:paraId="7743424E" w14:textId="77777777" w:rsidR="00AA1C3D" w:rsidRPr="00B06774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B06774">
              <w:rPr>
                <w:b/>
                <w:bCs/>
                <w:lang w:val="et-EE"/>
              </w:rPr>
              <w:t>Nõue</w:t>
            </w:r>
          </w:p>
        </w:tc>
        <w:tc>
          <w:tcPr>
            <w:tcW w:w="4743" w:type="dxa"/>
            <w:shd w:val="clear" w:color="auto" w:fill="EEECE1" w:themeFill="background2"/>
          </w:tcPr>
          <w:p w14:paraId="6A53A49E" w14:textId="77777777" w:rsidR="00AA1C3D" w:rsidRPr="00B06774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B06774">
              <w:rPr>
                <w:b/>
                <w:bCs/>
                <w:lang w:val="et-EE"/>
              </w:rPr>
              <w:t>Nõude täpsustus</w:t>
            </w:r>
          </w:p>
        </w:tc>
        <w:tc>
          <w:tcPr>
            <w:tcW w:w="5506" w:type="dxa"/>
            <w:shd w:val="clear" w:color="auto" w:fill="EEECE1" w:themeFill="background2"/>
          </w:tcPr>
          <w:p w14:paraId="25DF2C06" w14:textId="77777777" w:rsidR="00AA1C3D" w:rsidRPr="00B06774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B06774">
              <w:rPr>
                <w:b/>
                <w:bCs/>
                <w:lang w:val="et-EE"/>
              </w:rPr>
              <w:t>Pakkuja kirjeldab nõuete täitmist. Andmete esitamisel tuleb lähtuda RHR-i vastavustingimustes toodud nõuetest.</w:t>
            </w:r>
          </w:p>
          <w:p w14:paraId="7DA8A7DC" w14:textId="77777777" w:rsidR="00AA1C3D" w:rsidRPr="00B06774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B06774">
              <w:rPr>
                <w:b/>
                <w:bCs/>
                <w:lang w:val="et-EE"/>
              </w:rPr>
              <w:t>Vajadusel lisada ridu</w:t>
            </w:r>
          </w:p>
        </w:tc>
      </w:tr>
      <w:tr w:rsidR="00AA1C3D" w:rsidRPr="00B06774" w14:paraId="1CE3B402" w14:textId="77777777" w:rsidTr="004C04F1">
        <w:tc>
          <w:tcPr>
            <w:tcW w:w="3256" w:type="dxa"/>
            <w:shd w:val="clear" w:color="auto" w:fill="auto"/>
          </w:tcPr>
          <w:p w14:paraId="12DD994A" w14:textId="77777777" w:rsidR="00AA1C3D" w:rsidRPr="00B06774" w:rsidRDefault="00AA1C3D" w:rsidP="004C04F1">
            <w:pPr>
              <w:jc w:val="both"/>
              <w:rPr>
                <w:b/>
                <w:bCs/>
                <w:lang w:val="et-EE"/>
              </w:rPr>
            </w:pPr>
            <w:r w:rsidRPr="00B06774">
              <w:rPr>
                <w:rStyle w:val="Strong"/>
                <w:lang w:val="et-EE"/>
              </w:rPr>
              <w:t xml:space="preserve">Spetsialisti rollile vastav tööstaaž </w:t>
            </w:r>
            <w:r w:rsidRPr="00B06774">
              <w:rPr>
                <w:lang w:val="et-EE"/>
              </w:rPr>
              <w:t> </w:t>
            </w:r>
          </w:p>
        </w:tc>
        <w:tc>
          <w:tcPr>
            <w:tcW w:w="4743" w:type="dxa"/>
            <w:shd w:val="clear" w:color="auto" w:fill="auto"/>
          </w:tcPr>
          <w:p w14:paraId="5A4E6906" w14:textId="77777777" w:rsidR="00AA1C3D" w:rsidRPr="00B06774" w:rsidRDefault="00AA1C3D" w:rsidP="004C04F1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kuudes</w:t>
            </w:r>
          </w:p>
        </w:tc>
        <w:tc>
          <w:tcPr>
            <w:tcW w:w="5506" w:type="dxa"/>
            <w:shd w:val="clear" w:color="auto" w:fill="auto"/>
          </w:tcPr>
          <w:p w14:paraId="0D1FED6A" w14:textId="77777777" w:rsidR="00AA1C3D" w:rsidRPr="00B06774" w:rsidRDefault="00AA1C3D" w:rsidP="004C04F1">
            <w:pPr>
              <w:jc w:val="both"/>
              <w:rPr>
                <w:b/>
                <w:bCs/>
                <w:lang w:val="et-EE"/>
              </w:rPr>
            </w:pPr>
          </w:p>
        </w:tc>
      </w:tr>
      <w:tr w:rsidR="00AA1C3D" w:rsidRPr="00B06774" w14:paraId="0B35EC3C" w14:textId="77777777" w:rsidTr="004C04F1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3B52B15D" w14:textId="6E6B0B4F" w:rsidR="002D45DB" w:rsidRPr="00B06774" w:rsidRDefault="002D45DB" w:rsidP="002D45DB">
            <w:pPr>
              <w:pStyle w:val="BodyText"/>
              <w:numPr>
                <w:ilvl w:val="1"/>
                <w:numId w:val="2"/>
              </w:numPr>
              <w:spacing w:before="229"/>
              <w:ind w:left="589" w:hanging="589"/>
              <w:jc w:val="both"/>
              <w:rPr>
                <w:i/>
                <w:iCs/>
              </w:rPr>
            </w:pPr>
            <w:r w:rsidRPr="00B06774">
              <w:lastRenderedPageBreak/>
              <w:t>omab vähemalt 3-aastast töökogemust UX/UI veebidisainerina</w:t>
            </w:r>
            <w:r w:rsidRPr="00B06774">
              <w:rPr>
                <w:i/>
                <w:iCs/>
              </w:rPr>
              <w:t xml:space="preserve"> </w:t>
            </w:r>
          </w:p>
          <w:p w14:paraId="667D628D" w14:textId="47CA6A09" w:rsidR="00AA1C3D" w:rsidRPr="00B06774" w:rsidRDefault="00711022" w:rsidP="002D45DB">
            <w:pPr>
              <w:pStyle w:val="BodyText"/>
              <w:spacing w:before="229"/>
              <w:jc w:val="both"/>
              <w:rPr>
                <w:i/>
                <w:iCs/>
              </w:rPr>
            </w:pPr>
            <w:r w:rsidRPr="00B06774">
              <w:rPr>
                <w:i/>
                <w:iCs/>
              </w:rPr>
              <w:t xml:space="preserve">Töökogemust võib tõendada projektidega, sel juhul tuua projektides välja töökogemus </w:t>
            </w:r>
            <w:r w:rsidRPr="00B06774">
              <w:rPr>
                <w:i/>
                <w:iCs/>
                <w:spacing w:val="-2"/>
              </w:rPr>
              <w:t>kuudes.</w:t>
            </w:r>
          </w:p>
        </w:tc>
        <w:tc>
          <w:tcPr>
            <w:tcW w:w="4743" w:type="dxa"/>
          </w:tcPr>
          <w:p w14:paraId="733AB368" w14:textId="77777777" w:rsidR="00AA1C3D" w:rsidRPr="00B06774" w:rsidRDefault="00AA1C3D" w:rsidP="004C04F1">
            <w:pPr>
              <w:jc w:val="both"/>
              <w:rPr>
                <w:lang w:val="et-EE"/>
              </w:rPr>
            </w:pPr>
            <w:r w:rsidRPr="00B06774">
              <w:rPr>
                <w:b/>
                <w:bCs/>
                <w:lang w:val="et-EE"/>
              </w:rPr>
              <w:t>1. Ettevõte/asutus, kus on töötanud/projekt,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2E01841C" w14:textId="77777777" w:rsidR="00AA1C3D" w:rsidRPr="00B06774" w:rsidRDefault="00AA1C3D" w:rsidP="004C04F1">
            <w:pPr>
              <w:jc w:val="both"/>
              <w:rPr>
                <w:lang w:val="et-EE"/>
              </w:rPr>
            </w:pPr>
          </w:p>
        </w:tc>
      </w:tr>
      <w:tr w:rsidR="00AA1C3D" w:rsidRPr="00B06774" w14:paraId="756D6CBB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EB466E8" w14:textId="77777777" w:rsidR="00AA1C3D" w:rsidRPr="00B06774" w:rsidRDefault="00AA1C3D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59DC9318" w14:textId="77777777" w:rsidR="00AA1C3D" w:rsidRPr="00B06774" w:rsidRDefault="00AA1C3D" w:rsidP="004C04F1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7E03DE20" w14:textId="77777777" w:rsidR="00AA1C3D" w:rsidRPr="00B06774" w:rsidRDefault="00AA1C3D" w:rsidP="004C04F1">
            <w:pPr>
              <w:jc w:val="both"/>
              <w:rPr>
                <w:lang w:val="et-EE"/>
              </w:rPr>
            </w:pPr>
          </w:p>
        </w:tc>
      </w:tr>
      <w:tr w:rsidR="00AA1C3D" w:rsidRPr="00B06774" w14:paraId="3AD424C8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1F12C90" w14:textId="77777777" w:rsidR="00AA1C3D" w:rsidRPr="00B06774" w:rsidRDefault="00AA1C3D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1C472FB6" w14:textId="72173F84" w:rsidR="00AA1C3D" w:rsidRPr="00B06774" w:rsidRDefault="00AA1C3D" w:rsidP="004C04F1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Kogemuse algus-</w:t>
            </w:r>
            <w:r w:rsidR="00DF7A09">
              <w:rPr>
                <w:lang w:val="et-EE"/>
              </w:rPr>
              <w:t xml:space="preserve"> </w:t>
            </w:r>
            <w:r w:rsidRPr="00B06774">
              <w:rPr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71FE10B7" w14:textId="77777777" w:rsidR="00AA1C3D" w:rsidRPr="00B06774" w:rsidRDefault="00AA1C3D" w:rsidP="004C04F1">
            <w:pPr>
              <w:jc w:val="both"/>
              <w:rPr>
                <w:lang w:val="et-EE"/>
              </w:rPr>
            </w:pPr>
          </w:p>
        </w:tc>
      </w:tr>
      <w:tr w:rsidR="00AA1C3D" w:rsidRPr="00B06774" w14:paraId="1EFDA3AE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793E07F" w14:textId="77777777" w:rsidR="00AA1C3D" w:rsidRPr="00B06774" w:rsidRDefault="00AA1C3D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7F187227" w14:textId="77777777" w:rsidR="00AA1C3D" w:rsidRPr="00B06774" w:rsidRDefault="00AA1C3D" w:rsidP="004C04F1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67E0327C" w14:textId="77777777" w:rsidR="00AA1C3D" w:rsidRPr="00B06774" w:rsidRDefault="00AA1C3D" w:rsidP="004C04F1">
            <w:pPr>
              <w:jc w:val="both"/>
              <w:rPr>
                <w:lang w:val="et-EE"/>
              </w:rPr>
            </w:pPr>
          </w:p>
        </w:tc>
      </w:tr>
    </w:tbl>
    <w:p w14:paraId="037CFB85" w14:textId="77777777" w:rsidR="00AA1C3D" w:rsidRPr="00B06774" w:rsidRDefault="00AA1C3D" w:rsidP="00AA1C3D">
      <w:pPr>
        <w:spacing w:after="120"/>
        <w:ind w:right="459"/>
        <w:rPr>
          <w:bCs/>
          <w:i/>
          <w:iCs/>
          <w:color w:val="000000" w:themeColor="text1"/>
          <w:lang w:val="et-EE"/>
        </w:rPr>
      </w:pPr>
      <w:r w:rsidRPr="00B06774">
        <w:rPr>
          <w:bCs/>
          <w:i/>
          <w:iCs/>
          <w:color w:val="000000" w:themeColor="text1"/>
          <w:lang w:val="et-EE"/>
        </w:rPr>
        <w:t>/vajadusel lisada ridu/</w:t>
      </w:r>
    </w:p>
    <w:p w14:paraId="02E53D02" w14:textId="77777777" w:rsidR="00997A00" w:rsidRPr="00B06774" w:rsidRDefault="00997A00" w:rsidP="00997A00">
      <w:pPr>
        <w:rPr>
          <w:lang w:val="et-EE"/>
        </w:rPr>
      </w:pPr>
      <w:bookmarkStart w:id="0" w:name="_Hlk6912344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DC0F1D" w:rsidRPr="00B06774" w14:paraId="3A26EBD8" w14:textId="77777777" w:rsidTr="00D37524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bookmarkEnd w:id="0"/>
          <w:p w14:paraId="5E0FDA7F" w14:textId="3D2FC57B" w:rsidR="00DC0F1D" w:rsidRPr="00B06774" w:rsidRDefault="00DC0F1D" w:rsidP="00EA1A01">
            <w:pPr>
              <w:pStyle w:val="BodyText"/>
              <w:spacing w:before="229"/>
              <w:jc w:val="both"/>
            </w:pPr>
            <w:r w:rsidRPr="00B06774">
              <w:t xml:space="preserve">2.2. </w:t>
            </w:r>
            <w:r w:rsidR="007D240F" w:rsidRPr="007D240F">
              <w:t xml:space="preserve">On täitnud </w:t>
            </w:r>
            <w:r w:rsidRPr="00B06774">
              <w:t>vähemalt kolmes (3) infosüsteemi arendus</w:t>
            </w:r>
            <w:r w:rsidRPr="005F58D8">
              <w:rPr>
                <w:b/>
                <w:bCs/>
              </w:rPr>
              <w:t>projektis</w:t>
            </w:r>
            <w:r w:rsidRPr="00B06774">
              <w:t xml:space="preserve"> UX/UI veebidisaineri rolli</w:t>
            </w:r>
            <w:r w:rsidR="002A613F">
              <w:t>.</w:t>
            </w:r>
          </w:p>
          <w:p w14:paraId="368C5C17" w14:textId="3B528233" w:rsidR="00DC0F1D" w:rsidRDefault="00DC0F1D" w:rsidP="002D45DB">
            <w:pPr>
              <w:jc w:val="both"/>
              <w:rPr>
                <w:lang w:val="et-EE"/>
              </w:rPr>
            </w:pPr>
          </w:p>
          <w:p w14:paraId="28F4F388" w14:textId="3E8B849A" w:rsidR="00DC0F1D" w:rsidRPr="00B06774" w:rsidRDefault="008A7D20" w:rsidP="00EA1A01">
            <w:pPr>
              <w:pStyle w:val="BodyText"/>
              <w:spacing w:before="229"/>
              <w:jc w:val="both"/>
            </w:pPr>
            <w:r w:rsidRPr="00B06774">
              <w:rPr>
                <w:b/>
                <w:bCs/>
              </w:rPr>
              <w:t>Arvesse lähe</w:t>
            </w:r>
            <w:r w:rsidR="00563FE1">
              <w:rPr>
                <w:b/>
                <w:bCs/>
              </w:rPr>
              <w:t xml:space="preserve">b kogemus, mis on saadud </w:t>
            </w:r>
            <w:r w:rsidRPr="00B06774">
              <w:rPr>
                <w:b/>
                <w:bCs/>
              </w:rPr>
              <w:t xml:space="preserve">hiljem kui </w:t>
            </w:r>
            <w:r w:rsidRPr="00DE7059">
              <w:rPr>
                <w:b/>
                <w:bCs/>
              </w:rPr>
              <w:t>01.08.2020</w:t>
            </w:r>
          </w:p>
        </w:tc>
        <w:tc>
          <w:tcPr>
            <w:tcW w:w="4743" w:type="dxa"/>
          </w:tcPr>
          <w:p w14:paraId="33626692" w14:textId="431BE07F" w:rsidR="00DC0F1D" w:rsidRPr="00B06774" w:rsidRDefault="00DC0F1D" w:rsidP="00DC0F1D">
            <w:pPr>
              <w:jc w:val="both"/>
              <w:rPr>
                <w:lang w:val="et-EE"/>
              </w:rPr>
            </w:pPr>
            <w:r w:rsidRPr="00B06774">
              <w:rPr>
                <w:b/>
                <w:bCs/>
                <w:lang w:val="et-EE"/>
              </w:rPr>
              <w:t xml:space="preserve">1. </w:t>
            </w:r>
            <w:r w:rsidR="009D2A5C">
              <w:rPr>
                <w:b/>
                <w:bCs/>
                <w:lang w:val="et-EE"/>
              </w:rPr>
              <w:t>P</w:t>
            </w:r>
            <w:r w:rsidRPr="00B06774">
              <w:rPr>
                <w:b/>
                <w:bCs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16C26199" w14:textId="698D1BD3" w:rsidR="00DC0F1D" w:rsidRPr="00B06774" w:rsidRDefault="00DC0F1D" w:rsidP="00D37524">
            <w:pPr>
              <w:jc w:val="both"/>
              <w:rPr>
                <w:lang w:val="et-EE"/>
              </w:rPr>
            </w:pPr>
          </w:p>
        </w:tc>
      </w:tr>
      <w:tr w:rsidR="00DC0F1D" w:rsidRPr="00B06774" w14:paraId="072B8BF0" w14:textId="77777777" w:rsidTr="00D3752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21455BA" w14:textId="77777777" w:rsidR="00DC0F1D" w:rsidRPr="00B06774" w:rsidRDefault="00DC0F1D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4129AB1E" w14:textId="4920BFEA" w:rsidR="00DC0F1D" w:rsidRPr="00B06774" w:rsidRDefault="00DC0F1D" w:rsidP="00D37524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769682F9" w14:textId="77777777" w:rsidR="00DC0F1D" w:rsidRPr="00B06774" w:rsidRDefault="00DC0F1D" w:rsidP="00D37524">
            <w:pPr>
              <w:jc w:val="both"/>
              <w:rPr>
                <w:lang w:val="et-EE"/>
              </w:rPr>
            </w:pPr>
          </w:p>
        </w:tc>
      </w:tr>
      <w:tr w:rsidR="00DC0F1D" w:rsidRPr="00B06774" w14:paraId="71F8CEF1" w14:textId="77777777" w:rsidTr="00D3752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CA424DF" w14:textId="77777777" w:rsidR="00DC0F1D" w:rsidRPr="00B06774" w:rsidRDefault="00DC0F1D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302738B5" w14:textId="3A5BC5A2" w:rsidR="00DC0F1D" w:rsidRPr="00B06774" w:rsidRDefault="00DC0F1D" w:rsidP="00D37524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Kogemuse algus-</w:t>
            </w:r>
            <w:r w:rsidR="00DF7A09">
              <w:rPr>
                <w:lang w:val="et-EE"/>
              </w:rPr>
              <w:t xml:space="preserve"> </w:t>
            </w:r>
            <w:r w:rsidRPr="00B06774">
              <w:rPr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6BB74C58" w14:textId="77777777" w:rsidR="00DC0F1D" w:rsidRPr="00B06774" w:rsidRDefault="00DC0F1D" w:rsidP="00D37524">
            <w:pPr>
              <w:jc w:val="both"/>
              <w:rPr>
                <w:lang w:val="et-EE"/>
              </w:rPr>
            </w:pPr>
          </w:p>
        </w:tc>
      </w:tr>
      <w:tr w:rsidR="00DC0F1D" w:rsidRPr="00B06774" w14:paraId="65A11D08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7127E0DE" w14:textId="77777777" w:rsidR="00DC0F1D" w:rsidRPr="00B06774" w:rsidRDefault="00DC0F1D" w:rsidP="00711022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21EAA574" w14:textId="10E91502" w:rsidR="00DC0F1D" w:rsidRPr="00B06774" w:rsidRDefault="00DC0F1D" w:rsidP="00D37524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41DA0FE8" w14:textId="77777777" w:rsidR="00DC0F1D" w:rsidRPr="00B06774" w:rsidRDefault="00DC0F1D" w:rsidP="00D37524">
            <w:pPr>
              <w:jc w:val="both"/>
              <w:rPr>
                <w:lang w:val="et-EE"/>
              </w:rPr>
            </w:pPr>
          </w:p>
        </w:tc>
      </w:tr>
      <w:tr w:rsidR="00DC0F1D" w:rsidRPr="00B06774" w14:paraId="47A43BC3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73404117" w14:textId="77777777" w:rsidR="00DC0F1D" w:rsidRPr="00B06774" w:rsidRDefault="00DC0F1D" w:rsidP="00DC0F1D">
            <w:pPr>
              <w:pStyle w:val="ListParagraph"/>
              <w:ind w:left="1109"/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030DF663" w14:textId="3BD91D57" w:rsidR="00DC0F1D" w:rsidRPr="00B06774" w:rsidRDefault="00DC0F1D" w:rsidP="00DC0F1D">
            <w:pPr>
              <w:jc w:val="both"/>
              <w:rPr>
                <w:lang w:val="et-EE"/>
              </w:rPr>
            </w:pPr>
            <w:r w:rsidRPr="00B06774">
              <w:rPr>
                <w:b/>
                <w:bCs/>
                <w:lang w:val="et-EE"/>
              </w:rPr>
              <w:t xml:space="preserve"> 2. </w:t>
            </w:r>
            <w:r w:rsidR="009D2A5C">
              <w:rPr>
                <w:b/>
                <w:bCs/>
                <w:lang w:val="et-EE"/>
              </w:rPr>
              <w:t>P</w:t>
            </w:r>
            <w:r w:rsidRPr="00B06774">
              <w:rPr>
                <w:b/>
                <w:bCs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49B1DE26" w14:textId="77777777" w:rsidR="00DC0F1D" w:rsidRPr="00B06774" w:rsidRDefault="00DC0F1D" w:rsidP="00D37524">
            <w:pPr>
              <w:jc w:val="both"/>
              <w:rPr>
                <w:lang w:val="et-EE"/>
              </w:rPr>
            </w:pPr>
          </w:p>
        </w:tc>
      </w:tr>
      <w:tr w:rsidR="00DC0F1D" w:rsidRPr="00B06774" w14:paraId="55127FBA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1DC50C54" w14:textId="77777777" w:rsidR="00DC0F1D" w:rsidRPr="00B06774" w:rsidRDefault="00DC0F1D" w:rsidP="00DC0F1D">
            <w:pPr>
              <w:pStyle w:val="ListParagraph"/>
              <w:ind w:left="1109"/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2B76A9D0" w14:textId="7C8FF5AD" w:rsidR="00DC0F1D" w:rsidRPr="00B06774" w:rsidRDefault="00DC0F1D" w:rsidP="00DC0F1D">
            <w:pPr>
              <w:jc w:val="both"/>
              <w:rPr>
                <w:b/>
                <w:bCs/>
                <w:lang w:val="et-EE"/>
              </w:rPr>
            </w:pPr>
            <w:r w:rsidRPr="00B06774">
              <w:rPr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025D6C5B" w14:textId="77777777" w:rsidR="00DC0F1D" w:rsidRPr="00B06774" w:rsidRDefault="00DC0F1D" w:rsidP="00D37524">
            <w:pPr>
              <w:jc w:val="both"/>
              <w:rPr>
                <w:lang w:val="et-EE"/>
              </w:rPr>
            </w:pPr>
          </w:p>
        </w:tc>
      </w:tr>
      <w:tr w:rsidR="00DC0F1D" w:rsidRPr="00B06774" w14:paraId="4894D4B0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6A91179F" w14:textId="77777777" w:rsidR="00DC0F1D" w:rsidRPr="00B06774" w:rsidRDefault="00DC0F1D" w:rsidP="00DC0F1D">
            <w:pPr>
              <w:pStyle w:val="ListParagraph"/>
              <w:ind w:left="1109"/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5B441710" w14:textId="2E5DBAD5" w:rsidR="00DC0F1D" w:rsidRPr="00B06774" w:rsidRDefault="00DC0F1D" w:rsidP="00DC0F1D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Kogemuse algus-</w:t>
            </w:r>
            <w:r w:rsidR="00DF7A09">
              <w:rPr>
                <w:lang w:val="et-EE"/>
              </w:rPr>
              <w:t xml:space="preserve"> </w:t>
            </w:r>
            <w:r w:rsidRPr="00B06774">
              <w:rPr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5E3594A8" w14:textId="77777777" w:rsidR="00DC0F1D" w:rsidRPr="00B06774" w:rsidRDefault="00DC0F1D" w:rsidP="00DC0F1D">
            <w:pPr>
              <w:jc w:val="both"/>
              <w:rPr>
                <w:lang w:val="et-EE"/>
              </w:rPr>
            </w:pPr>
          </w:p>
        </w:tc>
      </w:tr>
      <w:tr w:rsidR="00DC0F1D" w:rsidRPr="00B06774" w14:paraId="2DAE3712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4F1CD8A6" w14:textId="77777777" w:rsidR="00DC0F1D" w:rsidRPr="00B06774" w:rsidRDefault="00DC0F1D" w:rsidP="00DC0F1D">
            <w:pPr>
              <w:pStyle w:val="ListParagraph"/>
              <w:ind w:left="1109"/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20B03D03" w14:textId="5DA4B9D7" w:rsidR="00DC0F1D" w:rsidRPr="00B06774" w:rsidRDefault="00DC0F1D" w:rsidP="00DC0F1D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2421545D" w14:textId="77777777" w:rsidR="00DC0F1D" w:rsidRPr="00B06774" w:rsidRDefault="00DC0F1D" w:rsidP="00DC0F1D">
            <w:pPr>
              <w:jc w:val="both"/>
              <w:rPr>
                <w:lang w:val="et-EE"/>
              </w:rPr>
            </w:pPr>
          </w:p>
        </w:tc>
      </w:tr>
      <w:tr w:rsidR="00DC0F1D" w:rsidRPr="00B06774" w14:paraId="3431C30C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382E12CB" w14:textId="77777777" w:rsidR="00DC0F1D" w:rsidRPr="00B06774" w:rsidRDefault="00DC0F1D" w:rsidP="00DC0F1D">
            <w:pPr>
              <w:pStyle w:val="ListParagraph"/>
              <w:ind w:left="1109"/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5A93BF8D" w14:textId="3DB3C688" w:rsidR="00DC0F1D" w:rsidRPr="00B06774" w:rsidRDefault="00DC0F1D" w:rsidP="00DC0F1D">
            <w:pPr>
              <w:jc w:val="both"/>
              <w:rPr>
                <w:lang w:val="et-EE"/>
              </w:rPr>
            </w:pPr>
            <w:r w:rsidRPr="00B06774">
              <w:rPr>
                <w:b/>
                <w:bCs/>
                <w:lang w:val="et-EE"/>
              </w:rPr>
              <w:t>3.  Ettevõte/asutus, kus on töötanud/projekt,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71285AD6" w14:textId="77777777" w:rsidR="00DC0F1D" w:rsidRPr="00B06774" w:rsidRDefault="00DC0F1D" w:rsidP="00DC0F1D">
            <w:pPr>
              <w:jc w:val="both"/>
              <w:rPr>
                <w:lang w:val="et-EE"/>
              </w:rPr>
            </w:pPr>
          </w:p>
        </w:tc>
      </w:tr>
      <w:tr w:rsidR="00DC0F1D" w:rsidRPr="00B06774" w14:paraId="59E1823E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62A3AC56" w14:textId="77777777" w:rsidR="00DC0F1D" w:rsidRPr="00B06774" w:rsidRDefault="00DC0F1D" w:rsidP="00DC0F1D">
            <w:pPr>
              <w:pStyle w:val="ListParagraph"/>
              <w:ind w:left="1109"/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3C174213" w14:textId="51A21C3C" w:rsidR="00DC0F1D" w:rsidRPr="00B06774" w:rsidRDefault="00DC0F1D" w:rsidP="00DC0F1D">
            <w:pPr>
              <w:jc w:val="both"/>
              <w:rPr>
                <w:b/>
                <w:bCs/>
                <w:lang w:val="et-EE"/>
              </w:rPr>
            </w:pPr>
            <w:r w:rsidRPr="00B06774">
              <w:rPr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634E9CC8" w14:textId="77777777" w:rsidR="00DC0F1D" w:rsidRPr="00B06774" w:rsidRDefault="00DC0F1D" w:rsidP="00DC0F1D">
            <w:pPr>
              <w:jc w:val="both"/>
              <w:rPr>
                <w:lang w:val="et-EE"/>
              </w:rPr>
            </w:pPr>
          </w:p>
        </w:tc>
      </w:tr>
      <w:tr w:rsidR="00DC0F1D" w:rsidRPr="00B06774" w14:paraId="68EFCA68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76406A5D" w14:textId="77777777" w:rsidR="00DC0F1D" w:rsidRPr="00B06774" w:rsidRDefault="00DC0F1D" w:rsidP="00DC0F1D">
            <w:pPr>
              <w:pStyle w:val="ListParagraph"/>
              <w:ind w:left="1109"/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203D5B5D" w14:textId="1BAEA7D9" w:rsidR="00DC0F1D" w:rsidRPr="00B06774" w:rsidRDefault="00DC0F1D" w:rsidP="00DC0F1D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Kogemuse algus-</w:t>
            </w:r>
            <w:r w:rsidR="00DF7A09">
              <w:rPr>
                <w:lang w:val="et-EE"/>
              </w:rPr>
              <w:t xml:space="preserve"> </w:t>
            </w:r>
            <w:r w:rsidRPr="00B06774">
              <w:rPr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6CE6AFB6" w14:textId="77777777" w:rsidR="00DC0F1D" w:rsidRPr="00B06774" w:rsidRDefault="00DC0F1D" w:rsidP="00DC0F1D">
            <w:pPr>
              <w:jc w:val="both"/>
              <w:rPr>
                <w:lang w:val="et-EE"/>
              </w:rPr>
            </w:pPr>
          </w:p>
        </w:tc>
      </w:tr>
      <w:tr w:rsidR="00DC0F1D" w:rsidRPr="00B06774" w14:paraId="2BA56708" w14:textId="77777777" w:rsidTr="007B634A">
        <w:trPr>
          <w:trHeight w:val="70"/>
        </w:trPr>
        <w:tc>
          <w:tcPr>
            <w:tcW w:w="3256" w:type="dxa"/>
            <w:vMerge/>
            <w:shd w:val="clear" w:color="auto" w:fill="auto"/>
          </w:tcPr>
          <w:p w14:paraId="6C6DFED2" w14:textId="77777777" w:rsidR="00DC0F1D" w:rsidRPr="00B06774" w:rsidRDefault="00DC0F1D" w:rsidP="00DC0F1D">
            <w:pPr>
              <w:pStyle w:val="ListParagraph"/>
              <w:ind w:left="1109"/>
              <w:jc w:val="both"/>
              <w:rPr>
                <w:lang w:val="et-EE"/>
              </w:rPr>
            </w:pPr>
          </w:p>
        </w:tc>
        <w:tc>
          <w:tcPr>
            <w:tcW w:w="4743" w:type="dxa"/>
          </w:tcPr>
          <w:p w14:paraId="52D5C037" w14:textId="324466C0" w:rsidR="00DC0F1D" w:rsidRPr="00B06774" w:rsidRDefault="00DC0F1D" w:rsidP="00DC0F1D">
            <w:pPr>
              <w:jc w:val="both"/>
              <w:rPr>
                <w:lang w:val="et-EE"/>
              </w:rPr>
            </w:pPr>
            <w:r w:rsidRPr="00B06774">
              <w:rPr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6D3BD69E" w14:textId="77777777" w:rsidR="00DC0F1D" w:rsidRPr="00B06774" w:rsidRDefault="00DC0F1D" w:rsidP="00DC0F1D">
            <w:pPr>
              <w:jc w:val="both"/>
              <w:rPr>
                <w:lang w:val="et-EE"/>
              </w:rPr>
            </w:pPr>
          </w:p>
        </w:tc>
      </w:tr>
    </w:tbl>
    <w:p w14:paraId="180EA7C5" w14:textId="1A1F4512" w:rsidR="00E20619" w:rsidRPr="00B06774" w:rsidRDefault="005A5406" w:rsidP="00277341">
      <w:pPr>
        <w:spacing w:after="120"/>
        <w:ind w:right="459"/>
        <w:rPr>
          <w:bCs/>
          <w:i/>
          <w:iCs/>
          <w:color w:val="000000" w:themeColor="text1"/>
          <w:lang w:val="et-EE"/>
        </w:rPr>
      </w:pPr>
      <w:r w:rsidRPr="00B06774">
        <w:rPr>
          <w:bCs/>
          <w:i/>
          <w:iCs/>
          <w:color w:val="000000" w:themeColor="text1"/>
          <w:lang w:val="et-EE"/>
        </w:rPr>
        <w:t>/vajadusel lisada ridu/</w:t>
      </w:r>
    </w:p>
    <w:p w14:paraId="025C642E" w14:textId="77777777" w:rsidR="002A560E" w:rsidRPr="00B06774" w:rsidRDefault="002A560E" w:rsidP="00277341">
      <w:pPr>
        <w:spacing w:after="120"/>
        <w:ind w:right="459"/>
        <w:rPr>
          <w:bCs/>
          <w:i/>
          <w:iCs/>
          <w:color w:val="000000" w:themeColor="text1"/>
          <w:lang w:val="et-E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FF4C1D" w:rsidRPr="00B06774" w14:paraId="044A1A8C" w14:textId="77777777" w:rsidTr="00783974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471D4682" w14:textId="3315D50A" w:rsidR="00FF4C1D" w:rsidRPr="00B06774" w:rsidRDefault="00FF4C1D" w:rsidP="00FF4C1D">
            <w:pPr>
              <w:ind w:left="447" w:hanging="447"/>
              <w:jc w:val="both"/>
              <w:rPr>
                <w:b/>
                <w:bCs/>
                <w:lang w:val="et-EE"/>
              </w:rPr>
            </w:pPr>
            <w:r w:rsidRPr="00B06774">
              <w:rPr>
                <w:lang w:val="et-EE"/>
              </w:rPr>
              <w:lastRenderedPageBreak/>
              <w:t xml:space="preserve">2.2.1 </w:t>
            </w:r>
            <w:r w:rsidR="0098004C">
              <w:rPr>
                <w:lang w:val="et-EE"/>
              </w:rPr>
              <w:t>O</w:t>
            </w:r>
            <w:r w:rsidR="001839D0">
              <w:rPr>
                <w:lang w:val="et-EE"/>
              </w:rPr>
              <w:t>n loonud</w:t>
            </w:r>
            <w:r w:rsidR="00915935" w:rsidRPr="00915935">
              <w:rPr>
                <w:lang w:val="et-EE"/>
              </w:rPr>
              <w:t xml:space="preserve"> </w:t>
            </w:r>
            <w:r w:rsidRPr="00B06774">
              <w:rPr>
                <w:lang w:val="et-EE"/>
              </w:rPr>
              <w:t xml:space="preserve">vähemalt ühes (1) </w:t>
            </w:r>
            <w:r w:rsidRPr="005F58D8">
              <w:rPr>
                <w:b/>
                <w:bCs/>
                <w:lang w:val="et-EE"/>
              </w:rPr>
              <w:t>projektis</w:t>
            </w:r>
            <w:r w:rsidRPr="00B06774">
              <w:rPr>
                <w:lang w:val="et-EE"/>
              </w:rPr>
              <w:t xml:space="preserve"> lahenduse prototüübi </w:t>
            </w:r>
            <w:proofErr w:type="spellStart"/>
            <w:r w:rsidRPr="00B06774">
              <w:rPr>
                <w:lang w:val="et-EE"/>
              </w:rPr>
              <w:t>Figma</w:t>
            </w:r>
            <w:proofErr w:type="spellEnd"/>
            <w:r w:rsidRPr="00B06774">
              <w:rPr>
                <w:lang w:val="et-EE"/>
              </w:rPr>
              <w:t xml:space="preserve"> või </w:t>
            </w:r>
            <w:proofErr w:type="spellStart"/>
            <w:r w:rsidRPr="00B06774">
              <w:rPr>
                <w:lang w:val="et-EE"/>
              </w:rPr>
              <w:t>Axure</w:t>
            </w:r>
            <w:proofErr w:type="spellEnd"/>
            <w:r w:rsidRPr="00B06774">
              <w:rPr>
                <w:lang w:val="et-EE"/>
              </w:rPr>
              <w:t xml:space="preserve"> tarkvaras</w:t>
            </w:r>
            <w:r w:rsidR="003E5556">
              <w:rPr>
                <w:lang w:val="et-EE"/>
              </w:rPr>
              <w:t>.</w:t>
            </w:r>
          </w:p>
          <w:p w14:paraId="4926B62D" w14:textId="77777777" w:rsidR="00FF4C1D" w:rsidRDefault="00FF4C1D" w:rsidP="00783974">
            <w:pPr>
              <w:rPr>
                <w:lang w:val="et-EE"/>
              </w:rPr>
            </w:pPr>
          </w:p>
          <w:p w14:paraId="2AA71D07" w14:textId="77777777" w:rsidR="00FF4C1D" w:rsidRPr="00B06774" w:rsidRDefault="00FF4C1D" w:rsidP="00783974">
            <w:pPr>
              <w:rPr>
                <w:lang w:val="et-EE"/>
              </w:rPr>
            </w:pPr>
          </w:p>
          <w:p w14:paraId="68117021" w14:textId="647A1719" w:rsidR="00FF4C1D" w:rsidRPr="00B06774" w:rsidRDefault="00FF4C1D" w:rsidP="00783974">
            <w:pPr>
              <w:rPr>
                <w:b/>
                <w:bCs/>
                <w:lang w:val="et-EE"/>
              </w:rPr>
            </w:pPr>
            <w:r w:rsidRPr="00B06774">
              <w:rPr>
                <w:b/>
                <w:bCs/>
                <w:lang w:val="et-EE"/>
              </w:rPr>
              <w:t>Arvesse lähe</w:t>
            </w:r>
            <w:r w:rsidR="009D2A5C">
              <w:rPr>
                <w:b/>
                <w:bCs/>
                <w:lang w:val="et-EE"/>
              </w:rPr>
              <w:t>b kogemus, mis on saadud</w:t>
            </w:r>
            <w:r w:rsidRPr="00B06774">
              <w:rPr>
                <w:b/>
                <w:bCs/>
                <w:lang w:val="et-EE"/>
              </w:rPr>
              <w:t xml:space="preserve"> hiljem kui </w:t>
            </w:r>
            <w:r w:rsidRPr="00DE7059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000792FC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b/>
                <w:bCs/>
                <w:sz w:val="22"/>
                <w:szCs w:val="22"/>
                <w:lang w:val="et-EE"/>
              </w:rPr>
              <w:t>1. Projekt,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3D9E7DBA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6E9B54A7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9E92309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FF1D041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2ACF5276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40DF8710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80B7810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B09DF25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Kogemuse algus- ja lõppaeg kuu täpsusega</w:t>
            </w:r>
          </w:p>
        </w:tc>
        <w:tc>
          <w:tcPr>
            <w:tcW w:w="5506" w:type="dxa"/>
            <w:shd w:val="clear" w:color="auto" w:fill="auto"/>
          </w:tcPr>
          <w:p w14:paraId="54C26668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30DED700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A4D3E23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055AFF0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524B6141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3799E7D1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FEAF36A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389103D" w14:textId="595C3DA3" w:rsidR="00FF4C1D" w:rsidRPr="00B06774" w:rsidRDefault="007D1F4D" w:rsidP="00783974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Kasutatud tarkvara</w:t>
            </w:r>
          </w:p>
        </w:tc>
        <w:tc>
          <w:tcPr>
            <w:tcW w:w="5506" w:type="dxa"/>
            <w:shd w:val="clear" w:color="auto" w:fill="auto"/>
          </w:tcPr>
          <w:p w14:paraId="5C40A8D5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1A81096A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65F211B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A85DD08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6C7D35AC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0B290314" w14:textId="5011C1F0" w:rsidR="00427E88" w:rsidRPr="00B06774" w:rsidRDefault="00997C59" w:rsidP="00427E88">
      <w:pPr>
        <w:jc w:val="both"/>
        <w:rPr>
          <w:lang w:val="et-EE"/>
        </w:rPr>
      </w:pPr>
      <w:r w:rsidRPr="00B06774">
        <w:rPr>
          <w:bCs/>
          <w:i/>
          <w:iCs/>
          <w:color w:val="000000" w:themeColor="text1"/>
          <w:lang w:val="et-EE"/>
        </w:rPr>
        <w:t>/vajadusel lisada ridu/</w:t>
      </w:r>
    </w:p>
    <w:p w14:paraId="447CCFCC" w14:textId="77777777" w:rsidR="00F16993" w:rsidRPr="00B06774" w:rsidRDefault="00F16993" w:rsidP="00427E88">
      <w:pPr>
        <w:jc w:val="both"/>
        <w:rPr>
          <w:b/>
          <w:bCs/>
          <w:lang w:val="et-E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FF4C1D" w:rsidRPr="00B06774" w14:paraId="7712F04E" w14:textId="77777777" w:rsidTr="00783974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23992009" w14:textId="6B4E0AC3" w:rsidR="00FF4C1D" w:rsidRPr="00B06774" w:rsidRDefault="00FF4C1D" w:rsidP="00783974">
            <w:pPr>
              <w:ind w:left="447" w:hanging="447"/>
              <w:jc w:val="both"/>
              <w:rPr>
                <w:b/>
                <w:bCs/>
                <w:lang w:val="et-EE"/>
              </w:rPr>
            </w:pPr>
            <w:r w:rsidRPr="00B06774">
              <w:rPr>
                <w:lang w:val="et-EE"/>
              </w:rPr>
              <w:t xml:space="preserve">2.2.2 </w:t>
            </w:r>
            <w:r w:rsidR="0098004C">
              <w:rPr>
                <w:lang w:val="et-EE"/>
              </w:rPr>
              <w:t>O</w:t>
            </w:r>
            <w:r w:rsidR="00436227">
              <w:rPr>
                <w:lang w:val="et-EE"/>
              </w:rPr>
              <w:t>n</w:t>
            </w:r>
            <w:r w:rsidR="00436227" w:rsidRPr="00915935">
              <w:rPr>
                <w:lang w:val="et-EE"/>
              </w:rPr>
              <w:t xml:space="preserve"> </w:t>
            </w:r>
            <w:r w:rsidRPr="00B06774">
              <w:rPr>
                <w:lang w:val="et-EE"/>
              </w:rPr>
              <w:t xml:space="preserve">vähemalt ühes (1) </w:t>
            </w:r>
            <w:r w:rsidRPr="005F58D8">
              <w:rPr>
                <w:b/>
                <w:bCs/>
                <w:lang w:val="et-EE"/>
              </w:rPr>
              <w:t>projektis</w:t>
            </w:r>
            <w:r w:rsidRPr="00B06774">
              <w:rPr>
                <w:lang w:val="et-EE"/>
              </w:rPr>
              <w:t xml:space="preserve"> </w:t>
            </w:r>
            <w:r w:rsidR="00436227" w:rsidRPr="004610D0">
              <w:rPr>
                <w:lang w:val="et-EE"/>
              </w:rPr>
              <w:t>kasutatud</w:t>
            </w:r>
            <w:r w:rsidRPr="00B06774">
              <w:rPr>
                <w:lang w:val="et-EE"/>
              </w:rPr>
              <w:t xml:space="preserve"> dünaamilist veebidisaini (</w:t>
            </w:r>
            <w:proofErr w:type="spellStart"/>
            <w:r w:rsidRPr="00B06774">
              <w:rPr>
                <w:lang w:val="et-EE"/>
              </w:rPr>
              <w:t>Responsive</w:t>
            </w:r>
            <w:proofErr w:type="spellEnd"/>
            <w:r w:rsidRPr="00B06774">
              <w:rPr>
                <w:lang w:val="et-EE"/>
              </w:rPr>
              <w:t xml:space="preserve"> </w:t>
            </w:r>
            <w:proofErr w:type="spellStart"/>
            <w:r w:rsidRPr="00B06774">
              <w:rPr>
                <w:lang w:val="et-EE"/>
              </w:rPr>
              <w:t>web</w:t>
            </w:r>
            <w:proofErr w:type="spellEnd"/>
            <w:r w:rsidRPr="00B06774">
              <w:rPr>
                <w:lang w:val="et-EE"/>
              </w:rPr>
              <w:t xml:space="preserve"> </w:t>
            </w:r>
            <w:proofErr w:type="spellStart"/>
            <w:r w:rsidRPr="00B06774">
              <w:rPr>
                <w:lang w:val="et-EE"/>
              </w:rPr>
              <w:t>design</w:t>
            </w:r>
            <w:proofErr w:type="spellEnd"/>
            <w:r w:rsidRPr="00B06774">
              <w:rPr>
                <w:lang w:val="et-EE"/>
              </w:rPr>
              <w:t>) ja lood</w:t>
            </w:r>
            <w:r w:rsidR="00CF2361">
              <w:rPr>
                <w:lang w:val="et-EE"/>
              </w:rPr>
              <w:t>ud</w:t>
            </w:r>
            <w:r w:rsidRPr="00B06774">
              <w:rPr>
                <w:lang w:val="et-EE"/>
              </w:rPr>
              <w:t xml:space="preserve"> lahendus, mis </w:t>
            </w:r>
            <w:proofErr w:type="spellStart"/>
            <w:r w:rsidRPr="00B06774">
              <w:rPr>
                <w:lang w:val="et-EE"/>
              </w:rPr>
              <w:t>skaleerub</w:t>
            </w:r>
            <w:proofErr w:type="spellEnd"/>
            <w:r w:rsidRPr="00B06774">
              <w:rPr>
                <w:lang w:val="et-EE"/>
              </w:rPr>
              <w:t xml:space="preserve"> ning toetab </w:t>
            </w:r>
            <w:r w:rsidR="009D2A5C">
              <w:rPr>
                <w:lang w:val="et-EE"/>
              </w:rPr>
              <w:t>vähemalt kahte</w:t>
            </w:r>
            <w:r w:rsidR="009D2A5C" w:rsidRPr="00B06774">
              <w:rPr>
                <w:lang w:val="et-EE"/>
              </w:rPr>
              <w:t xml:space="preserve"> </w:t>
            </w:r>
            <w:r w:rsidRPr="00B06774">
              <w:rPr>
                <w:lang w:val="et-EE"/>
              </w:rPr>
              <w:t>erineva</w:t>
            </w:r>
            <w:r w:rsidR="009D2A5C">
              <w:rPr>
                <w:lang w:val="et-EE"/>
              </w:rPr>
              <w:t>t</w:t>
            </w:r>
            <w:r w:rsidRPr="00B06774">
              <w:rPr>
                <w:lang w:val="et-EE"/>
              </w:rPr>
              <w:t xml:space="preserve"> ekraanimõõtu (nutitelefon, tahvelarvuti, lauaarvuti</w:t>
            </w:r>
            <w:r w:rsidR="005F58D8">
              <w:rPr>
                <w:lang w:val="et-EE"/>
              </w:rPr>
              <w:t>)</w:t>
            </w:r>
            <w:r w:rsidR="00436227">
              <w:rPr>
                <w:lang w:val="et-EE"/>
              </w:rPr>
              <w:t>.</w:t>
            </w:r>
          </w:p>
          <w:p w14:paraId="69B9F572" w14:textId="77777777" w:rsidR="00FF4C1D" w:rsidRDefault="00FF4C1D" w:rsidP="00783974">
            <w:pPr>
              <w:rPr>
                <w:sz w:val="20"/>
                <w:szCs w:val="20"/>
                <w:lang w:val="et-EE"/>
              </w:rPr>
            </w:pPr>
          </w:p>
          <w:p w14:paraId="6CDEEEBC" w14:textId="2D37BD32" w:rsidR="007536CF" w:rsidRPr="007536CF" w:rsidRDefault="007536CF" w:rsidP="007536CF">
            <w:pPr>
              <w:rPr>
                <w:sz w:val="20"/>
                <w:szCs w:val="20"/>
                <w:lang w:val="et-EE"/>
              </w:rPr>
            </w:pPr>
          </w:p>
          <w:p w14:paraId="3A5755C1" w14:textId="77777777" w:rsidR="007536CF" w:rsidRPr="00B06774" w:rsidRDefault="007536CF" w:rsidP="00783974">
            <w:pPr>
              <w:rPr>
                <w:sz w:val="20"/>
                <w:szCs w:val="20"/>
                <w:lang w:val="et-EE"/>
              </w:rPr>
            </w:pPr>
          </w:p>
          <w:p w14:paraId="1E0A0ED4" w14:textId="77777777" w:rsidR="00FF4C1D" w:rsidRPr="00B06774" w:rsidRDefault="00FF4C1D" w:rsidP="00783974">
            <w:pPr>
              <w:rPr>
                <w:lang w:val="et-EE"/>
              </w:rPr>
            </w:pPr>
          </w:p>
          <w:p w14:paraId="02E78A86" w14:textId="66887C2D" w:rsidR="00FF4C1D" w:rsidRPr="00B06774" w:rsidRDefault="00727172" w:rsidP="00783974">
            <w:pPr>
              <w:rPr>
                <w:b/>
                <w:bCs/>
                <w:lang w:val="et-EE"/>
              </w:rPr>
            </w:pPr>
            <w:r w:rsidRPr="00B06774">
              <w:rPr>
                <w:b/>
                <w:bCs/>
                <w:lang w:val="et-EE"/>
              </w:rPr>
              <w:t>Arvesse lähe</w:t>
            </w:r>
            <w:r w:rsidR="00A20F74">
              <w:rPr>
                <w:b/>
                <w:bCs/>
                <w:lang w:val="et-EE"/>
              </w:rPr>
              <w:t>b kogemus, mis on saadud</w:t>
            </w:r>
            <w:r w:rsidRPr="00B06774">
              <w:rPr>
                <w:b/>
                <w:bCs/>
                <w:lang w:val="et-EE"/>
              </w:rPr>
              <w:t xml:space="preserve"> hiljem kui </w:t>
            </w:r>
            <w:r w:rsidRPr="00DE7059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07B9F04E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b/>
                <w:bCs/>
                <w:sz w:val="22"/>
                <w:szCs w:val="22"/>
                <w:lang w:val="et-EE"/>
              </w:rPr>
              <w:t>1. Projekt,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0344879B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3B3751BD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C99DB53" w14:textId="77777777" w:rsidR="00FF4C1D" w:rsidRPr="00B06774" w:rsidRDefault="00FF4C1D" w:rsidP="00783974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57FD3E6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33F0E2BE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28108E8D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4479AC6" w14:textId="77777777" w:rsidR="00FF4C1D" w:rsidRPr="00B06774" w:rsidRDefault="00FF4C1D" w:rsidP="00783974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5A0972F9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Kogemuse algus- ja lõppaeg kuu täpsusega</w:t>
            </w:r>
          </w:p>
        </w:tc>
        <w:tc>
          <w:tcPr>
            <w:tcW w:w="5506" w:type="dxa"/>
            <w:shd w:val="clear" w:color="auto" w:fill="auto"/>
          </w:tcPr>
          <w:p w14:paraId="378C9A84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1838C09A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1E396D79" w14:textId="77777777" w:rsidR="00FF4C1D" w:rsidRPr="00B06774" w:rsidRDefault="00FF4C1D" w:rsidP="00783974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1C2981EB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7F69C85E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26C0B109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379D4C2" w14:textId="77777777" w:rsidR="00FF4C1D" w:rsidRPr="00B06774" w:rsidRDefault="00FF4C1D" w:rsidP="00783974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3E3F09D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3A92A495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5CF2A139" w14:textId="77777777" w:rsidR="00997C59" w:rsidRPr="00B06774" w:rsidRDefault="00997C59" w:rsidP="00997C59">
      <w:pPr>
        <w:jc w:val="both"/>
        <w:rPr>
          <w:lang w:val="et-EE"/>
        </w:rPr>
      </w:pPr>
      <w:r w:rsidRPr="00B06774">
        <w:rPr>
          <w:bCs/>
          <w:i/>
          <w:iCs/>
          <w:color w:val="000000" w:themeColor="text1"/>
          <w:lang w:val="et-EE"/>
        </w:rPr>
        <w:t>/vajadusel lisada ridu/</w:t>
      </w:r>
    </w:p>
    <w:p w14:paraId="495475FE" w14:textId="77777777" w:rsidR="00FF4C1D" w:rsidRPr="00B06774" w:rsidRDefault="00FF4C1D" w:rsidP="00FF4C1D">
      <w:pPr>
        <w:jc w:val="both"/>
        <w:rPr>
          <w:lang w:val="et-EE"/>
        </w:rPr>
      </w:pPr>
    </w:p>
    <w:p w14:paraId="47FB1E54" w14:textId="3C2EE89F" w:rsidR="00F16993" w:rsidRPr="00B06774" w:rsidRDefault="00FF4C1D" w:rsidP="00FF4C1D">
      <w:pPr>
        <w:tabs>
          <w:tab w:val="left" w:pos="930"/>
        </w:tabs>
        <w:jc w:val="both"/>
        <w:rPr>
          <w:b/>
          <w:bCs/>
          <w:lang w:val="et-EE"/>
        </w:rPr>
      </w:pPr>
      <w:r w:rsidRPr="00B06774">
        <w:rPr>
          <w:b/>
          <w:bCs/>
          <w:lang w:val="et-EE"/>
        </w:rPr>
        <w:tab/>
      </w:r>
    </w:p>
    <w:p w14:paraId="63C80089" w14:textId="77777777" w:rsidR="00FF4C1D" w:rsidRPr="00B06774" w:rsidRDefault="00FF4C1D" w:rsidP="00FF4C1D">
      <w:pPr>
        <w:tabs>
          <w:tab w:val="left" w:pos="930"/>
        </w:tabs>
        <w:jc w:val="both"/>
        <w:rPr>
          <w:b/>
          <w:bCs/>
          <w:lang w:val="et-EE"/>
        </w:rPr>
      </w:pPr>
    </w:p>
    <w:p w14:paraId="701BF102" w14:textId="77777777" w:rsidR="00FF4C1D" w:rsidRPr="00B06774" w:rsidRDefault="00FF4C1D" w:rsidP="00FF4C1D">
      <w:pPr>
        <w:tabs>
          <w:tab w:val="left" w:pos="930"/>
        </w:tabs>
        <w:jc w:val="both"/>
        <w:rPr>
          <w:b/>
          <w:bCs/>
          <w:lang w:val="et-E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FF4C1D" w:rsidRPr="00B06774" w14:paraId="3F9FC93F" w14:textId="77777777" w:rsidTr="00783974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426D470B" w14:textId="10ADEBB3" w:rsidR="00FF4C1D" w:rsidRPr="00B06774" w:rsidRDefault="00FF4C1D" w:rsidP="00FF4C1D">
            <w:pPr>
              <w:pStyle w:val="BodyText"/>
              <w:spacing w:before="229"/>
              <w:jc w:val="both"/>
            </w:pPr>
            <w:r w:rsidRPr="00B06774">
              <w:lastRenderedPageBreak/>
              <w:t xml:space="preserve">2.2.3. </w:t>
            </w:r>
            <w:r w:rsidR="0098004C">
              <w:t>O</w:t>
            </w:r>
            <w:r w:rsidR="00436227">
              <w:t xml:space="preserve">n </w:t>
            </w:r>
            <w:r w:rsidRPr="00B06774">
              <w:t xml:space="preserve"> vähemalt kahes (2) </w:t>
            </w:r>
            <w:r w:rsidRPr="005F58D8">
              <w:rPr>
                <w:b/>
                <w:bCs/>
              </w:rPr>
              <w:t>projektis</w:t>
            </w:r>
            <w:r w:rsidRPr="00B06774">
              <w:t xml:space="preserve"> läbi viinud kasutajakogemuse testid </w:t>
            </w:r>
          </w:p>
          <w:p w14:paraId="01A1BA11" w14:textId="29EB6952" w:rsidR="00FF4C1D" w:rsidRPr="00B06774" w:rsidRDefault="00FF4C1D" w:rsidP="00783974">
            <w:pPr>
              <w:rPr>
                <w:lang w:val="et-EE"/>
              </w:rPr>
            </w:pPr>
          </w:p>
          <w:p w14:paraId="25E11628" w14:textId="1ACC17AB" w:rsidR="00FF4C1D" w:rsidRPr="00B06774" w:rsidRDefault="00727172" w:rsidP="00783974">
            <w:pPr>
              <w:rPr>
                <w:b/>
                <w:bCs/>
                <w:lang w:val="et-EE"/>
              </w:rPr>
            </w:pPr>
            <w:r w:rsidRPr="00B06774">
              <w:rPr>
                <w:b/>
                <w:bCs/>
                <w:lang w:val="et-EE"/>
              </w:rPr>
              <w:t>Arvesse lähe</w:t>
            </w:r>
            <w:r w:rsidR="00A20F74">
              <w:rPr>
                <w:b/>
                <w:bCs/>
                <w:lang w:val="et-EE"/>
              </w:rPr>
              <w:t xml:space="preserve">b kogemus, mis on saadud hiljem </w:t>
            </w:r>
            <w:r w:rsidRPr="00B06774">
              <w:rPr>
                <w:b/>
                <w:bCs/>
                <w:lang w:val="et-EE"/>
              </w:rPr>
              <w:t xml:space="preserve">kui </w:t>
            </w:r>
            <w:r w:rsidRPr="00DE7059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471BB9B6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b/>
                <w:bCs/>
                <w:sz w:val="22"/>
                <w:szCs w:val="22"/>
                <w:lang w:val="et-EE"/>
              </w:rPr>
              <w:t>1. Projekt,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0DB04DA7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6541A0C2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FF85DF6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6398BAC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08B00F25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068B750F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1C113A9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71C046D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Kogemuse algus- ja lõppaeg kuu täpsusega</w:t>
            </w:r>
          </w:p>
        </w:tc>
        <w:tc>
          <w:tcPr>
            <w:tcW w:w="5506" w:type="dxa"/>
            <w:shd w:val="clear" w:color="auto" w:fill="auto"/>
          </w:tcPr>
          <w:p w14:paraId="58E28EC1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0F136185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F1665FD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95374D4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61B59B4A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20E3C698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9DFAE14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52616F9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414C22E7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115A422E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D46846B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552D67B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b/>
                <w:bCs/>
                <w:sz w:val="22"/>
                <w:szCs w:val="22"/>
                <w:lang w:val="et-EE"/>
              </w:rPr>
              <w:t>2. Projekt,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05FB362E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194E76ED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EA98C6B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597CB711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2087EAFC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5641D835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2353078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D916BA5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Kogemuse algus- ja lõppaeg kuu täpsusega</w:t>
            </w:r>
          </w:p>
        </w:tc>
        <w:tc>
          <w:tcPr>
            <w:tcW w:w="5506" w:type="dxa"/>
            <w:shd w:val="clear" w:color="auto" w:fill="auto"/>
          </w:tcPr>
          <w:p w14:paraId="4EDB831D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0075E923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7105FF1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A3D6F9B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71EF329F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F4C1D" w:rsidRPr="00B06774" w14:paraId="15B30294" w14:textId="77777777" w:rsidTr="0078397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15A4EF53" w14:textId="77777777" w:rsidR="00FF4C1D" w:rsidRPr="00B06774" w:rsidRDefault="00FF4C1D" w:rsidP="00FF4C1D">
            <w:pPr>
              <w:pStyle w:val="ListParagraph"/>
              <w:numPr>
                <w:ilvl w:val="1"/>
                <w:numId w:val="7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37E0C5B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  <w:r w:rsidRPr="00B06774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45ACEAA8" w14:textId="77777777" w:rsidR="00FF4C1D" w:rsidRPr="00B06774" w:rsidRDefault="00FF4C1D" w:rsidP="0078397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631FEC55" w14:textId="77777777" w:rsidR="00997C59" w:rsidRPr="00B06774" w:rsidRDefault="00997C59" w:rsidP="00997C59">
      <w:pPr>
        <w:jc w:val="both"/>
        <w:rPr>
          <w:lang w:val="et-EE"/>
        </w:rPr>
      </w:pPr>
      <w:r w:rsidRPr="00B06774">
        <w:rPr>
          <w:bCs/>
          <w:i/>
          <w:iCs/>
          <w:color w:val="000000" w:themeColor="text1"/>
          <w:lang w:val="et-EE"/>
        </w:rPr>
        <w:t>/vajadusel lisada ridu/</w:t>
      </w:r>
    </w:p>
    <w:p w14:paraId="59A10574" w14:textId="77777777" w:rsidR="00FF4C1D" w:rsidRPr="00B06774" w:rsidRDefault="00FF4C1D" w:rsidP="00FF4C1D">
      <w:pPr>
        <w:tabs>
          <w:tab w:val="left" w:pos="930"/>
        </w:tabs>
        <w:jc w:val="both"/>
        <w:rPr>
          <w:b/>
          <w:bCs/>
          <w:lang w:val="et-EE"/>
        </w:rPr>
      </w:pPr>
    </w:p>
    <w:p w14:paraId="70552517" w14:textId="77777777" w:rsidR="00FF4C1D" w:rsidRPr="00B06774" w:rsidRDefault="00FF4C1D" w:rsidP="00FF4C1D">
      <w:pPr>
        <w:tabs>
          <w:tab w:val="left" w:pos="930"/>
        </w:tabs>
        <w:jc w:val="both"/>
        <w:rPr>
          <w:b/>
          <w:bCs/>
          <w:lang w:val="et-EE"/>
        </w:rPr>
      </w:pPr>
    </w:p>
    <w:p w14:paraId="3F67DCC6" w14:textId="033CA10D" w:rsidR="00427E88" w:rsidRPr="00B06774" w:rsidRDefault="00427E88" w:rsidP="00427E88">
      <w:pPr>
        <w:jc w:val="both"/>
        <w:rPr>
          <w:b/>
          <w:bCs/>
          <w:lang w:val="et-EE"/>
        </w:rPr>
      </w:pPr>
      <w:r w:rsidRPr="00B06774">
        <w:rPr>
          <w:b/>
          <w:bCs/>
          <w:lang w:val="et-EE"/>
        </w:rPr>
        <w:t>Üldnõuded:</w:t>
      </w:r>
    </w:p>
    <w:p w14:paraId="0E8D6EDA" w14:textId="77777777" w:rsidR="00427E88" w:rsidRPr="00B06774" w:rsidRDefault="00427E88" w:rsidP="00427E88">
      <w:pPr>
        <w:jc w:val="both"/>
        <w:rPr>
          <w:b/>
          <w:bCs/>
          <w:lang w:val="et-EE"/>
        </w:rPr>
      </w:pPr>
    </w:p>
    <w:p w14:paraId="62E24948" w14:textId="77777777" w:rsidR="00427E88" w:rsidRPr="00B06774" w:rsidRDefault="00427E88" w:rsidP="00427E88">
      <w:pPr>
        <w:jc w:val="both"/>
        <w:rPr>
          <w:b/>
          <w:bCs/>
          <w:lang w:val="et-EE"/>
        </w:rPr>
      </w:pPr>
    </w:p>
    <w:p w14:paraId="1E222FD1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t-EE"/>
        </w:rPr>
      </w:pPr>
      <w:r w:rsidRPr="00B06774">
        <w:rPr>
          <w:lang w:val="et-EE"/>
        </w:rPr>
        <w:t xml:space="preserve">Kui tingimuses on nõutud (kõrg)haridus, peab see olema lõpetatud.   </w:t>
      </w:r>
    </w:p>
    <w:p w14:paraId="2091248B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lang w:val="et-EE"/>
        </w:rPr>
        <w:t>Kui tingimuses ei ole nõutud töökogemust projektis, võib viidata ka töösuh</w:t>
      </w:r>
      <w:r w:rsidRPr="00B06774">
        <w:rPr>
          <w:color w:val="000000" w:themeColor="text1"/>
          <w:lang w:val="et-EE"/>
        </w:rPr>
        <w:t>tele. Projektiks ei loeta (varasemat) töösuhet.</w:t>
      </w:r>
    </w:p>
    <w:p w14:paraId="7B33A423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 xml:space="preserve">Töökogemuse nõude täitmisena ei arvestata vabakutselisena tegutsemist, v.a kui selle perioodi osas on viidatud konkreetsetele projektidele, millel on tellijaks kolmas isik. </w:t>
      </w:r>
    </w:p>
    <w:p w14:paraId="072CC309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>Töökogemuse nõude täitmisena ei arvestata täiendkoolitust või koolitööd.</w:t>
      </w:r>
    </w:p>
    <w:p w14:paraId="5B42EE89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 xml:space="preserve">Kui tingimuses on nõutud konkreetse kestusega töökogemust, siis (ka osaliselt) samaaegsete projektide kattuvaid aegu mitmekordselt ei arvestata. St sama ajaperioodi eest ei ole võimalik omandada mitmekordset kogemust. </w:t>
      </w:r>
    </w:p>
    <w:p w14:paraId="31C5D570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 xml:space="preserve">Projektide andmete esitamisel tuleb iga projekti kohta esitada vähemalt: projekti nimi ja lühikirjeldus, projekti algus- ja lõppaeg kalendrikuu täpsusega, projekti tellinud asutus ja tellija kontaktisik ning riigihanke korral märkida riigihanke number. </w:t>
      </w:r>
    </w:p>
    <w:p w14:paraId="0D99F119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 xml:space="preserve">Viidatud projektid peavad olema pakkumuse esitamise ajaks nõutud mahus/ kompetentsi osas täidetud ja tellija poolt vastu võetud. </w:t>
      </w:r>
    </w:p>
    <w:p w14:paraId="65C30387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b/>
          <w:bCs/>
          <w:color w:val="000000" w:themeColor="text1"/>
          <w:lang w:val="et-EE"/>
        </w:rPr>
      </w:pPr>
      <w:r w:rsidRPr="00B06774">
        <w:rPr>
          <w:b/>
          <w:bCs/>
          <w:color w:val="000000" w:themeColor="text1"/>
          <w:lang w:val="et-EE"/>
        </w:rPr>
        <w:lastRenderedPageBreak/>
        <w:t>Projekti tellija peab olema kolmas isik, st projekti tellijaks ei saa olla (</w:t>
      </w:r>
      <w:proofErr w:type="spellStart"/>
      <w:r w:rsidRPr="00B06774">
        <w:rPr>
          <w:b/>
          <w:bCs/>
          <w:color w:val="000000" w:themeColor="text1"/>
          <w:lang w:val="et-EE"/>
        </w:rPr>
        <w:t>ühis</w:t>
      </w:r>
      <w:proofErr w:type="spellEnd"/>
      <w:r w:rsidRPr="00B06774">
        <w:rPr>
          <w:b/>
          <w:bCs/>
          <w:color w:val="000000" w:themeColor="text1"/>
          <w:lang w:val="et-EE"/>
        </w:rPr>
        <w:t>)pakkuja ise või pakkumusse hõlmatud alltöövõtja või (varasemas) töösuhtes tööandjale endale teostatud töö. Selliseid projekte on lubatud esitada üldise töökogemuse nõude täitmiseks või näitlikustamiseks.</w:t>
      </w:r>
    </w:p>
    <w:p w14:paraId="056B3BC5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 xml:space="preserve">Hankijal on õigus pöörduda tellija poole esitatud andmete kontrollimiseks. </w:t>
      </w:r>
    </w:p>
    <w:p w14:paraId="7DE0B35A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>Kui mõne nõutud kompetentsi/kogemuse osas on andmed esitamata või viitab nende andmete mitteesitamise põhjenduseks konfidentsiaalsusele ja/või nende alusel ei ole võimalik järeldada, kas nõue on täidetud, on hankijal õigus tunnistada pakkumus mittevastavaks. Hankija ei avalda pakkumuses esitatud andmeid.</w:t>
      </w:r>
    </w:p>
    <w:p w14:paraId="304D8C24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>Juhul, kui lepingu täitmise käigus meeskonnas liikmeid asendatakse või täiendatakse, siis  peab isik nõutud tingimustele vastama sellise taotluse esitamise ajaks.</w:t>
      </w:r>
    </w:p>
    <w:p w14:paraId="2A061214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>Kui see on objektiivselt võimalik, tuleb lugeda tingimusi täiendatuks märkega "või samaväärne". Samaväärsuse tõendamise kohustus lasub pakkujal, kes sellele tugineda soovib. Tõendid samaväärsuse kohta peavad olema esitatud pakkumuse koosseisus.</w:t>
      </w:r>
    </w:p>
    <w:p w14:paraId="45F04A4E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>Tellijal on õigus CV-s esitatud informatsiooni kontrollida ja täpsustada, kuid juhul, kui mõnd nõutud kogemust ei ole CV-s esitatud, lähtub hankija seisukohast, et pakkuja on vastava kogemuse kohta esitanud ammendavad andmed, st vastav kogemus meeskonnaliikmel puudub.</w:t>
      </w:r>
    </w:p>
    <w:p w14:paraId="2E5F5F4A" w14:textId="77777777" w:rsidR="00427E88" w:rsidRPr="00B06774" w:rsidRDefault="00427E88" w:rsidP="00427E88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B06774">
        <w:rPr>
          <w:color w:val="000000" w:themeColor="text1"/>
          <w:lang w:val="et-EE"/>
        </w:rPr>
        <w:t>Hankija ei küsi pakkujalt selgitusi väärtuspunktide saamiseks esitatud andmete kohta. Kui pakkuja on esitanud andmeid, millest ei saa kogemuse olemasolu üheselt järeldada, punkte ei anta.</w:t>
      </w:r>
    </w:p>
    <w:p w14:paraId="1BD76244" w14:textId="77777777" w:rsidR="00427E88" w:rsidRPr="00B06774" w:rsidRDefault="00427E88" w:rsidP="00427E88">
      <w:pPr>
        <w:spacing w:after="160" w:line="259" w:lineRule="auto"/>
        <w:jc w:val="both"/>
        <w:rPr>
          <w:b/>
          <w:lang w:val="et-EE"/>
        </w:rPr>
      </w:pPr>
    </w:p>
    <w:p w14:paraId="5D0D6B9A" w14:textId="77777777" w:rsidR="00427E88" w:rsidRPr="00B06774" w:rsidRDefault="00427E88" w:rsidP="00277341">
      <w:pPr>
        <w:spacing w:after="120"/>
        <w:ind w:right="459"/>
        <w:rPr>
          <w:bCs/>
          <w:i/>
          <w:iCs/>
          <w:color w:val="000000" w:themeColor="text1"/>
          <w:lang w:val="et-EE"/>
        </w:rPr>
      </w:pPr>
    </w:p>
    <w:sectPr w:rsidR="00427E88" w:rsidRPr="00B06774" w:rsidSect="00142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1A0CF" w14:textId="77777777" w:rsidR="00CC6DAF" w:rsidRDefault="00CC6DAF" w:rsidP="00BF1280">
      <w:r>
        <w:separator/>
      </w:r>
    </w:p>
  </w:endnote>
  <w:endnote w:type="continuationSeparator" w:id="0">
    <w:p w14:paraId="0B99A064" w14:textId="77777777" w:rsidR="00CC6DAF" w:rsidRDefault="00CC6DAF" w:rsidP="00BF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7459E" w14:textId="77777777" w:rsidR="00CC6DAF" w:rsidRDefault="00CC6DAF" w:rsidP="00BF1280">
      <w:r>
        <w:separator/>
      </w:r>
    </w:p>
  </w:footnote>
  <w:footnote w:type="continuationSeparator" w:id="0">
    <w:p w14:paraId="277E7FAE" w14:textId="77777777" w:rsidR="00CC6DAF" w:rsidRDefault="00CC6DAF" w:rsidP="00BF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2379"/>
    <w:multiLevelType w:val="hybridMultilevel"/>
    <w:tmpl w:val="D39A333C"/>
    <w:lvl w:ilvl="0" w:tplc="5A70EB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50C7"/>
    <w:multiLevelType w:val="multilevel"/>
    <w:tmpl w:val="4F700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C220502"/>
    <w:multiLevelType w:val="multilevel"/>
    <w:tmpl w:val="8178486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434C7FC8"/>
    <w:multiLevelType w:val="hybridMultilevel"/>
    <w:tmpl w:val="FFBC7B7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80D8B"/>
    <w:multiLevelType w:val="multilevel"/>
    <w:tmpl w:val="A4525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69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19346F"/>
    <w:multiLevelType w:val="hybridMultilevel"/>
    <w:tmpl w:val="981CFDD6"/>
    <w:lvl w:ilvl="0" w:tplc="517C6784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109" w:hanging="360"/>
      </w:pPr>
    </w:lvl>
    <w:lvl w:ilvl="2" w:tplc="0425001B">
      <w:start w:val="1"/>
      <w:numFmt w:val="lowerRoman"/>
      <w:lvlText w:val="%3."/>
      <w:lvlJc w:val="right"/>
      <w:pPr>
        <w:ind w:left="1829" w:hanging="180"/>
      </w:pPr>
    </w:lvl>
    <w:lvl w:ilvl="3" w:tplc="0425000F" w:tentative="1">
      <w:start w:val="1"/>
      <w:numFmt w:val="decimal"/>
      <w:lvlText w:val="%4."/>
      <w:lvlJc w:val="left"/>
      <w:pPr>
        <w:ind w:left="2549" w:hanging="360"/>
      </w:pPr>
    </w:lvl>
    <w:lvl w:ilvl="4" w:tplc="04250019" w:tentative="1">
      <w:start w:val="1"/>
      <w:numFmt w:val="lowerLetter"/>
      <w:lvlText w:val="%5."/>
      <w:lvlJc w:val="left"/>
      <w:pPr>
        <w:ind w:left="3269" w:hanging="360"/>
      </w:pPr>
    </w:lvl>
    <w:lvl w:ilvl="5" w:tplc="0425001B" w:tentative="1">
      <w:start w:val="1"/>
      <w:numFmt w:val="lowerRoman"/>
      <w:lvlText w:val="%6."/>
      <w:lvlJc w:val="right"/>
      <w:pPr>
        <w:ind w:left="3989" w:hanging="180"/>
      </w:pPr>
    </w:lvl>
    <w:lvl w:ilvl="6" w:tplc="0425000F" w:tentative="1">
      <w:start w:val="1"/>
      <w:numFmt w:val="decimal"/>
      <w:lvlText w:val="%7."/>
      <w:lvlJc w:val="left"/>
      <w:pPr>
        <w:ind w:left="4709" w:hanging="360"/>
      </w:pPr>
    </w:lvl>
    <w:lvl w:ilvl="7" w:tplc="04250019" w:tentative="1">
      <w:start w:val="1"/>
      <w:numFmt w:val="lowerLetter"/>
      <w:lvlText w:val="%8."/>
      <w:lvlJc w:val="left"/>
      <w:pPr>
        <w:ind w:left="5429" w:hanging="360"/>
      </w:pPr>
    </w:lvl>
    <w:lvl w:ilvl="8" w:tplc="0425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6" w15:restartNumberingAfterBreak="0">
    <w:nsid w:val="64CC3A58"/>
    <w:multiLevelType w:val="multilevel"/>
    <w:tmpl w:val="A44210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4180643"/>
    <w:multiLevelType w:val="hybridMultilevel"/>
    <w:tmpl w:val="431E3C0A"/>
    <w:lvl w:ilvl="0" w:tplc="A1641956">
      <w:start w:val="1"/>
      <w:numFmt w:val="decimal"/>
      <w:pStyle w:val="TOC3"/>
      <w:lvlText w:val="%1."/>
      <w:lvlJc w:val="left"/>
      <w:pPr>
        <w:ind w:left="1109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7991586">
    <w:abstractNumId w:val="5"/>
  </w:num>
  <w:num w:numId="2" w16cid:durableId="689532872">
    <w:abstractNumId w:val="4"/>
  </w:num>
  <w:num w:numId="3" w16cid:durableId="647324664">
    <w:abstractNumId w:val="7"/>
  </w:num>
  <w:num w:numId="4" w16cid:durableId="1470442556">
    <w:abstractNumId w:val="3"/>
  </w:num>
  <w:num w:numId="5" w16cid:durableId="1971206394">
    <w:abstractNumId w:val="4"/>
  </w:num>
  <w:num w:numId="6" w16cid:durableId="688874762">
    <w:abstractNumId w:val="1"/>
  </w:num>
  <w:num w:numId="7" w16cid:durableId="445660325">
    <w:abstractNumId w:val="2"/>
  </w:num>
  <w:num w:numId="8" w16cid:durableId="158355561">
    <w:abstractNumId w:val="6"/>
  </w:num>
  <w:num w:numId="9" w16cid:durableId="15714245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1"/>
  <w:proofState w:spelling="clean" w:grammar="clean"/>
  <w:trackRevision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80"/>
    <w:rsid w:val="0002678B"/>
    <w:rsid w:val="00045677"/>
    <w:rsid w:val="00060D38"/>
    <w:rsid w:val="00061DAF"/>
    <w:rsid w:val="00073774"/>
    <w:rsid w:val="00084DA4"/>
    <w:rsid w:val="00090ED2"/>
    <w:rsid w:val="00092A90"/>
    <w:rsid w:val="000A0D9F"/>
    <w:rsid w:val="000A5C7E"/>
    <w:rsid w:val="000C39FE"/>
    <w:rsid w:val="000D122C"/>
    <w:rsid w:val="000E4D44"/>
    <w:rsid w:val="000F33C2"/>
    <w:rsid w:val="000F4858"/>
    <w:rsid w:val="000F4E03"/>
    <w:rsid w:val="001041B7"/>
    <w:rsid w:val="00127FB1"/>
    <w:rsid w:val="00141386"/>
    <w:rsid w:val="00142D63"/>
    <w:rsid w:val="00151596"/>
    <w:rsid w:val="001543A0"/>
    <w:rsid w:val="00172571"/>
    <w:rsid w:val="00175834"/>
    <w:rsid w:val="001839D0"/>
    <w:rsid w:val="00186A2A"/>
    <w:rsid w:val="00194D6C"/>
    <w:rsid w:val="001A339A"/>
    <w:rsid w:val="001A5233"/>
    <w:rsid w:val="001B107D"/>
    <w:rsid w:val="001B762F"/>
    <w:rsid w:val="001B7E58"/>
    <w:rsid w:val="001D0E64"/>
    <w:rsid w:val="001D4C75"/>
    <w:rsid w:val="001F1F0A"/>
    <w:rsid w:val="0020033C"/>
    <w:rsid w:val="00204C6C"/>
    <w:rsid w:val="00217653"/>
    <w:rsid w:val="0023499E"/>
    <w:rsid w:val="00234D52"/>
    <w:rsid w:val="002427F0"/>
    <w:rsid w:val="00244BDE"/>
    <w:rsid w:val="002537EE"/>
    <w:rsid w:val="00266662"/>
    <w:rsid w:val="0027055D"/>
    <w:rsid w:val="00277341"/>
    <w:rsid w:val="00280FEE"/>
    <w:rsid w:val="00283EB8"/>
    <w:rsid w:val="00285155"/>
    <w:rsid w:val="00296856"/>
    <w:rsid w:val="002A560E"/>
    <w:rsid w:val="002A613F"/>
    <w:rsid w:val="002A682F"/>
    <w:rsid w:val="002A7B90"/>
    <w:rsid w:val="002A7DFE"/>
    <w:rsid w:val="002B06BF"/>
    <w:rsid w:val="002C53A0"/>
    <w:rsid w:val="002D45DB"/>
    <w:rsid w:val="002D6DF3"/>
    <w:rsid w:val="002E6E0D"/>
    <w:rsid w:val="002F0367"/>
    <w:rsid w:val="002F214D"/>
    <w:rsid w:val="002F25CC"/>
    <w:rsid w:val="002F3D80"/>
    <w:rsid w:val="002F3E36"/>
    <w:rsid w:val="002F7228"/>
    <w:rsid w:val="003006DE"/>
    <w:rsid w:val="0031224A"/>
    <w:rsid w:val="00345454"/>
    <w:rsid w:val="00357B77"/>
    <w:rsid w:val="0037025A"/>
    <w:rsid w:val="00376A28"/>
    <w:rsid w:val="00380E64"/>
    <w:rsid w:val="003951FC"/>
    <w:rsid w:val="0039767E"/>
    <w:rsid w:val="00397D3C"/>
    <w:rsid w:val="003B1622"/>
    <w:rsid w:val="003B2BAB"/>
    <w:rsid w:val="003B32A5"/>
    <w:rsid w:val="003C6658"/>
    <w:rsid w:val="003C71E8"/>
    <w:rsid w:val="003C75F6"/>
    <w:rsid w:val="003D5429"/>
    <w:rsid w:val="003D6044"/>
    <w:rsid w:val="003E5556"/>
    <w:rsid w:val="003F4A2E"/>
    <w:rsid w:val="003F51E0"/>
    <w:rsid w:val="00401507"/>
    <w:rsid w:val="0040194E"/>
    <w:rsid w:val="00402AB0"/>
    <w:rsid w:val="00412DA1"/>
    <w:rsid w:val="00427E88"/>
    <w:rsid w:val="00432E80"/>
    <w:rsid w:val="00436227"/>
    <w:rsid w:val="004523C3"/>
    <w:rsid w:val="00452BFC"/>
    <w:rsid w:val="004610D0"/>
    <w:rsid w:val="00467D8A"/>
    <w:rsid w:val="004737D2"/>
    <w:rsid w:val="00473AEF"/>
    <w:rsid w:val="00480087"/>
    <w:rsid w:val="00480FB0"/>
    <w:rsid w:val="004A2A2F"/>
    <w:rsid w:val="004E22A3"/>
    <w:rsid w:val="004E337C"/>
    <w:rsid w:val="00505A0C"/>
    <w:rsid w:val="00525926"/>
    <w:rsid w:val="00532CE1"/>
    <w:rsid w:val="005456D6"/>
    <w:rsid w:val="00552BAA"/>
    <w:rsid w:val="00553D14"/>
    <w:rsid w:val="00555211"/>
    <w:rsid w:val="00563D05"/>
    <w:rsid w:val="00563FE1"/>
    <w:rsid w:val="00577F85"/>
    <w:rsid w:val="00591262"/>
    <w:rsid w:val="005A5406"/>
    <w:rsid w:val="005A6CFF"/>
    <w:rsid w:val="005C3A1F"/>
    <w:rsid w:val="005C42BC"/>
    <w:rsid w:val="005D0846"/>
    <w:rsid w:val="005D0881"/>
    <w:rsid w:val="005E7F70"/>
    <w:rsid w:val="005F58D8"/>
    <w:rsid w:val="00602447"/>
    <w:rsid w:val="00614CDD"/>
    <w:rsid w:val="006308EC"/>
    <w:rsid w:val="006435D2"/>
    <w:rsid w:val="0064446F"/>
    <w:rsid w:val="0066250A"/>
    <w:rsid w:val="0066473B"/>
    <w:rsid w:val="006771DB"/>
    <w:rsid w:val="00681BCF"/>
    <w:rsid w:val="00685852"/>
    <w:rsid w:val="0069164D"/>
    <w:rsid w:val="00694A1A"/>
    <w:rsid w:val="006D0869"/>
    <w:rsid w:val="006D2076"/>
    <w:rsid w:val="006E26C4"/>
    <w:rsid w:val="006E4B5D"/>
    <w:rsid w:val="006F3B80"/>
    <w:rsid w:val="006F5250"/>
    <w:rsid w:val="00711022"/>
    <w:rsid w:val="00717637"/>
    <w:rsid w:val="0072466C"/>
    <w:rsid w:val="00727172"/>
    <w:rsid w:val="0073207F"/>
    <w:rsid w:val="00732659"/>
    <w:rsid w:val="00732A0D"/>
    <w:rsid w:val="00737E3C"/>
    <w:rsid w:val="007403DC"/>
    <w:rsid w:val="007408A4"/>
    <w:rsid w:val="00750F01"/>
    <w:rsid w:val="007536CF"/>
    <w:rsid w:val="00755338"/>
    <w:rsid w:val="007635D8"/>
    <w:rsid w:val="00765BCF"/>
    <w:rsid w:val="00773564"/>
    <w:rsid w:val="00777722"/>
    <w:rsid w:val="00782CE2"/>
    <w:rsid w:val="00795F74"/>
    <w:rsid w:val="007B634A"/>
    <w:rsid w:val="007C3567"/>
    <w:rsid w:val="007D15A1"/>
    <w:rsid w:val="007D1F4D"/>
    <w:rsid w:val="007D240F"/>
    <w:rsid w:val="007E4829"/>
    <w:rsid w:val="007E51F6"/>
    <w:rsid w:val="007E63A6"/>
    <w:rsid w:val="00800FED"/>
    <w:rsid w:val="00841EF8"/>
    <w:rsid w:val="00842B6E"/>
    <w:rsid w:val="00856FE8"/>
    <w:rsid w:val="00867BBC"/>
    <w:rsid w:val="00874A9A"/>
    <w:rsid w:val="00874FC1"/>
    <w:rsid w:val="008751C5"/>
    <w:rsid w:val="00875444"/>
    <w:rsid w:val="0088565B"/>
    <w:rsid w:val="0089264D"/>
    <w:rsid w:val="00894270"/>
    <w:rsid w:val="008A70D9"/>
    <w:rsid w:val="008A7D20"/>
    <w:rsid w:val="008B0B91"/>
    <w:rsid w:val="008B23F9"/>
    <w:rsid w:val="008B6F2F"/>
    <w:rsid w:val="008C4FB7"/>
    <w:rsid w:val="008D2990"/>
    <w:rsid w:val="008E0CA1"/>
    <w:rsid w:val="008E24D8"/>
    <w:rsid w:val="008E2B50"/>
    <w:rsid w:val="008F0F21"/>
    <w:rsid w:val="008F125D"/>
    <w:rsid w:val="008F6AAD"/>
    <w:rsid w:val="00902836"/>
    <w:rsid w:val="00915935"/>
    <w:rsid w:val="00920A39"/>
    <w:rsid w:val="00942DB9"/>
    <w:rsid w:val="0097124C"/>
    <w:rsid w:val="00975391"/>
    <w:rsid w:val="0098004C"/>
    <w:rsid w:val="009810D8"/>
    <w:rsid w:val="00994356"/>
    <w:rsid w:val="00997A00"/>
    <w:rsid w:val="00997C59"/>
    <w:rsid w:val="009C592A"/>
    <w:rsid w:val="009D2A5C"/>
    <w:rsid w:val="009D745E"/>
    <w:rsid w:val="009F2104"/>
    <w:rsid w:val="00A02224"/>
    <w:rsid w:val="00A04F8E"/>
    <w:rsid w:val="00A061F1"/>
    <w:rsid w:val="00A07987"/>
    <w:rsid w:val="00A07FC9"/>
    <w:rsid w:val="00A20F74"/>
    <w:rsid w:val="00A2291F"/>
    <w:rsid w:val="00A246DB"/>
    <w:rsid w:val="00A34BA5"/>
    <w:rsid w:val="00A37A1E"/>
    <w:rsid w:val="00A4126A"/>
    <w:rsid w:val="00A4556B"/>
    <w:rsid w:val="00A477C9"/>
    <w:rsid w:val="00A52558"/>
    <w:rsid w:val="00A6392D"/>
    <w:rsid w:val="00A67DC4"/>
    <w:rsid w:val="00A84634"/>
    <w:rsid w:val="00A85212"/>
    <w:rsid w:val="00A87C53"/>
    <w:rsid w:val="00AA1C3D"/>
    <w:rsid w:val="00AA7452"/>
    <w:rsid w:val="00AA75BF"/>
    <w:rsid w:val="00AC42A8"/>
    <w:rsid w:val="00AE2A2F"/>
    <w:rsid w:val="00AF24A4"/>
    <w:rsid w:val="00AF6E0B"/>
    <w:rsid w:val="00B04CF8"/>
    <w:rsid w:val="00B06774"/>
    <w:rsid w:val="00B10335"/>
    <w:rsid w:val="00B10463"/>
    <w:rsid w:val="00B179C2"/>
    <w:rsid w:val="00B21ECA"/>
    <w:rsid w:val="00B33C12"/>
    <w:rsid w:val="00B400EB"/>
    <w:rsid w:val="00B41A2F"/>
    <w:rsid w:val="00B43705"/>
    <w:rsid w:val="00B52C76"/>
    <w:rsid w:val="00B73592"/>
    <w:rsid w:val="00B77768"/>
    <w:rsid w:val="00B958EF"/>
    <w:rsid w:val="00BA339F"/>
    <w:rsid w:val="00BA5190"/>
    <w:rsid w:val="00BB115A"/>
    <w:rsid w:val="00BB682B"/>
    <w:rsid w:val="00BC6651"/>
    <w:rsid w:val="00BF0F8E"/>
    <w:rsid w:val="00BF1280"/>
    <w:rsid w:val="00C02039"/>
    <w:rsid w:val="00C03626"/>
    <w:rsid w:val="00C04525"/>
    <w:rsid w:val="00C234ED"/>
    <w:rsid w:val="00C26EF9"/>
    <w:rsid w:val="00C34CF2"/>
    <w:rsid w:val="00C36A77"/>
    <w:rsid w:val="00C3799E"/>
    <w:rsid w:val="00C466F3"/>
    <w:rsid w:val="00C66171"/>
    <w:rsid w:val="00C714D0"/>
    <w:rsid w:val="00C75EE0"/>
    <w:rsid w:val="00C90136"/>
    <w:rsid w:val="00C9308C"/>
    <w:rsid w:val="00C975BC"/>
    <w:rsid w:val="00CA1C0C"/>
    <w:rsid w:val="00CA1FFA"/>
    <w:rsid w:val="00CB249E"/>
    <w:rsid w:val="00CB37E1"/>
    <w:rsid w:val="00CB6BBB"/>
    <w:rsid w:val="00CC2350"/>
    <w:rsid w:val="00CC6DAF"/>
    <w:rsid w:val="00CF2361"/>
    <w:rsid w:val="00D0658B"/>
    <w:rsid w:val="00D2092F"/>
    <w:rsid w:val="00D244F1"/>
    <w:rsid w:val="00D245D4"/>
    <w:rsid w:val="00D26EA0"/>
    <w:rsid w:val="00D34547"/>
    <w:rsid w:val="00D37524"/>
    <w:rsid w:val="00D4733E"/>
    <w:rsid w:val="00D524B6"/>
    <w:rsid w:val="00D53D2D"/>
    <w:rsid w:val="00D551BA"/>
    <w:rsid w:val="00D634F1"/>
    <w:rsid w:val="00D662A3"/>
    <w:rsid w:val="00D73025"/>
    <w:rsid w:val="00DA39DD"/>
    <w:rsid w:val="00DA3BE1"/>
    <w:rsid w:val="00DA551F"/>
    <w:rsid w:val="00DB2186"/>
    <w:rsid w:val="00DC069B"/>
    <w:rsid w:val="00DC0F1D"/>
    <w:rsid w:val="00DC1610"/>
    <w:rsid w:val="00DE7059"/>
    <w:rsid w:val="00DF4225"/>
    <w:rsid w:val="00DF7A09"/>
    <w:rsid w:val="00E04566"/>
    <w:rsid w:val="00E0488F"/>
    <w:rsid w:val="00E04E09"/>
    <w:rsid w:val="00E20619"/>
    <w:rsid w:val="00E26686"/>
    <w:rsid w:val="00E371C4"/>
    <w:rsid w:val="00E40943"/>
    <w:rsid w:val="00E50F32"/>
    <w:rsid w:val="00E72380"/>
    <w:rsid w:val="00E84AF0"/>
    <w:rsid w:val="00E854FE"/>
    <w:rsid w:val="00E85648"/>
    <w:rsid w:val="00E94963"/>
    <w:rsid w:val="00EA0EEF"/>
    <w:rsid w:val="00EA1A01"/>
    <w:rsid w:val="00EA20DD"/>
    <w:rsid w:val="00EE17D1"/>
    <w:rsid w:val="00EE194B"/>
    <w:rsid w:val="00EF2B37"/>
    <w:rsid w:val="00F024AC"/>
    <w:rsid w:val="00F16993"/>
    <w:rsid w:val="00F177E1"/>
    <w:rsid w:val="00F2787C"/>
    <w:rsid w:val="00F367B2"/>
    <w:rsid w:val="00F429E9"/>
    <w:rsid w:val="00F43D70"/>
    <w:rsid w:val="00F53AFF"/>
    <w:rsid w:val="00F56ACD"/>
    <w:rsid w:val="00F7216B"/>
    <w:rsid w:val="00F74AA7"/>
    <w:rsid w:val="00F962BE"/>
    <w:rsid w:val="00F96701"/>
    <w:rsid w:val="00FA1019"/>
    <w:rsid w:val="00FB14D9"/>
    <w:rsid w:val="00FB53EF"/>
    <w:rsid w:val="00FD3793"/>
    <w:rsid w:val="00FE01C0"/>
    <w:rsid w:val="00FE2481"/>
    <w:rsid w:val="00FE6F1C"/>
    <w:rsid w:val="00FF4BD6"/>
    <w:rsid w:val="00FF4C1D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5F1BDF"/>
  <w15:docId w15:val="{BDDAE75D-4ECC-4E7A-BD9D-3F026DA5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B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semiHidden/>
    <w:rsid w:val="00BF1280"/>
  </w:style>
  <w:style w:type="paragraph" w:styleId="Footer">
    <w:name w:val="footer"/>
    <w:basedOn w:val="Normal"/>
    <w:link w:val="FooterChar"/>
    <w:semiHidden/>
    <w:rsid w:val="00BF1280"/>
    <w:pPr>
      <w:tabs>
        <w:tab w:val="center" w:pos="4320"/>
        <w:tab w:val="right" w:pos="8640"/>
      </w:tabs>
    </w:pPr>
    <w:rPr>
      <w:szCs w:val="20"/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BF1280"/>
    <w:rPr>
      <w:rFonts w:ascii="Times New Roman" w:eastAsia="Times New Roman" w:hAnsi="Times New Roman" w:cs="Times New Roman"/>
      <w:sz w:val="24"/>
      <w:szCs w:val="20"/>
      <w:lang w:val="fr-FR"/>
    </w:rPr>
  </w:style>
  <w:style w:type="character" w:styleId="FootnoteReference">
    <w:name w:val="footnote reference"/>
    <w:basedOn w:val="DefaultParagraphFont"/>
    <w:semiHidden/>
    <w:rsid w:val="00BF128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BF1280"/>
    <w:rPr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semiHidden/>
    <w:rsid w:val="00BF1280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Tabel">
    <w:name w:val="Tabel"/>
    <w:basedOn w:val="Normal"/>
    <w:rsid w:val="00BF1280"/>
    <w:pPr>
      <w:spacing w:before="60" w:after="60"/>
    </w:pPr>
    <w:rPr>
      <w:lang w:val="et-EE"/>
    </w:rPr>
  </w:style>
  <w:style w:type="paragraph" w:customStyle="1" w:styleId="Pealkiri22">
    <w:name w:val="Pealkiri 22"/>
    <w:basedOn w:val="Heading1"/>
    <w:rsid w:val="00BF1280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noProof/>
      <w:color w:val="auto"/>
      <w:sz w:val="24"/>
      <w:szCs w:val="20"/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BF1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aliases w:val="Mummuga loetelu,Loendi l›ik"/>
    <w:basedOn w:val="Normal"/>
    <w:link w:val="ListParagraphChar"/>
    <w:uiPriority w:val="34"/>
    <w:qFormat/>
    <w:rsid w:val="0002678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B23F9"/>
    <w:pPr>
      <w:numPr>
        <w:numId w:val="3"/>
      </w:numPr>
      <w:spacing w:after="120"/>
      <w:jc w:val="both"/>
    </w:pPr>
    <w:rPr>
      <w:sz w:val="22"/>
      <w:szCs w:val="22"/>
      <w:lang w:val="et-EE"/>
    </w:rPr>
  </w:style>
  <w:style w:type="table" w:styleId="TableGrid">
    <w:name w:val="Table Grid"/>
    <w:basedOn w:val="TableNormal"/>
    <w:uiPriority w:val="59"/>
    <w:rsid w:val="00D2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evarjustus1">
    <w:name w:val="Hele varjustus1"/>
    <w:basedOn w:val="TableNormal"/>
    <w:uiPriority w:val="60"/>
    <w:rsid w:val="00D244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evarjustusrhk11">
    <w:name w:val="Hele varjustus – rõhk 11"/>
    <w:basedOn w:val="TableNormal"/>
    <w:uiPriority w:val="60"/>
    <w:rsid w:val="00D244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244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D244F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Heleloend1">
    <w:name w:val="Hele loend1"/>
    <w:basedOn w:val="TableNormal"/>
    <w:uiPriority w:val="61"/>
    <w:rsid w:val="00D244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3006DE"/>
    <w:pPr>
      <w:widowControl w:val="0"/>
      <w:autoSpaceDE w:val="0"/>
      <w:autoSpaceDN w:val="0"/>
      <w:ind w:left="107"/>
    </w:pPr>
    <w:rPr>
      <w:sz w:val="22"/>
      <w:szCs w:val="22"/>
      <w:lang w:val="et-EE"/>
    </w:rPr>
  </w:style>
  <w:style w:type="paragraph" w:styleId="BodyText">
    <w:name w:val="Body Text"/>
    <w:basedOn w:val="Normal"/>
    <w:link w:val="BodyTextChar"/>
    <w:uiPriority w:val="1"/>
    <w:qFormat/>
    <w:rsid w:val="005C42BC"/>
    <w:pPr>
      <w:widowControl w:val="0"/>
      <w:autoSpaceDE w:val="0"/>
      <w:autoSpaceDN w:val="0"/>
    </w:pPr>
    <w:rPr>
      <w:lang w:val="et-EE"/>
    </w:rPr>
  </w:style>
  <w:style w:type="character" w:customStyle="1" w:styleId="BodyTextChar">
    <w:name w:val="Body Text Char"/>
    <w:basedOn w:val="DefaultParagraphFont"/>
    <w:link w:val="BodyText"/>
    <w:uiPriority w:val="1"/>
    <w:rsid w:val="005C42B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8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46"/>
    <w:rPr>
      <w:rFonts w:ascii="Segoe UI" w:eastAsia="Times New Roman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5C3A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1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41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41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1B7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045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ListParagraphChar">
    <w:name w:val="List Paragraph Char"/>
    <w:aliases w:val="Mummuga loetelu Char,Loendi l›ik Char"/>
    <w:link w:val="ListParagraph"/>
    <w:uiPriority w:val="34"/>
    <w:qFormat/>
    <w:locked/>
    <w:rsid w:val="00920A3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A3B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AA1C3D"/>
    <w:pPr>
      <w:spacing w:before="100" w:beforeAutospacing="1" w:after="100" w:afterAutospacing="1"/>
    </w:pPr>
    <w:rPr>
      <w:rFonts w:eastAsiaTheme="minorEastAsia"/>
      <w:lang w:val="et-EE" w:eastAsia="et-EE"/>
    </w:rPr>
  </w:style>
  <w:style w:type="character" w:styleId="Strong">
    <w:name w:val="Strong"/>
    <w:basedOn w:val="DefaultParagraphFont"/>
    <w:uiPriority w:val="22"/>
    <w:qFormat/>
    <w:rsid w:val="00AA1C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20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07F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F8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918</Words>
  <Characters>5328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 vahur</dc:creator>
  <cp:lastModifiedBy>Paavo Kirsi</cp:lastModifiedBy>
  <cp:revision>20</cp:revision>
  <dcterms:created xsi:type="dcterms:W3CDTF">2024-09-01T20:18:00Z</dcterms:created>
  <dcterms:modified xsi:type="dcterms:W3CDTF">2024-09-19T06:45:00Z</dcterms:modified>
</cp:coreProperties>
</file>