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cyberdog_race说明文档</w:t>
      </w:r>
    </w:p>
    <w:p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环境搭建</w:t>
      </w:r>
    </w:p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1.1 推荐环境配置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Ubuntu20.04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Docker 20.10.21（安装教程：https://docs.docker.com/engine/install/ubuntu/）</w:t>
      </w:r>
    </w:p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1.2 docker 镜像导入&amp;运行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下载docker包 cyberdog_race.tar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&amp;本地导入Docker镜像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docker load -i cyberdog_race.tar</w:t>
            </w:r>
          </w:p>
        </w:tc>
      </w:tr>
    </w:tbl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授权X Server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xhost +</w:t>
            </w:r>
          </w:p>
        </w:tc>
      </w:tr>
    </w:tbl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运行Docker镜像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docker run -it --shm-size="1g" --privileged=true -e DISPLAY=$DISPLAY -v /tmp/.X11-unix:/tmp/.X11-unix cyberdog_sim:v1</w:t>
            </w:r>
          </w:p>
        </w:tc>
      </w:tr>
    </w:tbl>
    <w:p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仿真环境使用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仿真环境基于gazebo仿真器，令仿真器程序直接与控制程序cyberdog_control进行通信，并将机器人的各关节数据与传感器数据转发为ros2 topic，并通过rviz进行机器人状态的可视化。</w:t>
      </w:r>
    </w:p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2.1 运行仿真环境</w:t>
      </w:r>
    </w:p>
    <w:p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2.1.1 脚本运行整个仿真环境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在打开docker后，在终端运行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/home/cyberdog_sim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python3 src/cyberdog_simulator/cyberdog_gazebo/script/launchsim.py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运行后的仿真器共有2个界面：gazebo界面为仿真器界面，通过该界面可以确认机器人与环境的交互；rviz2为可视化界面，主要显示机器人自身的状态与传感器返回的数据。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81325"/>
            <wp:effectExtent l="0" t="0" r="0" b="158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rviz2可视化界面（左）&amp; gazebo仿真器界面（右）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运行仿真器后弹出三个窗口：cyerdog_gazebo为仿真器程序的界面；cyberdog_control为控制程序的界面；cyberdog_visual为rviz2可视化程序的界面。各界面会返回对应程序的状态以及发生的错误。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76575"/>
            <wp:effectExtent l="0" t="0" r="0" b="222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程序界面</w:t>
      </w:r>
    </w:p>
    <w:p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2.2.2 导入镜像到打开仿真器的全流程视频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[tutorial.mp4]</w:t>
      </w:r>
    </w:p>
    <w:p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2.1.3 分别运行各个程序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除脚本启动外，可通过以下步骤分别运行各程序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Gazebo仿真程序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首先启动gazebo程序，于cyberdog_sim文件夹下进行如下操作：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/opt/ros/galactic/setup.bash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install/setup.bash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ros2 launch cyberdog_gazebo race_gazebo.launch.py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也可通过如下命令打开gazebo仿真中的激光雷达传感器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/opt/ros/galactic/setup.bash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install/setup.bash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ros2 launch cyberdog_gazebo race_gazebo.launch.py use_lidar:=true</w:t>
            </w:r>
          </w:p>
        </w:tc>
      </w:tr>
    </w:tbl>
    <w:p/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注意：若启动Gazebo仿真程序时出现如下错误，是由于gazebo程序没有彻底杀死导致。可通过在docker终端运行 killall -9 gazebo &amp; killall -9 gzserver &amp; killall -9 gzclient 指令彻底杀死进程后，重新运行仿真程序。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895350"/>
            <wp:effectExtent l="0" t="0" r="0" b="1905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对于gazebo进程无法通过ctrl+C彻底杀死的问题，可以使用如下脚本运行gazebo，运行时在检测到ctrl+C后该脚本会自动杀死所有gazebo的进程。在cyberdog_sim文件夹下运行：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/opt/ros/galactic/setup.bash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install/setup.bash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chmod +x src/cyberdog_simulator/cyberdog_gazebo/script/gazebolauncher.py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python3 src/cyberdog_simulator/cyberdog_gazebo/script/gazebolauncher.py ros2 launch cyberdog_gazebo gazebo.launch.py</w:t>
            </w:r>
            <w:r>
              <w:rPr>
                <w:rFonts w:ascii="Consolas" w:hAnsi="Consolas" w:eastAsia="Consolas" w:cs="Consolas"/>
                <w:sz w:val="22"/>
              </w:rPr>
              <w:t>Copy to clipboardErrorCopied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cyberdog控制程序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然后启动cyberdog_locomotion的控制程序。打开一个新的终端，在cyberdog_sim文件夹下运行：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/opt/ros/galactic/setup.bash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install/setup.bash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ros2 launch cyberdog_gazebo cyberdog_control_launch.py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rviz可视化界面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最后打开可视化界面，打开一个新的终端，在cyberdog_sim文件夹下运行：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/opt/ros/galactic/setup.bash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install/setup.bash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ros2 launch cyberdog_visual cyberdog_visual.launch.py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2.2 仿真环境通信结构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与仿真环境中的机器人建立通信需要使用到lcm与ROS2 topic两种通信方式。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他们的相关文档见：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lcm通信： </w:t>
      </w:r>
      <w:r>
        <w:rPr>
          <w:rFonts w:ascii="Arial" w:hAnsi="Arial" w:eastAsia="等线" w:cs="Arial"/>
          <w:color w:val="auto"/>
          <w:sz w:val="22"/>
          <w:u w:val="none"/>
        </w:rPr>
        <w:fldChar w:fldCharType="begin"/>
      </w:r>
      <w:r>
        <w:rPr>
          <w:rFonts w:ascii="Arial" w:hAnsi="Arial" w:eastAsia="等线" w:cs="Arial"/>
          <w:color w:val="auto"/>
          <w:sz w:val="22"/>
          <w:u w:val="none"/>
        </w:rPr>
        <w:instrText xml:space="preserve"> HYPERLINK "https://miroboticslab.github.io/blogs/" </w:instrText>
      </w:r>
      <w:r>
        <w:rPr>
          <w:rFonts w:ascii="Arial" w:hAnsi="Arial" w:eastAsia="等线" w:cs="Arial"/>
          <w:color w:val="auto"/>
          <w:sz w:val="22"/>
          <w:u w:val="none"/>
        </w:rPr>
        <w:fldChar w:fldCharType="separate"/>
      </w:r>
      <w:r>
        <w:rPr>
          <w:rStyle w:val="4"/>
          <w:rFonts w:ascii="Arial" w:hAnsi="Arial" w:eastAsia="等线" w:cs="Arial"/>
          <w:sz w:val="22"/>
        </w:rPr>
        <w:t>cyberdog blog</w:t>
      </w:r>
      <w:r>
        <w:rPr>
          <w:rFonts w:ascii="Arial" w:hAnsi="Arial" w:eastAsia="等线" w:cs="Arial"/>
          <w:color w:val="auto"/>
          <w:sz w:val="22"/>
          <w:u w:val="none"/>
        </w:rPr>
        <w:fldChar w:fldCharType="end"/>
      </w:r>
      <w:r>
        <w:rPr>
          <w:rFonts w:ascii="Arial" w:hAnsi="Arial" w:eastAsia="等线" w:cs="Arial"/>
          <w:sz w:val="22"/>
        </w:rPr>
        <w:t xml:space="preserve"> 运动控制模块1.2节</w:t>
      </w:r>
    </w:p>
    <w:p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</w:t>
      </w:r>
      <w:r>
        <w:fldChar w:fldCharType="begin"/>
      </w:r>
      <w:r>
        <w:instrText xml:space="preserve"> HYPERLINK "https://github.com/lcm-proj/lcm"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lcm github库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ROS2 topic：  </w:t>
      </w:r>
      <w:r>
        <w:fldChar w:fldCharType="begin"/>
      </w:r>
      <w:r>
        <w:instrText xml:space="preserve"> HYPERLINK "https://docs.ros.org/en/galactic/Tutorials/Beginner-CLI-Tools/Understanding-ROS2-Topics/Understanding-ROS2-Topics.html"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ros2 topic官方文档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2.2.1通信结构介绍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整个仿真环境的通信结构如下图所示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4384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cyberdog控制程序和gazebo之间通过sharedmemory进行通信，gazebo程序创建host的共享内存，控制程序通过attach到该内存上进行通信。其通信的内容为robotToSim/simToRobot。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ros2仿真界面接受从控制程序通过lcm发送的电机和里程计信号等信号并通过topic转发为 /joint_states 与 /tf。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gazebo仿真程序会将仿真中的imu与激光雷达的数据以ros2 topic的形式进行发送，其topic名称为 /imu 和 /scan</w:t>
      </w:r>
    </w:p>
    <w:p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2.2.2 机器人控制接口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lcm通信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在仿真中，控制程序的高层接口会也能够使用，可以通过lcm通信向控制程序发送指令，控制仿真中的机器人。具体的功能与实现方法可参照运控文档的运动控制模块。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ROS2 topic 通信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在仿真中可以运行motion manager，该程序能够提供一个ROS2 topic的接口，能够将ROS2 topic的控制指令转换为lcm指令发送给控制程序，该部分的具体使用方法在后续会进行说明。</w:t>
      </w:r>
    </w:p>
    <w:p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2.2.3 机器人状态及传感器接口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仿真中机器人数据会以lcm和ROS2 topic的方式对外进行发送，可根据自身的需求选择抓取数据的方式。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lcm数据的抓取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lcm数据，可以在控制程序/home/cyberdog_sim/src/cyberdog_locomotion/script目录下使用lcm自带的lcm-logger抓取数据，然后使用第三方库log2smat将抓取的数据转换为matlab的mat文件。具体使用方法如下：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cd /home/cyberdog_sim/src/cyberdog_locomotion/script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./make_types.sh  #安装后首次使用需运行该脚本以生成lcm的type文件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lcm-logger #可通过Crtl+C退出数据抓取，会自动生成lcm的log文件。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./log_convert &lt;生成的log文件名&gt; &lt;要生成的mat文件名.mat&gt;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也可在script文件夹下运行launch_lcm_spy.sh脚本实时显示lcm数据。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476750" cy="4295775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Lcm 数据实时监测界面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仿真程序发送的lcm数据simulator_state结构如下 simulator_lcmt.lcm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struct simulator_lcmt {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vb[3];     //机身坐标系下xyz速度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rpy[3];    //翻滚角 俯仰角 偏航角 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int64_t timesteps;  //实际时间戳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 time;       //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quat[4];     //机身朝向四元数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R[9];        //机身朝向旋转矩阵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omegab[3];   //机身坐标系下角速度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omega[3];    //机身角速度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p[3];        //机身位置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v[3];        //机身速度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vbd[3];      //机身加速度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q[12];       //关节位置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qd[12];      //关节速度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qdd[12];     //关节加速度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tau[12];     //关节输出转矩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tauAct[12];  //关节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f_foot[12];  //足端接触力xyz方向分量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p_foot[12];  //足端位置xyz坐标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其中未提及坐标的数据皆为世界坐标系下的数据。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关节相关数据的顺序为 FR-侧摆髋关节 FR-前摆髋关节 FR-膝关节 FL-侧摆髋关节 FL-前摆髋关节 FL-膝关节 RR-侧摆髋关节 RR-前摆髋关节 RR-膝关节 RL-侧摆髋关节 RL-前摆髋关节 RL-膝关节。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足端相关数据的顺序为 FR FL RR RL。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ROS2 topic数据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仿真平台会以标准的ROS2 topic /tf2(里程计&amp;各link坐标转换)  /joint_states(各关节的状态) /imu(imu加速度数据)进行发送 具体可参照：</w:t>
      </w:r>
    </w:p>
    <w:p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"http://docs.ros.org/en/melodic/api/sensor_msgs/html/index-msg.html"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sensor_msgs文档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br w:type="textWrapping"/>
      </w:r>
      <w:r>
        <w:fldChar w:fldCharType="begin"/>
      </w:r>
      <w:r>
        <w:instrText xml:space="preserve"> HYPERLINK "https://docs.ros.org/en/foxy/Tutorials/Intermediate/Tf2/Introduction-To-Tf2.html"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tf2官方文档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相应的在gazebo中通过官方插件加入的传感器也能够通过ROS topic 进行发送，该部分将在下一节进行具体说明。</w:t>
      </w:r>
    </w:p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2.3 传感器加入与使用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仿真模型中，对应实际机器的传感器位置设置了对应的link，可通过直接在对应的link上添加对应的传感器插件来在仿真中使用不同的传感器。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304925"/>
                  <wp:effectExtent l="0" t="0" r="0" b="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仿真模型中对应传感器的link &amp; 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目前link上附上的传感器插件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485900"/>
                  <wp:effectExtent l="0" t="0" r="0" b="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各传感器link位置与实机相对应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目前使用传感器插件有两个途径：</w:t>
      </w:r>
      <w:r>
        <w:fldChar w:fldCharType="begin"/>
      </w:r>
      <w:r>
        <w:instrText xml:space="preserve"> HYPERLINK "https://classic.gazebosim.org/tutorials?tut=ros_gzplugins"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 xml:space="preserve"> Gazebo官方支持传感插件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；或通过github获取一些gazebo的第三方插件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该节将以机器人颈部的激光雷达为例，介绍在仿真中如何加入和使用传感器插件。</w:t>
      </w:r>
    </w:p>
    <w:p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2.3.1 在机器人模型中加入传感器插件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首先，需要在/home/cyberdog_sim/src/cyberdog_simulator/cyberdog_robot/cyberdog_description/xacro文件夹下的机器人描述文件中的对应link上增加传感器。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该xacro文件与urdf（机器人描述文件）的资料见：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"http://wiki.ros.org/xacro"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xacro file wiki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"http://wiki.ros.org/urdf"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Urdf wiki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可以通过robot.xacro确认模型中的传感器link，并在gazebo.xacro中进行传感器的创建。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找到robot.xacro需要增加的传感器对应的link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600575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在增加激光雷达传感器，在在gazebo.xacro的&lt;robot&gt;下增加如下代码：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&lt;gazebo reference="lidar_link"&gt;                   &lt;!--传感器所在link名称--&gt;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&lt;sensor name="realsense" type="ray"&gt;      &lt;!--传感器的参数设置--&gt;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&lt;always_on&gt;true&lt;/always_on&gt;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&lt;visualize&gt;true&lt;/visualize&gt;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&lt;pose&gt;0.0 0 0.0 0 0 0&lt;/pose&gt;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&lt;update_rate&gt;5&lt;/update_rate&gt;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&lt;ray&gt;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&lt;scan&gt;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&lt;horizontal&gt;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&lt;samples&gt;180&lt;/samples&gt;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&lt;resolution&gt;1.000000&lt;/resolution&gt;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&lt;min_angle&gt;-1.5700&lt;/min_angle&gt;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&lt;max_angle&gt;1.5700&lt;/max_angle&gt;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&lt;/horizontal&gt;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&lt;/scan&gt;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&lt;range&gt;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&lt;min&gt;0.01&lt;/min&gt;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&lt;max&gt;12.00&lt;/max&gt;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&lt;resolution&gt;0.015000&lt;/resolution&gt;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&lt;/range&gt;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&lt;noise&gt;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&lt;type&gt;gaussian&lt;/type&gt;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&lt;mean&gt;0.0&lt;/mean&gt;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&lt;stddev&gt;0.01&lt;/stddev&gt;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&lt;/noise&gt;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&lt;/ray&gt;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&lt;plugin name="cyberdog_laserscan" filename="</w:t>
            </w:r>
            <w:r>
              <w:fldChar w:fldCharType="begin"/>
            </w:r>
            <w:r>
              <w:instrText xml:space="preserve"> HYPERLINK "http://libgazebo_ros_ray_sensor.so" \h </w:instrText>
            </w:r>
            <w:r>
              <w:fldChar w:fldCharType="separate"/>
            </w:r>
            <w:r>
              <w:rPr>
                <w:rFonts w:ascii="Consolas" w:hAnsi="Consolas" w:eastAsia="Consolas" w:cs="Consolas"/>
                <w:color w:val="3370FF"/>
                <w:sz w:val="22"/>
              </w:rPr>
              <w:t>libgazebo_ros_ray_sensor.so</w:t>
            </w:r>
            <w:r>
              <w:rPr>
                <w:rFonts w:ascii="Consolas" w:hAnsi="Consolas" w:eastAsia="Consolas" w:cs="Consolas"/>
                <w:color w:val="3370FF"/>
                <w:sz w:val="22"/>
              </w:rPr>
              <w:fldChar w:fldCharType="end"/>
            </w:r>
            <w:r>
              <w:rPr>
                <w:rFonts w:ascii="Consolas" w:hAnsi="Consolas" w:eastAsia="Consolas" w:cs="Consolas"/>
                <w:sz w:val="22"/>
              </w:rPr>
              <w:t>"&gt; &lt;!--传感器插件的库，可通过官网资料查询--&gt;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&lt;ros&gt;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&lt;remapping&gt;~/out:=scan&lt;/remapping&gt;            &lt;!--传感器返回数据topic的名称--&gt;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&lt;/ros&gt;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&lt;output_type&gt;sensor_msgs/LaserScan&lt;/output_type&gt;  &lt;!--传感器返回数据topic的类型，可查阅官方资料--&gt;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&lt;frame_name&gt;lidar_link&lt;/frame_name&gt;               &lt;!--传感器所在link名称--&gt;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&lt;/plugin&gt;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&lt;/sensor&gt;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&lt;/gazebo&gt;</w:t>
            </w:r>
          </w:p>
        </w:tc>
      </w:tr>
    </w:tbl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保存后启动仿真器确认传感器是否生效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943350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此处设置的激光雷达与实机激光雷达位置一致，且会进行正前方180°，12m范围的扫描。</w:t>
      </w:r>
    </w:p>
    <w:p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2.3.2 确认传感器的数据&amp;可视化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确认传感器topic正确发送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官方传感器插件会根据在gazebo.xacro中设置的&lt;remapping&gt;发送相同名称的topic，且各位为&lt;output_type&gt;中的内容。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因此，可通过在docker终端中输入 ros2 topic list 指令查看当前的ROS2 topic是否存在/scan topic，并通过ros2 topic echo /scan 打印出topic的内容。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800100"/>
                  <wp:effectExtent l="0" t="0" r="0" b="0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ros2 topic list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3981450"/>
                  <wp:effectExtent l="0" t="0" r="0" b="0"/>
                  <wp:docPr id="11" name="Draw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激光雷达传感器的topic数据打印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topic中各数据含义可通过查询</w:t>
      </w:r>
      <w:r>
        <w:fldChar w:fldCharType="begin"/>
      </w:r>
      <w:r>
        <w:instrText xml:space="preserve"> HYPERLINK "https://docs.ros.org/en/melodic/api/sensor_msgs/html/msg/LaserScan.html"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wiki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进行查询。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激光雷达的topic类型sensor_msgs/LaserScan格式如下：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47950"/>
            <wp:effectExtent l="0" t="0" r="0" b="0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至此，完成传感器在仿真环境中的导入，并能够通过建立ROS2 Node接受和处理传感器返回的数据，实现对传感器的利用。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传感器数据的可视化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rviz2可视化界面能够支持大部分gazebo传感器数据的显示。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以激光雷达为例，在确认激光雷达topic正常发送后，能够通过rviz2可视化激光雷达返回的数据，步骤如下：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运行仿真程序，并打开可视化界面，点击左侧display下方的Add按钮， 打开add界面，点击By topic选项卡。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743450" cy="3838575"/>
            <wp:effectExtent l="0" t="0" r="0" b="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此时，可确认所有正在通信的topic，若传感器对应topic正常发送且rviz2能够进行可视化，则会出现彩色的选项，双击打开对应选项后，在display界面出现对应的下拉菜单。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2876550" cy="4438650"/>
            <wp:effectExtent l="0" t="0" r="0" b="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打开下拉菜单，将Reliability Policy改为Best Effort后，rviz就能够可视化激光雷达扫描得到的点云。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619250"/>
                  <wp:effectExtent l="0" t="0" r="0" b="0"/>
                  <wp:docPr id="15" name="Draw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495425"/>
                  <wp:effectExtent l="0" t="0" r="0" b="0"/>
                  <wp:docPr id="16" name="Draw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rawing 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2.4 世界模型的创建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通过设置仿真器世界文件，可以实现仿真环境改动，以方便调试。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仿真场景的文件存放在docker的/home/cyberdog_sim/src/cyberdog_simulator/cyberdog_gazebo/wor</w:t>
      </w:r>
      <w:bookmarkStart w:id="0" w:name="_GoBack"/>
      <w:bookmarkEnd w:id="0"/>
      <w:r>
        <w:rPr>
          <w:rFonts w:ascii="Arial" w:hAnsi="Arial" w:eastAsia="等线" w:cs="Arial"/>
          <w:sz w:val="22"/>
        </w:rPr>
        <w:t xml:space="preserve">ld目录下，场景文件后缀为.world，使用 </w:t>
      </w:r>
      <w:r>
        <w:fldChar w:fldCharType="begin"/>
      </w:r>
      <w:r>
        <w:instrText xml:space="preserve"> HYPERLINK "http://sdformat.org/tutorials?tut=spec_shapes&amp;cat=specification&amp;"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sdf (Simulation Description Format)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格式。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目前仿真器默认打开race.world场景，可通过修改或创建新的场景文件来设计需要的仿真场景。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当设计完成后，可通过更改/home/cyberdog_sim/src/cyberdog_simulator/cyberdog_gazebo/launch目录下的race_gazebo.launch.py文件。只需将wname部分的名称改成对应场景.world文件的名称并保存。此时运行仿真程序即可加载对应场景。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3457575"/>
                  <wp:effectExtent l="0" t="0" r="0" b="0"/>
                  <wp:docPr id="17" name="Draw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1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更改wname default_value为对应名称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1743075"/>
                  <wp:effectExtent l="0" t="0" r="0" b="0"/>
                  <wp:docPr id="18" name="Draw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1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单独加载某段赛道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shape id="PowerPlusWaterMarkObject3" o:spid="_x0000_s2051" o:spt="136" type="#_x0000_t136" style="position:absolute;left:0pt;height:207.5pt;width:415pt;mso-position-horizontal:center;mso-position-horizontal-relative:margin;mso-position-vertical:center;mso-position-vertical-relative:margin;z-index:-25165721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 贾世坤 5778" style="font-family:&amp;quot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shape id="PowerPlusWaterMarkObject2" o:spid="_x0000_s2050" o:spt="136" type="#_x0000_t136" style="position:absolute;left:0pt;height:207.5pt;width:415pt;mso-position-horizontal:center;mso-position-horizontal-relative:margin;mso-position-vertical:center;mso-position-vertical-relative:margin;z-index:-25165721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 贾世坤 5778" style="font-family:&amp;quot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E2103"/>
    <w:multiLevelType w:val="singleLevel"/>
    <w:tmpl w:val="87EE210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F7675AA"/>
    <w:multiLevelType w:val="singleLevel"/>
    <w:tmpl w:val="BF7675A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CF9E521B"/>
    <w:multiLevelType w:val="singleLevel"/>
    <w:tmpl w:val="CF9E52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E0D93BEA"/>
    <w:multiLevelType w:val="singleLevel"/>
    <w:tmpl w:val="E0D93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EFB7C69B"/>
    <w:multiLevelType w:val="singleLevel"/>
    <w:tmpl w:val="EFB7C6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27F2281"/>
    <w:multiLevelType w:val="singleLevel"/>
    <w:tmpl w:val="F27F22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3AFB4E6"/>
    <w:multiLevelType w:val="singleLevel"/>
    <w:tmpl w:val="F3AFB4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FBBF29B8"/>
    <w:multiLevelType w:val="singleLevel"/>
    <w:tmpl w:val="FBBF29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BFFC9BF"/>
    <w:multiLevelType w:val="singleLevel"/>
    <w:tmpl w:val="FBFFC9B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FD9EB068"/>
    <w:multiLevelType w:val="singleLevel"/>
    <w:tmpl w:val="FD9EB0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F7F500B"/>
    <w:multiLevelType w:val="singleLevel"/>
    <w:tmpl w:val="FF7F5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FB8DF2A"/>
    <w:multiLevelType w:val="singleLevel"/>
    <w:tmpl w:val="FFB8DF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FBB54DF"/>
    <w:multiLevelType w:val="singleLevel"/>
    <w:tmpl w:val="FFBB54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7E70BBE"/>
    <w:multiLevelType w:val="singleLevel"/>
    <w:tmpl w:val="47E70B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6FFF9167"/>
    <w:multiLevelType w:val="singleLevel"/>
    <w:tmpl w:val="6FFF9167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3"/>
  </w:num>
  <w:num w:numId="2">
    <w:abstractNumId w:val="12"/>
  </w:num>
  <w:num w:numId="3">
    <w:abstractNumId w:val="1"/>
  </w:num>
  <w:num w:numId="4">
    <w:abstractNumId w:val="0"/>
  </w:num>
  <w:num w:numId="5">
    <w:abstractNumId w:val="8"/>
  </w:num>
  <w:num w:numId="6">
    <w:abstractNumId w:val="14"/>
  </w:num>
  <w:num w:numId="7">
    <w:abstractNumId w:val="6"/>
  </w:num>
  <w:num w:numId="8">
    <w:abstractNumId w:val="11"/>
  </w:num>
  <w:num w:numId="9">
    <w:abstractNumId w:val="7"/>
  </w:num>
  <w:num w:numId="10">
    <w:abstractNumId w:val="10"/>
  </w:num>
  <w:num w:numId="11">
    <w:abstractNumId w:val="5"/>
  </w:num>
  <w:num w:numId="12">
    <w:abstractNumId w:val="4"/>
  </w:num>
  <w:num w:numId="13">
    <w:abstractNumId w:val="2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BEF5D4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ScaleCrop>false</ScaleCrop>
  <LinksUpToDate>false</LinksUpToDate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2024-04-15T14:08:00Z</dcterms:created>
  <dc:creator>Apache POI</dc:creator>
  <cp:lastModifiedBy>贾世坤</cp:lastModifiedBy>
  <dcterms:modified xsi:type="dcterms:W3CDTF">2024-04-15T14:16:33Z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6E13A3F18370495041C61C66FE000AF6_42</vt:lpwstr>
  </property>
</Properties>
</file>