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6489" w14:textId="77777777" w:rsidR="0008655C" w:rsidRDefault="0008655C"/>
    <w:p w14:paraId="3A2631E4" w14:textId="77777777" w:rsidR="00EB678F" w:rsidRDefault="0008655C">
      <w:r>
        <w:t xml:space="preserve">                                                    </w:t>
      </w:r>
    </w:p>
    <w:p w14:paraId="5F8AA86D" w14:textId="77777777" w:rsidR="00EB678F" w:rsidRDefault="00EB678F">
      <w:pPr>
        <w:rPr>
          <w:sz w:val="32"/>
          <w:szCs w:val="32"/>
        </w:rPr>
      </w:pPr>
    </w:p>
    <w:p w14:paraId="5D0BF46F" w14:textId="0C6F5F64" w:rsidR="0008655C" w:rsidRPr="0008655C" w:rsidRDefault="00EB678F">
      <w:pPr>
        <w:rPr>
          <w:b/>
          <w:bCs/>
          <w:sz w:val="32"/>
          <w:szCs w:val="32"/>
        </w:rPr>
      </w:pPr>
      <w:r>
        <w:rPr>
          <w:b/>
          <w:bCs/>
          <w:sz w:val="32"/>
          <w:szCs w:val="32"/>
        </w:rPr>
        <w:t xml:space="preserve">                                            </w:t>
      </w:r>
      <w:r w:rsidR="0008655C" w:rsidRPr="0008655C">
        <w:rPr>
          <w:b/>
          <w:bCs/>
          <w:sz w:val="32"/>
          <w:szCs w:val="32"/>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
        <w:gridCol w:w="30"/>
        <w:gridCol w:w="4048"/>
        <w:gridCol w:w="81"/>
      </w:tblGrid>
      <w:tr w:rsidR="0008655C" w:rsidRPr="0008655C" w14:paraId="6A5D80CD" w14:textId="77777777">
        <w:trPr>
          <w:tblCellSpacing w:w="15" w:type="dxa"/>
        </w:trPr>
        <w:tc>
          <w:tcPr>
            <w:tcW w:w="0" w:type="auto"/>
            <w:gridSpan w:val="2"/>
            <w:vAlign w:val="center"/>
            <w:hideMark/>
          </w:tcPr>
          <w:p w14:paraId="4E0778F2" w14:textId="77777777" w:rsidR="0008655C" w:rsidRDefault="0008655C" w:rsidP="0008655C"/>
          <w:p w14:paraId="13ADD6D8" w14:textId="77777777" w:rsidR="0008655C" w:rsidRDefault="0008655C" w:rsidP="0008655C"/>
          <w:p w14:paraId="7A151B7C" w14:textId="77777777" w:rsidR="0008655C" w:rsidRDefault="0008655C" w:rsidP="0008655C"/>
          <w:p w14:paraId="395FC64F" w14:textId="77777777" w:rsidR="0008655C" w:rsidRDefault="0008655C" w:rsidP="0008655C"/>
          <w:p w14:paraId="365FED36" w14:textId="16CC5EDB" w:rsidR="0008655C" w:rsidRPr="0008655C" w:rsidRDefault="0008655C" w:rsidP="0008655C">
            <w:r w:rsidRPr="0008655C">
              <w:t>1</w:t>
            </w:r>
          </w:p>
        </w:tc>
        <w:tc>
          <w:tcPr>
            <w:tcW w:w="0" w:type="auto"/>
            <w:vAlign w:val="center"/>
            <w:hideMark/>
          </w:tcPr>
          <w:p w14:paraId="180D0C25" w14:textId="688F152B" w:rsidR="0008655C" w:rsidRDefault="0008655C" w:rsidP="0008655C">
            <w:r>
              <w:t xml:space="preserve">  </w:t>
            </w:r>
          </w:p>
          <w:p w14:paraId="1F91CA5D" w14:textId="77777777" w:rsidR="0008655C" w:rsidRDefault="0008655C" w:rsidP="0008655C"/>
          <w:p w14:paraId="3703BB0B" w14:textId="77777777" w:rsidR="00EB678F" w:rsidRDefault="0008655C" w:rsidP="0008655C">
            <w:r>
              <w:t xml:space="preserve">  </w:t>
            </w:r>
          </w:p>
          <w:p w14:paraId="0F3C2E6D" w14:textId="77777777" w:rsidR="00EB678F" w:rsidRDefault="00EB678F" w:rsidP="0008655C"/>
          <w:p w14:paraId="191C11F4" w14:textId="7B8967C5" w:rsidR="0008655C" w:rsidRPr="0008655C" w:rsidRDefault="00EB678F" w:rsidP="0008655C">
            <w:r>
              <w:t xml:space="preserve">   </w:t>
            </w:r>
            <w:r w:rsidR="0008655C" w:rsidRPr="0008655C">
              <w:t>Abstract</w:t>
            </w:r>
          </w:p>
        </w:tc>
        <w:tc>
          <w:tcPr>
            <w:tcW w:w="0" w:type="auto"/>
            <w:vAlign w:val="center"/>
            <w:hideMark/>
          </w:tcPr>
          <w:p w14:paraId="64E96F3E" w14:textId="63FEB052" w:rsidR="0008655C" w:rsidRPr="0008655C" w:rsidRDefault="0008655C" w:rsidP="0008655C"/>
        </w:tc>
      </w:tr>
      <w:tr w:rsidR="0008655C" w:rsidRPr="0008655C" w14:paraId="26F32D1F" w14:textId="77777777">
        <w:trPr>
          <w:tblCellSpacing w:w="15" w:type="dxa"/>
        </w:trPr>
        <w:tc>
          <w:tcPr>
            <w:tcW w:w="0" w:type="auto"/>
            <w:gridSpan w:val="2"/>
            <w:vAlign w:val="center"/>
            <w:hideMark/>
          </w:tcPr>
          <w:p w14:paraId="20232C2A" w14:textId="77777777" w:rsidR="0008655C" w:rsidRPr="0008655C" w:rsidRDefault="0008655C" w:rsidP="0008655C">
            <w:r w:rsidRPr="0008655C">
              <w:t>2</w:t>
            </w:r>
          </w:p>
        </w:tc>
        <w:tc>
          <w:tcPr>
            <w:tcW w:w="0" w:type="auto"/>
            <w:vAlign w:val="center"/>
            <w:hideMark/>
          </w:tcPr>
          <w:p w14:paraId="00620C1F" w14:textId="44CFE907" w:rsidR="0008655C" w:rsidRPr="0008655C" w:rsidRDefault="0008655C" w:rsidP="0008655C">
            <w:r>
              <w:t xml:space="preserve">  </w:t>
            </w:r>
            <w:r w:rsidRPr="0008655C">
              <w:t>Introduction</w:t>
            </w:r>
          </w:p>
        </w:tc>
        <w:tc>
          <w:tcPr>
            <w:tcW w:w="0" w:type="auto"/>
            <w:vAlign w:val="center"/>
            <w:hideMark/>
          </w:tcPr>
          <w:p w14:paraId="4C77B1F7" w14:textId="5812CAE6" w:rsidR="0008655C" w:rsidRPr="0008655C" w:rsidRDefault="0008655C" w:rsidP="0008655C"/>
        </w:tc>
      </w:tr>
      <w:tr w:rsidR="0008655C" w:rsidRPr="0008655C" w14:paraId="68D38F5E" w14:textId="77777777">
        <w:trPr>
          <w:tblCellSpacing w:w="15" w:type="dxa"/>
        </w:trPr>
        <w:tc>
          <w:tcPr>
            <w:tcW w:w="0" w:type="auto"/>
            <w:gridSpan w:val="2"/>
            <w:vAlign w:val="center"/>
            <w:hideMark/>
          </w:tcPr>
          <w:p w14:paraId="5A16BEB3" w14:textId="77777777" w:rsidR="0008655C" w:rsidRPr="0008655C" w:rsidRDefault="0008655C" w:rsidP="0008655C">
            <w:r w:rsidRPr="0008655C">
              <w:t>3</w:t>
            </w:r>
          </w:p>
        </w:tc>
        <w:tc>
          <w:tcPr>
            <w:tcW w:w="0" w:type="auto"/>
            <w:vAlign w:val="center"/>
            <w:hideMark/>
          </w:tcPr>
          <w:p w14:paraId="359EBAF6" w14:textId="5A9AD6C6" w:rsidR="0008655C" w:rsidRPr="0008655C" w:rsidRDefault="0008655C" w:rsidP="0008655C">
            <w:r>
              <w:t xml:space="preserve">  </w:t>
            </w:r>
            <w:r w:rsidRPr="0008655C">
              <w:t>Problem Statement</w:t>
            </w:r>
          </w:p>
        </w:tc>
        <w:tc>
          <w:tcPr>
            <w:tcW w:w="0" w:type="auto"/>
            <w:vAlign w:val="center"/>
            <w:hideMark/>
          </w:tcPr>
          <w:p w14:paraId="2577325B" w14:textId="1A1CA5D6" w:rsidR="0008655C" w:rsidRPr="0008655C" w:rsidRDefault="0008655C" w:rsidP="0008655C"/>
        </w:tc>
      </w:tr>
      <w:tr w:rsidR="0008655C" w:rsidRPr="0008655C" w14:paraId="1BBDF09C" w14:textId="77777777">
        <w:trPr>
          <w:tblCellSpacing w:w="15" w:type="dxa"/>
        </w:trPr>
        <w:tc>
          <w:tcPr>
            <w:tcW w:w="0" w:type="auto"/>
            <w:gridSpan w:val="2"/>
            <w:vAlign w:val="center"/>
            <w:hideMark/>
          </w:tcPr>
          <w:p w14:paraId="172FFFD6" w14:textId="77777777" w:rsidR="0008655C" w:rsidRPr="0008655C" w:rsidRDefault="0008655C" w:rsidP="0008655C">
            <w:r w:rsidRPr="0008655C">
              <w:t>4</w:t>
            </w:r>
          </w:p>
        </w:tc>
        <w:tc>
          <w:tcPr>
            <w:tcW w:w="0" w:type="auto"/>
            <w:vAlign w:val="center"/>
            <w:hideMark/>
          </w:tcPr>
          <w:p w14:paraId="277683CB" w14:textId="6AD3013B" w:rsidR="0008655C" w:rsidRPr="0008655C" w:rsidRDefault="0008655C" w:rsidP="0008655C">
            <w:r>
              <w:t xml:space="preserve">  </w:t>
            </w:r>
            <w:r w:rsidRPr="0008655C">
              <w:t>Proposed System Architecture</w:t>
            </w:r>
          </w:p>
        </w:tc>
        <w:tc>
          <w:tcPr>
            <w:tcW w:w="0" w:type="auto"/>
            <w:vAlign w:val="center"/>
            <w:hideMark/>
          </w:tcPr>
          <w:p w14:paraId="08AACE6D" w14:textId="4389D77D" w:rsidR="0008655C" w:rsidRPr="0008655C" w:rsidRDefault="0008655C" w:rsidP="0008655C"/>
        </w:tc>
      </w:tr>
      <w:tr w:rsidR="0008655C" w:rsidRPr="0008655C" w14:paraId="6DFCEE8D" w14:textId="77777777">
        <w:trPr>
          <w:tblCellSpacing w:w="15" w:type="dxa"/>
        </w:trPr>
        <w:tc>
          <w:tcPr>
            <w:tcW w:w="0" w:type="auto"/>
            <w:gridSpan w:val="2"/>
            <w:vAlign w:val="center"/>
            <w:hideMark/>
          </w:tcPr>
          <w:p w14:paraId="60C44F4F" w14:textId="77777777" w:rsidR="0008655C" w:rsidRPr="0008655C" w:rsidRDefault="0008655C" w:rsidP="0008655C">
            <w:r w:rsidRPr="0008655C">
              <w:t>5</w:t>
            </w:r>
          </w:p>
        </w:tc>
        <w:tc>
          <w:tcPr>
            <w:tcW w:w="0" w:type="auto"/>
            <w:vAlign w:val="center"/>
            <w:hideMark/>
          </w:tcPr>
          <w:p w14:paraId="66238434" w14:textId="33D643EB" w:rsidR="0008655C" w:rsidRPr="0008655C" w:rsidRDefault="0008655C" w:rsidP="0008655C">
            <w:r>
              <w:t xml:space="preserve">  </w:t>
            </w:r>
            <w:r w:rsidRPr="0008655C">
              <w:t>Circuit Design</w:t>
            </w:r>
            <w:r w:rsidR="00EB678F">
              <w:t xml:space="preserve"> and Simulation Results</w:t>
            </w:r>
          </w:p>
        </w:tc>
        <w:tc>
          <w:tcPr>
            <w:tcW w:w="0" w:type="auto"/>
            <w:vAlign w:val="center"/>
            <w:hideMark/>
          </w:tcPr>
          <w:p w14:paraId="7B93BE6A" w14:textId="4892D1DD" w:rsidR="0008655C" w:rsidRPr="0008655C" w:rsidRDefault="0008655C" w:rsidP="0008655C"/>
        </w:tc>
      </w:tr>
      <w:tr w:rsidR="00EB678F" w:rsidRPr="0008655C" w14:paraId="122456F0" w14:textId="77777777">
        <w:trPr>
          <w:tblCellSpacing w:w="15" w:type="dxa"/>
        </w:trPr>
        <w:tc>
          <w:tcPr>
            <w:tcW w:w="0" w:type="auto"/>
            <w:gridSpan w:val="2"/>
            <w:vAlign w:val="center"/>
          </w:tcPr>
          <w:p w14:paraId="3A026131" w14:textId="1CD3D6A5" w:rsidR="00EB678F" w:rsidRPr="0008655C" w:rsidRDefault="00EB678F" w:rsidP="0008655C">
            <w:r>
              <w:t xml:space="preserve">6 </w:t>
            </w:r>
          </w:p>
        </w:tc>
        <w:tc>
          <w:tcPr>
            <w:tcW w:w="0" w:type="auto"/>
            <w:vAlign w:val="center"/>
          </w:tcPr>
          <w:p w14:paraId="08576846" w14:textId="797F10FE" w:rsidR="00EB678F" w:rsidRDefault="00EB678F" w:rsidP="0008655C">
            <w:r>
              <w:t xml:space="preserve">  Bonus</w:t>
            </w:r>
          </w:p>
        </w:tc>
        <w:tc>
          <w:tcPr>
            <w:tcW w:w="0" w:type="auto"/>
            <w:vAlign w:val="center"/>
          </w:tcPr>
          <w:p w14:paraId="1C48063F" w14:textId="77777777" w:rsidR="00EB678F" w:rsidRPr="0008655C" w:rsidRDefault="00EB678F" w:rsidP="0008655C"/>
        </w:tc>
      </w:tr>
      <w:tr w:rsidR="00EB678F" w:rsidRPr="0008655C" w14:paraId="222B2032" w14:textId="77777777">
        <w:trPr>
          <w:gridAfter w:val="3"/>
          <w:tblCellSpacing w:w="15" w:type="dxa"/>
        </w:trPr>
        <w:tc>
          <w:tcPr>
            <w:tcW w:w="0" w:type="auto"/>
            <w:vAlign w:val="center"/>
            <w:hideMark/>
          </w:tcPr>
          <w:p w14:paraId="0EC12167" w14:textId="25565EA7" w:rsidR="00EB678F" w:rsidRPr="0008655C" w:rsidRDefault="00EB678F" w:rsidP="0008655C"/>
        </w:tc>
      </w:tr>
      <w:tr w:rsidR="0008655C" w:rsidRPr="0008655C" w14:paraId="6104B913" w14:textId="77777777">
        <w:trPr>
          <w:tblCellSpacing w:w="15" w:type="dxa"/>
        </w:trPr>
        <w:tc>
          <w:tcPr>
            <w:tcW w:w="0" w:type="auto"/>
            <w:gridSpan w:val="2"/>
            <w:vAlign w:val="center"/>
            <w:hideMark/>
          </w:tcPr>
          <w:p w14:paraId="6B7EE558" w14:textId="32C52F7B" w:rsidR="0008655C" w:rsidRPr="0008655C" w:rsidRDefault="00EB678F" w:rsidP="0008655C">
            <w:r>
              <w:t>7</w:t>
            </w:r>
          </w:p>
        </w:tc>
        <w:tc>
          <w:tcPr>
            <w:tcW w:w="0" w:type="auto"/>
            <w:vAlign w:val="center"/>
            <w:hideMark/>
          </w:tcPr>
          <w:p w14:paraId="7E31503C" w14:textId="15D80DFA" w:rsidR="00EB678F" w:rsidRPr="0008655C" w:rsidRDefault="0008655C" w:rsidP="0008655C">
            <w:r>
              <w:t xml:space="preserve"> </w:t>
            </w:r>
            <w:r w:rsidRPr="0008655C">
              <w:t>Conclusion</w:t>
            </w:r>
          </w:p>
        </w:tc>
        <w:tc>
          <w:tcPr>
            <w:tcW w:w="0" w:type="auto"/>
            <w:vAlign w:val="center"/>
            <w:hideMark/>
          </w:tcPr>
          <w:p w14:paraId="44E003F5" w14:textId="130E4414" w:rsidR="0008655C" w:rsidRPr="0008655C" w:rsidRDefault="0008655C" w:rsidP="0008655C"/>
        </w:tc>
      </w:tr>
      <w:tr w:rsidR="0008655C" w:rsidRPr="0008655C" w14:paraId="502ABD0F" w14:textId="77777777">
        <w:trPr>
          <w:tblCellSpacing w:w="15" w:type="dxa"/>
        </w:trPr>
        <w:tc>
          <w:tcPr>
            <w:tcW w:w="0" w:type="auto"/>
            <w:gridSpan w:val="2"/>
            <w:vAlign w:val="center"/>
            <w:hideMark/>
          </w:tcPr>
          <w:p w14:paraId="0D3CFD66" w14:textId="1C23104F" w:rsidR="0008655C" w:rsidRPr="0008655C" w:rsidRDefault="00EB678F" w:rsidP="0008655C">
            <w:r>
              <w:t>8</w:t>
            </w:r>
          </w:p>
        </w:tc>
        <w:tc>
          <w:tcPr>
            <w:tcW w:w="0" w:type="auto"/>
            <w:vAlign w:val="center"/>
            <w:hideMark/>
          </w:tcPr>
          <w:p w14:paraId="77D1F051" w14:textId="35D6FF00" w:rsidR="0008655C" w:rsidRPr="0008655C" w:rsidRDefault="0008655C" w:rsidP="0008655C">
            <w:r>
              <w:t xml:space="preserve"> </w:t>
            </w:r>
            <w:r w:rsidRPr="0008655C">
              <w:t>References</w:t>
            </w:r>
          </w:p>
        </w:tc>
        <w:tc>
          <w:tcPr>
            <w:tcW w:w="0" w:type="auto"/>
            <w:vAlign w:val="center"/>
            <w:hideMark/>
          </w:tcPr>
          <w:p w14:paraId="4BFD5174" w14:textId="5F9F93CF" w:rsidR="0008655C" w:rsidRPr="0008655C" w:rsidRDefault="0008655C" w:rsidP="0008655C"/>
        </w:tc>
      </w:tr>
    </w:tbl>
    <w:p w14:paraId="5A886D36" w14:textId="77777777" w:rsidR="00CC02C6" w:rsidRDefault="00CC02C6"/>
    <w:p w14:paraId="14017F77" w14:textId="77777777" w:rsidR="0008655C" w:rsidRDefault="0008655C"/>
    <w:p w14:paraId="6CBCAB7E" w14:textId="77777777" w:rsidR="0008655C" w:rsidRDefault="0008655C"/>
    <w:p w14:paraId="6D948AE9" w14:textId="77777777" w:rsidR="0008655C" w:rsidRDefault="0008655C"/>
    <w:p w14:paraId="40C85EAE" w14:textId="77777777" w:rsidR="0008655C" w:rsidRDefault="0008655C"/>
    <w:p w14:paraId="2E1294A2" w14:textId="77777777" w:rsidR="0008655C" w:rsidRDefault="0008655C"/>
    <w:p w14:paraId="4AB6E68A" w14:textId="77777777" w:rsidR="0008655C" w:rsidRDefault="0008655C"/>
    <w:p w14:paraId="3E902393" w14:textId="77777777" w:rsidR="0008655C" w:rsidRDefault="0008655C"/>
    <w:p w14:paraId="48E2A2F0" w14:textId="77777777" w:rsidR="0008655C" w:rsidRDefault="0008655C"/>
    <w:p w14:paraId="25B3EDB3" w14:textId="77777777" w:rsidR="0008655C" w:rsidRDefault="0008655C"/>
    <w:p w14:paraId="1881E244" w14:textId="77777777" w:rsidR="0008655C" w:rsidRDefault="0008655C"/>
    <w:p w14:paraId="0C29697F" w14:textId="77777777" w:rsidR="0008655C" w:rsidRPr="0008655C" w:rsidRDefault="0008655C" w:rsidP="0008655C">
      <w:pPr>
        <w:rPr>
          <w:b/>
          <w:bCs/>
        </w:rPr>
      </w:pPr>
      <w:r w:rsidRPr="0008655C">
        <w:rPr>
          <w:b/>
          <w:bCs/>
        </w:rPr>
        <w:t>1. Abstract</w:t>
      </w:r>
    </w:p>
    <w:p w14:paraId="2BC0DAC5" w14:textId="77777777" w:rsidR="0008655C" w:rsidRPr="0008655C" w:rsidRDefault="0008655C" w:rsidP="0008655C">
      <w:r w:rsidRPr="0008655C">
        <w:t>This project presents the design of an analog signal conditioning module capable of extracting a desired signal from a noisy composite input. The input contains multiple interference components at different frequencies along with broadband noise. A multi-stage filtering approach consisting of high-pass, band-pass, and low-pass filters is implemented to isolate the desired 6 kHz signal. Additional smoothing and scaling stages are used to improve signal quality and stability. The circuit is designed and verified using LTSpice simulations, demonstrating effective suppression of unwanted frequency components and successful recovery of the desired signal.</w:t>
      </w:r>
    </w:p>
    <w:p w14:paraId="238D39AA" w14:textId="77777777" w:rsidR="0008655C" w:rsidRDefault="0008655C"/>
    <w:p w14:paraId="12471B96" w14:textId="77777777" w:rsidR="0008655C" w:rsidRPr="0008655C" w:rsidRDefault="0008655C" w:rsidP="0008655C">
      <w:pPr>
        <w:rPr>
          <w:b/>
          <w:bCs/>
        </w:rPr>
      </w:pPr>
      <w:r w:rsidRPr="0008655C">
        <w:rPr>
          <w:b/>
          <w:bCs/>
        </w:rPr>
        <w:t>2. Introduction</w:t>
      </w:r>
    </w:p>
    <w:p w14:paraId="4CFA1252" w14:textId="77777777" w:rsidR="0008655C" w:rsidRPr="0008655C" w:rsidRDefault="0008655C" w:rsidP="0008655C">
      <w:r w:rsidRPr="0008655C">
        <w:t>In many electronic systems, sensor outputs are contaminated by unwanted interference and noise. These disturbances can originate from power lines, switching electronics, communication signals, and environmental electromagnetic sources.</w:t>
      </w:r>
    </w:p>
    <w:p w14:paraId="309DC2E9" w14:textId="77777777" w:rsidR="0008655C" w:rsidRPr="0008655C" w:rsidRDefault="0008655C" w:rsidP="0008655C">
      <w:r w:rsidRPr="0008655C">
        <w:t>Signal conditioning circuits are therefore essential to extract useful information from such corrupted signals. Analog filtering techniques are widely used to suppress unwanted frequencies while allowing the desired signal to pass.</w:t>
      </w:r>
    </w:p>
    <w:p w14:paraId="2F4B266F" w14:textId="77777777" w:rsidR="0008655C" w:rsidRPr="0008655C" w:rsidRDefault="0008655C" w:rsidP="0008655C">
      <w:r w:rsidRPr="0008655C">
        <w:t>In this project, an analog signal conditioning module is designed to extract a 6 kHz signal embedded within several interfering components. The design uses a combination of high-pass, band-pass, and low-pass filters implemented using passive components and operational amplifiers. The circuit is simulated and verified using LTSpice.</w:t>
      </w:r>
    </w:p>
    <w:p w14:paraId="7C1A0DD8" w14:textId="77777777" w:rsidR="0008655C" w:rsidRDefault="0008655C"/>
    <w:p w14:paraId="62878032" w14:textId="77777777" w:rsidR="0008655C" w:rsidRPr="0008655C" w:rsidRDefault="0008655C" w:rsidP="0008655C">
      <w:pPr>
        <w:rPr>
          <w:b/>
          <w:bCs/>
        </w:rPr>
      </w:pPr>
      <w:r w:rsidRPr="0008655C">
        <w:rPr>
          <w:b/>
          <w:bCs/>
        </w:rPr>
        <w:t>3. Problem Statement</w:t>
      </w:r>
    </w:p>
    <w:p w14:paraId="034DFB73" w14:textId="77777777" w:rsidR="0008655C" w:rsidRPr="0008655C" w:rsidRDefault="0008655C" w:rsidP="0008655C">
      <w:r w:rsidRPr="0008655C">
        <w:t>The given black-box sensor produces a composite signal containing multiple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208"/>
        <w:gridCol w:w="3457"/>
      </w:tblGrid>
      <w:tr w:rsidR="0008655C" w:rsidRPr="0008655C" w14:paraId="000A745A" w14:textId="77777777">
        <w:trPr>
          <w:tblHeader/>
          <w:tblCellSpacing w:w="15" w:type="dxa"/>
        </w:trPr>
        <w:tc>
          <w:tcPr>
            <w:tcW w:w="0" w:type="auto"/>
            <w:vAlign w:val="center"/>
            <w:hideMark/>
          </w:tcPr>
          <w:p w14:paraId="61B412DD" w14:textId="77777777" w:rsidR="0008655C" w:rsidRPr="0008655C" w:rsidRDefault="0008655C" w:rsidP="0008655C">
            <w:pPr>
              <w:rPr>
                <w:b/>
                <w:bCs/>
              </w:rPr>
            </w:pPr>
            <w:r w:rsidRPr="0008655C">
              <w:rPr>
                <w:b/>
                <w:bCs/>
              </w:rPr>
              <w:t>Component</w:t>
            </w:r>
          </w:p>
        </w:tc>
        <w:tc>
          <w:tcPr>
            <w:tcW w:w="0" w:type="auto"/>
            <w:vAlign w:val="center"/>
            <w:hideMark/>
          </w:tcPr>
          <w:p w14:paraId="544488F2" w14:textId="77777777" w:rsidR="0008655C" w:rsidRPr="0008655C" w:rsidRDefault="0008655C" w:rsidP="0008655C">
            <w:pPr>
              <w:rPr>
                <w:b/>
                <w:bCs/>
              </w:rPr>
            </w:pPr>
            <w:r w:rsidRPr="0008655C">
              <w:rPr>
                <w:b/>
                <w:bCs/>
              </w:rPr>
              <w:t>Frequency</w:t>
            </w:r>
          </w:p>
        </w:tc>
        <w:tc>
          <w:tcPr>
            <w:tcW w:w="0" w:type="auto"/>
            <w:vAlign w:val="center"/>
            <w:hideMark/>
          </w:tcPr>
          <w:p w14:paraId="64468287" w14:textId="77777777" w:rsidR="0008655C" w:rsidRPr="0008655C" w:rsidRDefault="0008655C" w:rsidP="0008655C">
            <w:pPr>
              <w:rPr>
                <w:b/>
                <w:bCs/>
              </w:rPr>
            </w:pPr>
            <w:r w:rsidRPr="0008655C">
              <w:rPr>
                <w:b/>
                <w:bCs/>
              </w:rPr>
              <w:t>Type</w:t>
            </w:r>
          </w:p>
        </w:tc>
      </w:tr>
      <w:tr w:rsidR="0008655C" w:rsidRPr="0008655C" w14:paraId="3FEB702B" w14:textId="77777777">
        <w:trPr>
          <w:tblCellSpacing w:w="15" w:type="dxa"/>
        </w:trPr>
        <w:tc>
          <w:tcPr>
            <w:tcW w:w="0" w:type="auto"/>
            <w:vAlign w:val="center"/>
            <w:hideMark/>
          </w:tcPr>
          <w:p w14:paraId="2C1E451D" w14:textId="77777777" w:rsidR="0008655C" w:rsidRPr="0008655C" w:rsidRDefault="0008655C" w:rsidP="0008655C">
            <w:r w:rsidRPr="0008655C">
              <w:t>A</w:t>
            </w:r>
          </w:p>
        </w:tc>
        <w:tc>
          <w:tcPr>
            <w:tcW w:w="0" w:type="auto"/>
            <w:vAlign w:val="center"/>
            <w:hideMark/>
          </w:tcPr>
          <w:p w14:paraId="204E27A8" w14:textId="77777777" w:rsidR="0008655C" w:rsidRPr="0008655C" w:rsidRDefault="0008655C" w:rsidP="0008655C">
            <w:r w:rsidRPr="0008655C">
              <w:t>600 Hz</w:t>
            </w:r>
          </w:p>
        </w:tc>
        <w:tc>
          <w:tcPr>
            <w:tcW w:w="0" w:type="auto"/>
            <w:vAlign w:val="center"/>
            <w:hideMark/>
          </w:tcPr>
          <w:p w14:paraId="71540908" w14:textId="77777777" w:rsidR="0008655C" w:rsidRPr="0008655C" w:rsidRDefault="0008655C" w:rsidP="0008655C">
            <w:r w:rsidRPr="0008655C">
              <w:t>Sinusoidal drift</w:t>
            </w:r>
          </w:p>
        </w:tc>
      </w:tr>
      <w:tr w:rsidR="0008655C" w:rsidRPr="0008655C" w14:paraId="0317C4A7" w14:textId="77777777">
        <w:trPr>
          <w:tblCellSpacing w:w="15" w:type="dxa"/>
        </w:trPr>
        <w:tc>
          <w:tcPr>
            <w:tcW w:w="0" w:type="auto"/>
            <w:vAlign w:val="center"/>
            <w:hideMark/>
          </w:tcPr>
          <w:p w14:paraId="463AE9A1" w14:textId="77777777" w:rsidR="0008655C" w:rsidRPr="0008655C" w:rsidRDefault="0008655C" w:rsidP="0008655C">
            <w:r w:rsidRPr="0008655C">
              <w:t>B</w:t>
            </w:r>
          </w:p>
        </w:tc>
        <w:tc>
          <w:tcPr>
            <w:tcW w:w="0" w:type="auto"/>
            <w:vAlign w:val="center"/>
            <w:hideMark/>
          </w:tcPr>
          <w:p w14:paraId="5D218E51" w14:textId="77777777" w:rsidR="0008655C" w:rsidRPr="0008655C" w:rsidRDefault="0008655C" w:rsidP="0008655C">
            <w:r w:rsidRPr="0008655C">
              <w:t>6 kHz</w:t>
            </w:r>
          </w:p>
        </w:tc>
        <w:tc>
          <w:tcPr>
            <w:tcW w:w="0" w:type="auto"/>
            <w:vAlign w:val="center"/>
            <w:hideMark/>
          </w:tcPr>
          <w:p w14:paraId="6B5DA88B" w14:textId="77777777" w:rsidR="0008655C" w:rsidRPr="0008655C" w:rsidRDefault="0008655C" w:rsidP="0008655C">
            <w:r w:rsidRPr="0008655C">
              <w:t>Desired signal</w:t>
            </w:r>
          </w:p>
        </w:tc>
      </w:tr>
      <w:tr w:rsidR="0008655C" w:rsidRPr="0008655C" w14:paraId="32D88D17" w14:textId="77777777">
        <w:trPr>
          <w:tblCellSpacing w:w="15" w:type="dxa"/>
        </w:trPr>
        <w:tc>
          <w:tcPr>
            <w:tcW w:w="0" w:type="auto"/>
            <w:vAlign w:val="center"/>
            <w:hideMark/>
          </w:tcPr>
          <w:p w14:paraId="41DFDA5D" w14:textId="77777777" w:rsidR="0008655C" w:rsidRPr="0008655C" w:rsidRDefault="0008655C" w:rsidP="0008655C">
            <w:r w:rsidRPr="0008655C">
              <w:t>C</w:t>
            </w:r>
          </w:p>
        </w:tc>
        <w:tc>
          <w:tcPr>
            <w:tcW w:w="0" w:type="auto"/>
            <w:vAlign w:val="center"/>
            <w:hideMark/>
          </w:tcPr>
          <w:p w14:paraId="43C8F542" w14:textId="77777777" w:rsidR="0008655C" w:rsidRPr="0008655C" w:rsidRDefault="0008655C" w:rsidP="0008655C">
            <w:r w:rsidRPr="0008655C">
              <w:t>18 kHz</w:t>
            </w:r>
          </w:p>
        </w:tc>
        <w:tc>
          <w:tcPr>
            <w:tcW w:w="0" w:type="auto"/>
            <w:vAlign w:val="center"/>
            <w:hideMark/>
          </w:tcPr>
          <w:p w14:paraId="0F75BCCC" w14:textId="77777777" w:rsidR="0008655C" w:rsidRPr="0008655C" w:rsidRDefault="0008655C" w:rsidP="0008655C">
            <w:r w:rsidRPr="0008655C">
              <w:t>Square wave interference</w:t>
            </w:r>
          </w:p>
        </w:tc>
      </w:tr>
      <w:tr w:rsidR="0008655C" w:rsidRPr="0008655C" w14:paraId="45C40A05" w14:textId="77777777">
        <w:trPr>
          <w:tblCellSpacing w:w="15" w:type="dxa"/>
        </w:trPr>
        <w:tc>
          <w:tcPr>
            <w:tcW w:w="0" w:type="auto"/>
            <w:vAlign w:val="center"/>
            <w:hideMark/>
          </w:tcPr>
          <w:p w14:paraId="38A980ED" w14:textId="77777777" w:rsidR="0008655C" w:rsidRPr="0008655C" w:rsidRDefault="0008655C" w:rsidP="0008655C">
            <w:r w:rsidRPr="0008655C">
              <w:t>D</w:t>
            </w:r>
          </w:p>
        </w:tc>
        <w:tc>
          <w:tcPr>
            <w:tcW w:w="0" w:type="auto"/>
            <w:vAlign w:val="center"/>
            <w:hideMark/>
          </w:tcPr>
          <w:p w14:paraId="59C3C835" w14:textId="77777777" w:rsidR="0008655C" w:rsidRPr="0008655C" w:rsidRDefault="0008655C" w:rsidP="0008655C">
            <w:r w:rsidRPr="0008655C">
              <w:t>55 kHz</w:t>
            </w:r>
          </w:p>
        </w:tc>
        <w:tc>
          <w:tcPr>
            <w:tcW w:w="0" w:type="auto"/>
            <w:vAlign w:val="center"/>
            <w:hideMark/>
          </w:tcPr>
          <w:p w14:paraId="46E4775D" w14:textId="77777777" w:rsidR="0008655C" w:rsidRPr="0008655C" w:rsidRDefault="0008655C" w:rsidP="0008655C">
            <w:r w:rsidRPr="0008655C">
              <w:t>High-frequency sine interference</w:t>
            </w:r>
          </w:p>
        </w:tc>
      </w:tr>
      <w:tr w:rsidR="0008655C" w:rsidRPr="0008655C" w14:paraId="347507E4" w14:textId="77777777">
        <w:trPr>
          <w:tblCellSpacing w:w="15" w:type="dxa"/>
        </w:trPr>
        <w:tc>
          <w:tcPr>
            <w:tcW w:w="0" w:type="auto"/>
            <w:vAlign w:val="center"/>
            <w:hideMark/>
          </w:tcPr>
          <w:p w14:paraId="0CC1367D" w14:textId="77777777" w:rsidR="0008655C" w:rsidRPr="0008655C" w:rsidRDefault="0008655C" w:rsidP="0008655C">
            <w:r w:rsidRPr="0008655C">
              <w:lastRenderedPageBreak/>
              <w:t>E</w:t>
            </w:r>
          </w:p>
        </w:tc>
        <w:tc>
          <w:tcPr>
            <w:tcW w:w="0" w:type="auto"/>
            <w:vAlign w:val="center"/>
            <w:hideMark/>
          </w:tcPr>
          <w:p w14:paraId="6B5416A0" w14:textId="77777777" w:rsidR="0008655C" w:rsidRPr="0008655C" w:rsidRDefault="0008655C" w:rsidP="0008655C">
            <w:r w:rsidRPr="0008655C">
              <w:t>Broadband</w:t>
            </w:r>
          </w:p>
        </w:tc>
        <w:tc>
          <w:tcPr>
            <w:tcW w:w="0" w:type="auto"/>
            <w:vAlign w:val="center"/>
            <w:hideMark/>
          </w:tcPr>
          <w:p w14:paraId="13F4E154" w14:textId="77777777" w:rsidR="0008655C" w:rsidRPr="0008655C" w:rsidRDefault="0008655C" w:rsidP="0008655C">
            <w:r w:rsidRPr="0008655C">
              <w:t>White noise</w:t>
            </w:r>
          </w:p>
        </w:tc>
      </w:tr>
    </w:tbl>
    <w:p w14:paraId="08BC8E66" w14:textId="77777777" w:rsidR="0008655C" w:rsidRPr="0008655C" w:rsidRDefault="0008655C" w:rsidP="0008655C">
      <w:r w:rsidRPr="0008655C">
        <w:t xml:space="preserve">The objective is to design an analog signal conditioning circuit that extracts the </w:t>
      </w:r>
      <w:r w:rsidRPr="0008655C">
        <w:rPr>
          <w:b/>
          <w:bCs/>
        </w:rPr>
        <w:t>6 kHz signal</w:t>
      </w:r>
      <w:r w:rsidRPr="0008655C">
        <w:t xml:space="preserve"> while suppressing the other unwanted components.</w:t>
      </w:r>
    </w:p>
    <w:p w14:paraId="56FDAB6F" w14:textId="77777777" w:rsidR="0008655C" w:rsidRDefault="0008655C"/>
    <w:p w14:paraId="22936026" w14:textId="02B665CB" w:rsidR="0008655C" w:rsidRDefault="0008655C">
      <w:pPr>
        <w:rPr>
          <w:b/>
          <w:bCs/>
        </w:rPr>
      </w:pPr>
      <w:r w:rsidRPr="0008655C">
        <w:rPr>
          <w:b/>
          <w:bCs/>
        </w:rPr>
        <w:t>4. System Block Diagram</w:t>
      </w:r>
    </w:p>
    <w:p w14:paraId="42502C9B" w14:textId="77777777" w:rsidR="00D51BCD" w:rsidRDefault="00D51BCD">
      <w:pPr>
        <w:rPr>
          <w:b/>
          <w:bCs/>
        </w:rPr>
      </w:pPr>
    </w:p>
    <w:p w14:paraId="5D262DDA" w14:textId="35FC8296" w:rsidR="0008655C" w:rsidRDefault="00D51BCD">
      <w:r w:rsidRPr="00D51BCD">
        <w:drawing>
          <wp:inline distT="0" distB="0" distL="0" distR="0" wp14:anchorId="332A72E9" wp14:editId="774D4D79">
            <wp:extent cx="4861967" cy="5909244"/>
            <wp:effectExtent l="0" t="0" r="0" b="0"/>
            <wp:docPr id="69996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69539" name=""/>
                    <pic:cNvPicPr/>
                  </pic:nvPicPr>
                  <pic:blipFill>
                    <a:blip r:embed="rId5"/>
                    <a:stretch>
                      <a:fillRect/>
                    </a:stretch>
                  </pic:blipFill>
                  <pic:spPr>
                    <a:xfrm>
                      <a:off x="0" y="0"/>
                      <a:ext cx="4887449" cy="5940215"/>
                    </a:xfrm>
                    <a:prstGeom prst="rect">
                      <a:avLst/>
                    </a:prstGeom>
                  </pic:spPr>
                </pic:pic>
              </a:graphicData>
            </a:graphic>
          </wp:inline>
        </w:drawing>
      </w:r>
    </w:p>
    <w:p w14:paraId="4724E23C" w14:textId="77777777" w:rsidR="00D51BCD" w:rsidRDefault="00D51BCD"/>
    <w:p w14:paraId="6585C39C" w14:textId="77777777" w:rsidR="00D51BCD" w:rsidRDefault="00D51BCD"/>
    <w:p w14:paraId="4C8F1880" w14:textId="29368619" w:rsidR="00D51BCD" w:rsidRDefault="00D51BCD">
      <w:pPr>
        <w:rPr>
          <w:b/>
          <w:bCs/>
        </w:rPr>
      </w:pPr>
      <w:r w:rsidRPr="00D51BCD">
        <w:rPr>
          <w:b/>
          <w:bCs/>
        </w:rPr>
        <w:lastRenderedPageBreak/>
        <w:t>5. Circuit Design</w:t>
      </w:r>
      <w:r w:rsidR="00EB678F">
        <w:rPr>
          <w:b/>
          <w:bCs/>
        </w:rPr>
        <w:t xml:space="preserve"> and Simulation Results</w:t>
      </w:r>
    </w:p>
    <w:p w14:paraId="0DF530F6" w14:textId="164CAB09" w:rsidR="00D51BCD" w:rsidRDefault="00D51BCD">
      <w:pPr>
        <w:rPr>
          <w:b/>
          <w:bCs/>
        </w:rPr>
      </w:pPr>
      <w:r>
        <w:rPr>
          <w:noProof/>
        </w:rPr>
        <w:drawing>
          <wp:inline distT="0" distB="0" distL="0" distR="0" wp14:anchorId="52B912F9" wp14:editId="4A4C5832">
            <wp:extent cx="5731510" cy="3298090"/>
            <wp:effectExtent l="0" t="0" r="2540" b="0"/>
            <wp:docPr id="1866389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423"/>
                    <a:stretch>
                      <a:fillRect/>
                    </a:stretch>
                  </pic:blipFill>
                  <pic:spPr bwMode="auto">
                    <a:xfrm>
                      <a:off x="0" y="0"/>
                      <a:ext cx="5731510" cy="3298090"/>
                    </a:xfrm>
                    <a:prstGeom prst="rect">
                      <a:avLst/>
                    </a:prstGeom>
                    <a:noFill/>
                    <a:ln>
                      <a:noFill/>
                    </a:ln>
                    <a:extLst>
                      <a:ext uri="{53640926-AAD7-44D8-BBD7-CCE9431645EC}">
                        <a14:shadowObscured xmlns:a14="http://schemas.microsoft.com/office/drawing/2010/main"/>
                      </a:ext>
                    </a:extLst>
                  </pic:spPr>
                </pic:pic>
              </a:graphicData>
            </a:graphic>
          </wp:inline>
        </w:drawing>
      </w:r>
    </w:p>
    <w:p w14:paraId="6F471619" w14:textId="77777777" w:rsidR="00EB678F" w:rsidRDefault="00EB678F"/>
    <w:p w14:paraId="410095A0" w14:textId="58271B17" w:rsidR="00D51BCD" w:rsidRDefault="00386C70">
      <w:r>
        <w:t xml:space="preserve">The input wave looks like </w:t>
      </w:r>
    </w:p>
    <w:p w14:paraId="1CFF3D0C" w14:textId="4A116EF4" w:rsidR="00386C70" w:rsidRDefault="00386C70">
      <w:r>
        <w:t>In time domain</w:t>
      </w:r>
    </w:p>
    <w:p w14:paraId="6A1B9BB3" w14:textId="6C0DE145" w:rsidR="00386C70" w:rsidRDefault="00386C70">
      <w:r>
        <w:rPr>
          <w:noProof/>
        </w:rPr>
        <w:drawing>
          <wp:inline distT="0" distB="0" distL="0" distR="0" wp14:anchorId="5BECD966" wp14:editId="341CA756">
            <wp:extent cx="5731510" cy="3220085"/>
            <wp:effectExtent l="0" t="0" r="2540" b="0"/>
            <wp:docPr id="165014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2FAA0B83" w14:textId="77777777" w:rsidR="00EB678F" w:rsidRDefault="00EB678F"/>
    <w:p w14:paraId="73662449" w14:textId="77777777" w:rsidR="00EB678F" w:rsidRDefault="00EB678F"/>
    <w:p w14:paraId="5F6C4886" w14:textId="77777777" w:rsidR="00EB678F" w:rsidRDefault="00EB678F"/>
    <w:p w14:paraId="03F36A0C" w14:textId="308AFF2E" w:rsidR="00386C70" w:rsidRDefault="00386C70">
      <w:r>
        <w:t>In frequency</w:t>
      </w:r>
      <w:r w:rsidR="00EB678F">
        <w:t xml:space="preserve"> domain</w:t>
      </w:r>
    </w:p>
    <w:p w14:paraId="05EF908F" w14:textId="36F56BAC" w:rsidR="00EB678F" w:rsidRPr="00D51BCD" w:rsidRDefault="00EB678F">
      <w:r>
        <w:rPr>
          <w:noProof/>
        </w:rPr>
        <w:drawing>
          <wp:inline distT="0" distB="0" distL="0" distR="0" wp14:anchorId="71F35ACB" wp14:editId="44455D64">
            <wp:extent cx="5731510" cy="3220085"/>
            <wp:effectExtent l="0" t="0" r="2540" b="0"/>
            <wp:docPr id="206403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0A3AB690" w14:textId="77777777" w:rsidR="00D51BCD" w:rsidRPr="00EB678F" w:rsidRDefault="00D51BCD" w:rsidP="00D51BCD">
      <w:pPr>
        <w:rPr>
          <w:b/>
          <w:bCs/>
        </w:rPr>
      </w:pPr>
      <w:r w:rsidRPr="00EB678F">
        <w:rPr>
          <w:b/>
          <w:bCs/>
        </w:rPr>
        <w:t>High Pass Filter</w:t>
      </w:r>
    </w:p>
    <w:p w14:paraId="097A692A" w14:textId="77777777" w:rsidR="00D51BCD" w:rsidRPr="00D51BCD" w:rsidRDefault="00D51BCD" w:rsidP="00D51BCD">
      <w:r w:rsidRPr="00D51BCD">
        <w:t>The high-pass filter removes the low-frequency drift component around 600 Hz.</w:t>
      </w:r>
    </w:p>
    <w:p w14:paraId="3821223C" w14:textId="77777777" w:rsidR="00D51BCD" w:rsidRDefault="00D51BCD" w:rsidP="00D51BCD">
      <w:r w:rsidRPr="00D51BCD">
        <w:t>The cutoff frequency is selected above the drift frequency to ensure strong attenuation.</w:t>
      </w:r>
    </w:p>
    <w:p w14:paraId="1F80F8FF" w14:textId="77777777" w:rsidR="00EB678F" w:rsidRPr="00EB678F" w:rsidRDefault="00EB678F" w:rsidP="00EB678F">
      <w:pPr>
        <w:rPr>
          <w:b/>
          <w:bCs/>
        </w:rPr>
      </w:pPr>
      <w:r w:rsidRPr="00EB678F">
        <w:rPr>
          <w:b/>
          <w:bCs/>
        </w:rPr>
        <w:t>Band Pass Filters</w:t>
      </w:r>
    </w:p>
    <w:p w14:paraId="0AC8B49E" w14:textId="18CC2FD7" w:rsidR="00EB678F" w:rsidRPr="00EB678F" w:rsidRDefault="00EB678F" w:rsidP="00EB678F">
      <w:r w:rsidRPr="00EB678F">
        <w:t>Two band-pass filters are cascaded to isolate the 6 kHz signal band. Cascading filters increases selectivity and improves rejection of unwanted signals such as the 18 kHz interference.</w:t>
      </w:r>
    </w:p>
    <w:p w14:paraId="50C5D668" w14:textId="77777777" w:rsidR="00EB678F" w:rsidRPr="00EB678F" w:rsidRDefault="00EB678F" w:rsidP="00EB678F">
      <w:pPr>
        <w:rPr>
          <w:b/>
          <w:bCs/>
        </w:rPr>
      </w:pPr>
      <w:r w:rsidRPr="00EB678F">
        <w:rPr>
          <w:b/>
          <w:bCs/>
        </w:rPr>
        <w:t>Low Pass Filters</w:t>
      </w:r>
    </w:p>
    <w:p w14:paraId="52F24B2A" w14:textId="46BA3A3C" w:rsidR="00EB678F" w:rsidRPr="00EB678F" w:rsidRDefault="00EB678F" w:rsidP="00EB678F">
      <w:r w:rsidRPr="00EB678F">
        <w:t>Two low-pass filters are used to suppress high-frequency interference including the 55 kHz signal and broadband noise.</w:t>
      </w:r>
    </w:p>
    <w:p w14:paraId="343A636C" w14:textId="77777777" w:rsidR="00EB678F" w:rsidRPr="00EB678F" w:rsidRDefault="00EB678F" w:rsidP="00EB678F">
      <w:pPr>
        <w:rPr>
          <w:b/>
          <w:bCs/>
        </w:rPr>
      </w:pPr>
      <w:r w:rsidRPr="00EB678F">
        <w:rPr>
          <w:b/>
          <w:bCs/>
        </w:rPr>
        <w:t>RC Smoothing Network</w:t>
      </w:r>
    </w:p>
    <w:p w14:paraId="3EC0E07D" w14:textId="7158F52C" w:rsidR="00EB678F" w:rsidRPr="00EB678F" w:rsidRDefault="00EB678F" w:rsidP="00EB678F">
      <w:r w:rsidRPr="00EB678F">
        <w:t>The RC smoothing stage reduces residual fluctuations and stabilizes the signal waveform.</w:t>
      </w:r>
    </w:p>
    <w:p w14:paraId="0870E644" w14:textId="77777777" w:rsidR="00EB678F" w:rsidRPr="00EB678F" w:rsidRDefault="00EB678F" w:rsidP="00EB678F">
      <w:pPr>
        <w:rPr>
          <w:b/>
          <w:bCs/>
        </w:rPr>
      </w:pPr>
      <w:r w:rsidRPr="00EB678F">
        <w:rPr>
          <w:b/>
          <w:bCs/>
        </w:rPr>
        <w:t>Voltage Divider</w:t>
      </w:r>
    </w:p>
    <w:p w14:paraId="6E3E83C9" w14:textId="77777777" w:rsidR="00EB678F" w:rsidRDefault="00EB678F" w:rsidP="00EB678F">
      <w:r w:rsidRPr="00EB678F">
        <w:t>A voltage divider is used to scale the output signal amplitude to a desired level.</w:t>
      </w:r>
    </w:p>
    <w:p w14:paraId="52546355" w14:textId="77777777" w:rsidR="00EB678F" w:rsidRDefault="00EB678F" w:rsidP="00EB678F"/>
    <w:p w14:paraId="10C83E39" w14:textId="77777777" w:rsidR="00EB678F" w:rsidRDefault="00EB678F" w:rsidP="00EB678F"/>
    <w:p w14:paraId="5DF29143" w14:textId="77777777" w:rsidR="00EB678F" w:rsidRPr="00EB678F" w:rsidRDefault="00EB678F" w:rsidP="00EB678F"/>
    <w:p w14:paraId="7F1E96EA" w14:textId="1BE3EA57" w:rsidR="00D51BCD" w:rsidRPr="00D51BCD" w:rsidRDefault="00EB678F" w:rsidP="00D51BCD">
      <w:r>
        <w:t>In time domain</w:t>
      </w:r>
    </w:p>
    <w:p w14:paraId="776BECF1" w14:textId="470DD191" w:rsidR="00D51BCD" w:rsidRDefault="00EB678F">
      <w:pPr>
        <w:rPr>
          <w:b/>
          <w:bCs/>
        </w:rPr>
      </w:pPr>
      <w:r>
        <w:rPr>
          <w:noProof/>
        </w:rPr>
        <w:drawing>
          <wp:inline distT="0" distB="0" distL="0" distR="0" wp14:anchorId="34B26316" wp14:editId="044ACA73">
            <wp:extent cx="5731510" cy="3199130"/>
            <wp:effectExtent l="0" t="0" r="2540" b="1270"/>
            <wp:docPr id="1425426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72D0E521" w14:textId="395D8FFA" w:rsidR="00EB678F" w:rsidRDefault="00EB678F">
      <w:pPr>
        <w:rPr>
          <w:b/>
          <w:bCs/>
        </w:rPr>
      </w:pPr>
      <w:r>
        <w:rPr>
          <w:b/>
          <w:bCs/>
        </w:rPr>
        <w:t xml:space="preserve">First column - </w:t>
      </w:r>
      <w:r w:rsidRPr="00EB678F">
        <w:t>represents wave after high pass filter</w:t>
      </w:r>
    </w:p>
    <w:p w14:paraId="422D0AE6" w14:textId="280094EA" w:rsidR="00EB678F" w:rsidRDefault="00EB678F">
      <w:pPr>
        <w:rPr>
          <w:b/>
          <w:bCs/>
        </w:rPr>
      </w:pPr>
      <w:r>
        <w:rPr>
          <w:b/>
          <w:bCs/>
        </w:rPr>
        <w:t xml:space="preserve">Second column - </w:t>
      </w:r>
      <w:r w:rsidRPr="00EB678F">
        <w:t>represents wave after two band pass filters</w:t>
      </w:r>
      <w:r>
        <w:rPr>
          <w:b/>
          <w:bCs/>
        </w:rPr>
        <w:t xml:space="preserve"> </w:t>
      </w:r>
    </w:p>
    <w:p w14:paraId="04736246" w14:textId="43D04555" w:rsidR="00EB678F" w:rsidRDefault="00EB678F">
      <w:pPr>
        <w:rPr>
          <w:b/>
          <w:bCs/>
        </w:rPr>
      </w:pPr>
      <w:r>
        <w:rPr>
          <w:b/>
          <w:bCs/>
        </w:rPr>
        <w:t xml:space="preserve">Third column - </w:t>
      </w:r>
      <w:r w:rsidRPr="00EB678F">
        <w:t>represents wave after two low pass filters</w:t>
      </w:r>
    </w:p>
    <w:p w14:paraId="0CE80686" w14:textId="11A1C5E7" w:rsidR="00EB678F" w:rsidRDefault="00EB678F">
      <w:pPr>
        <w:rPr>
          <w:b/>
          <w:bCs/>
        </w:rPr>
      </w:pPr>
      <w:r>
        <w:rPr>
          <w:b/>
          <w:bCs/>
        </w:rPr>
        <w:t xml:space="preserve">Fourth </w:t>
      </w:r>
      <w:r>
        <w:rPr>
          <w:b/>
          <w:bCs/>
        </w:rPr>
        <w:t>column</w:t>
      </w:r>
      <w:r>
        <w:rPr>
          <w:b/>
          <w:bCs/>
        </w:rPr>
        <w:t xml:space="preserve"> – </w:t>
      </w:r>
      <w:r w:rsidRPr="00EB678F">
        <w:t>represents the final output wave</w:t>
      </w:r>
    </w:p>
    <w:p w14:paraId="4498B96A" w14:textId="679D1D65" w:rsidR="00EB678F" w:rsidRDefault="00EB678F">
      <w:r w:rsidRPr="00EB678F">
        <w:t>In frequency domain</w:t>
      </w:r>
    </w:p>
    <w:p w14:paraId="1B46F83D" w14:textId="607631B9" w:rsidR="00EB678F" w:rsidRPr="00EB678F" w:rsidRDefault="00EB678F">
      <w:r>
        <w:rPr>
          <w:noProof/>
        </w:rPr>
        <w:drawing>
          <wp:inline distT="0" distB="0" distL="0" distR="0" wp14:anchorId="4B05C825" wp14:editId="239E2053">
            <wp:extent cx="5731510" cy="3220720"/>
            <wp:effectExtent l="0" t="0" r="2540" b="0"/>
            <wp:docPr id="783998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6F07A90C" w14:textId="77777777" w:rsidR="00EB678F" w:rsidRDefault="00EB678F">
      <w:pPr>
        <w:rPr>
          <w:b/>
          <w:bCs/>
        </w:rPr>
      </w:pPr>
    </w:p>
    <w:p w14:paraId="77007689" w14:textId="4C974065" w:rsidR="00EB678F" w:rsidRDefault="00EB678F">
      <w:r w:rsidRPr="00EB678F">
        <w:t>Close view of final output wave</w:t>
      </w:r>
    </w:p>
    <w:p w14:paraId="2A2AAE44" w14:textId="1B73949B" w:rsidR="00EB678F" w:rsidRDefault="00EB678F">
      <w:r>
        <w:t>In time domain</w:t>
      </w:r>
    </w:p>
    <w:p w14:paraId="1F0996CC" w14:textId="3462928A" w:rsidR="00EB678F" w:rsidRDefault="00EB678F">
      <w:r>
        <w:rPr>
          <w:noProof/>
        </w:rPr>
        <w:drawing>
          <wp:inline distT="0" distB="0" distL="0" distR="0" wp14:anchorId="7F9B5C62" wp14:editId="68BFDD6A">
            <wp:extent cx="5731510" cy="2621915"/>
            <wp:effectExtent l="0" t="0" r="2540" b="6985"/>
            <wp:docPr id="865152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inline>
        </w:drawing>
      </w:r>
    </w:p>
    <w:p w14:paraId="0F062658" w14:textId="77777777" w:rsidR="00EB678F" w:rsidRDefault="00EB678F"/>
    <w:p w14:paraId="7DF0735D" w14:textId="0E84542D" w:rsidR="00EB678F" w:rsidRDefault="00EB678F">
      <w:r>
        <w:t>By seeing this we can calculate amplitude</w:t>
      </w:r>
    </w:p>
    <w:p w14:paraId="178D9598" w14:textId="5D65D461" w:rsidR="00EB678F" w:rsidRDefault="00EB678F">
      <w:r>
        <w:t xml:space="preserve">                                                       Vmax=0.21V</w:t>
      </w:r>
    </w:p>
    <w:p w14:paraId="363A18C3" w14:textId="512D5076" w:rsidR="00EB678F" w:rsidRDefault="00EB678F">
      <w:r>
        <w:t xml:space="preserve">                                                       </w:t>
      </w:r>
      <w:proofErr w:type="spellStart"/>
      <w:r>
        <w:t>Vmin</w:t>
      </w:r>
      <w:proofErr w:type="spellEnd"/>
      <w:r>
        <w:t>=-0.21V</w:t>
      </w:r>
    </w:p>
    <w:p w14:paraId="6082ED5C" w14:textId="3F1C22C0" w:rsidR="00EB678F" w:rsidRDefault="00EB678F">
      <w:r>
        <w:t xml:space="preserve">                                                   </w:t>
      </w:r>
      <w:proofErr w:type="spellStart"/>
      <w:r>
        <w:t>Vpp</w:t>
      </w:r>
      <w:proofErr w:type="spellEnd"/>
      <w:r>
        <w:t>=Vmax-</w:t>
      </w:r>
      <w:proofErr w:type="spellStart"/>
      <w:r>
        <w:t>Vmin</w:t>
      </w:r>
      <w:proofErr w:type="spellEnd"/>
    </w:p>
    <w:p w14:paraId="54A8A313" w14:textId="573B5E98" w:rsidR="00EB678F" w:rsidRDefault="00EB678F">
      <w:r>
        <w:t xml:space="preserve">                                                   </w:t>
      </w:r>
      <w:proofErr w:type="spellStart"/>
      <w:r>
        <w:t>Vpp</w:t>
      </w:r>
      <w:proofErr w:type="spellEnd"/>
      <w:r>
        <w:t>=0.42V approximately equals to our desired amplitude</w:t>
      </w:r>
    </w:p>
    <w:p w14:paraId="356216B1" w14:textId="7A48977B" w:rsidR="00EB678F" w:rsidRDefault="00EB678F">
      <w:r w:rsidRPr="00EB678F">
        <w:rPr>
          <w:b/>
          <w:bCs/>
        </w:rPr>
        <w:t>Waveform shape</w:t>
      </w:r>
      <w:r>
        <w:t>: sinusoidal</w:t>
      </w:r>
    </w:p>
    <w:p w14:paraId="69F04B08" w14:textId="305188D0" w:rsidR="00EB678F" w:rsidRDefault="00EB678F">
      <w:r w:rsidRPr="00EB678F">
        <w:rPr>
          <w:b/>
          <w:bCs/>
        </w:rPr>
        <w:t>Waveform</w:t>
      </w:r>
      <w:r>
        <w:t>: almost sine</w:t>
      </w:r>
    </w:p>
    <w:p w14:paraId="33D04D4F" w14:textId="227A4730" w:rsidR="00EB678F" w:rsidRDefault="00EB678F">
      <w:r>
        <w:t>In frequency domain</w:t>
      </w:r>
    </w:p>
    <w:p w14:paraId="39A83369" w14:textId="5E928FEE" w:rsidR="00EB678F" w:rsidRDefault="00EB678F">
      <w:r>
        <w:rPr>
          <w:noProof/>
        </w:rPr>
        <w:drawing>
          <wp:inline distT="0" distB="0" distL="0" distR="0" wp14:anchorId="51456172" wp14:editId="1F71B881">
            <wp:extent cx="5730689" cy="2277745"/>
            <wp:effectExtent l="0" t="0" r="3810" b="8255"/>
            <wp:docPr id="1165602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4924" cy="2283403"/>
                    </a:xfrm>
                    <a:prstGeom prst="rect">
                      <a:avLst/>
                    </a:prstGeom>
                    <a:noFill/>
                    <a:ln>
                      <a:noFill/>
                    </a:ln>
                  </pic:spPr>
                </pic:pic>
              </a:graphicData>
            </a:graphic>
          </wp:inline>
        </w:drawing>
      </w:r>
    </w:p>
    <w:p w14:paraId="25B703CD" w14:textId="77777777" w:rsidR="00EB678F" w:rsidRPr="00EB678F" w:rsidRDefault="00EB678F" w:rsidP="00EB678F">
      <w:r w:rsidRPr="00EB678F">
        <w:lastRenderedPageBreak/>
        <w:t>From the spectrum, a prominent peak is observed at approximately 6 kHz, indicating that the desired signal component is dominant in the output. The amplitude of this spectral component is significantly higher compared to the other frequency components.</w:t>
      </w:r>
    </w:p>
    <w:p w14:paraId="7919A7F6" w14:textId="4FF0CAB8" w:rsidR="00EB678F" w:rsidRDefault="00EB678F" w:rsidP="00EB678F">
      <w:r w:rsidRPr="00EB678F">
        <w:t>The interference components present in the input signal, including the 600 Hz low-frequency drift, the 18 kHz square-wave interference, and the 55 kHz high-frequency</w:t>
      </w:r>
      <w:r w:rsidRPr="00EB678F">
        <w:rPr>
          <w:b/>
          <w:bCs/>
        </w:rPr>
        <w:t xml:space="preserve"> </w:t>
      </w:r>
      <w:r w:rsidRPr="00EB678F">
        <w:t xml:space="preserve">sine component, are strongly attenuated by the cascaded filtering stages. As a result, their corresponding spectral peaks are </w:t>
      </w:r>
      <w:proofErr w:type="gramStart"/>
      <w:r w:rsidRPr="00EB678F">
        <w:t>either greatly</w:t>
      </w:r>
      <w:proofErr w:type="gramEnd"/>
      <w:r w:rsidRPr="00EB678F">
        <w:t xml:space="preserve"> reduced in the output spectrum.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238"/>
        <w:gridCol w:w="2347"/>
        <w:gridCol w:w="2551"/>
      </w:tblGrid>
      <w:tr w:rsidR="00EB678F" w:rsidRPr="00EB678F" w14:paraId="1C9E2388" w14:textId="77777777">
        <w:trPr>
          <w:tblHeader/>
          <w:tblCellSpacing w:w="15" w:type="dxa"/>
        </w:trPr>
        <w:tc>
          <w:tcPr>
            <w:tcW w:w="0" w:type="auto"/>
            <w:vAlign w:val="center"/>
            <w:hideMark/>
          </w:tcPr>
          <w:p w14:paraId="024F747A" w14:textId="77777777" w:rsidR="00EB678F" w:rsidRPr="00EB678F" w:rsidRDefault="00EB678F" w:rsidP="00EB678F">
            <w:pPr>
              <w:rPr>
                <w:b/>
                <w:bCs/>
              </w:rPr>
            </w:pPr>
            <w:r w:rsidRPr="00EB678F">
              <w:rPr>
                <w:b/>
                <w:bCs/>
              </w:rPr>
              <w:t>Frequency Component</w:t>
            </w:r>
          </w:p>
        </w:tc>
        <w:tc>
          <w:tcPr>
            <w:tcW w:w="0" w:type="auto"/>
            <w:vAlign w:val="center"/>
            <w:hideMark/>
          </w:tcPr>
          <w:p w14:paraId="3D342BDC" w14:textId="77777777" w:rsidR="00EB678F" w:rsidRPr="00EB678F" w:rsidRDefault="00EB678F" w:rsidP="00EB678F">
            <w:pPr>
              <w:rPr>
                <w:b/>
                <w:bCs/>
              </w:rPr>
            </w:pPr>
            <w:r w:rsidRPr="00EB678F">
              <w:rPr>
                <w:b/>
                <w:bCs/>
              </w:rPr>
              <w:t>Type of Signal</w:t>
            </w:r>
          </w:p>
        </w:tc>
        <w:tc>
          <w:tcPr>
            <w:tcW w:w="0" w:type="auto"/>
            <w:vAlign w:val="center"/>
            <w:hideMark/>
          </w:tcPr>
          <w:p w14:paraId="158371F7" w14:textId="77777777" w:rsidR="00EB678F" w:rsidRPr="00EB678F" w:rsidRDefault="00EB678F" w:rsidP="00EB678F">
            <w:pPr>
              <w:rPr>
                <w:b/>
                <w:bCs/>
              </w:rPr>
            </w:pPr>
            <w:r w:rsidRPr="00EB678F">
              <w:rPr>
                <w:b/>
                <w:bCs/>
              </w:rPr>
              <w:t>Observation in Output Spectrum</w:t>
            </w:r>
          </w:p>
        </w:tc>
        <w:tc>
          <w:tcPr>
            <w:tcW w:w="0" w:type="auto"/>
            <w:vAlign w:val="center"/>
            <w:hideMark/>
          </w:tcPr>
          <w:p w14:paraId="6EB7CF71" w14:textId="77777777" w:rsidR="00EB678F" w:rsidRPr="00EB678F" w:rsidRDefault="00EB678F" w:rsidP="00EB678F">
            <w:pPr>
              <w:rPr>
                <w:b/>
                <w:bCs/>
              </w:rPr>
            </w:pPr>
            <w:r w:rsidRPr="00EB678F">
              <w:rPr>
                <w:b/>
                <w:bCs/>
              </w:rPr>
              <w:t>Relative Gain / Attenuation</w:t>
            </w:r>
          </w:p>
        </w:tc>
      </w:tr>
      <w:tr w:rsidR="00EB678F" w:rsidRPr="00EB678F" w14:paraId="716EAC85" w14:textId="77777777">
        <w:trPr>
          <w:tblCellSpacing w:w="15" w:type="dxa"/>
        </w:trPr>
        <w:tc>
          <w:tcPr>
            <w:tcW w:w="0" w:type="auto"/>
            <w:vAlign w:val="center"/>
            <w:hideMark/>
          </w:tcPr>
          <w:p w14:paraId="79C5C715" w14:textId="77777777" w:rsidR="00EB678F" w:rsidRPr="00EB678F" w:rsidRDefault="00EB678F" w:rsidP="00EB678F">
            <w:r w:rsidRPr="00EB678F">
              <w:rPr>
                <w:b/>
                <w:bCs/>
              </w:rPr>
              <w:t>600 Hz</w:t>
            </w:r>
          </w:p>
        </w:tc>
        <w:tc>
          <w:tcPr>
            <w:tcW w:w="0" w:type="auto"/>
            <w:vAlign w:val="center"/>
            <w:hideMark/>
          </w:tcPr>
          <w:p w14:paraId="3373770D" w14:textId="77777777" w:rsidR="00EB678F" w:rsidRPr="00EB678F" w:rsidRDefault="00EB678F" w:rsidP="00EB678F">
            <w:r w:rsidRPr="00EB678F">
              <w:t>Low-frequency drift</w:t>
            </w:r>
          </w:p>
        </w:tc>
        <w:tc>
          <w:tcPr>
            <w:tcW w:w="0" w:type="auto"/>
            <w:vAlign w:val="center"/>
            <w:hideMark/>
          </w:tcPr>
          <w:p w14:paraId="6FAB0277" w14:textId="77777777" w:rsidR="00EB678F" w:rsidRPr="00EB678F" w:rsidRDefault="00EB678F" w:rsidP="00EB678F">
            <w:r w:rsidRPr="00EB678F">
              <w:t>Peak almost absent in output</w:t>
            </w:r>
          </w:p>
        </w:tc>
        <w:tc>
          <w:tcPr>
            <w:tcW w:w="0" w:type="auto"/>
            <w:vAlign w:val="center"/>
            <w:hideMark/>
          </w:tcPr>
          <w:p w14:paraId="0E8A79C8" w14:textId="77777777" w:rsidR="00EB678F" w:rsidRPr="00EB678F" w:rsidRDefault="00EB678F" w:rsidP="00EB678F">
            <w:r w:rsidRPr="00EB678F">
              <w:t>Strongly suppressed (~ −30 to −40 dB)</w:t>
            </w:r>
          </w:p>
        </w:tc>
      </w:tr>
      <w:tr w:rsidR="00EB678F" w:rsidRPr="00EB678F" w14:paraId="498E3368" w14:textId="77777777">
        <w:trPr>
          <w:tblCellSpacing w:w="15" w:type="dxa"/>
        </w:trPr>
        <w:tc>
          <w:tcPr>
            <w:tcW w:w="0" w:type="auto"/>
            <w:vAlign w:val="center"/>
            <w:hideMark/>
          </w:tcPr>
          <w:p w14:paraId="3DDD535E" w14:textId="77777777" w:rsidR="00EB678F" w:rsidRPr="00EB678F" w:rsidRDefault="00EB678F" w:rsidP="00EB678F">
            <w:r w:rsidRPr="00EB678F">
              <w:rPr>
                <w:b/>
                <w:bCs/>
              </w:rPr>
              <w:t>6 kHz</w:t>
            </w:r>
          </w:p>
        </w:tc>
        <w:tc>
          <w:tcPr>
            <w:tcW w:w="0" w:type="auto"/>
            <w:vAlign w:val="center"/>
            <w:hideMark/>
          </w:tcPr>
          <w:p w14:paraId="6ED40A19" w14:textId="77777777" w:rsidR="00EB678F" w:rsidRPr="00EB678F" w:rsidRDefault="00EB678F" w:rsidP="00EB678F">
            <w:r w:rsidRPr="00EB678F">
              <w:t>Desired signal</w:t>
            </w:r>
          </w:p>
        </w:tc>
        <w:tc>
          <w:tcPr>
            <w:tcW w:w="0" w:type="auto"/>
            <w:vAlign w:val="center"/>
            <w:hideMark/>
          </w:tcPr>
          <w:p w14:paraId="57944FD3" w14:textId="77777777" w:rsidR="00EB678F" w:rsidRPr="00EB678F" w:rsidRDefault="00EB678F" w:rsidP="00EB678F">
            <w:r w:rsidRPr="00EB678F">
              <w:t>Dominant peak in spectrum</w:t>
            </w:r>
          </w:p>
        </w:tc>
        <w:tc>
          <w:tcPr>
            <w:tcW w:w="0" w:type="auto"/>
            <w:vAlign w:val="center"/>
            <w:hideMark/>
          </w:tcPr>
          <w:p w14:paraId="6FC73D79" w14:textId="77777777" w:rsidR="00EB678F" w:rsidRPr="00EB678F" w:rsidRDefault="00EB678F" w:rsidP="00EB678F">
            <w:r w:rsidRPr="00EB678F">
              <w:t>Reference (0 dB)</w:t>
            </w:r>
          </w:p>
        </w:tc>
      </w:tr>
      <w:tr w:rsidR="00EB678F" w:rsidRPr="00EB678F" w14:paraId="37582F03" w14:textId="77777777">
        <w:trPr>
          <w:tblCellSpacing w:w="15" w:type="dxa"/>
        </w:trPr>
        <w:tc>
          <w:tcPr>
            <w:tcW w:w="0" w:type="auto"/>
            <w:vAlign w:val="center"/>
            <w:hideMark/>
          </w:tcPr>
          <w:p w14:paraId="6F56FEB6" w14:textId="77777777" w:rsidR="00EB678F" w:rsidRPr="00EB678F" w:rsidRDefault="00EB678F" w:rsidP="00EB678F">
            <w:r w:rsidRPr="00EB678F">
              <w:rPr>
                <w:b/>
                <w:bCs/>
              </w:rPr>
              <w:t>18 kHz</w:t>
            </w:r>
          </w:p>
        </w:tc>
        <w:tc>
          <w:tcPr>
            <w:tcW w:w="0" w:type="auto"/>
            <w:vAlign w:val="center"/>
            <w:hideMark/>
          </w:tcPr>
          <w:p w14:paraId="77767577" w14:textId="77777777" w:rsidR="00EB678F" w:rsidRPr="00EB678F" w:rsidRDefault="00EB678F" w:rsidP="00EB678F">
            <w:r w:rsidRPr="00EB678F">
              <w:t>Square wave interference</w:t>
            </w:r>
          </w:p>
        </w:tc>
        <w:tc>
          <w:tcPr>
            <w:tcW w:w="0" w:type="auto"/>
            <w:vAlign w:val="center"/>
            <w:hideMark/>
          </w:tcPr>
          <w:p w14:paraId="16853F0F" w14:textId="77777777" w:rsidR="00EB678F" w:rsidRPr="00EB678F" w:rsidRDefault="00EB678F" w:rsidP="00EB678F">
            <w:r w:rsidRPr="00EB678F">
              <w:t>Very small spectral component</w:t>
            </w:r>
          </w:p>
        </w:tc>
        <w:tc>
          <w:tcPr>
            <w:tcW w:w="0" w:type="auto"/>
            <w:vAlign w:val="center"/>
            <w:hideMark/>
          </w:tcPr>
          <w:p w14:paraId="10D0DA6D" w14:textId="77777777" w:rsidR="00EB678F" w:rsidRPr="00EB678F" w:rsidRDefault="00EB678F" w:rsidP="00EB678F">
            <w:r w:rsidRPr="00EB678F">
              <w:t>Suppressed (~ −35 dB)</w:t>
            </w:r>
          </w:p>
        </w:tc>
      </w:tr>
      <w:tr w:rsidR="00EB678F" w:rsidRPr="00EB678F" w14:paraId="570685A8" w14:textId="77777777">
        <w:trPr>
          <w:tblCellSpacing w:w="15" w:type="dxa"/>
        </w:trPr>
        <w:tc>
          <w:tcPr>
            <w:tcW w:w="0" w:type="auto"/>
            <w:vAlign w:val="center"/>
            <w:hideMark/>
          </w:tcPr>
          <w:p w14:paraId="4D104E65" w14:textId="77777777" w:rsidR="00EB678F" w:rsidRPr="00EB678F" w:rsidRDefault="00EB678F" w:rsidP="00EB678F">
            <w:r w:rsidRPr="00EB678F">
              <w:rPr>
                <w:b/>
                <w:bCs/>
              </w:rPr>
              <w:t>55 kHz</w:t>
            </w:r>
          </w:p>
        </w:tc>
        <w:tc>
          <w:tcPr>
            <w:tcW w:w="0" w:type="auto"/>
            <w:vAlign w:val="center"/>
            <w:hideMark/>
          </w:tcPr>
          <w:p w14:paraId="059C5D66" w14:textId="77777777" w:rsidR="00EB678F" w:rsidRPr="00EB678F" w:rsidRDefault="00EB678F" w:rsidP="00EB678F">
            <w:r w:rsidRPr="00EB678F">
              <w:t>High-frequency sine interference</w:t>
            </w:r>
          </w:p>
        </w:tc>
        <w:tc>
          <w:tcPr>
            <w:tcW w:w="0" w:type="auto"/>
            <w:vAlign w:val="center"/>
            <w:hideMark/>
          </w:tcPr>
          <w:p w14:paraId="5AB7CA53" w14:textId="77777777" w:rsidR="00EB678F" w:rsidRPr="00EB678F" w:rsidRDefault="00EB678F" w:rsidP="00EB678F">
            <w:r w:rsidRPr="00EB678F">
              <w:t>Nearly eliminated</w:t>
            </w:r>
          </w:p>
        </w:tc>
        <w:tc>
          <w:tcPr>
            <w:tcW w:w="0" w:type="auto"/>
            <w:vAlign w:val="center"/>
            <w:hideMark/>
          </w:tcPr>
          <w:p w14:paraId="57D9BBCD" w14:textId="77777777" w:rsidR="00EB678F" w:rsidRPr="00EB678F" w:rsidRDefault="00EB678F" w:rsidP="00EB678F">
            <w:r w:rsidRPr="00EB678F">
              <w:t>Strongly suppressed (~ −40 dB or more)</w:t>
            </w:r>
          </w:p>
        </w:tc>
      </w:tr>
      <w:tr w:rsidR="00EB678F" w:rsidRPr="00EB678F" w14:paraId="50E95462" w14:textId="77777777">
        <w:trPr>
          <w:tblCellSpacing w:w="15" w:type="dxa"/>
        </w:trPr>
        <w:tc>
          <w:tcPr>
            <w:tcW w:w="0" w:type="auto"/>
            <w:vAlign w:val="center"/>
            <w:hideMark/>
          </w:tcPr>
          <w:p w14:paraId="3042643C" w14:textId="77777777" w:rsidR="00EB678F" w:rsidRPr="00EB678F" w:rsidRDefault="00EB678F" w:rsidP="00EB678F">
            <w:r w:rsidRPr="00EB678F">
              <w:rPr>
                <w:b/>
                <w:bCs/>
              </w:rPr>
              <w:t>Broadband noise</w:t>
            </w:r>
          </w:p>
        </w:tc>
        <w:tc>
          <w:tcPr>
            <w:tcW w:w="0" w:type="auto"/>
            <w:vAlign w:val="center"/>
            <w:hideMark/>
          </w:tcPr>
          <w:p w14:paraId="7E0C2257" w14:textId="77777777" w:rsidR="00EB678F" w:rsidRPr="00EB678F" w:rsidRDefault="00EB678F" w:rsidP="00EB678F">
            <w:r w:rsidRPr="00EB678F">
              <w:t>White noise</w:t>
            </w:r>
          </w:p>
        </w:tc>
        <w:tc>
          <w:tcPr>
            <w:tcW w:w="0" w:type="auto"/>
            <w:vAlign w:val="center"/>
            <w:hideMark/>
          </w:tcPr>
          <w:p w14:paraId="328E6DED" w14:textId="77777777" w:rsidR="00EB678F" w:rsidRPr="00EB678F" w:rsidRDefault="00EB678F" w:rsidP="00EB678F">
            <w:r w:rsidRPr="00EB678F">
              <w:t>Reduced noise floor</w:t>
            </w:r>
          </w:p>
        </w:tc>
        <w:tc>
          <w:tcPr>
            <w:tcW w:w="0" w:type="auto"/>
            <w:vAlign w:val="center"/>
            <w:hideMark/>
          </w:tcPr>
          <w:p w14:paraId="1D1BDC90" w14:textId="77777777" w:rsidR="00EB678F" w:rsidRPr="00EB678F" w:rsidRDefault="00EB678F" w:rsidP="00EB678F">
            <w:r w:rsidRPr="00EB678F">
              <w:t>Significantly attenuated</w:t>
            </w:r>
          </w:p>
        </w:tc>
      </w:tr>
    </w:tbl>
    <w:p w14:paraId="003C9DDB" w14:textId="77777777" w:rsidR="00EB678F" w:rsidRDefault="00EB678F" w:rsidP="00EB678F">
      <w:pPr>
        <w:rPr>
          <w:b/>
          <w:bCs/>
        </w:rPr>
      </w:pPr>
    </w:p>
    <w:p w14:paraId="3863A306" w14:textId="466B6096" w:rsidR="00EB678F" w:rsidRDefault="00EB678F" w:rsidP="00EB678F">
      <w:pPr>
        <w:rPr>
          <w:b/>
          <w:bCs/>
        </w:rPr>
      </w:pPr>
      <w:r w:rsidRPr="00EB678F">
        <w:rPr>
          <w:b/>
          <w:bCs/>
        </w:rPr>
        <w:t>With potentiometer</w:t>
      </w:r>
    </w:p>
    <w:p w14:paraId="68A61473" w14:textId="77777777" w:rsidR="00EB678F" w:rsidRDefault="00EB678F" w:rsidP="00EB678F">
      <w:r w:rsidRPr="00EB678F">
        <w:t>Circuit diagram</w:t>
      </w:r>
    </w:p>
    <w:p w14:paraId="56C33C58" w14:textId="6171DFDD" w:rsidR="00EB678F" w:rsidRPr="00EB678F" w:rsidRDefault="00EB678F" w:rsidP="00EB678F">
      <w:pPr>
        <w:rPr>
          <w:b/>
          <w:bCs/>
        </w:rPr>
      </w:pPr>
      <w:r>
        <w:rPr>
          <w:noProof/>
        </w:rPr>
        <w:drawing>
          <wp:inline distT="0" distB="0" distL="0" distR="0" wp14:anchorId="5BD77746" wp14:editId="63C1DE15">
            <wp:extent cx="5727855" cy="2447209"/>
            <wp:effectExtent l="0" t="0" r="6350" b="0"/>
            <wp:docPr id="2009883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5645" cy="2454810"/>
                    </a:xfrm>
                    <a:prstGeom prst="rect">
                      <a:avLst/>
                    </a:prstGeom>
                    <a:noFill/>
                    <a:ln>
                      <a:noFill/>
                    </a:ln>
                  </pic:spPr>
                </pic:pic>
              </a:graphicData>
            </a:graphic>
          </wp:inline>
        </w:drawing>
      </w:r>
    </w:p>
    <w:p w14:paraId="65C43576" w14:textId="6C7F80A0" w:rsidR="00EB678F" w:rsidRPr="00EB678F" w:rsidRDefault="00EB678F" w:rsidP="00EB678F">
      <w:pPr>
        <w:rPr>
          <w:b/>
          <w:bCs/>
        </w:rPr>
      </w:pPr>
      <w:r w:rsidRPr="00EB678F">
        <w:rPr>
          <w:b/>
          <w:bCs/>
        </w:rPr>
        <w:lastRenderedPageBreak/>
        <w:t xml:space="preserve">Output wave </w:t>
      </w:r>
    </w:p>
    <w:p w14:paraId="45488562" w14:textId="6BBA97F5" w:rsidR="00EB678F" w:rsidRPr="00EB678F" w:rsidRDefault="00EB678F" w:rsidP="00EB678F">
      <w:r w:rsidRPr="00EB678F">
        <w:t>In time domain</w:t>
      </w:r>
    </w:p>
    <w:p w14:paraId="5825483B" w14:textId="4DD3E6C0" w:rsidR="00EB678F" w:rsidRDefault="00EB678F" w:rsidP="00EB678F">
      <w:r>
        <w:rPr>
          <w:noProof/>
        </w:rPr>
        <w:drawing>
          <wp:inline distT="0" distB="0" distL="0" distR="0" wp14:anchorId="1DD5B07F" wp14:editId="0ADD3834">
            <wp:extent cx="5731510" cy="3220720"/>
            <wp:effectExtent l="0" t="0" r="2540" b="0"/>
            <wp:docPr id="2082518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53360242" w14:textId="6B3B04AD" w:rsidR="00EB678F" w:rsidRPr="00EB678F" w:rsidRDefault="00EB678F" w:rsidP="00EB678F">
      <w:pPr>
        <w:pStyle w:val="ListParagraph"/>
        <w:numPr>
          <w:ilvl w:val="0"/>
          <w:numId w:val="1"/>
        </w:numPr>
      </w:pPr>
      <w:r w:rsidRPr="00EB678F">
        <w:t xml:space="preserve">The output signal maintains a </w:t>
      </w:r>
      <w:r w:rsidRPr="00EB678F">
        <w:rPr>
          <w:b/>
          <w:bCs/>
        </w:rPr>
        <w:t>sinusoidal shape</w:t>
      </w:r>
      <w:r w:rsidRPr="00EB678F">
        <w:t>, indicating that the desired signal component is preserved.</w:t>
      </w:r>
    </w:p>
    <w:p w14:paraId="5A01757E" w14:textId="60C1C082" w:rsidR="00EB678F" w:rsidRPr="00EB678F" w:rsidRDefault="00EB678F" w:rsidP="00EB678F">
      <w:pPr>
        <w:pStyle w:val="ListParagraph"/>
        <w:numPr>
          <w:ilvl w:val="0"/>
          <w:numId w:val="1"/>
        </w:numPr>
      </w:pPr>
      <w:r w:rsidRPr="00EB678F">
        <w:t xml:space="preserve">As the potentiometer value is adjusted, the </w:t>
      </w:r>
      <w:r w:rsidRPr="00EB678F">
        <w:rPr>
          <w:b/>
          <w:bCs/>
        </w:rPr>
        <w:t>peak-to-peak amplitude (</w:t>
      </w:r>
      <w:proofErr w:type="spellStart"/>
      <w:r w:rsidRPr="00EB678F">
        <w:rPr>
          <w:b/>
          <w:bCs/>
        </w:rPr>
        <w:t>Vpp</w:t>
      </w:r>
      <w:proofErr w:type="spellEnd"/>
      <w:r w:rsidRPr="00EB678F">
        <w:rPr>
          <w:b/>
          <w:bCs/>
        </w:rPr>
        <w:t>)</w:t>
      </w:r>
      <w:r w:rsidRPr="00EB678F">
        <w:t xml:space="preserve"> of the output signal changes.</w:t>
      </w:r>
    </w:p>
    <w:p w14:paraId="0505429C" w14:textId="0B535789" w:rsidR="00EB678F" w:rsidRPr="00EB678F" w:rsidRDefault="00EB678F" w:rsidP="00EB678F">
      <w:pPr>
        <w:pStyle w:val="ListParagraph"/>
        <w:numPr>
          <w:ilvl w:val="0"/>
          <w:numId w:val="1"/>
        </w:numPr>
      </w:pPr>
      <w:r w:rsidRPr="00EB678F">
        <w:t xml:space="preserve">The waveform becomes </w:t>
      </w:r>
      <w:r w:rsidRPr="00EB678F">
        <w:rPr>
          <w:b/>
          <w:bCs/>
        </w:rPr>
        <w:t>smoother and more stable</w:t>
      </w:r>
      <w:r w:rsidRPr="00EB678F">
        <w:t xml:space="preserve"> when the potentiometer is tuned near the optimal value.</w:t>
      </w:r>
    </w:p>
    <w:p w14:paraId="5C29D6D5" w14:textId="3D7AE022" w:rsidR="00EB678F" w:rsidRDefault="00EB678F" w:rsidP="00EB678F">
      <w:pPr>
        <w:pStyle w:val="ListParagraph"/>
        <w:numPr>
          <w:ilvl w:val="0"/>
          <w:numId w:val="1"/>
        </w:numPr>
      </w:pPr>
      <w:r w:rsidRPr="00EB678F">
        <w:t xml:space="preserve">Noise and ripple present in the signal are </w:t>
      </w:r>
      <w:r w:rsidRPr="00EB678F">
        <w:rPr>
          <w:b/>
          <w:bCs/>
        </w:rPr>
        <w:t>reduced after proper adjustment</w:t>
      </w:r>
      <w:r w:rsidRPr="00EB678F">
        <w:t>.</w:t>
      </w:r>
    </w:p>
    <w:p w14:paraId="24D6D1BC" w14:textId="4313A28C" w:rsidR="00EB678F" w:rsidRDefault="00EB678F" w:rsidP="00EB678F">
      <w:r>
        <w:t>In frequency domain</w:t>
      </w:r>
    </w:p>
    <w:p w14:paraId="02E53B17" w14:textId="20144C89" w:rsidR="00EB678F" w:rsidRDefault="00EB678F" w:rsidP="00EB678F">
      <w:r>
        <w:rPr>
          <w:noProof/>
        </w:rPr>
        <w:drawing>
          <wp:inline distT="0" distB="0" distL="0" distR="0" wp14:anchorId="2D55D44C" wp14:editId="45773FF3">
            <wp:extent cx="5728855" cy="2716773"/>
            <wp:effectExtent l="0" t="0" r="5715" b="7620"/>
            <wp:docPr id="90300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0467" cy="2736506"/>
                    </a:xfrm>
                    <a:prstGeom prst="rect">
                      <a:avLst/>
                    </a:prstGeom>
                    <a:noFill/>
                    <a:ln>
                      <a:noFill/>
                    </a:ln>
                  </pic:spPr>
                </pic:pic>
              </a:graphicData>
            </a:graphic>
          </wp:inline>
        </w:drawing>
      </w:r>
    </w:p>
    <w:p w14:paraId="6543B409" w14:textId="4A5AE912" w:rsidR="00EB678F" w:rsidRPr="00EB678F" w:rsidRDefault="00EB678F" w:rsidP="00EB678F">
      <w:pPr>
        <w:pStyle w:val="ListParagraph"/>
        <w:numPr>
          <w:ilvl w:val="0"/>
          <w:numId w:val="2"/>
        </w:numPr>
      </w:pPr>
      <w:r w:rsidRPr="00EB678F">
        <w:lastRenderedPageBreak/>
        <w:t>A dominant peak at 6 kHz is clearly visible in the output spectrum.</w:t>
      </w:r>
    </w:p>
    <w:p w14:paraId="715EBB25" w14:textId="77777777" w:rsidR="00EB678F" w:rsidRPr="00EB678F" w:rsidRDefault="00EB678F" w:rsidP="00EB678F">
      <w:pPr>
        <w:numPr>
          <w:ilvl w:val="0"/>
          <w:numId w:val="2"/>
        </w:numPr>
      </w:pPr>
      <w:r w:rsidRPr="00EB678F">
        <w:t>Other frequency components such as 600 Hz, 18 kHz, and 55 kHz appear with much smaller magnitudes.</w:t>
      </w:r>
    </w:p>
    <w:p w14:paraId="5A3E80A3" w14:textId="77777777" w:rsidR="00EB678F" w:rsidRPr="00EB678F" w:rsidRDefault="00EB678F" w:rsidP="00EB678F">
      <w:pPr>
        <w:numPr>
          <w:ilvl w:val="0"/>
          <w:numId w:val="2"/>
        </w:numPr>
      </w:pPr>
      <w:r w:rsidRPr="00EB678F">
        <w:t>When the potentiometer is adjusted correctly, the 6 kHz peak becomes more prominent, while the unwanted frequency components remain strongly attenuated.</w:t>
      </w:r>
    </w:p>
    <w:p w14:paraId="2AD9D358" w14:textId="77777777" w:rsidR="00EB678F" w:rsidRDefault="00EB678F" w:rsidP="00EB678F">
      <w:r w:rsidRPr="00EB678F">
        <w:t>This confirms that the filtering network successfully isolates the desired signal frequency.</w:t>
      </w:r>
    </w:p>
    <w:p w14:paraId="0668ED21" w14:textId="45CA0B63" w:rsidR="00EB678F" w:rsidRDefault="00EB678F" w:rsidP="00EB678F">
      <w:pPr>
        <w:rPr>
          <w:b/>
          <w:bCs/>
          <w:sz w:val="32"/>
          <w:szCs w:val="32"/>
        </w:rPr>
      </w:pPr>
      <w:r w:rsidRPr="00EB678F">
        <w:rPr>
          <w:b/>
          <w:bCs/>
          <w:sz w:val="32"/>
          <w:szCs w:val="32"/>
        </w:rPr>
        <w:t>Bonus</w:t>
      </w:r>
    </w:p>
    <w:p w14:paraId="14309E0E" w14:textId="6C111027" w:rsidR="00EB678F" w:rsidRDefault="00EB678F" w:rsidP="00EB678F">
      <w:pPr>
        <w:rPr>
          <w:b/>
          <w:bCs/>
          <w:sz w:val="32"/>
          <w:szCs w:val="32"/>
        </w:rPr>
      </w:pPr>
      <w:r>
        <w:rPr>
          <w:noProof/>
        </w:rPr>
        <w:drawing>
          <wp:inline distT="0" distB="0" distL="0" distR="0" wp14:anchorId="228F9BC3" wp14:editId="6BA21E74">
            <wp:extent cx="5731510" cy="3210560"/>
            <wp:effectExtent l="0" t="0" r="2540" b="8890"/>
            <wp:docPr id="1922696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10560"/>
                    </a:xfrm>
                    <a:prstGeom prst="rect">
                      <a:avLst/>
                    </a:prstGeom>
                    <a:noFill/>
                    <a:ln>
                      <a:noFill/>
                    </a:ln>
                  </pic:spPr>
                </pic:pic>
              </a:graphicData>
            </a:graphic>
          </wp:inline>
        </w:drawing>
      </w:r>
    </w:p>
    <w:p w14:paraId="572A7BF3" w14:textId="09224842" w:rsidR="00EB678F" w:rsidRPr="00EB678F" w:rsidRDefault="00EB678F" w:rsidP="00EB678F">
      <w:r w:rsidRPr="00EB678F">
        <w:t xml:space="preserve">As a bonus implementation, the complete signal conditioning circuit was recreated in the schematic design tool </w:t>
      </w:r>
      <w:proofErr w:type="spellStart"/>
      <w:r w:rsidRPr="00EB678F">
        <w:t>KiCad</w:t>
      </w:r>
      <w:proofErr w:type="spellEnd"/>
      <w:r w:rsidRPr="00EB678F">
        <w:t xml:space="preserve">. After verifying the functionality of the filtering stages through simulation in </w:t>
      </w:r>
      <w:proofErr w:type="spellStart"/>
      <w:r w:rsidRPr="00EB678F">
        <w:t>LTspice</w:t>
      </w:r>
      <w:proofErr w:type="spellEnd"/>
      <w:r w:rsidRPr="00EB678F">
        <w:t xml:space="preserve">, the entire circuit consisting of the high-pass filter, cascaded band-pass filters, low-pass filters, RC smoothing network, voltage divider stage, and potentiometer for manual tuning was translated into a detailed schematic using standard electronic components. Implementing the design in </w:t>
      </w:r>
      <w:proofErr w:type="spellStart"/>
      <w:r w:rsidRPr="00EB678F">
        <w:t>KiCad</w:t>
      </w:r>
      <w:proofErr w:type="spellEnd"/>
      <w:r w:rsidRPr="00EB678F">
        <w:t xml:space="preserve"> demonstrates that the proposed </w:t>
      </w:r>
      <w:proofErr w:type="spellStart"/>
      <w:r w:rsidRPr="00EB678F">
        <w:t>analog</w:t>
      </w:r>
      <w:proofErr w:type="spellEnd"/>
      <w:r w:rsidRPr="00EB678F">
        <w:t xml:space="preserve"> signal conditioning system is not limited to simulation but can also be represented in a hardware-oriented schematic suitable for further development such as PCB layout and practical realization. This step highlights the practical feasibility of the designed circuit and shows how the simulated signal processing architecture can be implemented in a real electronic design workflow.</w:t>
      </w:r>
    </w:p>
    <w:p w14:paraId="486A8452" w14:textId="77777777" w:rsidR="00EB678F" w:rsidRPr="00EB678F" w:rsidRDefault="00EB678F" w:rsidP="00EB678F"/>
    <w:p w14:paraId="29DFEE13" w14:textId="7AF6AD8E" w:rsidR="00EB678F" w:rsidRDefault="00EB678F" w:rsidP="00EB678F">
      <w:pPr>
        <w:rPr>
          <w:b/>
          <w:bCs/>
          <w:sz w:val="32"/>
          <w:szCs w:val="32"/>
        </w:rPr>
      </w:pPr>
      <w:r w:rsidRPr="00EB678F">
        <w:rPr>
          <w:b/>
          <w:bCs/>
          <w:sz w:val="32"/>
          <w:szCs w:val="32"/>
        </w:rPr>
        <w:lastRenderedPageBreak/>
        <w:t>Conclusion</w:t>
      </w:r>
    </w:p>
    <w:p w14:paraId="09BF2589" w14:textId="77777777" w:rsidR="00EB678F" w:rsidRPr="00EB678F" w:rsidRDefault="00EB678F" w:rsidP="00EB678F">
      <w:r w:rsidRPr="00EB678F">
        <w:t xml:space="preserve">The designed </w:t>
      </w:r>
      <w:proofErr w:type="spellStart"/>
      <w:r w:rsidRPr="00EB678F">
        <w:t>analog</w:t>
      </w:r>
      <w:proofErr w:type="spellEnd"/>
      <w:r w:rsidRPr="00EB678F">
        <w:t xml:space="preserve"> signal conditioning circuit successfully extracts the desired 6 kHz signal from a composite input containing multiple interference components and broadband noise. By employing a multi-stage filtering approach consisting of high-pass, band-pass, and low-pass filters, the unwanted frequency components such as low-frequency drift and high-frequency interference are effectively attenuated. The resulting output waveform in the time domain exhibits a stable sinusoidal shape, while the frequency spectrum shows a dominant peak at 6 kHz, confirming successful suppression of other signal components. The inclusion of a potentiometer allows manual tuning of the circuit response, enabling adjustment of the output amplitude and signal quality. Simulation results obtained in </w:t>
      </w:r>
      <w:proofErr w:type="spellStart"/>
      <w:r w:rsidRPr="00EB678F">
        <w:t>LTspice</w:t>
      </w:r>
      <w:proofErr w:type="spellEnd"/>
      <w:r w:rsidRPr="00EB678F">
        <w:t xml:space="preserve"> validate the effectiveness of the proposed design, and the complete schematic implementation in </w:t>
      </w:r>
      <w:proofErr w:type="spellStart"/>
      <w:r w:rsidRPr="00EB678F">
        <w:t>KiCad</w:t>
      </w:r>
      <w:proofErr w:type="spellEnd"/>
      <w:r w:rsidRPr="00EB678F">
        <w:t xml:space="preserve"> further demonstrates the practical feasibility of the circuit for potential hardware realization. Overall, the project highlights the capability of </w:t>
      </w:r>
      <w:proofErr w:type="spellStart"/>
      <w:r w:rsidRPr="00EB678F">
        <w:t>analog</w:t>
      </w:r>
      <w:proofErr w:type="spellEnd"/>
      <w:r w:rsidRPr="00EB678F">
        <w:t xml:space="preserve"> filtering techniques to isolate and recover a desired signal from a noisy environment.</w:t>
      </w:r>
    </w:p>
    <w:p w14:paraId="591017BA" w14:textId="77777777" w:rsidR="00EB678F" w:rsidRPr="00EB678F" w:rsidRDefault="00EB678F" w:rsidP="00EB678F">
      <w:pPr>
        <w:rPr>
          <w:b/>
          <w:bCs/>
          <w:sz w:val="32"/>
          <w:szCs w:val="32"/>
        </w:rPr>
      </w:pPr>
    </w:p>
    <w:p w14:paraId="04D76BFE" w14:textId="77777777" w:rsidR="00EB678F" w:rsidRDefault="00EB678F" w:rsidP="00EB678F"/>
    <w:p w14:paraId="2F3EAD7D" w14:textId="77777777" w:rsidR="00EB678F" w:rsidRDefault="00EB678F" w:rsidP="00EB678F"/>
    <w:p w14:paraId="12946D5A" w14:textId="77777777" w:rsidR="00EB678F" w:rsidRDefault="00EB678F" w:rsidP="00EB678F"/>
    <w:p w14:paraId="57E6EA0E" w14:textId="77777777" w:rsidR="00EB678F" w:rsidRDefault="00EB678F" w:rsidP="00EB678F"/>
    <w:p w14:paraId="3FFB32D8" w14:textId="77777777" w:rsidR="00EB678F" w:rsidRDefault="00EB678F" w:rsidP="00EB678F"/>
    <w:p w14:paraId="2CFD7943" w14:textId="77777777" w:rsidR="00EB678F" w:rsidRDefault="00EB678F" w:rsidP="00EB678F"/>
    <w:p w14:paraId="14986B42" w14:textId="77777777" w:rsidR="00EB678F" w:rsidRDefault="00EB678F" w:rsidP="00EB678F"/>
    <w:p w14:paraId="1DCEBCFA" w14:textId="77777777" w:rsidR="00EB678F" w:rsidRDefault="00EB678F" w:rsidP="00EB678F"/>
    <w:p w14:paraId="3EAD171B" w14:textId="77777777" w:rsidR="00EB678F" w:rsidRPr="00EB678F" w:rsidRDefault="00EB678F" w:rsidP="00EB678F"/>
    <w:p w14:paraId="76B91F1A" w14:textId="32FF388C" w:rsidR="00EB678F" w:rsidRPr="00EB678F" w:rsidRDefault="00EB678F" w:rsidP="00EB678F">
      <w:pPr>
        <w:rPr>
          <w:b/>
          <w:bCs/>
        </w:rPr>
      </w:pPr>
    </w:p>
    <w:p w14:paraId="32503859" w14:textId="77777777" w:rsidR="00EB678F" w:rsidRPr="00EB678F" w:rsidRDefault="00EB678F"/>
    <w:sectPr w:rsidR="00EB678F" w:rsidRPr="00EB6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31D7"/>
    <w:multiLevelType w:val="hybridMultilevel"/>
    <w:tmpl w:val="1F1E368E"/>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 w15:restartNumberingAfterBreak="0">
    <w:nsid w:val="76EF6EAD"/>
    <w:multiLevelType w:val="multilevel"/>
    <w:tmpl w:val="5A9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372693">
    <w:abstractNumId w:val="0"/>
  </w:num>
  <w:num w:numId="2" w16cid:durableId="1405878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55C"/>
    <w:rsid w:val="0008655C"/>
    <w:rsid w:val="00191D57"/>
    <w:rsid w:val="00386C70"/>
    <w:rsid w:val="00630EEB"/>
    <w:rsid w:val="006E2D0E"/>
    <w:rsid w:val="00CC02C6"/>
    <w:rsid w:val="00D51BCD"/>
    <w:rsid w:val="00EB6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0EEA2"/>
  <w15:chartTrackingRefBased/>
  <w15:docId w15:val="{6B554832-4F45-4B24-9062-1DCC6E5D6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55C"/>
    <w:rPr>
      <w:rFonts w:eastAsiaTheme="majorEastAsia" w:cstheme="majorBidi"/>
      <w:color w:val="272727" w:themeColor="text1" w:themeTint="D8"/>
    </w:rPr>
  </w:style>
  <w:style w:type="paragraph" w:styleId="Title">
    <w:name w:val="Title"/>
    <w:basedOn w:val="Normal"/>
    <w:next w:val="Normal"/>
    <w:link w:val="TitleChar"/>
    <w:uiPriority w:val="10"/>
    <w:qFormat/>
    <w:rsid w:val="00086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55C"/>
    <w:pPr>
      <w:spacing w:before="160"/>
      <w:jc w:val="center"/>
    </w:pPr>
    <w:rPr>
      <w:i/>
      <w:iCs/>
      <w:color w:val="404040" w:themeColor="text1" w:themeTint="BF"/>
    </w:rPr>
  </w:style>
  <w:style w:type="character" w:customStyle="1" w:styleId="QuoteChar">
    <w:name w:val="Quote Char"/>
    <w:basedOn w:val="DefaultParagraphFont"/>
    <w:link w:val="Quote"/>
    <w:uiPriority w:val="29"/>
    <w:rsid w:val="0008655C"/>
    <w:rPr>
      <w:i/>
      <w:iCs/>
      <w:color w:val="404040" w:themeColor="text1" w:themeTint="BF"/>
    </w:rPr>
  </w:style>
  <w:style w:type="paragraph" w:styleId="ListParagraph">
    <w:name w:val="List Paragraph"/>
    <w:basedOn w:val="Normal"/>
    <w:uiPriority w:val="34"/>
    <w:qFormat/>
    <w:rsid w:val="0008655C"/>
    <w:pPr>
      <w:ind w:left="720"/>
      <w:contextualSpacing/>
    </w:pPr>
  </w:style>
  <w:style w:type="character" w:styleId="IntenseEmphasis">
    <w:name w:val="Intense Emphasis"/>
    <w:basedOn w:val="DefaultParagraphFont"/>
    <w:uiPriority w:val="21"/>
    <w:qFormat/>
    <w:rsid w:val="0008655C"/>
    <w:rPr>
      <w:i/>
      <w:iCs/>
      <w:color w:val="0F4761" w:themeColor="accent1" w:themeShade="BF"/>
    </w:rPr>
  </w:style>
  <w:style w:type="paragraph" w:styleId="IntenseQuote">
    <w:name w:val="Intense Quote"/>
    <w:basedOn w:val="Normal"/>
    <w:next w:val="Normal"/>
    <w:link w:val="IntenseQuoteChar"/>
    <w:uiPriority w:val="30"/>
    <w:qFormat/>
    <w:rsid w:val="00086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55C"/>
    <w:rPr>
      <w:i/>
      <w:iCs/>
      <w:color w:val="0F4761" w:themeColor="accent1" w:themeShade="BF"/>
    </w:rPr>
  </w:style>
  <w:style w:type="character" w:styleId="IntenseReference">
    <w:name w:val="Intense Reference"/>
    <w:basedOn w:val="DefaultParagraphFont"/>
    <w:uiPriority w:val="32"/>
    <w:qFormat/>
    <w:rsid w:val="000865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11</Pages>
  <Words>1129</Words>
  <Characters>6820</Characters>
  <Application>Microsoft Office Word</Application>
  <DocSecurity>0</DocSecurity>
  <Lines>378</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Veligatla Pardhu Sai Harsha</dc:creator>
  <cp:keywords/>
  <dc:description/>
  <cp:lastModifiedBy>Veligatla Pardhu Sai Harsha</cp:lastModifiedBy>
  <cp:revision>1</cp:revision>
  <dcterms:created xsi:type="dcterms:W3CDTF">2026-03-06T02:55:00Z</dcterms:created>
  <dcterms:modified xsi:type="dcterms:W3CDTF">2026-03-06T04:52:00Z</dcterms:modified>
</cp:coreProperties>
</file>