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AF5" w:rsidRPr="00DF521D" w:rsidRDefault="009B3106" w:rsidP="00D32E27">
      <w:pPr>
        <w:spacing w:after="10"/>
        <w:rPr>
          <w:rFonts w:ascii="Arial" w:hAnsi="Arial" w:cs="Arial"/>
          <w:sz w:val="24"/>
          <w:szCs w:val="24"/>
          <w:lang w:val="en-US"/>
        </w:rPr>
      </w:pPr>
      <w:r w:rsidRPr="00DF521D">
        <w:rPr>
          <w:rFonts w:ascii="Arial" w:hAnsi="Arial" w:cs="Arial"/>
          <w:b/>
          <w:sz w:val="28"/>
          <w:szCs w:val="28"/>
          <w:u w:val="single"/>
          <w:lang w:val="en-US"/>
        </w:rPr>
        <w:t>Assignment2:</w:t>
      </w:r>
      <w:r w:rsidR="00F52DAE" w:rsidRPr="00DF521D">
        <w:rPr>
          <w:rFonts w:ascii="Arial" w:hAnsi="Arial" w:cs="Arial"/>
          <w:sz w:val="28"/>
          <w:szCs w:val="28"/>
          <w:lang w:val="en-US"/>
        </w:rPr>
        <w:t xml:space="preserve"> </w:t>
      </w:r>
      <w:r w:rsidR="006A4E13" w:rsidRPr="00DF521D">
        <w:rPr>
          <w:rFonts w:ascii="Arial" w:hAnsi="Arial" w:cs="Arial"/>
          <w:sz w:val="24"/>
          <w:szCs w:val="24"/>
          <w:lang w:val="en-US"/>
        </w:rPr>
        <w:t xml:space="preserve">Identify the real world application for both </w:t>
      </w:r>
      <w:r w:rsidRPr="00DF521D">
        <w:rPr>
          <w:rFonts w:ascii="Arial" w:hAnsi="Arial" w:cs="Arial"/>
          <w:sz w:val="24"/>
          <w:szCs w:val="24"/>
          <w:lang w:val="en-US"/>
        </w:rPr>
        <w:t>parallel</w:t>
      </w:r>
      <w:r w:rsidR="006A4E13" w:rsidRPr="00DF521D">
        <w:rPr>
          <w:rFonts w:ascii="Arial" w:hAnsi="Arial" w:cs="Arial"/>
          <w:sz w:val="24"/>
          <w:szCs w:val="24"/>
          <w:lang w:val="en-US"/>
        </w:rPr>
        <w:t xml:space="preserve"> computing and networked system. Explain how </w:t>
      </w:r>
      <w:r w:rsidRPr="00DF521D">
        <w:rPr>
          <w:rFonts w:ascii="Arial" w:hAnsi="Arial" w:cs="Arial"/>
          <w:sz w:val="24"/>
          <w:szCs w:val="24"/>
          <w:lang w:val="en-US"/>
        </w:rPr>
        <w:t>these technologies are</w:t>
      </w:r>
      <w:r w:rsidR="006A4E13" w:rsidRPr="00DF521D">
        <w:rPr>
          <w:rFonts w:ascii="Arial" w:hAnsi="Arial" w:cs="Arial"/>
          <w:sz w:val="24"/>
          <w:szCs w:val="24"/>
          <w:lang w:val="en-US"/>
        </w:rPr>
        <w:t xml:space="preserve"> used and why they are important.</w:t>
      </w:r>
    </w:p>
    <w:p w:rsidR="009B3106" w:rsidRPr="00DF521D" w:rsidRDefault="009B3106" w:rsidP="00D32E27">
      <w:pPr>
        <w:spacing w:after="10"/>
        <w:rPr>
          <w:rFonts w:ascii="Arial" w:hAnsi="Arial" w:cs="Arial"/>
          <w:sz w:val="24"/>
          <w:szCs w:val="24"/>
          <w:lang w:val="en-US"/>
        </w:rPr>
      </w:pPr>
    </w:p>
    <w:p w:rsidR="009B3106" w:rsidRDefault="0004014F" w:rsidP="00D32E27">
      <w:pPr>
        <w:spacing w:after="10"/>
        <w:rPr>
          <w:rFonts w:ascii="Arial" w:hAnsi="Arial" w:cs="Arial"/>
          <w:b/>
          <w:sz w:val="24"/>
          <w:szCs w:val="24"/>
          <w:u w:val="single"/>
          <w:lang w:val="en-US"/>
        </w:rPr>
      </w:pPr>
      <w:r w:rsidRPr="00DF521D">
        <w:rPr>
          <w:rFonts w:ascii="Arial" w:hAnsi="Arial" w:cs="Arial"/>
          <w:b/>
          <w:sz w:val="24"/>
          <w:szCs w:val="24"/>
          <w:u w:val="single"/>
          <w:lang w:val="en-US"/>
        </w:rPr>
        <w:t>Answer</w:t>
      </w:r>
      <w:r w:rsidR="00501099" w:rsidRPr="00DF521D">
        <w:rPr>
          <w:rFonts w:ascii="Arial" w:hAnsi="Arial" w:cs="Arial"/>
          <w:b/>
          <w:sz w:val="24"/>
          <w:szCs w:val="24"/>
          <w:u w:val="single"/>
          <w:lang w:val="en-US"/>
        </w:rPr>
        <w:t>:</w:t>
      </w:r>
      <w:r w:rsidR="00ED27BB" w:rsidRPr="00DF521D">
        <w:rPr>
          <w:rFonts w:ascii="Arial" w:hAnsi="Arial" w:cs="Arial"/>
          <w:b/>
          <w:sz w:val="24"/>
          <w:szCs w:val="24"/>
          <w:u w:val="single"/>
          <w:lang w:val="en-US"/>
        </w:rPr>
        <w:t xml:space="preserve"> </w:t>
      </w:r>
    </w:p>
    <w:p w:rsidR="00726ABB" w:rsidRPr="00DF521D" w:rsidRDefault="00726ABB" w:rsidP="00D32E27">
      <w:pPr>
        <w:spacing w:after="10"/>
        <w:rPr>
          <w:rFonts w:ascii="Arial" w:hAnsi="Arial" w:cs="Arial"/>
          <w:sz w:val="24"/>
          <w:szCs w:val="24"/>
          <w:lang w:val="en-US"/>
        </w:rPr>
      </w:pPr>
    </w:p>
    <w:p w:rsidR="00EC3402" w:rsidRPr="00EC3402" w:rsidRDefault="00A56AA8" w:rsidP="00D32E27">
      <w:pPr>
        <w:pStyle w:val="ListParagraph"/>
        <w:numPr>
          <w:ilvl w:val="0"/>
          <w:numId w:val="1"/>
        </w:numPr>
        <w:spacing w:after="10" w:line="240" w:lineRule="auto"/>
        <w:rPr>
          <w:rFonts w:ascii="Arial" w:hAnsi="Arial" w:cs="Arial"/>
        </w:rPr>
      </w:pPr>
      <w:r w:rsidRPr="00EC3402">
        <w:rPr>
          <w:rFonts w:ascii="Arial" w:hAnsi="Arial" w:cs="Arial"/>
          <w:b/>
          <w:bCs/>
          <w:sz w:val="24"/>
          <w:szCs w:val="24"/>
          <w:u w:val="single"/>
        </w:rPr>
        <w:t>Parallel Computing:</w:t>
      </w:r>
    </w:p>
    <w:p w:rsidR="00EC3402" w:rsidRDefault="00EC3402" w:rsidP="00D32E27">
      <w:pPr>
        <w:spacing w:after="10" w:line="240" w:lineRule="auto"/>
        <w:rPr>
          <w:rFonts w:ascii="Arial" w:hAnsi="Arial" w:cs="Arial"/>
          <w:b/>
          <w:u w:val="single"/>
        </w:rPr>
      </w:pPr>
    </w:p>
    <w:p w:rsidR="0000274E" w:rsidRPr="00EC3402" w:rsidRDefault="0000274E" w:rsidP="00D32E27">
      <w:pPr>
        <w:spacing w:after="10" w:line="240" w:lineRule="auto"/>
        <w:rPr>
          <w:rFonts w:ascii="Arial" w:hAnsi="Arial" w:cs="Arial"/>
        </w:rPr>
      </w:pPr>
      <w:r w:rsidRPr="00EC3402">
        <w:rPr>
          <w:rFonts w:ascii="Arial" w:hAnsi="Arial" w:cs="Arial"/>
          <w:b/>
          <w:u w:val="single"/>
        </w:rPr>
        <w:t>Image and Signal Processing</w:t>
      </w:r>
      <w:r w:rsidRPr="00EC3402">
        <w:rPr>
          <w:rFonts w:ascii="Arial" w:hAnsi="Arial" w:cs="Arial"/>
        </w:rPr>
        <w:t>: Tasks such as image recognition, video processing, and signal analysis often require parallel computing to handle large datasets and perform computations in real-time or near real-time.</w:t>
      </w:r>
    </w:p>
    <w:p w:rsidR="00B60F97" w:rsidRPr="00DF521D" w:rsidRDefault="00965930" w:rsidP="00D32E27">
      <w:pPr>
        <w:pStyle w:val="NormalWeb"/>
        <w:spacing w:after="10"/>
        <w:rPr>
          <w:rFonts w:ascii="Arial" w:hAnsi="Arial" w:cs="Arial"/>
          <w:b/>
          <w:bCs/>
          <w:u w:val="single"/>
        </w:rPr>
      </w:pPr>
      <w:r w:rsidRPr="00DF521D">
        <w:rPr>
          <w:rFonts w:ascii="Arial" w:hAnsi="Arial" w:cs="Arial"/>
          <w:b/>
          <w:bCs/>
          <w:u w:val="single"/>
        </w:rPr>
        <w:t>Importance:</w:t>
      </w:r>
    </w:p>
    <w:p w:rsidR="00B60F97" w:rsidRPr="00DF521D" w:rsidRDefault="00965930" w:rsidP="00D32E27">
      <w:pPr>
        <w:pStyle w:val="NormalWeb"/>
        <w:numPr>
          <w:ilvl w:val="0"/>
          <w:numId w:val="2"/>
        </w:numPr>
        <w:spacing w:after="10"/>
        <w:rPr>
          <w:rFonts w:ascii="Arial" w:hAnsi="Arial" w:cs="Arial"/>
        </w:rPr>
      </w:pPr>
      <w:r w:rsidRPr="00DF521D">
        <w:rPr>
          <w:rFonts w:ascii="Arial" w:hAnsi="Arial" w:cs="Arial"/>
          <w:b/>
          <w:u w:val="single"/>
        </w:rPr>
        <w:t>Speed and Efficiency</w:t>
      </w:r>
      <w:r w:rsidRPr="00DF521D">
        <w:rPr>
          <w:rFonts w:ascii="Arial" w:hAnsi="Arial" w:cs="Arial"/>
        </w:rPr>
        <w:t>: Parallel computing allows tasks to be divided into smaller sub-tasks that can be processed simultaneously, reducing overall computation time.</w:t>
      </w:r>
    </w:p>
    <w:p w:rsidR="00B60F97" w:rsidRPr="00DF521D" w:rsidRDefault="00965930" w:rsidP="00D32E27">
      <w:pPr>
        <w:pStyle w:val="NormalWeb"/>
        <w:numPr>
          <w:ilvl w:val="0"/>
          <w:numId w:val="2"/>
        </w:numPr>
        <w:spacing w:after="10"/>
        <w:rPr>
          <w:rFonts w:ascii="Arial" w:hAnsi="Arial" w:cs="Arial"/>
        </w:rPr>
      </w:pPr>
      <w:r w:rsidRPr="00DF521D">
        <w:rPr>
          <w:rFonts w:ascii="Arial" w:hAnsi="Arial" w:cs="Arial"/>
          <w:b/>
          <w:u w:val="single"/>
        </w:rPr>
        <w:t>Scalability</w:t>
      </w:r>
      <w:r w:rsidRPr="00DF521D">
        <w:rPr>
          <w:rFonts w:ascii="Arial" w:hAnsi="Arial" w:cs="Arial"/>
        </w:rPr>
        <w:t>: It enables systems to scale by adding more processors or nodes, thereby handling larger datasets or more complex problems without significant performance degradation.</w:t>
      </w:r>
    </w:p>
    <w:p w:rsidR="00965930" w:rsidRPr="00DF521D" w:rsidRDefault="00965930" w:rsidP="00D32E27">
      <w:pPr>
        <w:pStyle w:val="NormalWeb"/>
        <w:numPr>
          <w:ilvl w:val="0"/>
          <w:numId w:val="2"/>
        </w:numPr>
        <w:spacing w:after="10"/>
        <w:rPr>
          <w:rFonts w:ascii="Arial" w:hAnsi="Arial" w:cs="Arial"/>
        </w:rPr>
      </w:pPr>
      <w:r w:rsidRPr="00DF521D">
        <w:rPr>
          <w:rFonts w:ascii="Arial" w:hAnsi="Arial" w:cs="Arial"/>
          <w:b/>
          <w:u w:val="single"/>
        </w:rPr>
        <w:t>Cost-Effectiveness</w:t>
      </w:r>
      <w:r w:rsidRPr="00DF521D">
        <w:rPr>
          <w:rFonts w:ascii="Arial" w:hAnsi="Arial" w:cs="Arial"/>
        </w:rPr>
        <w:t>: By leveraging parallel computing, organizations can achieve faster results without investing in exponentially more powerful single processors, which can be cost-prohibitive.</w:t>
      </w:r>
    </w:p>
    <w:p w:rsidR="00F45F1C" w:rsidRPr="00DF521D" w:rsidRDefault="00F45F1C" w:rsidP="00D32E27">
      <w:pPr>
        <w:pStyle w:val="NormalWeb"/>
        <w:spacing w:after="10" w:line="240" w:lineRule="auto"/>
        <w:rPr>
          <w:rFonts w:ascii="Arial" w:hAnsi="Arial" w:cs="Arial"/>
          <w:lang w:val="en-IN"/>
        </w:rPr>
      </w:pPr>
    </w:p>
    <w:p w:rsidR="00A56AA8" w:rsidRPr="00DF521D" w:rsidRDefault="007D61A8" w:rsidP="00D32E27">
      <w:pPr>
        <w:pStyle w:val="ListParagraph"/>
        <w:numPr>
          <w:ilvl w:val="0"/>
          <w:numId w:val="1"/>
        </w:numPr>
        <w:spacing w:after="10"/>
        <w:rPr>
          <w:rFonts w:ascii="Arial" w:hAnsi="Arial" w:cs="Arial"/>
          <w:b/>
          <w:sz w:val="24"/>
          <w:szCs w:val="24"/>
          <w:u w:val="single"/>
          <w:lang w:val="en-US"/>
        </w:rPr>
      </w:pPr>
      <w:r w:rsidRPr="00DF521D">
        <w:rPr>
          <w:rFonts w:ascii="Arial" w:hAnsi="Arial" w:cs="Arial"/>
          <w:b/>
          <w:sz w:val="24"/>
          <w:szCs w:val="24"/>
          <w:u w:val="single"/>
          <w:lang w:val="en-US"/>
        </w:rPr>
        <w:t>Networked system</w:t>
      </w:r>
    </w:p>
    <w:p w:rsidR="005D7A6E" w:rsidRDefault="005D7A6E" w:rsidP="00D32E27">
      <w:pPr>
        <w:pStyle w:val="NormalWeb"/>
        <w:spacing w:after="10" w:line="240" w:lineRule="auto"/>
        <w:ind w:left="360"/>
        <w:rPr>
          <w:rFonts w:ascii="Arial" w:hAnsi="Arial" w:cs="Arial"/>
          <w:lang w:val="en-IN"/>
        </w:rPr>
      </w:pPr>
      <w:r w:rsidRPr="00DF521D">
        <w:rPr>
          <w:rFonts w:ascii="Arial" w:hAnsi="Arial" w:cs="Arial"/>
          <w:b/>
          <w:u w:val="single"/>
          <w:lang w:val="en-IN"/>
        </w:rPr>
        <w:t xml:space="preserve">Internet and Web </w:t>
      </w:r>
      <w:r w:rsidR="003A763D" w:rsidRPr="00DF521D">
        <w:rPr>
          <w:rFonts w:ascii="Arial" w:hAnsi="Arial" w:cs="Arial"/>
          <w:b/>
          <w:u w:val="single"/>
          <w:lang w:val="en-IN"/>
        </w:rPr>
        <w:t>Services</w:t>
      </w:r>
      <w:r w:rsidR="003A763D" w:rsidRPr="00DF521D">
        <w:rPr>
          <w:rFonts w:ascii="Arial" w:hAnsi="Arial" w:cs="Arial"/>
          <w:lang w:val="en-IN"/>
        </w:rPr>
        <w:t>:</w:t>
      </w:r>
      <w:r w:rsidR="003A763D" w:rsidRPr="003A763D">
        <w:rPr>
          <w:rFonts w:ascii="Arial" w:hAnsi="Arial" w:cs="Arial"/>
          <w:lang w:val="en-IN"/>
        </w:rPr>
        <w:t xml:space="preserve"> Network</w:t>
      </w:r>
      <w:r w:rsidRPr="003A763D">
        <w:rPr>
          <w:rFonts w:ascii="Arial" w:hAnsi="Arial" w:cs="Arial"/>
          <w:lang w:val="en-IN"/>
        </w:rPr>
        <w:t xml:space="preserve"> systems form the backbone of the internet and enable services like email, web browsing, social media, and e-commerce. These systems facilitate communication and data exchange between users and servers worldwide.</w:t>
      </w:r>
    </w:p>
    <w:p w:rsidR="00F30715" w:rsidRDefault="00D06F35" w:rsidP="00D32E27">
      <w:pPr>
        <w:pStyle w:val="NormalWeb"/>
        <w:spacing w:after="10"/>
        <w:ind w:left="360"/>
        <w:rPr>
          <w:rFonts w:ascii="Arial" w:hAnsi="Arial" w:cs="Arial"/>
          <w:b/>
          <w:bCs/>
          <w:u w:val="single"/>
        </w:rPr>
      </w:pPr>
      <w:r w:rsidRPr="00D06F35">
        <w:rPr>
          <w:rFonts w:ascii="Arial" w:hAnsi="Arial" w:cs="Arial"/>
          <w:b/>
          <w:bCs/>
          <w:u w:val="single"/>
        </w:rPr>
        <w:t>Importance:</w:t>
      </w:r>
    </w:p>
    <w:p w:rsidR="00CE6AA7" w:rsidRDefault="00335158" w:rsidP="00D32E27">
      <w:pPr>
        <w:pStyle w:val="NormalWeb"/>
        <w:numPr>
          <w:ilvl w:val="0"/>
          <w:numId w:val="3"/>
        </w:numPr>
        <w:spacing w:after="10"/>
        <w:rPr>
          <w:rFonts w:ascii="Arial" w:hAnsi="Arial" w:cs="Arial"/>
        </w:rPr>
      </w:pPr>
      <w:r w:rsidRPr="00F30715">
        <w:rPr>
          <w:rFonts w:ascii="Arial" w:hAnsi="Arial" w:cs="Arial"/>
          <w:b/>
          <w:u w:val="single"/>
        </w:rPr>
        <w:t>Connectivity</w:t>
      </w:r>
      <w:r w:rsidRPr="00E73FC8">
        <w:rPr>
          <w:rFonts w:ascii="Arial" w:hAnsi="Arial" w:cs="Arial"/>
        </w:rPr>
        <w:t>: Network</w:t>
      </w:r>
      <w:r w:rsidR="00E73FC8" w:rsidRPr="00E73FC8">
        <w:rPr>
          <w:rFonts w:ascii="Arial" w:hAnsi="Arial" w:cs="Arial"/>
        </w:rPr>
        <w:t xml:space="preserve"> systems enable seamless communication and data exchange between devices, users, and systems globally, fostering collaboration and information sharing.</w:t>
      </w:r>
    </w:p>
    <w:p w:rsidR="00903976" w:rsidRDefault="00E73FC8" w:rsidP="00D32E27">
      <w:pPr>
        <w:pStyle w:val="NormalWeb"/>
        <w:numPr>
          <w:ilvl w:val="0"/>
          <w:numId w:val="3"/>
        </w:numPr>
        <w:spacing w:after="10"/>
        <w:rPr>
          <w:rFonts w:ascii="Arial" w:hAnsi="Arial" w:cs="Arial"/>
        </w:rPr>
      </w:pPr>
      <w:r w:rsidRPr="00CE6AA7">
        <w:rPr>
          <w:rFonts w:ascii="Arial" w:hAnsi="Arial" w:cs="Arial"/>
          <w:b/>
          <w:u w:val="single"/>
        </w:rPr>
        <w:t>Reliability</w:t>
      </w:r>
      <w:r w:rsidRPr="00E73FC8">
        <w:rPr>
          <w:rFonts w:ascii="Arial" w:hAnsi="Arial" w:cs="Arial"/>
        </w:rPr>
        <w:t>: Reliable network systems ensure consistent availability and performance of services, which is critical for businesses, governments, and individuals relying on interconnected technologies</w:t>
      </w:r>
      <w:r w:rsidR="00903976">
        <w:rPr>
          <w:rFonts w:ascii="Arial" w:hAnsi="Arial" w:cs="Arial"/>
        </w:rPr>
        <w:t>.</w:t>
      </w:r>
    </w:p>
    <w:p w:rsidR="00E73FC8" w:rsidRPr="00E73FC8" w:rsidRDefault="00E73FC8" w:rsidP="00D32E27">
      <w:pPr>
        <w:pStyle w:val="NormalWeb"/>
        <w:numPr>
          <w:ilvl w:val="0"/>
          <w:numId w:val="3"/>
        </w:numPr>
        <w:spacing w:after="10"/>
        <w:rPr>
          <w:rFonts w:ascii="Arial" w:hAnsi="Arial" w:cs="Arial"/>
        </w:rPr>
      </w:pPr>
      <w:r w:rsidRPr="008F48AA">
        <w:rPr>
          <w:rFonts w:ascii="Arial" w:hAnsi="Arial" w:cs="Arial"/>
          <w:b/>
          <w:u w:val="single"/>
        </w:rPr>
        <w:t>Scalability</w:t>
      </w:r>
      <w:r w:rsidRPr="00E73FC8">
        <w:rPr>
          <w:rFonts w:ascii="Arial" w:hAnsi="Arial" w:cs="Arial"/>
        </w:rPr>
        <w:t>: Scalable network systems can accommodate growing demands for bandwidth and connectivity, supporting the expansion of digital</w:t>
      </w:r>
      <w:r w:rsidR="00D32E27">
        <w:rPr>
          <w:rFonts w:ascii="Arial" w:hAnsi="Arial" w:cs="Arial"/>
        </w:rPr>
        <w:t xml:space="preserve"> </w:t>
      </w:r>
      <w:r w:rsidRPr="00E73FC8">
        <w:rPr>
          <w:rFonts w:ascii="Arial" w:hAnsi="Arial" w:cs="Arial"/>
        </w:rPr>
        <w:t>services and applications.</w:t>
      </w:r>
      <w:r w:rsidRPr="00E73FC8">
        <w:rPr>
          <w:rFonts w:ascii="Arial" w:hAnsi="Arial" w:cs="Arial"/>
        </w:rPr>
        <w:br/>
      </w:r>
      <w:r w:rsidRPr="00E73FC8">
        <w:rPr>
          <w:rFonts w:ascii="Arial" w:hAnsi="Arial" w:cs="Arial"/>
        </w:rPr>
        <w:br/>
        <w:t xml:space="preserve">In conclusion, both parallel computing and network systems play pivotal roles in enabling modern technologies and applications across various </w:t>
      </w:r>
      <w:r w:rsidRPr="00E73FC8">
        <w:rPr>
          <w:rFonts w:ascii="Arial" w:hAnsi="Arial" w:cs="Arial"/>
        </w:rPr>
        <w:lastRenderedPageBreak/>
        <w:t>domains. Parallel computing enhances computational capabilities, enabling faster and more efficient processing of data-intensive tasks, while network systems provide the infrastructure for seamless communication, connectivity, and global information exchange. Together, they underpin the foundation of many critical applications in science, finance, telecommunications, and beyond, driving innovation and efficiency in the digital age.</w:t>
      </w:r>
    </w:p>
    <w:p w:rsidR="003A0D93" w:rsidRPr="00DF521D" w:rsidRDefault="003A0D93" w:rsidP="00D32E27">
      <w:pPr>
        <w:pStyle w:val="NormalWeb"/>
        <w:spacing w:after="10" w:line="240" w:lineRule="auto"/>
        <w:ind w:left="360"/>
        <w:rPr>
          <w:rFonts w:ascii="Arial" w:hAnsi="Arial" w:cs="Arial"/>
          <w:lang w:val="en-IN"/>
        </w:rPr>
      </w:pPr>
    </w:p>
    <w:p w:rsidR="00415A8F" w:rsidRDefault="00247BE1" w:rsidP="00D32E27">
      <w:pPr>
        <w:pStyle w:val="ListParagraph"/>
        <w:spacing w:after="10"/>
        <w:ind w:left="360"/>
        <w:rPr>
          <w:rFonts w:ascii="Arial" w:hAnsi="Arial" w:cs="Arial"/>
          <w:b/>
          <w:sz w:val="24"/>
          <w:szCs w:val="24"/>
          <w:u w:val="single"/>
          <w:lang w:val="en-US"/>
        </w:rPr>
      </w:pPr>
      <w:r>
        <w:rPr>
          <w:rFonts w:ascii="Arial" w:hAnsi="Arial" w:cs="Arial"/>
          <w:b/>
          <w:sz w:val="24"/>
          <w:szCs w:val="24"/>
          <w:u w:val="single"/>
          <w:lang w:val="en-US"/>
        </w:rPr>
        <w:t>References</w:t>
      </w:r>
    </w:p>
    <w:p w:rsidR="00247BE1" w:rsidRPr="000162C8" w:rsidRDefault="00247BE1" w:rsidP="00D32E27">
      <w:pPr>
        <w:pStyle w:val="ListParagraph"/>
        <w:numPr>
          <w:ilvl w:val="0"/>
          <w:numId w:val="4"/>
        </w:numPr>
        <w:spacing w:after="10"/>
        <w:rPr>
          <w:rFonts w:ascii="Arial" w:hAnsi="Arial" w:cs="Arial"/>
          <w:b/>
          <w:sz w:val="24"/>
          <w:szCs w:val="24"/>
          <w:u w:val="single"/>
          <w:lang w:val="en-US"/>
        </w:rPr>
      </w:pPr>
      <w:r>
        <w:rPr>
          <w:rFonts w:ascii="Arial" w:hAnsi="Arial" w:cs="Arial"/>
          <w:sz w:val="24"/>
          <w:szCs w:val="24"/>
          <w:lang w:val="en-US"/>
        </w:rPr>
        <w:t>Parallel Computing – Javapoint.</w:t>
      </w:r>
    </w:p>
    <w:p w:rsidR="000162C8" w:rsidRPr="00DF521D" w:rsidRDefault="000162C8" w:rsidP="00D32E27">
      <w:pPr>
        <w:pStyle w:val="ListParagraph"/>
        <w:numPr>
          <w:ilvl w:val="0"/>
          <w:numId w:val="4"/>
        </w:numPr>
        <w:spacing w:after="10"/>
        <w:rPr>
          <w:rFonts w:ascii="Arial" w:hAnsi="Arial" w:cs="Arial"/>
          <w:b/>
          <w:sz w:val="24"/>
          <w:szCs w:val="24"/>
          <w:u w:val="single"/>
          <w:lang w:val="en-US"/>
        </w:rPr>
      </w:pPr>
      <w:r>
        <w:rPr>
          <w:rFonts w:ascii="Arial" w:hAnsi="Arial" w:cs="Arial"/>
          <w:sz w:val="24"/>
          <w:szCs w:val="24"/>
          <w:lang w:val="en-US"/>
        </w:rPr>
        <w:t>Networked System – geeks for geeks</w:t>
      </w:r>
      <w:r w:rsidR="00401EAD">
        <w:rPr>
          <w:rFonts w:ascii="Arial" w:hAnsi="Arial" w:cs="Arial"/>
          <w:sz w:val="24"/>
          <w:szCs w:val="24"/>
          <w:lang w:val="en-US"/>
        </w:rPr>
        <w:t>.</w:t>
      </w:r>
    </w:p>
    <w:sectPr w:rsidR="000162C8" w:rsidRPr="00DF521D" w:rsidSect="00187A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777D0"/>
    <w:multiLevelType w:val="hybridMultilevel"/>
    <w:tmpl w:val="E710ED2E"/>
    <w:lvl w:ilvl="0" w:tplc="BF7457A6">
      <w:start w:val="1"/>
      <w:numFmt w:val="decimal"/>
      <w:lvlText w:val="%1)"/>
      <w:lvlJc w:val="left"/>
      <w:pPr>
        <w:ind w:left="36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025BA"/>
    <w:multiLevelType w:val="hybridMultilevel"/>
    <w:tmpl w:val="20B6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F42F4E"/>
    <w:multiLevelType w:val="hybridMultilevel"/>
    <w:tmpl w:val="EF1E0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370D3C"/>
    <w:multiLevelType w:val="hybridMultilevel"/>
    <w:tmpl w:val="F22AD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ED7"/>
    <w:rsid w:val="0000274E"/>
    <w:rsid w:val="000162C8"/>
    <w:rsid w:val="0004014F"/>
    <w:rsid w:val="00187AF5"/>
    <w:rsid w:val="00247BE1"/>
    <w:rsid w:val="00335158"/>
    <w:rsid w:val="003867D6"/>
    <w:rsid w:val="003A0D93"/>
    <w:rsid w:val="003A763D"/>
    <w:rsid w:val="00401EAD"/>
    <w:rsid w:val="00415A8F"/>
    <w:rsid w:val="00501099"/>
    <w:rsid w:val="005339A8"/>
    <w:rsid w:val="00552FA2"/>
    <w:rsid w:val="005D7A6E"/>
    <w:rsid w:val="005E2ED7"/>
    <w:rsid w:val="006A4E13"/>
    <w:rsid w:val="006D69CA"/>
    <w:rsid w:val="00726ABB"/>
    <w:rsid w:val="00727071"/>
    <w:rsid w:val="00740B7B"/>
    <w:rsid w:val="007D61A8"/>
    <w:rsid w:val="008F48AA"/>
    <w:rsid w:val="00903976"/>
    <w:rsid w:val="00965930"/>
    <w:rsid w:val="00974DF2"/>
    <w:rsid w:val="009B3106"/>
    <w:rsid w:val="00A56AA8"/>
    <w:rsid w:val="00A97EA2"/>
    <w:rsid w:val="00B60F97"/>
    <w:rsid w:val="00BC0C0D"/>
    <w:rsid w:val="00CE6AA7"/>
    <w:rsid w:val="00D06F35"/>
    <w:rsid w:val="00D32E27"/>
    <w:rsid w:val="00D33AFD"/>
    <w:rsid w:val="00DF521D"/>
    <w:rsid w:val="00E73FC8"/>
    <w:rsid w:val="00EC3402"/>
    <w:rsid w:val="00ED27BB"/>
    <w:rsid w:val="00F30715"/>
    <w:rsid w:val="00F45F1C"/>
    <w:rsid w:val="00F52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A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AA8"/>
    <w:pPr>
      <w:ind w:left="720"/>
      <w:contextualSpacing/>
    </w:pPr>
  </w:style>
  <w:style w:type="paragraph" w:styleId="NormalWeb">
    <w:name w:val="Normal (Web)"/>
    <w:basedOn w:val="Normal"/>
    <w:uiPriority w:val="99"/>
    <w:semiHidden/>
    <w:unhideWhenUsed/>
    <w:rsid w:val="0000274E"/>
    <w:pPr>
      <w:spacing w:before="100" w:beforeAutospacing="1" w:after="142" w:line="276"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059664">
      <w:bodyDiv w:val="1"/>
      <w:marLeft w:val="0"/>
      <w:marRight w:val="0"/>
      <w:marTop w:val="0"/>
      <w:marBottom w:val="0"/>
      <w:divBdr>
        <w:top w:val="none" w:sz="0" w:space="0" w:color="auto"/>
        <w:left w:val="none" w:sz="0" w:space="0" w:color="auto"/>
        <w:bottom w:val="none" w:sz="0" w:space="0" w:color="auto"/>
        <w:right w:val="none" w:sz="0" w:space="0" w:color="auto"/>
      </w:divBdr>
    </w:div>
    <w:div w:id="297492421">
      <w:bodyDiv w:val="1"/>
      <w:marLeft w:val="0"/>
      <w:marRight w:val="0"/>
      <w:marTop w:val="0"/>
      <w:marBottom w:val="0"/>
      <w:divBdr>
        <w:top w:val="none" w:sz="0" w:space="0" w:color="auto"/>
        <w:left w:val="none" w:sz="0" w:space="0" w:color="auto"/>
        <w:bottom w:val="none" w:sz="0" w:space="0" w:color="auto"/>
        <w:right w:val="none" w:sz="0" w:space="0" w:color="auto"/>
      </w:divBdr>
    </w:div>
    <w:div w:id="438531329">
      <w:bodyDiv w:val="1"/>
      <w:marLeft w:val="0"/>
      <w:marRight w:val="0"/>
      <w:marTop w:val="0"/>
      <w:marBottom w:val="0"/>
      <w:divBdr>
        <w:top w:val="none" w:sz="0" w:space="0" w:color="auto"/>
        <w:left w:val="none" w:sz="0" w:space="0" w:color="auto"/>
        <w:bottom w:val="none" w:sz="0" w:space="0" w:color="auto"/>
        <w:right w:val="none" w:sz="0" w:space="0" w:color="auto"/>
      </w:divBdr>
    </w:div>
    <w:div w:id="547187261">
      <w:bodyDiv w:val="1"/>
      <w:marLeft w:val="0"/>
      <w:marRight w:val="0"/>
      <w:marTop w:val="0"/>
      <w:marBottom w:val="0"/>
      <w:divBdr>
        <w:top w:val="none" w:sz="0" w:space="0" w:color="auto"/>
        <w:left w:val="none" w:sz="0" w:space="0" w:color="auto"/>
        <w:bottom w:val="none" w:sz="0" w:space="0" w:color="auto"/>
        <w:right w:val="none" w:sz="0" w:space="0" w:color="auto"/>
      </w:divBdr>
    </w:div>
    <w:div w:id="569120092">
      <w:bodyDiv w:val="1"/>
      <w:marLeft w:val="0"/>
      <w:marRight w:val="0"/>
      <w:marTop w:val="0"/>
      <w:marBottom w:val="0"/>
      <w:divBdr>
        <w:top w:val="none" w:sz="0" w:space="0" w:color="auto"/>
        <w:left w:val="none" w:sz="0" w:space="0" w:color="auto"/>
        <w:bottom w:val="none" w:sz="0" w:space="0" w:color="auto"/>
        <w:right w:val="none" w:sz="0" w:space="0" w:color="auto"/>
      </w:divBdr>
    </w:div>
    <w:div w:id="687215822">
      <w:bodyDiv w:val="1"/>
      <w:marLeft w:val="0"/>
      <w:marRight w:val="0"/>
      <w:marTop w:val="0"/>
      <w:marBottom w:val="0"/>
      <w:divBdr>
        <w:top w:val="none" w:sz="0" w:space="0" w:color="auto"/>
        <w:left w:val="none" w:sz="0" w:space="0" w:color="auto"/>
        <w:bottom w:val="none" w:sz="0" w:space="0" w:color="auto"/>
        <w:right w:val="none" w:sz="0" w:space="0" w:color="auto"/>
      </w:divBdr>
    </w:div>
    <w:div w:id="1386949891">
      <w:bodyDiv w:val="1"/>
      <w:marLeft w:val="0"/>
      <w:marRight w:val="0"/>
      <w:marTop w:val="0"/>
      <w:marBottom w:val="0"/>
      <w:divBdr>
        <w:top w:val="none" w:sz="0" w:space="0" w:color="auto"/>
        <w:left w:val="none" w:sz="0" w:space="0" w:color="auto"/>
        <w:bottom w:val="none" w:sz="0" w:space="0" w:color="auto"/>
        <w:right w:val="none" w:sz="0" w:space="0" w:color="auto"/>
      </w:divBdr>
    </w:div>
    <w:div w:id="1955555683">
      <w:bodyDiv w:val="1"/>
      <w:marLeft w:val="0"/>
      <w:marRight w:val="0"/>
      <w:marTop w:val="0"/>
      <w:marBottom w:val="0"/>
      <w:divBdr>
        <w:top w:val="none" w:sz="0" w:space="0" w:color="auto"/>
        <w:left w:val="none" w:sz="0" w:space="0" w:color="auto"/>
        <w:bottom w:val="none" w:sz="0" w:space="0" w:color="auto"/>
        <w:right w:val="none" w:sz="0" w:space="0" w:color="auto"/>
      </w:divBdr>
    </w:div>
    <w:div w:id="2071725786">
      <w:bodyDiv w:val="1"/>
      <w:marLeft w:val="0"/>
      <w:marRight w:val="0"/>
      <w:marTop w:val="0"/>
      <w:marBottom w:val="0"/>
      <w:divBdr>
        <w:top w:val="none" w:sz="0" w:space="0" w:color="auto"/>
        <w:left w:val="none" w:sz="0" w:space="0" w:color="auto"/>
        <w:bottom w:val="none" w:sz="0" w:space="0" w:color="auto"/>
        <w:right w:val="none" w:sz="0" w:space="0" w:color="auto"/>
      </w:divBdr>
    </w:div>
    <w:div w:id="209350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50</cp:revision>
  <dcterms:created xsi:type="dcterms:W3CDTF">2024-06-17T11:43:00Z</dcterms:created>
  <dcterms:modified xsi:type="dcterms:W3CDTF">2024-06-17T12:22:00Z</dcterms:modified>
</cp:coreProperties>
</file>