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582D" w14:textId="77777777" w:rsidR="0074053A" w:rsidRDefault="00CE21C6">
      <w:pPr>
        <w:pStyle w:val="Heading"/>
        <w:widowControl w:val="0"/>
        <w:tabs>
          <w:tab w:val="left" w:pos="567"/>
        </w:tabs>
        <w:spacing w:line="310" w:lineRule="exact"/>
        <w:rPr>
          <w:b w:val="0"/>
          <w:szCs w:val="28"/>
        </w:rPr>
      </w:pPr>
      <w:r>
        <w:rPr>
          <w:b w:val="0"/>
          <w:szCs w:val="28"/>
        </w:rPr>
        <w:t>ПРОТОКОЛ</w:t>
      </w:r>
    </w:p>
    <w:p w14:paraId="2C907404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center"/>
      </w:pPr>
      <w:r>
        <w:rPr>
          <w:bCs/>
          <w:szCs w:val="28"/>
        </w:rPr>
        <w:t>расширенного оперативного совещания при начальнике</w:t>
      </w:r>
    </w:p>
    <w:p w14:paraId="3CBF83BD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center"/>
      </w:pPr>
      <w:r>
        <w:rPr>
          <w:bCs/>
          <w:szCs w:val="28"/>
        </w:rPr>
        <w:t>УВД по Южному административному округу</w:t>
      </w:r>
    </w:p>
    <w:p w14:paraId="1A2DABAD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center"/>
      </w:pPr>
      <w:r>
        <w:rPr>
          <w:bCs/>
          <w:szCs w:val="28"/>
        </w:rPr>
        <w:t>ГУ МВД России по г. Москве</w:t>
      </w:r>
    </w:p>
    <w:p w14:paraId="651FC04C" w14:textId="77777777" w:rsidR="0074053A" w:rsidRDefault="0074053A">
      <w:pPr>
        <w:pStyle w:val="Standard"/>
        <w:widowControl w:val="0"/>
        <w:tabs>
          <w:tab w:val="left" w:pos="567"/>
        </w:tabs>
        <w:spacing w:line="310" w:lineRule="exact"/>
        <w:jc w:val="both"/>
      </w:pPr>
    </w:p>
    <w:p w14:paraId="0E210325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both"/>
      </w:pPr>
      <w:r>
        <w:rPr>
          <w:b/>
          <w:szCs w:val="28"/>
          <w:lang w:val="en-US"/>
        </w:rPr>
        <w:t xml:space="preserve">“_____” __________ </w:t>
      </w:r>
      <w:r>
        <w:rPr>
          <w:b/>
          <w:szCs w:val="28"/>
        </w:rPr>
        <w:t xml:space="preserve">2024 года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№_____                                                              </w:t>
      </w:r>
    </w:p>
    <w:p w14:paraId="23826C9F" w14:textId="77777777" w:rsidR="0074053A" w:rsidRDefault="0074053A">
      <w:pPr>
        <w:pStyle w:val="Standard"/>
        <w:widowControl w:val="0"/>
        <w:tabs>
          <w:tab w:val="left" w:pos="567"/>
        </w:tabs>
        <w:spacing w:line="310" w:lineRule="exact"/>
        <w:jc w:val="right"/>
        <w:rPr>
          <w:b/>
          <w:szCs w:val="28"/>
        </w:rPr>
      </w:pPr>
    </w:p>
    <w:tbl>
      <w:tblPr>
        <w:tblW w:w="16098" w:type="dxa"/>
        <w:tblInd w:w="-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6375"/>
        <w:gridCol w:w="6378"/>
      </w:tblGrid>
      <w:tr w:rsidR="0074053A" w14:paraId="218CE95C" w14:textId="77777777"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E2DB" w14:textId="77777777" w:rsidR="0074053A" w:rsidRDefault="00CE21C6">
            <w:pPr>
              <w:pStyle w:val="Standard"/>
              <w:widowControl w:val="0"/>
              <w:tabs>
                <w:tab w:val="left" w:pos="567"/>
              </w:tabs>
              <w:spacing w:line="310" w:lineRule="exact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>Председательствовал:</w:t>
            </w:r>
          </w:p>
        </w:tc>
        <w:tc>
          <w:tcPr>
            <w:tcW w:w="63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4D642" w14:textId="77777777" w:rsidR="0074053A" w:rsidRDefault="00CE21C6">
            <w:pPr>
              <w:pStyle w:val="Standard"/>
              <w:widowControl w:val="0"/>
              <w:tabs>
                <w:tab w:val="left" w:pos="567"/>
              </w:tabs>
              <w:spacing w:line="310" w:lineRule="exact"/>
              <w:jc w:val="both"/>
              <w:rPr>
                <w:szCs w:val="28"/>
              </w:rPr>
            </w:pPr>
            <w:r>
              <w:rPr>
                <w:szCs w:val="28"/>
              </w:rPr>
              <w:t>Начальник УВД по ЮАО ГУ МВД России                       по г. Москве генерал-майор полиции                           Иванов Иван Иванович</w:t>
            </w:r>
          </w:p>
        </w:tc>
        <w:tc>
          <w:tcPr>
            <w:tcW w:w="6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C6EA2" w14:textId="77777777" w:rsidR="0074053A" w:rsidRDefault="0074053A">
            <w:pPr>
              <w:pStyle w:val="Standard"/>
              <w:widowControl w:val="0"/>
              <w:tabs>
                <w:tab w:val="left" w:pos="567"/>
              </w:tabs>
              <w:snapToGrid w:val="0"/>
              <w:spacing w:line="310" w:lineRule="exact"/>
              <w:jc w:val="both"/>
              <w:rPr>
                <w:szCs w:val="28"/>
              </w:rPr>
            </w:pPr>
          </w:p>
        </w:tc>
      </w:tr>
      <w:tr w:rsidR="0074053A" w14:paraId="652811F5" w14:textId="77777777"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4437" w14:textId="77777777" w:rsidR="0074053A" w:rsidRDefault="00CE21C6">
            <w:pPr>
              <w:pStyle w:val="Standard"/>
              <w:widowControl w:val="0"/>
              <w:tabs>
                <w:tab w:val="left" w:pos="567"/>
              </w:tabs>
              <w:spacing w:line="310" w:lineRule="exact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>Принимал участие:</w:t>
            </w:r>
          </w:p>
        </w:tc>
        <w:tc>
          <w:tcPr>
            <w:tcW w:w="63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CAFF" w14:textId="77777777" w:rsidR="0074053A" w:rsidRDefault="00CE21C6">
            <w:pPr>
              <w:widowControl w:val="0"/>
              <w:tabs>
                <w:tab w:val="left" w:pos="567"/>
              </w:tabs>
              <w:spacing w:line="310" w:lineRule="exact"/>
              <w:jc w:val="both"/>
            </w:pPr>
            <w:r>
              <w:rPr>
                <w:sz w:val="28"/>
                <w:szCs w:val="28"/>
              </w:rPr>
              <w:t>Заместитель начальника ГУ МВД России                         по г. Москве генерал — майор полиции Петр Петрович Петров</w:t>
            </w:r>
          </w:p>
        </w:tc>
        <w:tc>
          <w:tcPr>
            <w:tcW w:w="6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26A62" w14:textId="77777777" w:rsidR="0074053A" w:rsidRDefault="0074053A">
            <w:pPr>
              <w:widowControl w:val="0"/>
              <w:tabs>
                <w:tab w:val="left" w:pos="567"/>
              </w:tabs>
              <w:snapToGrid w:val="0"/>
              <w:spacing w:line="310" w:lineRule="exact"/>
              <w:jc w:val="both"/>
              <w:rPr>
                <w:sz w:val="28"/>
                <w:szCs w:val="28"/>
              </w:rPr>
            </w:pPr>
          </w:p>
        </w:tc>
      </w:tr>
      <w:tr w:rsidR="0074053A" w14:paraId="5594C0FC" w14:textId="77777777">
        <w:tc>
          <w:tcPr>
            <w:tcW w:w="33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D479" w14:textId="77777777" w:rsidR="0074053A" w:rsidRDefault="00CE21C6">
            <w:pPr>
              <w:pStyle w:val="Standard"/>
              <w:widowControl w:val="0"/>
              <w:tabs>
                <w:tab w:val="left" w:pos="567"/>
              </w:tabs>
              <w:spacing w:line="310" w:lineRule="exact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>Присутствовали:</w:t>
            </w:r>
          </w:p>
          <w:p w14:paraId="0AF4F216" w14:textId="77777777" w:rsidR="0074053A" w:rsidRDefault="0074053A">
            <w:pPr>
              <w:pStyle w:val="Standard"/>
              <w:widowControl w:val="0"/>
              <w:tabs>
                <w:tab w:val="left" w:pos="567"/>
              </w:tabs>
              <w:spacing w:line="310" w:lineRule="exact"/>
              <w:rPr>
                <w:b/>
                <w:szCs w:val="28"/>
                <w:u w:val="single"/>
              </w:rPr>
            </w:pPr>
          </w:p>
          <w:p w14:paraId="71F7FE72" w14:textId="77777777" w:rsidR="0074053A" w:rsidRDefault="00CE21C6">
            <w:pPr>
              <w:pStyle w:val="Standard"/>
              <w:widowControl w:val="0"/>
              <w:tabs>
                <w:tab w:val="left" w:pos="567"/>
              </w:tabs>
              <w:spacing w:line="310" w:lineRule="exact"/>
              <w:rPr>
                <w:b/>
                <w:szCs w:val="28"/>
                <w:u w:val="single"/>
              </w:rPr>
            </w:pPr>
            <w:r>
              <w:rPr>
                <w:b/>
                <w:szCs w:val="28"/>
                <w:u w:val="single"/>
              </w:rPr>
              <w:t xml:space="preserve">(возможно в режиме </w:t>
            </w:r>
            <w:proofErr w:type="spellStart"/>
            <w:r>
              <w:rPr>
                <w:b/>
                <w:szCs w:val="28"/>
                <w:u w:val="single"/>
              </w:rPr>
              <w:t>видео-конференц-связи</w:t>
            </w:r>
            <w:proofErr w:type="spellEnd"/>
            <w:r>
              <w:rPr>
                <w:b/>
                <w:szCs w:val="28"/>
                <w:u w:val="single"/>
              </w:rPr>
              <w:t>):</w:t>
            </w:r>
          </w:p>
        </w:tc>
        <w:tc>
          <w:tcPr>
            <w:tcW w:w="63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4E0E" w14:textId="77777777" w:rsidR="0074053A" w:rsidRDefault="00CE21C6">
            <w:pPr>
              <w:widowControl w:val="0"/>
              <w:tabs>
                <w:tab w:val="left" w:pos="567"/>
              </w:tabs>
              <w:spacing w:line="310" w:lineRule="exact"/>
              <w:jc w:val="both"/>
            </w:pPr>
            <w:r>
              <w:rPr>
                <w:sz w:val="28"/>
                <w:szCs w:val="28"/>
              </w:rPr>
              <w:t>Руководители подразделений УВД по ЮАО ГУ МВД России по г. Москве (лица их замещающие)</w:t>
            </w:r>
          </w:p>
          <w:p w14:paraId="7E64457A" w14:textId="77777777" w:rsidR="0074053A" w:rsidRDefault="00CE21C6">
            <w:pPr>
              <w:widowControl w:val="0"/>
              <w:tabs>
                <w:tab w:val="left" w:pos="567"/>
              </w:tabs>
              <w:spacing w:line="310" w:lineRule="exact"/>
              <w:jc w:val="both"/>
            </w:pPr>
            <w:r>
              <w:rPr>
                <w:sz w:val="28"/>
                <w:szCs w:val="28"/>
              </w:rPr>
              <w:t>(согласно списку)</w:t>
            </w:r>
          </w:p>
        </w:tc>
        <w:tc>
          <w:tcPr>
            <w:tcW w:w="6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43B7" w14:textId="77777777" w:rsidR="0074053A" w:rsidRDefault="0074053A">
            <w:pPr>
              <w:widowControl w:val="0"/>
              <w:tabs>
                <w:tab w:val="left" w:pos="567"/>
              </w:tabs>
              <w:snapToGrid w:val="0"/>
              <w:spacing w:line="310" w:lineRule="exact"/>
              <w:jc w:val="both"/>
              <w:rPr>
                <w:sz w:val="28"/>
                <w:szCs w:val="28"/>
              </w:rPr>
            </w:pPr>
          </w:p>
        </w:tc>
      </w:tr>
    </w:tbl>
    <w:p w14:paraId="46BC66E7" w14:textId="77777777" w:rsidR="0074053A" w:rsidRDefault="0074053A">
      <w:pPr>
        <w:pStyle w:val="Standard"/>
        <w:widowControl w:val="0"/>
        <w:tabs>
          <w:tab w:val="left" w:pos="567"/>
        </w:tabs>
        <w:spacing w:line="310" w:lineRule="exact"/>
        <w:ind w:firstLine="567"/>
        <w:jc w:val="center"/>
        <w:rPr>
          <w:szCs w:val="28"/>
        </w:rPr>
      </w:pPr>
    </w:p>
    <w:p w14:paraId="44C48036" w14:textId="77777777" w:rsidR="0074053A" w:rsidRDefault="0074053A">
      <w:pPr>
        <w:pStyle w:val="Standard"/>
        <w:widowControl w:val="0"/>
        <w:tabs>
          <w:tab w:val="left" w:pos="567"/>
        </w:tabs>
        <w:spacing w:line="310" w:lineRule="exact"/>
        <w:ind w:firstLine="567"/>
        <w:jc w:val="center"/>
        <w:rPr>
          <w:b/>
          <w:szCs w:val="28"/>
          <w:u w:val="single"/>
        </w:rPr>
      </w:pPr>
    </w:p>
    <w:p w14:paraId="41777EB8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«Об итогах оперативно-служебной деятельности подразделений </w:t>
      </w:r>
      <w:r>
        <w:rPr>
          <w:b/>
          <w:szCs w:val="28"/>
        </w:rPr>
        <w:br/>
        <w:t>УВД по ЮАО ГУ МВД России по г. Москве за 1 полугодие 2024 года и задачах на предстоящий период 2024 года (</w:t>
      </w:r>
      <w:r>
        <w:rPr>
          <w:b/>
          <w:szCs w:val="28"/>
          <w:shd w:val="clear" w:color="auto" w:fill="FFFF00"/>
        </w:rPr>
        <w:t>или на 2 полугодие 2024 года)</w:t>
      </w:r>
      <w:r>
        <w:rPr>
          <w:b/>
          <w:szCs w:val="28"/>
        </w:rPr>
        <w:t>».</w:t>
      </w:r>
    </w:p>
    <w:p w14:paraId="2045304A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both"/>
      </w:pPr>
      <w:r>
        <w:rPr>
          <w:b/>
          <w:szCs w:val="28"/>
        </w:rPr>
        <w:t>____________________________________________________________________</w:t>
      </w:r>
    </w:p>
    <w:p w14:paraId="195A3963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both"/>
      </w:pPr>
      <w:r>
        <w:rPr>
          <w:szCs w:val="28"/>
        </w:rPr>
        <w:t>(И.И. Иванов, П.П. Петров, инициалы и фамилии участников; обычно начальник УВД, приглашенный, заместители начальника УВД, начальники территориальных ОМВД)</w:t>
      </w:r>
      <w:r>
        <w:rPr>
          <w:bCs/>
          <w:iCs/>
          <w:szCs w:val="28"/>
        </w:rPr>
        <w:t xml:space="preserve">  </w:t>
      </w:r>
    </w:p>
    <w:p w14:paraId="35584EC7" w14:textId="77777777" w:rsidR="0074053A" w:rsidRDefault="0074053A">
      <w:pPr>
        <w:pStyle w:val="Standard"/>
        <w:widowControl w:val="0"/>
        <w:tabs>
          <w:tab w:val="left" w:pos="567"/>
        </w:tabs>
        <w:spacing w:line="310" w:lineRule="exact"/>
        <w:jc w:val="both"/>
        <w:rPr>
          <w:color w:val="00B050"/>
          <w:szCs w:val="28"/>
        </w:rPr>
      </w:pPr>
    </w:p>
    <w:p w14:paraId="17D2EA88" w14:textId="77777777" w:rsidR="0074053A" w:rsidRDefault="00CE21C6">
      <w:pPr>
        <w:pStyle w:val="Standard"/>
        <w:widowControl w:val="0"/>
        <w:tabs>
          <w:tab w:val="left" w:pos="567"/>
        </w:tabs>
        <w:spacing w:line="340" w:lineRule="exact"/>
        <w:ind w:firstLine="709"/>
        <w:jc w:val="both"/>
        <w:rPr>
          <w:szCs w:val="28"/>
        </w:rPr>
      </w:pPr>
      <w:r>
        <w:rPr>
          <w:szCs w:val="28"/>
        </w:rPr>
        <w:t>В ходе оперативного совещания обсуждены итоги оперативно-служебной деятельности подразделений УВД по ЮАО ГУ МВД России по г. Москве за 1-е полугодие 2024 года и проблемные вопросы в ее организации.</w:t>
      </w:r>
    </w:p>
    <w:p w14:paraId="117C2CC4" w14:textId="77777777" w:rsidR="0074053A" w:rsidRDefault="00CE21C6">
      <w:pPr>
        <w:pStyle w:val="Standard"/>
        <w:widowControl w:val="0"/>
        <w:tabs>
          <w:tab w:val="left" w:pos="8874"/>
        </w:tabs>
        <w:ind w:firstLine="709"/>
        <w:jc w:val="both"/>
      </w:pPr>
      <w:r>
        <w:rPr>
          <w:szCs w:val="28"/>
        </w:rPr>
        <w:t>В ходе совещания отмечено, что состояние оперативной обстановки на территории ЮАО г. Москвы по итогам первого полугодия 2024 года характеризуется снижением на 5% общего количества зарегистрированных преступлений и увеличением на 7% массива тяжких и особо тяжких преступных деяний.</w:t>
      </w:r>
    </w:p>
    <w:p w14:paraId="63CE0802" w14:textId="77777777" w:rsidR="0074053A" w:rsidRDefault="00CE21C6">
      <w:pPr>
        <w:pStyle w:val="Standard"/>
        <w:widowControl w:val="0"/>
        <w:tabs>
          <w:tab w:val="left" w:pos="8874"/>
        </w:tabs>
        <w:ind w:firstLine="709"/>
        <w:jc w:val="both"/>
      </w:pPr>
      <w:r>
        <w:rPr>
          <w:szCs w:val="28"/>
          <w:shd w:val="clear" w:color="auto" w:fill="FFFFFF"/>
        </w:rPr>
        <w:t>Снижение преступности в анализируемом периоде обусловлено снижением количества преступлений</w:t>
      </w:r>
      <w:r>
        <w:rPr>
          <w:szCs w:val="28"/>
        </w:rPr>
        <w:t xml:space="preserve"> </w:t>
      </w:r>
      <w:proofErr w:type="spellStart"/>
      <w:r>
        <w:rPr>
          <w:szCs w:val="28"/>
          <w:shd w:val="clear" w:color="auto" w:fill="FFFFFF"/>
        </w:rPr>
        <w:t>общеуголовной</w:t>
      </w:r>
      <w:proofErr w:type="spellEnd"/>
      <w:r>
        <w:rPr>
          <w:szCs w:val="28"/>
          <w:shd w:val="clear" w:color="auto" w:fill="FFFFFF"/>
        </w:rPr>
        <w:t xml:space="preserve"> направленности.</w:t>
      </w:r>
    </w:p>
    <w:p w14:paraId="72162664" w14:textId="77777777" w:rsidR="0074053A" w:rsidRDefault="00CE21C6">
      <w:pPr>
        <w:pStyle w:val="Standard"/>
        <w:widowControl w:val="0"/>
        <w:shd w:val="clear" w:color="auto" w:fill="FFFFFF"/>
        <w:ind w:firstLine="709"/>
        <w:jc w:val="both"/>
      </w:pPr>
      <w:r>
        <w:rPr>
          <w:szCs w:val="28"/>
        </w:rPr>
        <w:t xml:space="preserve">Отмечено, что одним из </w:t>
      </w:r>
      <w:proofErr w:type="spellStart"/>
      <w:r>
        <w:rPr>
          <w:szCs w:val="28"/>
        </w:rPr>
        <w:t>дестабилизирующих</w:t>
      </w:r>
      <w:proofErr w:type="spellEnd"/>
      <w:r>
        <w:rPr>
          <w:szCs w:val="28"/>
        </w:rPr>
        <w:t xml:space="preserve"> факторов, негативно влияющим на криминогенную обстановку,  по-прежнему является преступность иностранных граждан, несмотря на незначительное снижение (0,5%) количество преступлений, совершенных иностранными гражданами и лицами без гражданства, тяжесть совершенных иностранными гражданами и лицами без гражданства преступных деяний увеличилась на 30%. </w:t>
      </w:r>
      <w:r>
        <w:rPr>
          <w:szCs w:val="28"/>
          <w:shd w:val="clear" w:color="auto" w:fill="FFFF00"/>
        </w:rPr>
        <w:t>(для ОПМ «Отработка жилого сектора»)</w:t>
      </w:r>
    </w:p>
    <w:p w14:paraId="56CBB939" w14:textId="77777777" w:rsidR="0074053A" w:rsidRDefault="00CE21C6">
      <w:pPr>
        <w:pStyle w:val="Standard"/>
        <w:widowControl w:val="0"/>
        <w:shd w:val="clear" w:color="auto" w:fill="FFFFFF"/>
        <w:ind w:firstLine="709"/>
        <w:jc w:val="both"/>
      </w:pPr>
      <w:r>
        <w:rPr>
          <w:szCs w:val="28"/>
        </w:rPr>
        <w:t xml:space="preserve">Акцентировано внимание на обеспечение контроля за состоянием </w:t>
      </w:r>
      <w:r>
        <w:rPr>
          <w:szCs w:val="28"/>
        </w:rPr>
        <w:lastRenderedPageBreak/>
        <w:t xml:space="preserve">миграционной обстановки, которая характеризуется сокращением количества фактов постановки на миграционный учет иностранных граждан и лиц без гражданства по месту пребывания на территории ЮАО г. Москвы. </w:t>
      </w:r>
      <w:r>
        <w:rPr>
          <w:szCs w:val="28"/>
          <w:shd w:val="clear" w:color="auto" w:fill="FFFF00"/>
        </w:rPr>
        <w:t>(для ОПМ «Мигрант»).</w:t>
      </w:r>
    </w:p>
    <w:p w14:paraId="608D92F3" w14:textId="77777777" w:rsidR="0074053A" w:rsidRDefault="00CE21C6">
      <w:pPr>
        <w:pStyle w:val="Standard"/>
        <w:widowControl w:val="0"/>
        <w:shd w:val="clear" w:color="auto" w:fill="FFFFFF"/>
        <w:ind w:firstLine="709"/>
        <w:jc w:val="both"/>
      </w:pPr>
      <w:r>
        <w:rPr>
          <w:szCs w:val="28"/>
        </w:rPr>
        <w:t xml:space="preserve">Рассмотрены результаты профилактической работы. По итогам работы за 6 месяцев 2024 года отмечается сокращение на 15% выявления преступлений превентивных составов, при незначительном сокращении на 0,6% числа преступных деяний, совершенных в жилом секторе </w:t>
      </w:r>
      <w:r>
        <w:rPr>
          <w:szCs w:val="28"/>
          <w:shd w:val="clear" w:color="auto" w:fill="FFFF00"/>
        </w:rPr>
        <w:t>(для ОПМ «Отработка жилого сектора»).</w:t>
      </w:r>
    </w:p>
    <w:p w14:paraId="324B6CEA" w14:textId="77777777" w:rsidR="0074053A" w:rsidRDefault="00CE21C6">
      <w:pPr>
        <w:pStyle w:val="Standard"/>
        <w:widowControl w:val="0"/>
        <w:shd w:val="clear" w:color="auto" w:fill="FFFFFF"/>
        <w:ind w:firstLine="709"/>
        <w:jc w:val="both"/>
      </w:pPr>
      <w:r>
        <w:rPr>
          <w:szCs w:val="28"/>
        </w:rPr>
        <w:t>Продолжена работа по реализации комплекса мер, направленных на борьбу с безнадзорностью несовершеннолетних, активизации мер по профилактике правонарушений несовершеннолетних, предупреждение социального сиротства, дальнейшую отработку механизма противодействия вовлечения детей и подростков в противоправную деятельность.</w:t>
      </w:r>
    </w:p>
    <w:p w14:paraId="129E116C" w14:textId="77777777" w:rsidR="0074053A" w:rsidRDefault="00CE21C6">
      <w:pPr>
        <w:pStyle w:val="Standard"/>
        <w:widowControl w:val="0"/>
        <w:shd w:val="clear" w:color="auto" w:fill="FFFFFF"/>
        <w:ind w:firstLine="709"/>
        <w:jc w:val="both"/>
      </w:pPr>
      <w:r>
        <w:rPr>
          <w:szCs w:val="28"/>
        </w:rPr>
        <w:t xml:space="preserve">По итогам 6 месяцев 2024 года наблюдается снижение количества преступлений, совершенных несовершеннолетними и при их участии — на 20%, однако, установлен рост преступности в отношении несовершеннолетних на 25%.  </w:t>
      </w:r>
      <w:r>
        <w:rPr>
          <w:szCs w:val="28"/>
          <w:shd w:val="clear" w:color="auto" w:fill="FFFF00"/>
        </w:rPr>
        <w:t>(для ОПМ «Подросток»)</w:t>
      </w:r>
    </w:p>
    <w:p w14:paraId="550F097D" w14:textId="77777777" w:rsidR="0074053A" w:rsidRDefault="00CE21C6">
      <w:pPr>
        <w:pStyle w:val="Standard"/>
        <w:widowControl w:val="0"/>
        <w:tabs>
          <w:tab w:val="left" w:pos="567"/>
        </w:tabs>
        <w:spacing w:line="340" w:lineRule="exact"/>
        <w:ind w:firstLine="709"/>
        <w:jc w:val="both"/>
      </w:pPr>
      <w:r>
        <w:rPr>
          <w:bCs/>
          <w:iCs/>
          <w:szCs w:val="28"/>
        </w:rPr>
        <w:t>В целях повышения эффективности оперативно-служебной деятельности подразделений УВД по ЮАО ГУ МВД России по г. Москве и усиления противодействия преступности,-</w:t>
      </w:r>
    </w:p>
    <w:p w14:paraId="3CEBF586" w14:textId="77777777" w:rsidR="0074053A" w:rsidRDefault="00CE21C6">
      <w:pPr>
        <w:pStyle w:val="Standard"/>
        <w:widowControl w:val="0"/>
        <w:tabs>
          <w:tab w:val="left" w:pos="567"/>
        </w:tabs>
        <w:spacing w:line="340" w:lineRule="exact"/>
        <w:ind w:firstLine="709"/>
        <w:jc w:val="both"/>
      </w:pPr>
      <w:r>
        <w:rPr>
          <w:bCs/>
          <w:iCs/>
          <w:szCs w:val="28"/>
        </w:rPr>
        <w:t>или</w:t>
      </w:r>
    </w:p>
    <w:p w14:paraId="4336EBD9" w14:textId="77777777" w:rsidR="0074053A" w:rsidRDefault="00CE21C6">
      <w:pPr>
        <w:pStyle w:val="Standard"/>
        <w:widowControl w:val="0"/>
        <w:tabs>
          <w:tab w:val="left" w:pos="567"/>
        </w:tabs>
        <w:spacing w:line="340" w:lineRule="exact"/>
        <w:ind w:firstLine="709"/>
        <w:jc w:val="both"/>
      </w:pPr>
      <w:r>
        <w:rPr>
          <w:szCs w:val="28"/>
        </w:rPr>
        <w:t>В целях совершенствования работы по организации совместной оперативно-служебной деятельности подразделений УВД по ЮАО</w:t>
      </w:r>
      <w:r>
        <w:rPr>
          <w:color w:val="00B050"/>
          <w:szCs w:val="28"/>
        </w:rPr>
        <w:t xml:space="preserve">                             </w:t>
      </w:r>
      <w:r>
        <w:rPr>
          <w:szCs w:val="28"/>
        </w:rPr>
        <w:t>ГУ МВД России по г. Москве при раскрытии и расследовании преступлений принято –</w:t>
      </w:r>
    </w:p>
    <w:p w14:paraId="2D02B954" w14:textId="77777777" w:rsidR="0074053A" w:rsidRDefault="0074053A">
      <w:pPr>
        <w:pStyle w:val="Standard"/>
        <w:widowControl w:val="0"/>
        <w:tabs>
          <w:tab w:val="left" w:pos="567"/>
        </w:tabs>
        <w:spacing w:line="340" w:lineRule="exact"/>
        <w:ind w:firstLine="709"/>
        <w:jc w:val="both"/>
        <w:rPr>
          <w:szCs w:val="28"/>
        </w:rPr>
      </w:pPr>
    </w:p>
    <w:p w14:paraId="5C8C88A8" w14:textId="77777777" w:rsidR="0074053A" w:rsidRDefault="00CE21C6">
      <w:pPr>
        <w:pStyle w:val="Standard"/>
        <w:widowControl w:val="0"/>
        <w:tabs>
          <w:tab w:val="left" w:pos="567"/>
        </w:tabs>
        <w:spacing w:line="310" w:lineRule="exact"/>
        <w:jc w:val="center"/>
        <w:rPr>
          <w:b/>
          <w:szCs w:val="28"/>
        </w:rPr>
      </w:pPr>
      <w:r>
        <w:rPr>
          <w:b/>
          <w:szCs w:val="28"/>
        </w:rPr>
        <w:t>Р Е Ш Е Н И Е:</w:t>
      </w:r>
    </w:p>
    <w:p w14:paraId="16637744" w14:textId="77777777" w:rsidR="0074053A" w:rsidRDefault="0074053A">
      <w:pPr>
        <w:pStyle w:val="Textbody"/>
        <w:widowControl w:val="0"/>
        <w:spacing w:line="310" w:lineRule="exact"/>
        <w:rPr>
          <w:b/>
          <w:sz w:val="28"/>
          <w:szCs w:val="28"/>
        </w:rPr>
      </w:pPr>
    </w:p>
    <w:p w14:paraId="00E32434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>1. Признать результаты оперативно-служебной деятельности подразделений УВД по ЮАО ГУ МВД России по г. Москве за 1-е полугодие 2024 года, не в полной мере отвечающими предъявляемым требованиям.</w:t>
      </w:r>
    </w:p>
    <w:p w14:paraId="24F090B8" w14:textId="77777777" w:rsidR="0074053A" w:rsidRDefault="00CE21C6">
      <w:pPr>
        <w:pStyle w:val="Standard"/>
        <w:tabs>
          <w:tab w:val="left" w:pos="851"/>
          <w:tab w:val="left" w:pos="1134"/>
        </w:tabs>
        <w:spacing w:line="340" w:lineRule="exact"/>
        <w:ind w:firstLine="709"/>
        <w:jc w:val="both"/>
      </w:pPr>
      <w:r>
        <w:rPr>
          <w:szCs w:val="28"/>
        </w:rPr>
        <w:t xml:space="preserve">2. Отметить подразделения УВД по ЮАО ГУ МВД России по г. Москве, достигшие положительных результатов оперативно-служебной деятельности: Отделы МВД России по районам Бирюлево-Восточное, Нагатино-Садовники, Орехово-Борисово Северное г. Москвы </w:t>
      </w:r>
      <w:r>
        <w:rPr>
          <w:szCs w:val="28"/>
          <w:shd w:val="clear" w:color="auto" w:fill="FFFF00"/>
        </w:rPr>
        <w:t>(любые ОМВД).</w:t>
      </w:r>
    </w:p>
    <w:p w14:paraId="3BECB4AB" w14:textId="77777777" w:rsidR="0074053A" w:rsidRDefault="00CE21C6">
      <w:pPr>
        <w:pStyle w:val="Standard"/>
        <w:tabs>
          <w:tab w:val="left" w:pos="851"/>
          <w:tab w:val="left" w:pos="1134"/>
        </w:tabs>
        <w:spacing w:line="340" w:lineRule="exact"/>
        <w:ind w:firstLine="709"/>
        <w:jc w:val="both"/>
        <w:rPr>
          <w:szCs w:val="28"/>
        </w:rPr>
      </w:pPr>
      <w:r>
        <w:rPr>
          <w:szCs w:val="28"/>
        </w:rPr>
        <w:t>3. Указать на низкую эффективность:</w:t>
      </w:r>
    </w:p>
    <w:p w14:paraId="02DBD097" w14:textId="77777777" w:rsidR="0074053A" w:rsidRDefault="00CE21C6">
      <w:pPr>
        <w:pStyle w:val="Standard"/>
        <w:tabs>
          <w:tab w:val="left" w:pos="851"/>
          <w:tab w:val="left" w:pos="1134"/>
        </w:tabs>
        <w:spacing w:line="340" w:lineRule="exact"/>
        <w:ind w:firstLine="709"/>
        <w:jc w:val="both"/>
      </w:pPr>
      <w:r>
        <w:rPr>
          <w:szCs w:val="28"/>
        </w:rPr>
        <w:t>3.1. По основным направлениям оперативно-служебной деятельности начальникам отделов МВД России по районам Бирюлево Западное, Донской, Чертаново Южное  (любые ОМВД).</w:t>
      </w:r>
    </w:p>
    <w:p w14:paraId="45DDDF29" w14:textId="77777777" w:rsidR="0074053A" w:rsidRDefault="00CE21C6">
      <w:pPr>
        <w:pStyle w:val="Standard"/>
        <w:tabs>
          <w:tab w:val="left" w:pos="851"/>
          <w:tab w:val="left" w:pos="1134"/>
        </w:tabs>
        <w:spacing w:line="340" w:lineRule="exact"/>
        <w:ind w:firstLine="709"/>
        <w:jc w:val="both"/>
      </w:pPr>
      <w:r>
        <w:rPr>
          <w:szCs w:val="28"/>
        </w:rPr>
        <w:t>3.2. По раскрытию тяжких и особо тяжких преступлений (</w:t>
      </w:r>
      <w:r>
        <w:rPr>
          <w:szCs w:val="28"/>
          <w:shd w:val="clear" w:color="auto" w:fill="FFFF00"/>
        </w:rPr>
        <w:t xml:space="preserve">или краж из квартир, или краж транспортных средств) </w:t>
      </w:r>
      <w:r>
        <w:rPr>
          <w:szCs w:val="28"/>
        </w:rPr>
        <w:t xml:space="preserve">: начальникам отделов МВД России    по районам Зябликово, Бирюлево Западное, Нагатинский Затон, Чертаново Южное г. Москвы </w:t>
      </w:r>
      <w:r>
        <w:rPr>
          <w:szCs w:val="28"/>
          <w:shd w:val="clear" w:color="auto" w:fill="FFFF00"/>
        </w:rPr>
        <w:t>(любые ОМВД).</w:t>
      </w:r>
    </w:p>
    <w:p w14:paraId="6BC70B79" w14:textId="77777777" w:rsidR="0074053A" w:rsidRDefault="00CE21C6">
      <w:pPr>
        <w:pStyle w:val="Standard"/>
        <w:tabs>
          <w:tab w:val="left" w:pos="851"/>
          <w:tab w:val="left" w:pos="1134"/>
        </w:tabs>
        <w:spacing w:line="340" w:lineRule="exact"/>
        <w:ind w:firstLine="709"/>
        <w:jc w:val="both"/>
      </w:pPr>
      <w:r>
        <w:rPr>
          <w:szCs w:val="28"/>
          <w:shd w:val="clear" w:color="auto" w:fill="FFFF00"/>
        </w:rPr>
        <w:lastRenderedPageBreak/>
        <w:t xml:space="preserve">4. Начальнику </w:t>
      </w:r>
      <w:proofErr w:type="spellStart"/>
      <w:r>
        <w:rPr>
          <w:szCs w:val="28"/>
          <w:shd w:val="clear" w:color="auto" w:fill="FFFF00"/>
        </w:rPr>
        <w:t>ООДУУПиПДН</w:t>
      </w:r>
      <w:proofErr w:type="spellEnd"/>
      <w:r>
        <w:rPr>
          <w:szCs w:val="28"/>
          <w:shd w:val="clear" w:color="auto" w:fill="FFFF00"/>
        </w:rPr>
        <w:t xml:space="preserve"> УВД по ЮАО ГУ МВД России                   по г. Москве (С.С. Сидорову) о</w:t>
      </w:r>
      <w:r>
        <w:rPr>
          <w:szCs w:val="28"/>
        </w:rPr>
        <w:t>рганизовать проведение дополнительных мероприятий, направленных на:</w:t>
      </w:r>
    </w:p>
    <w:p w14:paraId="4E102129" w14:textId="77777777" w:rsidR="0074053A" w:rsidRDefault="00CE21C6">
      <w:pPr>
        <w:pStyle w:val="Standard"/>
        <w:tabs>
          <w:tab w:val="left" w:pos="851"/>
          <w:tab w:val="left" w:pos="1134"/>
        </w:tabs>
        <w:spacing w:line="340" w:lineRule="exact"/>
        <w:ind w:firstLine="709"/>
        <w:jc w:val="both"/>
      </w:pPr>
      <w:r>
        <w:rPr>
          <w:szCs w:val="28"/>
        </w:rPr>
        <w:t>4.1. Предупреждение и пресечение преступлений, совершаемых несовершеннолетними, а также выявлению лиц, вовлекающих несовершеннолетних в преступную деятельность.</w:t>
      </w:r>
    </w:p>
    <w:p w14:paraId="5BD4F3A4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 xml:space="preserve"> О проделанной работе </w:t>
      </w:r>
      <w:r>
        <w:rPr>
          <w:szCs w:val="28"/>
          <w:shd w:val="clear" w:color="auto" w:fill="FFFF00"/>
        </w:rPr>
        <w:t xml:space="preserve">(или о результатах) </w:t>
      </w:r>
      <w:r>
        <w:rPr>
          <w:szCs w:val="28"/>
        </w:rPr>
        <w:t xml:space="preserve">до </w:t>
      </w:r>
      <w:r>
        <w:rPr>
          <w:szCs w:val="28"/>
          <w:shd w:val="clear" w:color="auto" w:fill="FFFF00"/>
        </w:rPr>
        <w:t>15 декабря 2024</w:t>
      </w:r>
      <w:r>
        <w:rPr>
          <w:szCs w:val="28"/>
        </w:rPr>
        <w:t xml:space="preserve"> года доложить начальнику УВД по ЮАО ГУ МВД России по г. Москве.</w:t>
      </w:r>
    </w:p>
    <w:p w14:paraId="1393BAF0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>4.2. Выявление и пресечение преступлений и правонарушений, совершаемых в жилом секторе, в том числе иностранными гражданами и лицами без гражданства.</w:t>
      </w:r>
    </w:p>
    <w:p w14:paraId="2577534B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 xml:space="preserve">О проделанной работе </w:t>
      </w:r>
      <w:r>
        <w:rPr>
          <w:szCs w:val="28"/>
          <w:shd w:val="clear" w:color="auto" w:fill="FFFF00"/>
        </w:rPr>
        <w:t xml:space="preserve">(или о результатах) </w:t>
      </w:r>
      <w:r>
        <w:rPr>
          <w:szCs w:val="28"/>
        </w:rPr>
        <w:t xml:space="preserve">до </w:t>
      </w:r>
      <w:r>
        <w:rPr>
          <w:szCs w:val="28"/>
          <w:shd w:val="clear" w:color="auto" w:fill="FFFF00"/>
        </w:rPr>
        <w:t>25 декабря 2024 года</w:t>
      </w:r>
      <w:r>
        <w:rPr>
          <w:szCs w:val="28"/>
        </w:rPr>
        <w:t xml:space="preserve"> (</w:t>
      </w:r>
      <w:r>
        <w:rPr>
          <w:szCs w:val="28"/>
          <w:shd w:val="clear" w:color="auto" w:fill="FFFF00"/>
        </w:rPr>
        <w:t>срок плюс 1 день ко дню окончания мероприятия)</w:t>
      </w:r>
      <w:r>
        <w:rPr>
          <w:szCs w:val="28"/>
        </w:rPr>
        <w:t xml:space="preserve"> доложить начальнику УВД по ЮАО ГУ МВД России по г. Москве.</w:t>
      </w:r>
    </w:p>
    <w:p w14:paraId="6DC3305F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>5. Начальникам Отделов МВД России по районам ЮАО г. Москвы:</w:t>
      </w:r>
    </w:p>
    <w:p w14:paraId="74239B54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 xml:space="preserve">5.1. Организовать и провести мероприятия по установлению лиц, предоставивших жилые помещения для регистрации иностранных граждан, </w:t>
      </w:r>
      <w:r>
        <w:rPr>
          <w:szCs w:val="28"/>
        </w:rPr>
        <w:br/>
        <w:t xml:space="preserve">и привлечении их к административной ответственности, предусмотренной КоАП РФ. О проделанной работе до </w:t>
      </w:r>
      <w:r>
        <w:rPr>
          <w:szCs w:val="28"/>
          <w:shd w:val="clear" w:color="auto" w:fill="FFFF00"/>
        </w:rPr>
        <w:t>25 ноября 2024</w:t>
      </w:r>
      <w:r>
        <w:rPr>
          <w:szCs w:val="28"/>
        </w:rPr>
        <w:t xml:space="preserve"> года доложить начальнику УВД по ЮАО ГУ МВД России по г. Москве.</w:t>
      </w:r>
    </w:p>
    <w:p w14:paraId="150AD83C" w14:textId="77777777" w:rsidR="0074053A" w:rsidRDefault="00CE21C6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</w:pPr>
      <w:r>
        <w:rPr>
          <w:szCs w:val="28"/>
        </w:rPr>
        <w:t xml:space="preserve">5.2. Провести профилактические мероприятия с лицами, ранее судимыми за совершение преступлений на бытовой почве. О проделанной работе до </w:t>
      </w:r>
      <w:r>
        <w:rPr>
          <w:szCs w:val="28"/>
          <w:shd w:val="clear" w:color="auto" w:fill="FFFF00"/>
        </w:rPr>
        <w:t>1 декабря 2024 года</w:t>
      </w:r>
      <w:r>
        <w:rPr>
          <w:szCs w:val="28"/>
        </w:rPr>
        <w:t xml:space="preserve"> доложить начальнику УВД по ЮАО ГУ МВД России по г. Москве.</w:t>
      </w:r>
    </w:p>
    <w:p w14:paraId="5C162CDE" w14:textId="77777777" w:rsidR="0074053A" w:rsidRDefault="00CE21C6">
      <w:pPr>
        <w:pStyle w:val="Standard"/>
        <w:pBdr>
          <w:top w:val="single" w:sz="4" w:space="1" w:color="FFFFFF"/>
          <w:left w:val="single" w:sz="4" w:space="30" w:color="FFFFFF"/>
          <w:bottom w:val="single" w:sz="4" w:space="31" w:color="FFFFFF"/>
          <w:right w:val="single" w:sz="4" w:space="4" w:color="FFFFFF"/>
        </w:pBdr>
        <w:tabs>
          <w:tab w:val="left" w:pos="851"/>
        </w:tabs>
        <w:spacing w:line="320" w:lineRule="exact"/>
        <w:ind w:firstLine="709"/>
        <w:contextualSpacing/>
        <w:jc w:val="both"/>
      </w:pPr>
      <w:r>
        <w:rPr>
          <w:szCs w:val="28"/>
        </w:rPr>
        <w:t>6. Контроль за выполнением решений расширенного оперативного совещания возложить на заместителей начальника УВД по ЮАО ГУ МВД России по г. Москве, ответственных за соответствующее направление деятельности; общий контроль - на Штаб УВД по ЮАО ГУ МВД России по г. Москве.</w:t>
      </w:r>
    </w:p>
    <w:p w14:paraId="59C42DE5" w14:textId="77777777" w:rsidR="0074053A" w:rsidRDefault="00CE21C6">
      <w:pPr>
        <w:pStyle w:val="Textbody"/>
        <w:spacing w:line="310" w:lineRule="exact"/>
      </w:pPr>
      <w:r>
        <w:rPr>
          <w:sz w:val="28"/>
          <w:szCs w:val="28"/>
        </w:rPr>
        <w:t>Начальник УВД по ЮАО</w:t>
      </w:r>
    </w:p>
    <w:p w14:paraId="56217D96" w14:textId="77777777" w:rsidR="0074053A" w:rsidRDefault="00CE21C6">
      <w:pPr>
        <w:pStyle w:val="Textbody"/>
        <w:spacing w:line="310" w:lineRule="exact"/>
      </w:pPr>
      <w:r>
        <w:rPr>
          <w:sz w:val="28"/>
          <w:szCs w:val="28"/>
        </w:rPr>
        <w:t>ГУ МВД России по г.</w:t>
      </w:r>
      <w:r>
        <w:rPr>
          <w:i/>
          <w:sz w:val="28"/>
          <w:szCs w:val="28"/>
        </w:rPr>
        <w:t> </w:t>
      </w:r>
      <w:r>
        <w:rPr>
          <w:sz w:val="28"/>
          <w:szCs w:val="28"/>
        </w:rPr>
        <w:t>Москве</w:t>
      </w:r>
    </w:p>
    <w:p w14:paraId="5DDBC3B3" w14:textId="77777777" w:rsidR="0074053A" w:rsidRDefault="00CE21C6">
      <w:pPr>
        <w:pStyle w:val="Textbody"/>
        <w:spacing w:line="310" w:lineRule="exact"/>
      </w:pPr>
      <w:r>
        <w:rPr>
          <w:sz w:val="28"/>
          <w:szCs w:val="28"/>
        </w:rPr>
        <w:t xml:space="preserve">генерал-майор полиции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И.И. Иванов</w:t>
      </w:r>
    </w:p>
    <w:p w14:paraId="52EF8C8F" w14:textId="77777777" w:rsidR="0074053A" w:rsidRDefault="0074053A">
      <w:pPr>
        <w:pStyle w:val="Textbody"/>
        <w:spacing w:line="310" w:lineRule="exact"/>
      </w:pPr>
    </w:p>
    <w:p w14:paraId="4AF01E51" w14:textId="77777777" w:rsidR="0074053A" w:rsidRDefault="0074053A">
      <w:pPr>
        <w:pStyle w:val="Textbody"/>
        <w:spacing w:line="310" w:lineRule="exact"/>
      </w:pPr>
    </w:p>
    <w:p w14:paraId="78C7F77E" w14:textId="77777777" w:rsidR="0074053A" w:rsidRDefault="0074053A">
      <w:pPr>
        <w:pStyle w:val="Textbody"/>
        <w:spacing w:line="310" w:lineRule="exact"/>
      </w:pPr>
    </w:p>
    <w:p w14:paraId="2A6E9675" w14:textId="77777777" w:rsidR="0074053A" w:rsidRDefault="0074053A">
      <w:pPr>
        <w:pStyle w:val="Textbody"/>
        <w:spacing w:line="310" w:lineRule="exact"/>
      </w:pPr>
    </w:p>
    <w:p w14:paraId="6F8EDFBE" w14:textId="77777777" w:rsidR="0074053A" w:rsidRDefault="0074053A">
      <w:pPr>
        <w:pStyle w:val="Textbody"/>
        <w:spacing w:line="310" w:lineRule="exact"/>
      </w:pPr>
    </w:p>
    <w:p w14:paraId="572A62AD" w14:textId="77777777" w:rsidR="0074053A" w:rsidRDefault="0074053A">
      <w:pPr>
        <w:pStyle w:val="Textbody"/>
        <w:spacing w:line="310" w:lineRule="exact"/>
      </w:pPr>
    </w:p>
    <w:p w14:paraId="10185AD8" w14:textId="77777777" w:rsidR="0074053A" w:rsidRDefault="0074053A">
      <w:pPr>
        <w:pStyle w:val="Textbody"/>
        <w:spacing w:line="310" w:lineRule="exact"/>
      </w:pPr>
    </w:p>
    <w:p w14:paraId="1161DBB3" w14:textId="77777777" w:rsidR="0074053A" w:rsidRDefault="0074053A">
      <w:pPr>
        <w:pStyle w:val="Textbody"/>
        <w:spacing w:line="310" w:lineRule="exact"/>
      </w:pPr>
    </w:p>
    <w:p w14:paraId="72362396" w14:textId="77777777" w:rsidR="0074053A" w:rsidRDefault="0074053A">
      <w:pPr>
        <w:pStyle w:val="Textbody"/>
        <w:spacing w:line="310" w:lineRule="exact"/>
      </w:pPr>
    </w:p>
    <w:p w14:paraId="22002F39" w14:textId="77777777" w:rsidR="0074053A" w:rsidRDefault="0074053A">
      <w:pPr>
        <w:pStyle w:val="Textbody"/>
        <w:spacing w:line="310" w:lineRule="exact"/>
      </w:pPr>
    </w:p>
    <w:p w14:paraId="7C206F9A" w14:textId="77777777" w:rsidR="0074053A" w:rsidRDefault="0074053A">
      <w:pPr>
        <w:pStyle w:val="Textbody"/>
        <w:spacing w:line="310" w:lineRule="exact"/>
      </w:pPr>
    </w:p>
    <w:p w14:paraId="0366553E" w14:textId="77777777" w:rsidR="0074053A" w:rsidRDefault="0074053A">
      <w:pPr>
        <w:pStyle w:val="Textbody"/>
        <w:spacing w:line="310" w:lineRule="exact"/>
      </w:pPr>
    </w:p>
    <w:p w14:paraId="07E0ED64" w14:textId="77777777" w:rsidR="0074053A" w:rsidRDefault="0074053A">
      <w:pPr>
        <w:pStyle w:val="Textbody"/>
        <w:spacing w:line="310" w:lineRule="exact"/>
      </w:pPr>
    </w:p>
    <w:p w14:paraId="5AFFBBD7" w14:textId="77777777" w:rsidR="0074053A" w:rsidRDefault="0074053A">
      <w:pPr>
        <w:pStyle w:val="Textbody"/>
        <w:spacing w:line="310" w:lineRule="exact"/>
      </w:pPr>
    </w:p>
    <w:p w14:paraId="1FD60EE2" w14:textId="77777777" w:rsidR="0074053A" w:rsidRDefault="0074053A">
      <w:pPr>
        <w:pStyle w:val="Textbody"/>
        <w:spacing w:line="310" w:lineRule="exact"/>
      </w:pPr>
    </w:p>
    <w:p w14:paraId="7205BD87" w14:textId="77777777" w:rsidR="0074053A" w:rsidRDefault="0074053A">
      <w:pPr>
        <w:pStyle w:val="Textbody"/>
        <w:spacing w:line="310" w:lineRule="exact"/>
      </w:pPr>
    </w:p>
    <w:p w14:paraId="6144E48B" w14:textId="77777777" w:rsidR="0074053A" w:rsidRDefault="0074053A">
      <w:pPr>
        <w:pStyle w:val="Textbody"/>
        <w:spacing w:line="310" w:lineRule="exact"/>
      </w:pPr>
    </w:p>
    <w:p w14:paraId="2B00961E" w14:textId="77777777" w:rsidR="0074053A" w:rsidRDefault="0074053A">
      <w:pPr>
        <w:pStyle w:val="Textbody"/>
        <w:spacing w:line="310" w:lineRule="exact"/>
      </w:pPr>
    </w:p>
    <w:p w14:paraId="508BCCC5" w14:textId="77777777" w:rsidR="0074053A" w:rsidRDefault="0074053A">
      <w:pPr>
        <w:pStyle w:val="Textbody"/>
        <w:spacing w:line="310" w:lineRule="exact"/>
      </w:pPr>
    </w:p>
    <w:p w14:paraId="1E3B9389" w14:textId="77777777" w:rsidR="0074053A" w:rsidRDefault="0074053A">
      <w:pPr>
        <w:pStyle w:val="Textbody"/>
        <w:spacing w:line="310" w:lineRule="exact"/>
      </w:pPr>
    </w:p>
    <w:p w14:paraId="6E97ACCF" w14:textId="77777777" w:rsidR="0074053A" w:rsidRDefault="0074053A">
      <w:pPr>
        <w:pStyle w:val="Textbody"/>
        <w:spacing w:line="310" w:lineRule="exact"/>
      </w:pPr>
    </w:p>
    <w:p w14:paraId="4BCD6A53" w14:textId="77777777" w:rsidR="0074053A" w:rsidRDefault="0074053A">
      <w:pPr>
        <w:pStyle w:val="Textbody"/>
        <w:spacing w:line="310" w:lineRule="exact"/>
      </w:pPr>
    </w:p>
    <w:p w14:paraId="2274C600" w14:textId="77777777" w:rsidR="0074053A" w:rsidRDefault="0074053A">
      <w:pPr>
        <w:pStyle w:val="Textbody"/>
        <w:spacing w:line="310" w:lineRule="exact"/>
      </w:pPr>
    </w:p>
    <w:p w14:paraId="74DCAB4A" w14:textId="77777777" w:rsidR="0074053A" w:rsidRDefault="0074053A">
      <w:pPr>
        <w:pStyle w:val="Textbody"/>
        <w:spacing w:line="310" w:lineRule="exact"/>
      </w:pPr>
    </w:p>
    <w:p w14:paraId="50A4260D" w14:textId="77777777" w:rsidR="0074053A" w:rsidRDefault="0074053A">
      <w:pPr>
        <w:pStyle w:val="Textbody"/>
        <w:spacing w:line="310" w:lineRule="exact"/>
      </w:pPr>
    </w:p>
    <w:p w14:paraId="4454976A" w14:textId="77777777" w:rsidR="0074053A" w:rsidRDefault="0074053A">
      <w:pPr>
        <w:pStyle w:val="Textbody"/>
        <w:spacing w:line="310" w:lineRule="exact"/>
      </w:pPr>
    </w:p>
    <w:p w14:paraId="7C419D6A" w14:textId="77777777" w:rsidR="0074053A" w:rsidRDefault="0074053A">
      <w:pPr>
        <w:pStyle w:val="Textbody"/>
        <w:spacing w:line="310" w:lineRule="exact"/>
      </w:pPr>
    </w:p>
    <w:p w14:paraId="7C40D886" w14:textId="77777777" w:rsidR="0074053A" w:rsidRDefault="0074053A">
      <w:pPr>
        <w:pStyle w:val="Textbody"/>
        <w:spacing w:line="310" w:lineRule="exact"/>
      </w:pPr>
    </w:p>
    <w:p w14:paraId="5EBF97F8" w14:textId="77777777" w:rsidR="0074053A" w:rsidRDefault="0074053A">
      <w:pPr>
        <w:pStyle w:val="Textbody"/>
        <w:spacing w:line="310" w:lineRule="exact"/>
      </w:pPr>
    </w:p>
    <w:p w14:paraId="7735F8B4" w14:textId="77777777" w:rsidR="0074053A" w:rsidRDefault="0074053A">
      <w:pPr>
        <w:pStyle w:val="Textbody"/>
        <w:spacing w:line="310" w:lineRule="exact"/>
      </w:pPr>
    </w:p>
    <w:p w14:paraId="6C931C01" w14:textId="77777777" w:rsidR="0074053A" w:rsidRDefault="0074053A">
      <w:pPr>
        <w:pStyle w:val="Textbody"/>
        <w:spacing w:line="310" w:lineRule="exact"/>
      </w:pPr>
    </w:p>
    <w:p w14:paraId="62A653EA" w14:textId="77777777" w:rsidR="0074053A" w:rsidRDefault="0074053A">
      <w:pPr>
        <w:pStyle w:val="Textbody"/>
        <w:spacing w:line="310" w:lineRule="exact"/>
      </w:pPr>
    </w:p>
    <w:p w14:paraId="21EE1419" w14:textId="77777777" w:rsidR="0074053A" w:rsidRDefault="00CE21C6">
      <w:pPr>
        <w:pStyle w:val="Textbody"/>
        <w:spacing w:line="310" w:lineRule="exact"/>
        <w:rPr>
          <w:sz w:val="20"/>
        </w:rPr>
      </w:pPr>
      <w:r>
        <w:rPr>
          <w:sz w:val="20"/>
        </w:rPr>
        <w:t>Исп. Попов П.П.</w:t>
      </w:r>
    </w:p>
    <w:p w14:paraId="4585BFA0" w14:textId="77777777" w:rsidR="0074053A" w:rsidRDefault="00CE21C6">
      <w:pPr>
        <w:pStyle w:val="Textbody"/>
        <w:spacing w:line="310" w:lineRule="exact"/>
        <w:rPr>
          <w:sz w:val="20"/>
        </w:rPr>
      </w:pPr>
      <w:r>
        <w:rPr>
          <w:sz w:val="20"/>
        </w:rPr>
        <w:t>тел.8 495 123 45 67</w:t>
      </w:r>
    </w:p>
    <w:p w14:paraId="37152DF9" w14:textId="77777777" w:rsidR="0074053A" w:rsidRDefault="0074053A">
      <w:pPr>
        <w:pStyle w:val="Standard"/>
        <w:tabs>
          <w:tab w:val="left" w:pos="851"/>
          <w:tab w:val="left" w:pos="1134"/>
        </w:tabs>
        <w:spacing w:line="310" w:lineRule="exact"/>
        <w:ind w:firstLine="709"/>
        <w:jc w:val="both"/>
        <w:rPr>
          <w:szCs w:val="28"/>
        </w:rPr>
      </w:pPr>
    </w:p>
    <w:sectPr w:rsidR="0074053A">
      <w:headerReference w:type="default" r:id="rId7"/>
      <w:headerReference w:type="first" r:id="rId8"/>
      <w:pgSz w:w="11906" w:h="16838"/>
      <w:pgMar w:top="1134" w:right="567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AD9E5" w14:textId="77777777" w:rsidR="00CE21C6" w:rsidRDefault="00CE21C6">
      <w:r>
        <w:separator/>
      </w:r>
    </w:p>
  </w:endnote>
  <w:endnote w:type="continuationSeparator" w:id="0">
    <w:p w14:paraId="71F1FA3B" w14:textId="77777777" w:rsidR="00CE21C6" w:rsidRDefault="00CE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7AE17" w14:textId="77777777" w:rsidR="00CE21C6" w:rsidRDefault="00CE21C6">
      <w:r>
        <w:rPr>
          <w:color w:val="000000"/>
        </w:rPr>
        <w:separator/>
      </w:r>
    </w:p>
  </w:footnote>
  <w:footnote w:type="continuationSeparator" w:id="0">
    <w:p w14:paraId="134FDEE7" w14:textId="77777777" w:rsidR="00CE21C6" w:rsidRDefault="00CE2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28C0D" w14:textId="77777777" w:rsidR="00CE21C6" w:rsidRDefault="00CE21C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E738F" wp14:editId="596401AD">
              <wp:simplePos x="0" y="0"/>
              <wp:positionH relativeFrom="page">
                <wp:posOffset>4106520</wp:posOffset>
              </wp:positionH>
              <wp:positionV relativeFrom="paragraph">
                <wp:posOffset>-49680</wp:posOffset>
              </wp:positionV>
              <wp:extent cx="0" cy="20880"/>
              <wp:effectExtent l="0" t="0" r="0" b="0"/>
              <wp:wrapSquare wrapText="bothSides"/>
              <wp:docPr id="924328599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6CA123AF" w14:textId="77777777" w:rsidR="00CE21C6" w:rsidRDefault="00CE21C6">
                          <w:pPr>
                            <w:pStyle w:val="a5"/>
                          </w:pPr>
                          <w:r>
                            <w:rPr>
                              <w:rStyle w:val="ae"/>
                            </w:rPr>
                            <w:fldChar w:fldCharType="begin"/>
                          </w:r>
                          <w:r>
                            <w:rPr>
                              <w:rStyle w:val="ae"/>
                            </w:rPr>
                            <w:instrText xml:space="preserve"> PAGE </w:instrText>
                          </w:r>
                          <w:r>
                            <w:rPr>
                              <w:rStyle w:val="ae"/>
                            </w:rPr>
                            <w:fldChar w:fldCharType="separate"/>
                          </w:r>
                          <w:r>
                            <w:rPr>
                              <w:rStyle w:val="ae"/>
                            </w:rPr>
                            <w:t>4</w:t>
                          </w:r>
                          <w:r>
                            <w:rPr>
                              <w:rStyle w:val="ae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323.35pt;margin-top:-3.9pt;width:0;height:1.6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" stroked="f">
              <v:fill opacity="0"/>
              <v:textbox style="mso-fit-shape-to-text:t" inset="0,0,0,0">
                <w:txbxContent>
                  <w:p w:rsidR="00CE21C6" w:rsidRDefault="00CE21C6">
                    <w:pPr>
                      <w:pStyle w:val="Head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E0EB0" w14:textId="77777777" w:rsidR="00CE21C6" w:rsidRDefault="00CE21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0D3"/>
    <w:multiLevelType w:val="multilevel"/>
    <w:tmpl w:val="8B7452AC"/>
    <w:styleLink w:val="WW8Num5"/>
    <w:lvl w:ilvl="0">
      <w:start w:val="1"/>
      <w:numFmt w:val="decimal"/>
      <w:lvlText w:val="%1."/>
      <w:lvlJc w:val="left"/>
      <w:pPr>
        <w:ind w:left="2133" w:hanging="360"/>
      </w:pPr>
      <w:rPr>
        <w:b/>
        <w:u w:val="single"/>
      </w:rPr>
    </w:lvl>
    <w:lvl w:ilvl="1">
      <w:start w:val="1"/>
      <w:numFmt w:val="lowerLetter"/>
      <w:lvlText w:val="%1.%2."/>
      <w:lvlJc w:val="left"/>
      <w:pPr>
        <w:ind w:left="2853" w:hanging="360"/>
      </w:pPr>
    </w:lvl>
    <w:lvl w:ilvl="2">
      <w:start w:val="1"/>
      <w:numFmt w:val="lowerRoman"/>
      <w:lvlText w:val="%1.%2.%3."/>
      <w:lvlJc w:val="right"/>
      <w:pPr>
        <w:ind w:left="3573" w:hanging="180"/>
      </w:pPr>
    </w:lvl>
    <w:lvl w:ilvl="3">
      <w:start w:val="1"/>
      <w:numFmt w:val="decimal"/>
      <w:lvlText w:val="%1.%2.%3.%4."/>
      <w:lvlJc w:val="left"/>
      <w:pPr>
        <w:ind w:left="4293" w:hanging="360"/>
      </w:pPr>
    </w:lvl>
    <w:lvl w:ilvl="4">
      <w:start w:val="1"/>
      <w:numFmt w:val="lowerLetter"/>
      <w:lvlText w:val="%1.%2.%3.%4.%5."/>
      <w:lvlJc w:val="left"/>
      <w:pPr>
        <w:ind w:left="5013" w:hanging="360"/>
      </w:pPr>
    </w:lvl>
    <w:lvl w:ilvl="5">
      <w:start w:val="1"/>
      <w:numFmt w:val="lowerRoman"/>
      <w:lvlText w:val="%1.%2.%3.%4.%5.%6."/>
      <w:lvlJc w:val="right"/>
      <w:pPr>
        <w:ind w:left="5733" w:hanging="180"/>
      </w:pPr>
    </w:lvl>
    <w:lvl w:ilvl="6">
      <w:start w:val="1"/>
      <w:numFmt w:val="decimal"/>
      <w:lvlText w:val="%1.%2.%3.%4.%5.%6.%7."/>
      <w:lvlJc w:val="left"/>
      <w:pPr>
        <w:ind w:left="6453" w:hanging="360"/>
      </w:pPr>
    </w:lvl>
    <w:lvl w:ilvl="7">
      <w:start w:val="1"/>
      <w:numFmt w:val="lowerLetter"/>
      <w:lvlText w:val="%1.%2.%3.%4.%5.%6.%7.%8."/>
      <w:lvlJc w:val="left"/>
      <w:pPr>
        <w:ind w:left="7173" w:hanging="360"/>
      </w:pPr>
    </w:lvl>
    <w:lvl w:ilvl="8">
      <w:start w:val="1"/>
      <w:numFmt w:val="lowerRoman"/>
      <w:lvlText w:val="%1.%2.%3.%4.%5.%6.%7.%8.%9."/>
      <w:lvlJc w:val="right"/>
      <w:pPr>
        <w:ind w:left="7893" w:hanging="180"/>
      </w:pPr>
    </w:lvl>
  </w:abstractNum>
  <w:abstractNum w:abstractNumId="1" w15:restartNumberingAfterBreak="0">
    <w:nsid w:val="0C166455"/>
    <w:multiLevelType w:val="multilevel"/>
    <w:tmpl w:val="968ABA20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C6A6FEA"/>
    <w:multiLevelType w:val="multilevel"/>
    <w:tmpl w:val="7CF2C096"/>
    <w:styleLink w:val="WW8Num13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1.%2."/>
      <w:lvlJc w:val="left"/>
      <w:pPr>
        <w:ind w:left="2007" w:hanging="360"/>
      </w:pPr>
    </w:lvl>
    <w:lvl w:ilvl="2">
      <w:start w:val="1"/>
      <w:numFmt w:val="lowerRoman"/>
      <w:lvlText w:val="%1.%2.%3."/>
      <w:lvlJc w:val="right"/>
      <w:pPr>
        <w:ind w:left="2727" w:hanging="180"/>
      </w:pPr>
    </w:lvl>
    <w:lvl w:ilvl="3">
      <w:start w:val="1"/>
      <w:numFmt w:val="decimal"/>
      <w:lvlText w:val="%1.%2.%3.%4."/>
      <w:lvlJc w:val="left"/>
      <w:pPr>
        <w:ind w:left="3447" w:hanging="360"/>
      </w:pPr>
    </w:lvl>
    <w:lvl w:ilvl="4">
      <w:start w:val="1"/>
      <w:numFmt w:val="lowerLetter"/>
      <w:lvlText w:val="%1.%2.%3.%4.%5."/>
      <w:lvlJc w:val="left"/>
      <w:pPr>
        <w:ind w:left="4167" w:hanging="360"/>
      </w:pPr>
    </w:lvl>
    <w:lvl w:ilvl="5">
      <w:start w:val="1"/>
      <w:numFmt w:val="lowerRoman"/>
      <w:lvlText w:val="%1.%2.%3.%4.%5.%6."/>
      <w:lvlJc w:val="right"/>
      <w:pPr>
        <w:ind w:left="4887" w:hanging="180"/>
      </w:pPr>
    </w:lvl>
    <w:lvl w:ilvl="6">
      <w:start w:val="1"/>
      <w:numFmt w:val="decimal"/>
      <w:lvlText w:val="%1.%2.%3.%4.%5.%6.%7."/>
      <w:lvlJc w:val="left"/>
      <w:pPr>
        <w:ind w:left="5607" w:hanging="360"/>
      </w:pPr>
    </w:lvl>
    <w:lvl w:ilvl="7">
      <w:start w:val="1"/>
      <w:numFmt w:val="lowerLetter"/>
      <w:lvlText w:val="%1.%2.%3.%4.%5.%6.%7.%8."/>
      <w:lvlJc w:val="left"/>
      <w:pPr>
        <w:ind w:left="6327" w:hanging="360"/>
      </w:pPr>
    </w:lvl>
    <w:lvl w:ilvl="8">
      <w:start w:val="1"/>
      <w:numFmt w:val="lowerRoman"/>
      <w:lvlText w:val="%1.%2.%3.%4.%5.%6.%7.%8.%9."/>
      <w:lvlJc w:val="right"/>
      <w:pPr>
        <w:ind w:left="7047" w:hanging="180"/>
      </w:pPr>
    </w:lvl>
  </w:abstractNum>
  <w:abstractNum w:abstractNumId="3" w15:restartNumberingAfterBreak="0">
    <w:nsid w:val="0D424895"/>
    <w:multiLevelType w:val="multilevel"/>
    <w:tmpl w:val="6FBCEEDA"/>
    <w:styleLink w:val="WW8Num18"/>
    <w:lvl w:ilvl="0">
      <w:start w:val="1"/>
      <w:numFmt w:val="decimal"/>
      <w:lvlText w:val="%1."/>
      <w:lvlJc w:val="left"/>
      <w:pPr>
        <w:ind w:left="990" w:hanging="990"/>
      </w:pPr>
    </w:lvl>
    <w:lvl w:ilvl="1">
      <w:start w:val="1"/>
      <w:numFmt w:val="lowerLetter"/>
      <w:lvlText w:val="%1.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4" w15:restartNumberingAfterBreak="0">
    <w:nsid w:val="0E480EC5"/>
    <w:multiLevelType w:val="multilevel"/>
    <w:tmpl w:val="B83C6370"/>
    <w:styleLink w:val="WW8Num10"/>
    <w:lvl w:ilvl="0">
      <w:start w:val="1"/>
      <w:numFmt w:val="decimal"/>
      <w:lvlText w:val="%1."/>
      <w:lvlJc w:val="left"/>
      <w:pPr>
        <w:ind w:left="1273" w:hanging="360"/>
      </w:pPr>
    </w:lvl>
    <w:lvl w:ilvl="1">
      <w:start w:val="1"/>
      <w:numFmt w:val="lowerLetter"/>
      <w:lvlText w:val="%1.%2."/>
      <w:lvlJc w:val="left"/>
      <w:pPr>
        <w:ind w:left="1993" w:hanging="360"/>
      </w:pPr>
    </w:lvl>
    <w:lvl w:ilvl="2">
      <w:start w:val="1"/>
      <w:numFmt w:val="lowerRoman"/>
      <w:lvlText w:val="%1.%2.%3."/>
      <w:lvlJc w:val="right"/>
      <w:pPr>
        <w:ind w:left="2713" w:hanging="180"/>
      </w:pPr>
    </w:lvl>
    <w:lvl w:ilvl="3">
      <w:start w:val="1"/>
      <w:numFmt w:val="decimal"/>
      <w:lvlText w:val="%1.%2.%3.%4."/>
      <w:lvlJc w:val="left"/>
      <w:pPr>
        <w:ind w:left="3433" w:hanging="360"/>
      </w:pPr>
    </w:lvl>
    <w:lvl w:ilvl="4">
      <w:start w:val="1"/>
      <w:numFmt w:val="lowerLetter"/>
      <w:lvlText w:val="%1.%2.%3.%4.%5."/>
      <w:lvlJc w:val="left"/>
      <w:pPr>
        <w:ind w:left="4153" w:hanging="360"/>
      </w:pPr>
    </w:lvl>
    <w:lvl w:ilvl="5">
      <w:start w:val="1"/>
      <w:numFmt w:val="lowerRoman"/>
      <w:lvlText w:val="%1.%2.%3.%4.%5.%6."/>
      <w:lvlJc w:val="right"/>
      <w:pPr>
        <w:ind w:left="4873" w:hanging="180"/>
      </w:pPr>
    </w:lvl>
    <w:lvl w:ilvl="6">
      <w:start w:val="1"/>
      <w:numFmt w:val="decimal"/>
      <w:lvlText w:val="%1.%2.%3.%4.%5.%6.%7."/>
      <w:lvlJc w:val="left"/>
      <w:pPr>
        <w:ind w:left="5593" w:hanging="360"/>
      </w:pPr>
    </w:lvl>
    <w:lvl w:ilvl="7">
      <w:start w:val="1"/>
      <w:numFmt w:val="lowerLetter"/>
      <w:lvlText w:val="%1.%2.%3.%4.%5.%6.%7.%8."/>
      <w:lvlJc w:val="left"/>
      <w:pPr>
        <w:ind w:left="6313" w:hanging="360"/>
      </w:pPr>
    </w:lvl>
    <w:lvl w:ilvl="8">
      <w:start w:val="1"/>
      <w:numFmt w:val="lowerRoman"/>
      <w:lvlText w:val="%1.%2.%3.%4.%5.%6.%7.%8.%9."/>
      <w:lvlJc w:val="right"/>
      <w:pPr>
        <w:ind w:left="7033" w:hanging="180"/>
      </w:pPr>
    </w:lvl>
  </w:abstractNum>
  <w:abstractNum w:abstractNumId="5" w15:restartNumberingAfterBreak="0">
    <w:nsid w:val="11FA4629"/>
    <w:multiLevelType w:val="multilevel"/>
    <w:tmpl w:val="A3544A76"/>
    <w:styleLink w:val="WW8Num15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1.%2."/>
      <w:lvlJc w:val="left"/>
      <w:pPr>
        <w:ind w:left="2007" w:hanging="360"/>
      </w:pPr>
    </w:lvl>
    <w:lvl w:ilvl="2">
      <w:start w:val="1"/>
      <w:numFmt w:val="lowerRoman"/>
      <w:lvlText w:val="%1.%2.%3."/>
      <w:lvlJc w:val="right"/>
      <w:pPr>
        <w:ind w:left="2727" w:hanging="180"/>
      </w:pPr>
    </w:lvl>
    <w:lvl w:ilvl="3">
      <w:start w:val="1"/>
      <w:numFmt w:val="decimal"/>
      <w:lvlText w:val="%1.%2.%3.%4."/>
      <w:lvlJc w:val="left"/>
      <w:pPr>
        <w:ind w:left="3447" w:hanging="360"/>
      </w:pPr>
    </w:lvl>
    <w:lvl w:ilvl="4">
      <w:start w:val="1"/>
      <w:numFmt w:val="lowerLetter"/>
      <w:lvlText w:val="%1.%2.%3.%4.%5."/>
      <w:lvlJc w:val="left"/>
      <w:pPr>
        <w:ind w:left="4167" w:hanging="360"/>
      </w:pPr>
    </w:lvl>
    <w:lvl w:ilvl="5">
      <w:start w:val="1"/>
      <w:numFmt w:val="lowerRoman"/>
      <w:lvlText w:val="%1.%2.%3.%4.%5.%6."/>
      <w:lvlJc w:val="right"/>
      <w:pPr>
        <w:ind w:left="4887" w:hanging="180"/>
      </w:pPr>
    </w:lvl>
    <w:lvl w:ilvl="6">
      <w:start w:val="1"/>
      <w:numFmt w:val="decimal"/>
      <w:lvlText w:val="%1.%2.%3.%4.%5.%6.%7."/>
      <w:lvlJc w:val="left"/>
      <w:pPr>
        <w:ind w:left="5607" w:hanging="360"/>
      </w:pPr>
    </w:lvl>
    <w:lvl w:ilvl="7">
      <w:start w:val="1"/>
      <w:numFmt w:val="lowerLetter"/>
      <w:lvlText w:val="%1.%2.%3.%4.%5.%6.%7.%8."/>
      <w:lvlJc w:val="left"/>
      <w:pPr>
        <w:ind w:left="6327" w:hanging="360"/>
      </w:pPr>
    </w:lvl>
    <w:lvl w:ilvl="8">
      <w:start w:val="1"/>
      <w:numFmt w:val="lowerRoman"/>
      <w:lvlText w:val="%1.%2.%3.%4.%5.%6.%7.%8.%9."/>
      <w:lvlJc w:val="right"/>
      <w:pPr>
        <w:ind w:left="7047" w:hanging="180"/>
      </w:pPr>
    </w:lvl>
  </w:abstractNum>
  <w:abstractNum w:abstractNumId="6" w15:restartNumberingAfterBreak="0">
    <w:nsid w:val="2AE432C4"/>
    <w:multiLevelType w:val="multilevel"/>
    <w:tmpl w:val="9D8ED32C"/>
    <w:styleLink w:val="WW8Num2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lvlText w:val="%1.%2."/>
      <w:lvlJc w:val="left"/>
      <w:pPr>
        <w:ind w:left="1935" w:hanging="1215"/>
      </w:pPr>
      <w:rPr>
        <w:b/>
      </w:rPr>
    </w:lvl>
    <w:lvl w:ilvl="2">
      <w:start w:val="1"/>
      <w:numFmt w:val="decimal"/>
      <w:lvlText w:val="%1.%2.%3."/>
      <w:lvlJc w:val="left"/>
      <w:pPr>
        <w:ind w:left="1935" w:hanging="1215"/>
      </w:pPr>
      <w:rPr>
        <w:b/>
      </w:rPr>
    </w:lvl>
    <w:lvl w:ilvl="3">
      <w:start w:val="1"/>
      <w:numFmt w:val="decimal"/>
      <w:lvlText w:val="%1.%2.%3.%4."/>
      <w:lvlJc w:val="left"/>
      <w:pPr>
        <w:ind w:left="1935" w:hanging="1215"/>
      </w:pPr>
      <w:rPr>
        <w:b/>
      </w:rPr>
    </w:lvl>
    <w:lvl w:ilvl="4">
      <w:start w:val="1"/>
      <w:numFmt w:val="decimal"/>
      <w:lvlText w:val="%1.%2.%3.%4.%5."/>
      <w:lvlJc w:val="left"/>
      <w:pPr>
        <w:ind w:left="1935" w:hanging="1215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7" w15:restartNumberingAfterBreak="0">
    <w:nsid w:val="2DB700E8"/>
    <w:multiLevelType w:val="multilevel"/>
    <w:tmpl w:val="D6A4CCAA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9634CEB"/>
    <w:multiLevelType w:val="multilevel"/>
    <w:tmpl w:val="20E69BDE"/>
    <w:styleLink w:val="WW8Num17"/>
    <w:lvl w:ilvl="0">
      <w:start w:val="1"/>
      <w:numFmt w:val="decimal"/>
      <w:lvlText w:val="%1."/>
      <w:lvlJc w:val="left"/>
      <w:pPr>
        <w:ind w:left="1773" w:hanging="1065"/>
      </w:pPr>
    </w:lvl>
    <w:lvl w:ilvl="1">
      <w:start w:val="1"/>
      <w:numFmt w:val="lowerLetter"/>
      <w:lvlText w:val="%1.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9" w15:restartNumberingAfterBreak="0">
    <w:nsid w:val="3F6E1006"/>
    <w:multiLevelType w:val="multilevel"/>
    <w:tmpl w:val="B9FA5CAE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484E18"/>
    <w:multiLevelType w:val="multilevel"/>
    <w:tmpl w:val="8B4449A6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632" w:hanging="1065"/>
      </w:pPr>
      <w:rPr>
        <w:b/>
      </w:rPr>
    </w:lvl>
    <w:lvl w:ilvl="2">
      <w:start w:val="1"/>
      <w:numFmt w:val="decimal"/>
      <w:lvlText w:val="%1.%2.%3."/>
      <w:lvlJc w:val="left"/>
      <w:pPr>
        <w:ind w:left="1839" w:hanging="1065"/>
      </w:pPr>
      <w:rPr>
        <w:b/>
      </w:rPr>
    </w:lvl>
    <w:lvl w:ilvl="3">
      <w:start w:val="1"/>
      <w:numFmt w:val="decimal"/>
      <w:lvlText w:val="%1.%2.%3.%4."/>
      <w:lvlJc w:val="left"/>
      <w:pPr>
        <w:ind w:left="2061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2268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83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3402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609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b/>
      </w:rPr>
    </w:lvl>
  </w:abstractNum>
  <w:abstractNum w:abstractNumId="11" w15:restartNumberingAfterBreak="0">
    <w:nsid w:val="4266749B"/>
    <w:multiLevelType w:val="multilevel"/>
    <w:tmpl w:val="7728AB20"/>
    <w:styleLink w:val="WW8Num1"/>
    <w:lvl w:ilvl="0">
      <w:start w:val="1"/>
      <w:numFmt w:val="decimal"/>
      <w:lvlText w:val="%1."/>
      <w:lvlJc w:val="left"/>
      <w:pPr>
        <w:ind w:left="1406" w:hanging="555"/>
      </w:pPr>
      <w:rPr>
        <w:b w:val="0"/>
      </w:rPr>
    </w:lvl>
    <w:lvl w:ilvl="1">
      <w:start w:val="1"/>
      <w:numFmt w:val="lowerLetter"/>
      <w:lvlText w:val="%1.%2."/>
      <w:lvlJc w:val="left"/>
      <w:pPr>
        <w:ind w:left="1931" w:hanging="360"/>
      </w:pPr>
    </w:lvl>
    <w:lvl w:ilvl="2">
      <w:start w:val="1"/>
      <w:numFmt w:val="lowerRoman"/>
      <w:lvlText w:val="%1.%2.%3."/>
      <w:lvlJc w:val="right"/>
      <w:pPr>
        <w:ind w:left="2651" w:hanging="180"/>
      </w:pPr>
    </w:lvl>
    <w:lvl w:ilvl="3">
      <w:start w:val="1"/>
      <w:numFmt w:val="decimal"/>
      <w:lvlText w:val="%1.%2.%3.%4."/>
      <w:lvlJc w:val="left"/>
      <w:pPr>
        <w:ind w:left="3371" w:hanging="360"/>
      </w:pPr>
    </w:lvl>
    <w:lvl w:ilvl="4">
      <w:start w:val="1"/>
      <w:numFmt w:val="lowerLetter"/>
      <w:lvlText w:val="%1.%2.%3.%4.%5."/>
      <w:lvlJc w:val="left"/>
      <w:pPr>
        <w:ind w:left="4091" w:hanging="360"/>
      </w:pPr>
    </w:lvl>
    <w:lvl w:ilvl="5">
      <w:start w:val="1"/>
      <w:numFmt w:val="lowerRoman"/>
      <w:lvlText w:val="%1.%2.%3.%4.%5.%6."/>
      <w:lvlJc w:val="right"/>
      <w:pPr>
        <w:ind w:left="4811" w:hanging="180"/>
      </w:pPr>
    </w:lvl>
    <w:lvl w:ilvl="6">
      <w:start w:val="1"/>
      <w:numFmt w:val="decimal"/>
      <w:lvlText w:val="%1.%2.%3.%4.%5.%6.%7."/>
      <w:lvlJc w:val="left"/>
      <w:pPr>
        <w:ind w:left="5531" w:hanging="360"/>
      </w:pPr>
    </w:lvl>
    <w:lvl w:ilvl="7">
      <w:start w:val="1"/>
      <w:numFmt w:val="lowerLetter"/>
      <w:lvlText w:val="%1.%2.%3.%4.%5.%6.%7.%8."/>
      <w:lvlJc w:val="left"/>
      <w:pPr>
        <w:ind w:left="6251" w:hanging="360"/>
      </w:pPr>
    </w:lvl>
    <w:lvl w:ilvl="8">
      <w:start w:val="1"/>
      <w:numFmt w:val="lowerRoman"/>
      <w:lvlText w:val="%1.%2.%3.%4.%5.%6.%7.%8.%9."/>
      <w:lvlJc w:val="right"/>
      <w:pPr>
        <w:ind w:left="6971" w:hanging="180"/>
      </w:pPr>
    </w:lvl>
  </w:abstractNum>
  <w:abstractNum w:abstractNumId="12" w15:restartNumberingAfterBreak="0">
    <w:nsid w:val="44BF0698"/>
    <w:multiLevelType w:val="multilevel"/>
    <w:tmpl w:val="705E537A"/>
    <w:styleLink w:val="WW8Num16"/>
    <w:lvl w:ilvl="0">
      <w:start w:val="1"/>
      <w:numFmt w:val="decimal"/>
      <w:lvlText w:val="%1."/>
      <w:lvlJc w:val="left"/>
      <w:pPr>
        <w:ind w:left="1065" w:hanging="1065"/>
      </w:pPr>
      <w:rPr>
        <w:b/>
      </w:rPr>
    </w:lvl>
    <w:lvl w:ilvl="1">
      <w:start w:val="1"/>
      <w:numFmt w:val="decimal"/>
      <w:lvlText w:val="%1.%2."/>
      <w:lvlJc w:val="left"/>
      <w:pPr>
        <w:ind w:left="1632" w:hanging="1065"/>
      </w:pPr>
      <w:rPr>
        <w:b/>
      </w:rPr>
    </w:lvl>
    <w:lvl w:ilvl="2">
      <w:start w:val="1"/>
      <w:numFmt w:val="decimal"/>
      <w:lvlText w:val="%1.%2.%3."/>
      <w:lvlJc w:val="left"/>
      <w:pPr>
        <w:ind w:left="2199" w:hanging="1065"/>
      </w:pPr>
      <w:rPr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b/>
      </w:rPr>
    </w:lvl>
  </w:abstractNum>
  <w:abstractNum w:abstractNumId="13" w15:restartNumberingAfterBreak="0">
    <w:nsid w:val="592516D9"/>
    <w:multiLevelType w:val="multilevel"/>
    <w:tmpl w:val="794CF500"/>
    <w:styleLink w:val="WW8Num11"/>
    <w:lvl w:ilvl="0">
      <w:start w:val="1"/>
      <w:numFmt w:val="decimal"/>
      <w:lvlText w:val="%1."/>
      <w:lvlJc w:val="left"/>
      <w:pPr>
        <w:ind w:left="1065" w:hanging="1065"/>
      </w:pPr>
      <w:rPr>
        <w:b/>
      </w:rPr>
    </w:lvl>
    <w:lvl w:ilvl="1">
      <w:start w:val="1"/>
      <w:numFmt w:val="decimal"/>
      <w:lvlText w:val="%1.%2."/>
      <w:lvlJc w:val="left"/>
      <w:pPr>
        <w:ind w:left="1632" w:hanging="1065"/>
      </w:pPr>
      <w:rPr>
        <w:b/>
      </w:rPr>
    </w:lvl>
    <w:lvl w:ilvl="2">
      <w:start w:val="1"/>
      <w:numFmt w:val="decimal"/>
      <w:lvlText w:val="%1.%2.%3."/>
      <w:lvlJc w:val="left"/>
      <w:pPr>
        <w:ind w:left="2199" w:hanging="1065"/>
      </w:pPr>
      <w:rPr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b/>
      </w:rPr>
    </w:lvl>
  </w:abstractNum>
  <w:abstractNum w:abstractNumId="14" w15:restartNumberingAfterBreak="0">
    <w:nsid w:val="6F794820"/>
    <w:multiLevelType w:val="multilevel"/>
    <w:tmpl w:val="6860A62C"/>
    <w:styleLink w:val="WW8Num4"/>
    <w:lvl w:ilvl="0">
      <w:start w:val="1"/>
      <w:numFmt w:val="decimal"/>
      <w:lvlText w:val="%1."/>
      <w:lvlJc w:val="left"/>
      <w:pPr>
        <w:ind w:left="1065" w:hanging="1065"/>
      </w:pPr>
      <w:rPr>
        <w:b/>
      </w:rPr>
    </w:lvl>
    <w:lvl w:ilvl="1">
      <w:start w:val="1"/>
      <w:numFmt w:val="decimal"/>
      <w:lvlText w:val="%1.%2."/>
      <w:lvlJc w:val="left"/>
      <w:pPr>
        <w:ind w:left="1632" w:hanging="1065"/>
      </w:pPr>
      <w:rPr>
        <w:b/>
      </w:rPr>
    </w:lvl>
    <w:lvl w:ilvl="2">
      <w:start w:val="1"/>
      <w:numFmt w:val="decimal"/>
      <w:lvlText w:val="%1.%2.%3."/>
      <w:lvlJc w:val="left"/>
      <w:pPr>
        <w:ind w:left="2199" w:hanging="1065"/>
      </w:pPr>
      <w:rPr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b/>
      </w:rPr>
    </w:lvl>
  </w:abstractNum>
  <w:abstractNum w:abstractNumId="15" w15:restartNumberingAfterBreak="0">
    <w:nsid w:val="7CBD3245"/>
    <w:multiLevelType w:val="multilevel"/>
    <w:tmpl w:val="98CC4D4A"/>
    <w:styleLink w:val="WW8Num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1.%2."/>
      <w:lvlJc w:val="left"/>
      <w:pPr>
        <w:ind w:left="2007" w:hanging="360"/>
      </w:pPr>
    </w:lvl>
    <w:lvl w:ilvl="2">
      <w:start w:val="1"/>
      <w:numFmt w:val="lowerRoman"/>
      <w:lvlText w:val="%1.%2.%3."/>
      <w:lvlJc w:val="right"/>
      <w:pPr>
        <w:ind w:left="2727" w:hanging="180"/>
      </w:pPr>
    </w:lvl>
    <w:lvl w:ilvl="3">
      <w:start w:val="1"/>
      <w:numFmt w:val="decimal"/>
      <w:lvlText w:val="%1.%2.%3.%4."/>
      <w:lvlJc w:val="left"/>
      <w:pPr>
        <w:ind w:left="3447" w:hanging="360"/>
      </w:pPr>
    </w:lvl>
    <w:lvl w:ilvl="4">
      <w:start w:val="1"/>
      <w:numFmt w:val="lowerLetter"/>
      <w:lvlText w:val="%1.%2.%3.%4.%5."/>
      <w:lvlJc w:val="left"/>
      <w:pPr>
        <w:ind w:left="4167" w:hanging="360"/>
      </w:pPr>
    </w:lvl>
    <w:lvl w:ilvl="5">
      <w:start w:val="1"/>
      <w:numFmt w:val="lowerRoman"/>
      <w:lvlText w:val="%1.%2.%3.%4.%5.%6."/>
      <w:lvlJc w:val="right"/>
      <w:pPr>
        <w:ind w:left="4887" w:hanging="180"/>
      </w:pPr>
    </w:lvl>
    <w:lvl w:ilvl="6">
      <w:start w:val="1"/>
      <w:numFmt w:val="decimal"/>
      <w:lvlText w:val="%1.%2.%3.%4.%5.%6.%7."/>
      <w:lvlJc w:val="left"/>
      <w:pPr>
        <w:ind w:left="5607" w:hanging="360"/>
      </w:pPr>
    </w:lvl>
    <w:lvl w:ilvl="7">
      <w:start w:val="1"/>
      <w:numFmt w:val="lowerLetter"/>
      <w:lvlText w:val="%1.%2.%3.%4.%5.%6.%7.%8."/>
      <w:lvlJc w:val="left"/>
      <w:pPr>
        <w:ind w:left="6327" w:hanging="360"/>
      </w:pPr>
    </w:lvl>
    <w:lvl w:ilvl="8">
      <w:start w:val="1"/>
      <w:numFmt w:val="lowerRoman"/>
      <w:lvlText w:val="%1.%2.%3.%4.%5.%6.%7.%8.%9."/>
      <w:lvlJc w:val="right"/>
      <w:pPr>
        <w:ind w:left="7047" w:hanging="180"/>
      </w:pPr>
    </w:lvl>
  </w:abstractNum>
  <w:abstractNum w:abstractNumId="16" w15:restartNumberingAfterBreak="0">
    <w:nsid w:val="7D4C2C3E"/>
    <w:multiLevelType w:val="multilevel"/>
    <w:tmpl w:val="FFCE0A58"/>
    <w:styleLink w:val="WW8Num7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1.%2."/>
      <w:lvlJc w:val="left"/>
      <w:pPr>
        <w:ind w:left="2007" w:hanging="360"/>
      </w:pPr>
    </w:lvl>
    <w:lvl w:ilvl="2">
      <w:start w:val="1"/>
      <w:numFmt w:val="lowerRoman"/>
      <w:lvlText w:val="%1.%2.%3."/>
      <w:lvlJc w:val="right"/>
      <w:pPr>
        <w:ind w:left="2727" w:hanging="180"/>
      </w:pPr>
    </w:lvl>
    <w:lvl w:ilvl="3">
      <w:start w:val="1"/>
      <w:numFmt w:val="decimal"/>
      <w:lvlText w:val="%1.%2.%3.%4."/>
      <w:lvlJc w:val="left"/>
      <w:pPr>
        <w:ind w:left="3447" w:hanging="360"/>
      </w:pPr>
    </w:lvl>
    <w:lvl w:ilvl="4">
      <w:start w:val="1"/>
      <w:numFmt w:val="lowerLetter"/>
      <w:lvlText w:val="%1.%2.%3.%4.%5."/>
      <w:lvlJc w:val="left"/>
      <w:pPr>
        <w:ind w:left="4167" w:hanging="360"/>
      </w:pPr>
    </w:lvl>
    <w:lvl w:ilvl="5">
      <w:start w:val="1"/>
      <w:numFmt w:val="lowerRoman"/>
      <w:lvlText w:val="%1.%2.%3.%4.%5.%6."/>
      <w:lvlJc w:val="right"/>
      <w:pPr>
        <w:ind w:left="4887" w:hanging="180"/>
      </w:pPr>
    </w:lvl>
    <w:lvl w:ilvl="6">
      <w:start w:val="1"/>
      <w:numFmt w:val="decimal"/>
      <w:lvlText w:val="%1.%2.%3.%4.%5.%6.%7."/>
      <w:lvlJc w:val="left"/>
      <w:pPr>
        <w:ind w:left="5607" w:hanging="360"/>
      </w:pPr>
    </w:lvl>
    <w:lvl w:ilvl="7">
      <w:start w:val="1"/>
      <w:numFmt w:val="lowerLetter"/>
      <w:lvlText w:val="%1.%2.%3.%4.%5.%6.%7.%8."/>
      <w:lvlJc w:val="left"/>
      <w:pPr>
        <w:ind w:left="6327" w:hanging="360"/>
      </w:pPr>
    </w:lvl>
    <w:lvl w:ilvl="8">
      <w:start w:val="1"/>
      <w:numFmt w:val="lowerRoman"/>
      <w:lvlText w:val="%1.%2.%3.%4.%5.%6.%7.%8.%9."/>
      <w:lvlJc w:val="right"/>
      <w:pPr>
        <w:ind w:left="7047" w:hanging="180"/>
      </w:pPr>
    </w:lvl>
  </w:abstractNum>
  <w:abstractNum w:abstractNumId="17" w15:restartNumberingAfterBreak="0">
    <w:nsid w:val="7EA435D3"/>
    <w:multiLevelType w:val="multilevel"/>
    <w:tmpl w:val="2062A524"/>
    <w:styleLink w:val="WW8Num3"/>
    <w:lvl w:ilvl="0">
      <w:start w:val="1"/>
      <w:numFmt w:val="decimal"/>
      <w:lvlText w:val="%1."/>
      <w:lvlJc w:val="left"/>
      <w:pPr>
        <w:ind w:left="1992" w:hanging="1425"/>
      </w:pPr>
    </w:lvl>
    <w:lvl w:ilvl="1">
      <w:start w:val="1"/>
      <w:numFmt w:val="lowerLetter"/>
      <w:lvlText w:val="%1.%2."/>
      <w:lvlJc w:val="left"/>
      <w:pPr>
        <w:ind w:left="1647" w:hanging="360"/>
      </w:pPr>
    </w:lvl>
    <w:lvl w:ilvl="2">
      <w:start w:val="1"/>
      <w:numFmt w:val="lowerRoman"/>
      <w:lvlText w:val="%1.%2.%3."/>
      <w:lvlJc w:val="righ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lowerLetter"/>
      <w:lvlText w:val="%1.%2.%3.%4.%5."/>
      <w:lvlJc w:val="left"/>
      <w:pPr>
        <w:ind w:left="3807" w:hanging="360"/>
      </w:pPr>
    </w:lvl>
    <w:lvl w:ilvl="5">
      <w:start w:val="1"/>
      <w:numFmt w:val="lowerRoman"/>
      <w:lvlText w:val="%1.%2.%3.%4.%5.%6."/>
      <w:lvlJc w:val="righ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lowerLetter"/>
      <w:lvlText w:val="%1.%2.%3.%4.%5.%6.%7.%8."/>
      <w:lvlJc w:val="left"/>
      <w:pPr>
        <w:ind w:left="5967" w:hanging="360"/>
      </w:pPr>
    </w:lvl>
    <w:lvl w:ilvl="8">
      <w:start w:val="1"/>
      <w:numFmt w:val="lowerRoman"/>
      <w:lvlText w:val="%1.%2.%3.%4.%5.%6.%7.%8.%9."/>
      <w:lvlJc w:val="right"/>
      <w:pPr>
        <w:ind w:left="6687" w:hanging="180"/>
      </w:pPr>
    </w:lvl>
  </w:abstractNum>
  <w:num w:numId="1" w16cid:durableId="1048215491">
    <w:abstractNumId w:val="11"/>
  </w:num>
  <w:num w:numId="2" w16cid:durableId="1839465431">
    <w:abstractNumId w:val="6"/>
  </w:num>
  <w:num w:numId="3" w16cid:durableId="1629818439">
    <w:abstractNumId w:val="17"/>
  </w:num>
  <w:num w:numId="4" w16cid:durableId="765349525">
    <w:abstractNumId w:val="14"/>
  </w:num>
  <w:num w:numId="5" w16cid:durableId="257493540">
    <w:abstractNumId w:val="0"/>
  </w:num>
  <w:num w:numId="6" w16cid:durableId="1991010137">
    <w:abstractNumId w:val="9"/>
  </w:num>
  <w:num w:numId="7" w16cid:durableId="152332155">
    <w:abstractNumId w:val="16"/>
  </w:num>
  <w:num w:numId="8" w16cid:durableId="194126693">
    <w:abstractNumId w:val="7"/>
  </w:num>
  <w:num w:numId="9" w16cid:durableId="1866821529">
    <w:abstractNumId w:val="1"/>
  </w:num>
  <w:num w:numId="10" w16cid:durableId="373577555">
    <w:abstractNumId w:val="4"/>
  </w:num>
  <w:num w:numId="11" w16cid:durableId="1265112655">
    <w:abstractNumId w:val="13"/>
  </w:num>
  <w:num w:numId="12" w16cid:durableId="797378053">
    <w:abstractNumId w:val="15"/>
  </w:num>
  <w:num w:numId="13" w16cid:durableId="1901750327">
    <w:abstractNumId w:val="2"/>
  </w:num>
  <w:num w:numId="14" w16cid:durableId="1939756274">
    <w:abstractNumId w:val="10"/>
  </w:num>
  <w:num w:numId="15" w16cid:durableId="337581695">
    <w:abstractNumId w:val="5"/>
  </w:num>
  <w:num w:numId="16" w16cid:durableId="1664629197">
    <w:abstractNumId w:val="12"/>
  </w:num>
  <w:num w:numId="17" w16cid:durableId="161555167">
    <w:abstractNumId w:val="8"/>
  </w:num>
  <w:num w:numId="18" w16cid:durableId="1820875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3A"/>
    <w:rsid w:val="005B6A1D"/>
    <w:rsid w:val="00625436"/>
    <w:rsid w:val="00667F76"/>
    <w:rsid w:val="0074053A"/>
    <w:rsid w:val="00C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5A8D6"/>
  <w15:docId w15:val="{8A241077-97AF-4C8D-A6FD-E81BE41B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8">
    <w:name w:val="heading 8"/>
    <w:basedOn w:val="Standard"/>
    <w:next w:val="Standard"/>
    <w:pPr>
      <w:keepNext/>
      <w:widowControl w:val="0"/>
      <w:shd w:val="clear" w:color="auto" w:fill="FFFFFF"/>
      <w:snapToGrid w:val="0"/>
      <w:spacing w:before="638"/>
      <w:ind w:right="2"/>
      <w:jc w:val="both"/>
      <w:outlineLvl w:val="7"/>
    </w:pPr>
    <w:rPr>
      <w:b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8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</w:rPr>
  </w:style>
  <w:style w:type="paragraph" w:customStyle="1" w:styleId="Textbody">
    <w:name w:val="Text body"/>
    <w:basedOn w:val="Standard"/>
    <w:pPr>
      <w:snapToGrid w:val="0"/>
      <w:jc w:val="both"/>
    </w:pPr>
    <w:rPr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Textbodyindent">
    <w:name w:val="Text body indent"/>
    <w:basedOn w:val="Standard"/>
    <w:pPr>
      <w:ind w:firstLine="720"/>
    </w:pPr>
  </w:style>
  <w:style w:type="paragraph" w:customStyle="1" w:styleId="31">
    <w:name w:val="Основной текст с отступом 31"/>
    <w:basedOn w:val="Standard"/>
    <w:pPr>
      <w:ind w:right="-36" w:firstLine="360"/>
      <w:jc w:val="both"/>
    </w:pPr>
  </w:style>
  <w:style w:type="paragraph" w:customStyle="1" w:styleId="Text">
    <w:name w:val="Text"/>
    <w:basedOn w:val="a4"/>
  </w:style>
  <w:style w:type="paragraph" w:customStyle="1" w:styleId="WW-">
    <w:name w:val="WW-Текст"/>
    <w:basedOn w:val="Standard"/>
    <w:pPr>
      <w:snapToGrid w:val="0"/>
    </w:pPr>
    <w:rPr>
      <w:rFonts w:ascii="Courier New" w:eastAsia="Courier New" w:hAnsi="Courier New" w:cs="Courier New"/>
      <w:sz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310">
    <w:name w:val="Основной текст 31"/>
    <w:basedOn w:val="Standard"/>
    <w:pPr>
      <w:spacing w:after="120"/>
    </w:pPr>
    <w:rPr>
      <w:sz w:val="16"/>
      <w:szCs w:val="16"/>
    </w:rPr>
  </w:style>
  <w:style w:type="paragraph" w:customStyle="1" w:styleId="10">
    <w:name w:val="Цитата1"/>
    <w:basedOn w:val="Standard"/>
    <w:pPr>
      <w:ind w:left="142" w:right="4961"/>
      <w:jc w:val="both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customStyle="1" w:styleId="21">
    <w:name w:val="Основной текст с отступом 21"/>
    <w:basedOn w:val="Standard"/>
    <w:pPr>
      <w:spacing w:after="120" w:line="480" w:lineRule="auto"/>
      <w:ind w:left="283"/>
    </w:pPr>
  </w:style>
  <w:style w:type="paragraph" w:customStyle="1" w:styleId="a6">
    <w:name w:val="Обычный (веб)"/>
    <w:basedOn w:val="Standard"/>
    <w:rPr>
      <w:sz w:val="24"/>
      <w:szCs w:val="24"/>
    </w:rPr>
  </w:style>
  <w:style w:type="paragraph" w:customStyle="1" w:styleId="ConsNormal">
    <w:name w:val="ConsNormal"/>
    <w:pPr>
      <w:autoSpaceDE w:val="0"/>
      <w:ind w:firstLine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autoSpaceDE w:val="0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11">
    <w:name w:val="Без интервала1"/>
    <w:pPr>
      <w:autoSpaceDE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210">
    <w:name w:val="Основной текст 21"/>
    <w:basedOn w:val="Standard"/>
    <w:pPr>
      <w:ind w:firstLine="720"/>
      <w:jc w:val="both"/>
    </w:pPr>
    <w:rPr>
      <w:sz w:val="24"/>
    </w:rPr>
  </w:style>
  <w:style w:type="paragraph" w:customStyle="1" w:styleId="22">
    <w:name w:val="Основной текст 22"/>
    <w:basedOn w:val="Standard"/>
    <w:pPr>
      <w:spacing w:after="120" w:line="480" w:lineRule="auto"/>
    </w:pPr>
  </w:style>
  <w:style w:type="paragraph" w:styleId="2">
    <w:name w:val="Body Text Indent 2"/>
    <w:basedOn w:val="Standard"/>
    <w:pPr>
      <w:overflowPunct w:val="0"/>
      <w:autoSpaceDE w:val="0"/>
      <w:ind w:firstLine="708"/>
      <w:jc w:val="both"/>
    </w:pPr>
  </w:style>
  <w:style w:type="paragraph" w:customStyle="1" w:styleId="12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a8">
    <w:name w:val="Знак Знак Знак Знак"/>
    <w:basedOn w:val="Standard"/>
    <w:pPr>
      <w:spacing w:before="280" w:after="280"/>
    </w:pPr>
    <w:rPr>
      <w:rFonts w:ascii="Tahoma" w:eastAsia="Tahoma" w:hAnsi="Tahoma" w:cs="Tahoma"/>
      <w:sz w:val="20"/>
      <w:lang w:val="en-US"/>
    </w:rPr>
  </w:style>
  <w:style w:type="paragraph" w:customStyle="1" w:styleId="a9">
    <w:name w:val="Знак Знак Знак Знак"/>
    <w:basedOn w:val="Standard"/>
    <w:pPr>
      <w:spacing w:before="280" w:after="280"/>
    </w:pPr>
    <w:rPr>
      <w:rFonts w:ascii="Tahoma" w:eastAsia="Tahoma" w:hAnsi="Tahoma" w:cs="Tahoma"/>
      <w:sz w:val="20"/>
      <w:lang w:val="en-US"/>
    </w:rPr>
  </w:style>
  <w:style w:type="paragraph" w:customStyle="1" w:styleId="aa">
    <w:name w:val="Îáû÷íûé"/>
    <w:pPr>
      <w:widowControl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13">
    <w:name w:val="Абзац списка1"/>
    <w:basedOn w:val="Standar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4">
    <w:name w:val="Знак1 Знак Знак Знак"/>
    <w:basedOn w:val="Standard"/>
    <w:pPr>
      <w:spacing w:after="160" w:line="240" w:lineRule="exact"/>
    </w:pPr>
    <w:rPr>
      <w:rFonts w:ascii="Verdana" w:eastAsia="Verdana" w:hAnsi="Verdana" w:cs="Verdana"/>
      <w:sz w:val="24"/>
      <w:szCs w:val="24"/>
      <w:lang w:val="en-US"/>
    </w:rPr>
  </w:style>
  <w:style w:type="paragraph" w:customStyle="1" w:styleId="15">
    <w:name w:val="Знак1 Знак Знак"/>
    <w:basedOn w:val="Standard"/>
    <w:pPr>
      <w:spacing w:after="160" w:line="240" w:lineRule="exact"/>
    </w:pPr>
    <w:rPr>
      <w:rFonts w:ascii="Verdana" w:eastAsia="Verdana" w:hAnsi="Verdana" w:cs="Verdana"/>
      <w:sz w:val="24"/>
      <w:szCs w:val="24"/>
      <w:lang w:val="en-US"/>
    </w:rPr>
  </w:style>
  <w:style w:type="paragraph" w:customStyle="1" w:styleId="16">
    <w:name w:val="Основной текст1"/>
    <w:basedOn w:val="Standard"/>
    <w:pPr>
      <w:widowControl w:val="0"/>
      <w:shd w:val="clear" w:color="auto" w:fill="FFFFFF"/>
      <w:spacing w:line="302" w:lineRule="exact"/>
      <w:jc w:val="center"/>
    </w:pPr>
    <w:rPr>
      <w:szCs w:val="28"/>
    </w:rPr>
  </w:style>
  <w:style w:type="paragraph" w:customStyle="1" w:styleId="ab">
    <w:name w:val="Знак Знак Знак"/>
    <w:basedOn w:val="Standard"/>
    <w:pPr>
      <w:tabs>
        <w:tab w:val="left" w:pos="360"/>
      </w:tabs>
      <w:spacing w:before="40" w:after="160" w:line="240" w:lineRule="exact"/>
      <w:jc w:val="both"/>
    </w:pPr>
    <w:rPr>
      <w:rFonts w:ascii="Verdana" w:eastAsia="Verdana" w:hAnsi="Verdana" w:cs="Verdana"/>
      <w:sz w:val="18"/>
      <w:lang w:val="en-US"/>
    </w:rPr>
  </w:style>
  <w:style w:type="paragraph" w:customStyle="1" w:styleId="ConsPlusTitle">
    <w:name w:val="ConsPlusTitle"/>
    <w:pPr>
      <w:autoSpaceDE w:val="0"/>
    </w:pPr>
    <w:rPr>
      <w:rFonts w:ascii="Calibri" w:eastAsia="Times New Roman" w:hAnsi="Calibri" w:cs="Calibri"/>
      <w:b/>
      <w:bCs/>
      <w:sz w:val="22"/>
      <w:szCs w:val="22"/>
      <w:lang w:bidi="ar-SA"/>
    </w:rPr>
  </w:style>
  <w:style w:type="paragraph" w:styleId="ac">
    <w:name w:val="Plain Text"/>
    <w:basedOn w:val="Standard"/>
    <w:pPr>
      <w:overflowPunct w:val="0"/>
      <w:autoSpaceDE w:val="0"/>
    </w:pPr>
    <w:rPr>
      <w:rFonts w:ascii="Courier New" w:eastAsia="Courier New" w:hAnsi="Courier New" w:cs="Courier New"/>
      <w:sz w:val="20"/>
    </w:rPr>
  </w:style>
  <w:style w:type="paragraph" w:customStyle="1" w:styleId="Style1">
    <w:name w:val="Style1"/>
    <w:basedOn w:val="Standard"/>
    <w:pPr>
      <w:widowControl w:val="0"/>
      <w:autoSpaceDE w:val="0"/>
      <w:spacing w:line="323" w:lineRule="exact"/>
      <w:ind w:firstLine="682"/>
      <w:jc w:val="both"/>
    </w:pPr>
    <w:rPr>
      <w:sz w:val="24"/>
      <w:szCs w:val="24"/>
    </w:rPr>
  </w:style>
  <w:style w:type="paragraph" w:customStyle="1" w:styleId="130">
    <w:name w:val="Обычный + 13"/>
    <w:basedOn w:val="Standard"/>
    <w:pPr>
      <w:ind w:firstLine="546"/>
      <w:jc w:val="both"/>
    </w:pPr>
    <w:rPr>
      <w:sz w:val="26"/>
      <w:szCs w:val="26"/>
    </w:rPr>
  </w:style>
  <w:style w:type="paragraph" w:customStyle="1" w:styleId="17">
    <w:name w:val="1 Знак"/>
    <w:basedOn w:val="Standard"/>
    <w:pPr>
      <w:spacing w:after="160" w:line="240" w:lineRule="exact"/>
    </w:pPr>
    <w:rPr>
      <w:rFonts w:ascii="Verdana" w:eastAsia="Verdana" w:hAnsi="Verdana" w:cs="Verdana"/>
      <w:sz w:val="24"/>
      <w:szCs w:val="24"/>
      <w:lang w:val="en-US"/>
    </w:rPr>
  </w:style>
  <w:style w:type="paragraph" w:styleId="20">
    <w:name w:val="Body Text 2"/>
    <w:basedOn w:val="Standard"/>
    <w:pPr>
      <w:ind w:firstLine="709"/>
      <w:jc w:val="both"/>
    </w:pPr>
    <w:rPr>
      <w:sz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b w:val="0"/>
    </w:rPr>
  </w:style>
  <w:style w:type="character" w:customStyle="1" w:styleId="WW8Num2z0">
    <w:name w:val="WW8Num2z0"/>
    <w:rPr>
      <w:b/>
    </w:rPr>
  </w:style>
  <w:style w:type="character" w:customStyle="1" w:styleId="WW8Num3z0">
    <w:name w:val="WW8Num3z0"/>
  </w:style>
  <w:style w:type="character" w:customStyle="1" w:styleId="WW8Num4z0">
    <w:name w:val="WW8Num4z0"/>
    <w:rPr>
      <w:b/>
    </w:rPr>
  </w:style>
  <w:style w:type="character" w:customStyle="1" w:styleId="WW8Num5z0">
    <w:name w:val="WW8Num5z0"/>
    <w:rPr>
      <w:b/>
      <w:u w:val="single"/>
    </w:rPr>
  </w:style>
  <w:style w:type="character" w:customStyle="1" w:styleId="WW8Num6z0">
    <w:name w:val="WW8Num6z0"/>
  </w:style>
  <w:style w:type="character" w:customStyle="1" w:styleId="WW8Num8z0">
    <w:name w:val="WW8Num8z0"/>
  </w:style>
  <w:style w:type="character" w:customStyle="1" w:styleId="WW8Num11z0">
    <w:name w:val="WW8Num11z0"/>
    <w:rPr>
      <w:b/>
    </w:rPr>
  </w:style>
  <w:style w:type="character" w:customStyle="1" w:styleId="WW8Num14z0">
    <w:name w:val="WW8Num14z0"/>
  </w:style>
  <w:style w:type="character" w:customStyle="1" w:styleId="WW8Num14z1">
    <w:name w:val="WW8Num14z1"/>
    <w:rPr>
      <w:b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</w:style>
  <w:style w:type="character" w:customStyle="1" w:styleId="18">
    <w:name w:val="Основной шрифт абзаца1"/>
  </w:style>
  <w:style w:type="character" w:customStyle="1" w:styleId="ad">
    <w:name w:val="Текст Знак"/>
    <w:rPr>
      <w:rFonts w:ascii="Courier New" w:eastAsia="Courier New" w:hAnsi="Courier New" w:cs="Courier New"/>
      <w:lang w:val="ru-RU" w:bidi="ar-SA"/>
    </w:rPr>
  </w:style>
  <w:style w:type="character" w:styleId="ae">
    <w:name w:val="page number"/>
    <w:basedOn w:val="18"/>
  </w:style>
  <w:style w:type="character" w:customStyle="1" w:styleId="19">
    <w:name w:val="Знак Знак1"/>
    <w:rPr>
      <w:rFonts w:ascii="Courier New" w:eastAsia="Courier New" w:hAnsi="Courier New" w:cs="Courier New"/>
      <w:lang w:val="ru-RU" w:bidi="ar-SA"/>
    </w:rPr>
  </w:style>
  <w:style w:type="character" w:customStyle="1" w:styleId="1a">
    <w:name w:val="Знак Знак1"/>
    <w:rPr>
      <w:rFonts w:ascii="Courier New" w:eastAsia="Courier New" w:hAnsi="Courier New" w:cs="Courier New"/>
      <w:lang w:val="ru-RU" w:bidi="ar-SA"/>
    </w:rPr>
  </w:style>
  <w:style w:type="character" w:customStyle="1" w:styleId="1b">
    <w:name w:val="Текст Знак1"/>
    <w:rPr>
      <w:rFonts w:ascii="Courier New" w:eastAsia="Courier New" w:hAnsi="Courier New" w:cs="Courier New"/>
      <w:lang w:val="ru-RU" w:bidi="ar-SA"/>
    </w:rPr>
  </w:style>
  <w:style w:type="character" w:customStyle="1" w:styleId="af">
    <w:name w:val="Основной текст Знак"/>
    <w:rPr>
      <w:sz w:val="24"/>
      <w:lang w:val="ru-RU" w:bidi="ar-SA"/>
    </w:rPr>
  </w:style>
  <w:style w:type="character" w:customStyle="1" w:styleId="af0">
    <w:name w:val="Основной текст с отступом Знак"/>
    <w:rPr>
      <w:sz w:val="28"/>
    </w:rPr>
  </w:style>
  <w:style w:type="character" w:customStyle="1" w:styleId="30">
    <w:name w:val="Основной текст с отступом 3 Знак"/>
    <w:rPr>
      <w:sz w:val="28"/>
    </w:rPr>
  </w:style>
  <w:style w:type="character" w:customStyle="1" w:styleId="1c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af1">
    <w:name w:val="Основной текст_"/>
    <w:rPr>
      <w:sz w:val="28"/>
      <w:szCs w:val="28"/>
      <w:shd w:val="clear" w:color="auto" w:fill="FFFFFF"/>
    </w:rPr>
  </w:style>
  <w:style w:type="character" w:customStyle="1" w:styleId="FontStyle11">
    <w:name w:val="Font Style11"/>
    <w:rPr>
      <w:rFonts w:ascii="Times New Roman" w:eastAsia="Times New Roman" w:hAnsi="Times New Roman" w:cs="Times New Roman"/>
      <w:sz w:val="26"/>
      <w:szCs w:val="26"/>
    </w:rPr>
  </w:style>
  <w:style w:type="character" w:customStyle="1" w:styleId="Internetlink">
    <w:name w:val="Internet link"/>
    <w:rPr>
      <w:color w:val="0000FF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numbering" w:customStyle="1" w:styleId="WW8Num5">
    <w:name w:val="WW8Num5"/>
    <w:basedOn w:val="a2"/>
    <w:pPr>
      <w:numPr>
        <w:numId w:val="5"/>
      </w:numPr>
    </w:pPr>
  </w:style>
  <w:style w:type="numbering" w:customStyle="1" w:styleId="WW8Num6">
    <w:name w:val="WW8Num6"/>
    <w:basedOn w:val="a2"/>
    <w:pPr>
      <w:numPr>
        <w:numId w:val="6"/>
      </w:numPr>
    </w:pPr>
  </w:style>
  <w:style w:type="numbering" w:customStyle="1" w:styleId="WW8Num7">
    <w:name w:val="WW8Num7"/>
    <w:basedOn w:val="a2"/>
    <w:pPr>
      <w:numPr>
        <w:numId w:val="7"/>
      </w:numPr>
    </w:pPr>
  </w:style>
  <w:style w:type="numbering" w:customStyle="1" w:styleId="WW8Num8">
    <w:name w:val="WW8Num8"/>
    <w:basedOn w:val="a2"/>
    <w:pPr>
      <w:numPr>
        <w:numId w:val="8"/>
      </w:numPr>
    </w:pPr>
  </w:style>
  <w:style w:type="numbering" w:customStyle="1" w:styleId="WW8Num9">
    <w:name w:val="WW8Num9"/>
    <w:basedOn w:val="a2"/>
    <w:pPr>
      <w:numPr>
        <w:numId w:val="9"/>
      </w:numPr>
    </w:pPr>
  </w:style>
  <w:style w:type="numbering" w:customStyle="1" w:styleId="WW8Num10">
    <w:name w:val="WW8Num10"/>
    <w:basedOn w:val="a2"/>
    <w:pPr>
      <w:numPr>
        <w:numId w:val="10"/>
      </w:numPr>
    </w:pPr>
  </w:style>
  <w:style w:type="numbering" w:customStyle="1" w:styleId="WW8Num11">
    <w:name w:val="WW8Num11"/>
    <w:basedOn w:val="a2"/>
    <w:pPr>
      <w:numPr>
        <w:numId w:val="11"/>
      </w:numPr>
    </w:pPr>
  </w:style>
  <w:style w:type="numbering" w:customStyle="1" w:styleId="WW8Num12">
    <w:name w:val="WW8Num12"/>
    <w:basedOn w:val="a2"/>
    <w:pPr>
      <w:numPr>
        <w:numId w:val="12"/>
      </w:numPr>
    </w:pPr>
  </w:style>
  <w:style w:type="numbering" w:customStyle="1" w:styleId="WW8Num13">
    <w:name w:val="WW8Num13"/>
    <w:basedOn w:val="a2"/>
    <w:pPr>
      <w:numPr>
        <w:numId w:val="13"/>
      </w:numPr>
    </w:pPr>
  </w:style>
  <w:style w:type="numbering" w:customStyle="1" w:styleId="WW8Num14">
    <w:name w:val="WW8Num14"/>
    <w:basedOn w:val="a2"/>
    <w:pPr>
      <w:numPr>
        <w:numId w:val="14"/>
      </w:numPr>
    </w:pPr>
  </w:style>
  <w:style w:type="numbering" w:customStyle="1" w:styleId="WW8Num15">
    <w:name w:val="WW8Num15"/>
    <w:basedOn w:val="a2"/>
    <w:pPr>
      <w:numPr>
        <w:numId w:val="15"/>
      </w:numPr>
    </w:pPr>
  </w:style>
  <w:style w:type="numbering" w:customStyle="1" w:styleId="WW8Num16">
    <w:name w:val="WW8Num16"/>
    <w:basedOn w:val="a2"/>
    <w:pPr>
      <w:numPr>
        <w:numId w:val="16"/>
      </w:numPr>
    </w:pPr>
  </w:style>
  <w:style w:type="numbering" w:customStyle="1" w:styleId="WW8Num17">
    <w:name w:val="WW8Num17"/>
    <w:basedOn w:val="a2"/>
    <w:pPr>
      <w:numPr>
        <w:numId w:val="17"/>
      </w:numPr>
    </w:pPr>
  </w:style>
  <w:style w:type="numbering" w:customStyle="1" w:styleId="WW8Num18">
    <w:name w:val="WW8Num18"/>
    <w:basedOn w:val="a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Stonewish</dc:creator>
  <cp:keywords/>
  <dc:description/>
  <cp:lastModifiedBy>Наталья Терентьева</cp:lastModifiedBy>
  <cp:revision>2</cp:revision>
  <cp:lastPrinted>2023-04-18T16:47:00Z</cp:lastPrinted>
  <dcterms:created xsi:type="dcterms:W3CDTF">2025-01-29T19:04:00Z</dcterms:created>
  <dcterms:modified xsi:type="dcterms:W3CDTF">2025-01-29T19:04:00Z</dcterms:modified>
</cp:coreProperties>
</file>