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048DD" w14:textId="36E8A1E3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2D9ADBF" w14:textId="31A6341D" w:rsidR="20D96DAD" w:rsidRDefault="20D96DAD" w:rsidP="00906BD4">
      <w:pPr>
        <w:pStyle w:val="af3"/>
      </w:pPr>
    </w:p>
    <w:p w14:paraId="672A6659" w14:textId="77777777" w:rsidR="000F664F" w:rsidRDefault="000F664F" w:rsidP="00906BD4">
      <w:pPr>
        <w:pStyle w:val="af4"/>
      </w:pPr>
    </w:p>
    <w:p w14:paraId="0A37501D" w14:textId="77777777" w:rsidR="000F664F" w:rsidRDefault="000F664F" w:rsidP="00906BD4">
      <w:pPr>
        <w:pStyle w:val="af4"/>
      </w:pPr>
    </w:p>
    <w:p w14:paraId="5DAB6C7B" w14:textId="77777777" w:rsidR="000F664F" w:rsidRDefault="000F664F" w:rsidP="00906BD4">
      <w:pPr>
        <w:pStyle w:val="af4"/>
      </w:pPr>
    </w:p>
    <w:p w14:paraId="02EB378F" w14:textId="77777777" w:rsidR="000F664F" w:rsidRDefault="000F664F" w:rsidP="00906BD4">
      <w:pPr>
        <w:pStyle w:val="af4"/>
      </w:pPr>
    </w:p>
    <w:p w14:paraId="6A05A809" w14:textId="77777777" w:rsidR="000F664F" w:rsidRDefault="000F664F" w:rsidP="00906BD4">
      <w:pPr>
        <w:pStyle w:val="af4"/>
      </w:pPr>
    </w:p>
    <w:p w14:paraId="0D0B940D" w14:textId="19591680" w:rsidR="000F664F" w:rsidRDefault="000F664F" w:rsidP="00906BD4">
      <w:pPr>
        <w:pStyle w:val="af4"/>
      </w:pPr>
    </w:p>
    <w:p w14:paraId="09C0F0D7" w14:textId="49E40E65" w:rsidR="000302F8" w:rsidRDefault="000302F8" w:rsidP="00906BD4">
      <w:pPr>
        <w:pStyle w:val="af4"/>
      </w:pPr>
    </w:p>
    <w:p w14:paraId="4D090B90" w14:textId="6F0D691A" w:rsidR="000302F8" w:rsidRDefault="000302F8" w:rsidP="00906BD4">
      <w:pPr>
        <w:pStyle w:val="af4"/>
      </w:pPr>
    </w:p>
    <w:p w14:paraId="708609D2" w14:textId="6133B566" w:rsidR="000302F8" w:rsidRDefault="000302F8" w:rsidP="00906BD4">
      <w:pPr>
        <w:pStyle w:val="af4"/>
      </w:pPr>
    </w:p>
    <w:p w14:paraId="17C2EA7D" w14:textId="2BAA8E7C" w:rsidR="000302F8" w:rsidRDefault="000302F8" w:rsidP="00906BD4">
      <w:pPr>
        <w:pStyle w:val="af4"/>
      </w:pPr>
    </w:p>
    <w:p w14:paraId="4928F30D" w14:textId="430128EB" w:rsidR="000302F8" w:rsidRDefault="000302F8" w:rsidP="00906BD4">
      <w:pPr>
        <w:pStyle w:val="af4"/>
      </w:pPr>
    </w:p>
    <w:p w14:paraId="1E8B8821" w14:textId="77777777" w:rsidR="000302F8" w:rsidRDefault="000302F8" w:rsidP="00906BD4">
      <w:pPr>
        <w:pStyle w:val="af4"/>
      </w:pPr>
    </w:p>
    <w:p w14:paraId="0E27B00A" w14:textId="77777777" w:rsidR="000F664F" w:rsidRDefault="000F664F" w:rsidP="00906BD4">
      <w:pPr>
        <w:pStyle w:val="af4"/>
      </w:pPr>
    </w:p>
    <w:p w14:paraId="60061E4C" w14:textId="77777777" w:rsidR="000F664F" w:rsidRDefault="000F664F" w:rsidP="00906BD4">
      <w:pPr>
        <w:pStyle w:val="af4"/>
      </w:pPr>
    </w:p>
    <w:p w14:paraId="23E66CB3" w14:textId="4D8DEF3B" w:rsidR="000F664F" w:rsidRDefault="20D96DAD" w:rsidP="00906BD4">
      <w:pPr>
        <w:pStyle w:val="af4"/>
      </w:pPr>
      <w:r w:rsidRPr="20D96DAD">
        <w:t>Парк на крыше каждого многоэтажного здания</w:t>
      </w:r>
    </w:p>
    <w:p w14:paraId="37A4CA1A" w14:textId="2948B214" w:rsidR="000302F8" w:rsidRDefault="000302F8" w:rsidP="000274EB">
      <w:pPr>
        <w:pStyle w:val="af4"/>
      </w:pPr>
    </w:p>
    <w:p w14:paraId="64E46F2C" w14:textId="2A89D6E2" w:rsidR="000274EB" w:rsidRDefault="000274EB" w:rsidP="000274EB">
      <w:pPr>
        <w:pStyle w:val="af4"/>
      </w:pPr>
    </w:p>
    <w:p w14:paraId="05056529" w14:textId="3B068D31" w:rsidR="000274EB" w:rsidRDefault="000274EB" w:rsidP="000274EB">
      <w:pPr>
        <w:pStyle w:val="af4"/>
      </w:pPr>
    </w:p>
    <w:p w14:paraId="05636C98" w14:textId="5249A3E3" w:rsidR="000274EB" w:rsidRDefault="000274EB" w:rsidP="000274EB">
      <w:pPr>
        <w:pStyle w:val="af4"/>
      </w:pPr>
    </w:p>
    <w:p w14:paraId="6E211CCB" w14:textId="075A9614" w:rsidR="000274EB" w:rsidRDefault="000274EB" w:rsidP="000274EB">
      <w:pPr>
        <w:pStyle w:val="af4"/>
      </w:pPr>
    </w:p>
    <w:p w14:paraId="6D0A0A0E" w14:textId="77777777" w:rsidR="000274EB" w:rsidRDefault="000274EB" w:rsidP="000274EB">
      <w:pPr>
        <w:pStyle w:val="af4"/>
      </w:pPr>
    </w:p>
    <w:p w14:paraId="03A48CC2" w14:textId="5AB8A65F" w:rsidR="000302F8" w:rsidRDefault="000302F8" w:rsidP="000274EB">
      <w:pPr>
        <w:pStyle w:val="af4"/>
      </w:pPr>
    </w:p>
    <w:p w14:paraId="78D377AE" w14:textId="63A34100" w:rsidR="000302F8" w:rsidRDefault="000302F8" w:rsidP="00906BD4">
      <w:pPr>
        <w:pStyle w:val="af4"/>
      </w:pPr>
    </w:p>
    <w:p w14:paraId="28A27F61" w14:textId="77777777" w:rsidR="000302F8" w:rsidRDefault="000302F8" w:rsidP="00906BD4">
      <w:pPr>
        <w:pStyle w:val="af4"/>
      </w:pPr>
    </w:p>
    <w:p w14:paraId="4E0870D8" w14:textId="77777777" w:rsidR="000302F8" w:rsidRDefault="000302F8" w:rsidP="00906BD4">
      <w:pPr>
        <w:pStyle w:val="af4"/>
      </w:pPr>
    </w:p>
    <w:p w14:paraId="329BF4A0" w14:textId="57B36C93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5634AC64" w14:textId="7F191B83" w:rsidR="00906BD4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0274EB">
        <w:t>,</w:t>
      </w:r>
      <w:r w:rsidR="00906BD4">
        <w:t xml:space="preserve"> </w:t>
      </w:r>
      <w:r w:rsidR="00906BD4" w:rsidRPr="000302F8">
        <w:t>Комова</w:t>
      </w:r>
      <w:r w:rsidR="00906BD4">
        <w:t xml:space="preserve"> Анастасия Анатольевна</w:t>
      </w:r>
    </w:p>
    <w:p w14:paraId="7EF2F257" w14:textId="77777777" w:rsidR="000302F8" w:rsidRDefault="000302F8" w:rsidP="00906BD4">
      <w:pPr>
        <w:pStyle w:val="af1"/>
      </w:pPr>
    </w:p>
    <w:p w14:paraId="6641D676" w14:textId="77777777" w:rsidR="000302F8" w:rsidRDefault="000302F8" w:rsidP="00906BD4">
      <w:pPr>
        <w:pStyle w:val="af1"/>
      </w:pPr>
    </w:p>
    <w:p w14:paraId="0FE1541B" w14:textId="77777777" w:rsidR="000302F8" w:rsidRDefault="000302F8" w:rsidP="00906BD4">
      <w:pPr>
        <w:pStyle w:val="af1"/>
      </w:pPr>
    </w:p>
    <w:p w14:paraId="2B2AE461" w14:textId="77777777" w:rsidR="000302F8" w:rsidRDefault="000302F8" w:rsidP="00906BD4">
      <w:pPr>
        <w:pStyle w:val="af1"/>
      </w:pPr>
    </w:p>
    <w:p w14:paraId="2F28F247" w14:textId="77777777" w:rsidR="000302F8" w:rsidRDefault="000302F8" w:rsidP="00906BD4">
      <w:pPr>
        <w:pStyle w:val="af1"/>
      </w:pPr>
    </w:p>
    <w:p w14:paraId="3ABE950E" w14:textId="77777777" w:rsidR="000302F8" w:rsidRDefault="000302F8" w:rsidP="00906BD4">
      <w:pPr>
        <w:pStyle w:val="af1"/>
      </w:pPr>
    </w:p>
    <w:p w14:paraId="26EED41B" w14:textId="77777777" w:rsidR="000302F8" w:rsidRDefault="000302F8" w:rsidP="00906BD4">
      <w:pPr>
        <w:pStyle w:val="af1"/>
      </w:pPr>
    </w:p>
    <w:p w14:paraId="1E05817D" w14:textId="3C6918F2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177B90F7" w14:textId="3AFF7FCA" w:rsidR="007A65A6" w:rsidRDefault="009631F0" w:rsidP="007A65A6">
      <w:pPr>
        <w:pStyle w:val="af1"/>
      </w:pPr>
      <w:r>
        <w:t>2025</w:t>
      </w:r>
      <w:r w:rsidR="007A65A6">
        <w:t>г.</w:t>
      </w:r>
      <w:r w:rsidR="007A65A6">
        <w:br w:type="page"/>
      </w:r>
    </w:p>
    <w:p w14:paraId="76D63EB2" w14:textId="77777777" w:rsidR="00352E78" w:rsidRDefault="00352E78" w:rsidP="007A65A6">
      <w:pPr>
        <w:pStyle w:val="af1"/>
      </w:pPr>
    </w:p>
    <w:p w14:paraId="441326DC" w14:textId="06D51FE0" w:rsidR="000302F8" w:rsidRDefault="000302F8" w:rsidP="00835E01">
      <w:r w:rsidRPr="00835E01">
        <w:rPr>
          <w:b/>
          <w:bCs/>
        </w:rPr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71854C8B" w14:textId="1913EB1B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4BEFDB77" w14:textId="57E2C707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DD1C7E" w:rsidRPr="000274EB">
        <w:t xml:space="preserve"> </w:t>
      </w:r>
      <w:r w:rsidR="000274EB" w:rsidRPr="000274EB">
        <w:t>создать макет парка и разработать концепцию повсеместного создания парков на крышах многоэтажных зданий как способа повышения экологической устойчивости, качества жизни горожан и адаптации городской среды к климатическим изменениям.</w:t>
      </w:r>
    </w:p>
    <w:p w14:paraId="39D6AE79" w14:textId="197F95CA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4EA21E6E" w14:textId="5A8F1759" w:rsidR="00835E01" w:rsidRDefault="00DD1C7E" w:rsidP="00835E01">
      <w:pPr>
        <w:pStyle w:val="af0"/>
        <w:numPr>
          <w:ilvl w:val="0"/>
          <w:numId w:val="11"/>
        </w:numPr>
      </w:pPr>
      <w:r>
        <w:t>Изучить литературу и интернет-источники по данной теме</w:t>
      </w:r>
    </w:p>
    <w:p w14:paraId="5A9B7D44" w14:textId="2483D9D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7148CA78" w14:textId="72A341D6"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7C219FA8" w14:textId="6EEAAC83" w:rsidR="000274EB" w:rsidRPr="00835E01" w:rsidRDefault="000274EB" w:rsidP="000274EB">
      <w:pPr>
        <w:pStyle w:val="af0"/>
        <w:numPr>
          <w:ilvl w:val="0"/>
          <w:numId w:val="11"/>
        </w:numPr>
        <w:ind w:left="1069" w:firstLine="0"/>
      </w:pPr>
      <w:r w:rsidRPr="000274EB">
        <w:t>Разработать концепцию повсеместного создания парков на крышах многоэтажных зданий</w:t>
      </w:r>
    </w:p>
    <w:p w14:paraId="0BD63483" w14:textId="6494A007"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14:paraId="34CC2674" w14:textId="063F1483" w:rsidR="00997BEC" w:rsidRDefault="00997BEC" w:rsidP="00997BEC">
      <w:pPr>
        <w:pStyle w:val="1"/>
      </w:pPr>
      <w:r>
        <w:lastRenderedPageBreak/>
        <w:t>Теоретическая часть</w:t>
      </w:r>
    </w:p>
    <w:p w14:paraId="0F5FB3A9" w14:textId="6435F507"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14:paraId="0505EF7A" w14:textId="58889A62"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14:paraId="0B97759A" w14:textId="4543EBAB" w:rsidR="00D55D46" w:rsidRDefault="00D55D46" w:rsidP="008C1365">
      <w:r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e"/>
          <w:b w:val="0"/>
          <w:bCs w:val="0"/>
        </w:rPr>
        <w:t>отрицательных черт и препятствий</w:t>
      </w:r>
      <w:r>
        <w:t xml:space="preserve">. Прежде всего, это значительные </w:t>
      </w:r>
      <w:r w:rsidRPr="00216E48">
        <w:rPr>
          <w:rStyle w:val="afe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</w:t>
      </w:r>
      <w:r w:rsidRPr="00216E48">
        <w:t xml:space="preserve"> </w:t>
      </w:r>
      <w:r w:rsidRPr="00216E48">
        <w:t>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14:paraId="59B4CF5E" w14:textId="1F122B7B" w:rsidR="00D55D46" w:rsidRDefault="00D55D46" w:rsidP="008C1365">
      <w:r>
        <w:lastRenderedPageBreak/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</w:p>
    <w:p w14:paraId="3D029BFD" w14:textId="3E329CED" w:rsidR="00997BEC" w:rsidRDefault="00653691" w:rsidP="00997BEC">
      <w:r>
        <w:t>Зеленые крыши:</w:t>
      </w:r>
    </w:p>
    <w:p w14:paraId="6607F280" w14:textId="2F7C768F" w:rsidR="00653691" w:rsidRDefault="00653691" w:rsidP="00653691">
      <w:pPr>
        <w:pStyle w:val="af0"/>
        <w:numPr>
          <w:ilvl w:val="0"/>
          <w:numId w:val="14"/>
        </w:numPr>
      </w:pPr>
      <w:r>
        <w:t xml:space="preserve">Очищают воздух от вредных газов и твердых частиц </w:t>
      </w:r>
      <w:r>
        <w:rPr>
          <w:lang w:val="en-US"/>
        </w:rPr>
        <w:t>PM</w:t>
      </w:r>
      <w:r w:rsidRPr="00653691">
        <w:t xml:space="preserve">2.5 </w:t>
      </w:r>
    </w:p>
    <w:p w14:paraId="54DD2B7B" w14:textId="04F4BA1E" w:rsidR="00653691" w:rsidRDefault="00653691" w:rsidP="00653691">
      <w:pPr>
        <w:pStyle w:val="af0"/>
        <w:numPr>
          <w:ilvl w:val="0"/>
          <w:numId w:val="14"/>
        </w:numPr>
      </w:pPr>
      <w:r>
        <w:t>Увеличивают энергоэффективность зданий, что ведет к уменьшению вредных выбросов электростанциями</w:t>
      </w:r>
    </w:p>
    <w:p w14:paraId="3B94C13A" w14:textId="5F36FA01" w:rsidR="00653691" w:rsidRDefault="005C0028" w:rsidP="00653691">
      <w:pPr>
        <w:pStyle w:val="af0"/>
        <w:numPr>
          <w:ilvl w:val="0"/>
          <w:numId w:val="14"/>
        </w:numPr>
      </w:pPr>
      <w:r>
        <w:t>Средство борьбы с избыточным объемом ливневых стоков</w:t>
      </w:r>
      <w:r w:rsidRPr="005C0028">
        <w:t xml:space="preserve"> </w:t>
      </w:r>
      <w:sdt>
        <w:sdtPr>
          <w:id w:val="900177412"/>
          <w:citation/>
        </w:sdtPr>
        <w:sdtContent>
          <w:r>
            <w:fldChar w:fldCharType="begin"/>
          </w:r>
          <w:r w:rsidR="00A30B9D">
            <w:instrText xml:space="preserve">CITATION ЕВС24 \l 1033 </w:instrText>
          </w:r>
          <w:r>
            <w:fldChar w:fldCharType="separate"/>
          </w:r>
          <w:r w:rsidR="00A30B9D" w:rsidRPr="00A30B9D">
            <w:rPr>
              <w:noProof/>
            </w:rPr>
            <w:t>(Е. В. Сысоева, 2024)</w:t>
          </w:r>
          <w:r>
            <w:fldChar w:fldCharType="end"/>
          </w:r>
        </w:sdtContent>
      </w:sdt>
    </w:p>
    <w:p w14:paraId="5B21EE13" w14:textId="0C1608C9" w:rsidR="00A30B9D" w:rsidRDefault="00A30B9D" w:rsidP="00A30B9D"/>
    <w:p w14:paraId="445BBF11" w14:textId="77777777" w:rsidR="00A30B9D" w:rsidRPr="00997BEC" w:rsidRDefault="00A30B9D" w:rsidP="00A30B9D"/>
    <w:p w14:paraId="04278CD8" w14:textId="77777777" w:rsidR="00977C9E" w:rsidRDefault="00977C9E" w:rsidP="00835E01"/>
    <w:p w14:paraId="5B736EC2" w14:textId="4D55F614" w:rsidR="00FC3C13" w:rsidRPr="006D70FD" w:rsidRDefault="006D70FD" w:rsidP="006D70FD">
      <w:pPr>
        <w:pStyle w:val="1"/>
      </w:pPr>
      <w:r>
        <w:t xml:space="preserve">Литература и </w:t>
      </w:r>
      <w:r w:rsidR="00977C9E">
        <w:t>интернет-источники</w:t>
      </w:r>
    </w:p>
    <w:p w14:paraId="1E2EBCD4" w14:textId="45D9AB20" w:rsidR="00574913" w:rsidRDefault="00574913" w:rsidP="00574913">
      <w:pPr>
        <w:pStyle w:val="2"/>
      </w:pPr>
      <w:r w:rsidRPr="006D70FD">
        <w:t>Электронные ресурсы</w:t>
      </w:r>
    </w:p>
    <w:p w14:paraId="4A86BE05" w14:textId="77777777" w:rsidR="00A30B9D" w:rsidRPr="00A30B9D" w:rsidRDefault="00A30B9D" w:rsidP="00A30B9D"/>
    <w:p w14:paraId="220A189E" w14:textId="1BA8543D"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>. Архитектура и строительство</w:t>
      </w:r>
      <w:r>
        <w:t xml:space="preserve">, (2), 117–122. </w:t>
      </w:r>
      <w:r w:rsidR="00574913">
        <w:t>URL:</w:t>
      </w:r>
      <w:hyperlink r:id="rId8" w:history="1">
        <w:r w:rsidR="00574913" w:rsidRPr="00B31CCA">
          <w:rPr>
            <w:rStyle w:val="afb"/>
          </w:rPr>
          <w:t>https://doi.</w:t>
        </w:r>
        <w:r w:rsidR="00574913" w:rsidRPr="00B31CCA">
          <w:rPr>
            <w:rStyle w:val="afb"/>
          </w:rPr>
          <w:t>o</w:t>
        </w:r>
        <w:r w:rsidR="00574913" w:rsidRPr="00B31CCA">
          <w:rPr>
            <w:rStyle w:val="afb"/>
          </w:rPr>
          <w:t>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14:paraId="53639916" w14:textId="39416B89"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9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14:paraId="2847A15E" w14:textId="6634FAFA" w:rsidR="00B3543E" w:rsidRPr="00B3543E" w:rsidRDefault="00B3543E" w:rsidP="009631F0">
      <w:pPr>
        <w:pStyle w:val="af0"/>
        <w:numPr>
          <w:ilvl w:val="0"/>
          <w:numId w:val="12"/>
        </w:numPr>
      </w:pPr>
      <w:r>
        <w:lastRenderedPageBreak/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B3543E">
        <w:rPr>
          <w:lang w:val="en-US"/>
        </w:rPr>
        <w:t>URL</w:t>
      </w:r>
      <w:r w:rsidRPr="00B3543E">
        <w:t xml:space="preserve">: </w:t>
      </w:r>
      <w:proofErr w:type="gramStart"/>
      <w:r w:rsidRPr="00B3543E">
        <w:rPr>
          <w:lang w:val="en-US"/>
        </w:rPr>
        <w:t>https</w:t>
      </w:r>
      <w:r w:rsidRPr="00B3543E">
        <w:t>://</w:t>
      </w:r>
      <w:proofErr w:type="spellStart"/>
      <w:r w:rsidRPr="00B3543E">
        <w:rPr>
          <w:lang w:val="en-US"/>
        </w:rPr>
        <w:t>esj</w:t>
      </w:r>
      <w:proofErr w:type="spellEnd"/>
      <w:r w:rsidRPr="00B3543E">
        <w:t>.</w:t>
      </w:r>
      <w:r w:rsidRPr="00B3543E">
        <w:rPr>
          <w:lang w:val="en-US"/>
        </w:rPr>
        <w:t>today</w:t>
      </w:r>
      <w:r w:rsidRPr="00B3543E">
        <w:t>/</w:t>
      </w:r>
      <w:r w:rsidRPr="00B3543E">
        <w:rPr>
          <w:lang w:val="en-US"/>
        </w:rPr>
        <w:t>PDF</w:t>
      </w:r>
      <w:r w:rsidRPr="00B3543E">
        <w:t>/33</w:t>
      </w:r>
      <w:r w:rsidRPr="00B3543E">
        <w:rPr>
          <w:lang w:val="en-US"/>
        </w:rPr>
        <w:t>NZVN</w:t>
      </w:r>
      <w:r w:rsidRPr="00B3543E">
        <w:t>524.</w:t>
      </w:r>
      <w:r w:rsidRPr="00B3543E">
        <w:rPr>
          <w:lang w:val="en-US"/>
        </w:rPr>
        <w:t>pdf</w:t>
      </w:r>
      <w:r w:rsidRPr="00B3543E">
        <w:t xml:space="preserve">  </w:t>
      </w:r>
      <w:r w:rsidRPr="00B3543E">
        <w:rPr>
          <w:lang w:val="en-US"/>
        </w:rPr>
        <w:t>DOI</w:t>
      </w:r>
      <w:proofErr w:type="gramEnd"/>
      <w:r w:rsidRPr="00B3543E">
        <w:t>: 10.15862/33</w:t>
      </w:r>
      <w:r w:rsidRPr="00B3543E">
        <w:rPr>
          <w:lang w:val="en-US"/>
        </w:rPr>
        <w:t>NZVN</w:t>
      </w:r>
      <w:r w:rsidRPr="00B3543E">
        <w:t>524</w:t>
      </w:r>
    </w:p>
    <w:p w14:paraId="48A53DCD" w14:textId="087502AE" w:rsidR="00B3543E" w:rsidRPr="00977C9E" w:rsidRDefault="006D70FD" w:rsidP="009631F0">
      <w:pPr>
        <w:pStyle w:val="af0"/>
        <w:numPr>
          <w:ilvl w:val="0"/>
          <w:numId w:val="12"/>
        </w:numPr>
      </w:pPr>
      <w:r w:rsidRPr="00B3543E">
        <w:rPr>
          <w:lang w:val="en-US"/>
        </w:rPr>
        <w:t xml:space="preserve">Ratna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Laelia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>, (2024). The capacity 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977C9E"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977C9E">
        <w:t>/</w:t>
      </w:r>
      <w:r w:rsidR="00AC5232" w:rsidRPr="00B3543E">
        <w:rPr>
          <w:lang w:val="en-US"/>
        </w:rPr>
        <w:t>d</w:t>
      </w:r>
      <w:r w:rsidR="00AC5232" w:rsidRPr="00977C9E">
        <w:t>250826</w:t>
      </w:r>
      <w:r w:rsidR="00DF2993" w:rsidRPr="00977C9E">
        <w:t xml:space="preserve"> </w:t>
      </w:r>
      <w:r w:rsidR="00DF2993" w:rsidRPr="006D70FD">
        <w:rPr>
          <w:lang w:val="en-US"/>
        </w:rPr>
        <w:t>URL</w:t>
      </w:r>
      <w:r w:rsidR="00DF2993" w:rsidRPr="00977C9E">
        <w:t xml:space="preserve">: </w:t>
      </w:r>
      <w:hyperlink r:id="rId10" w:history="1">
        <w:r w:rsidR="00DF2993" w:rsidRPr="006D70FD">
          <w:rPr>
            <w:rStyle w:val="afb"/>
            <w:lang w:val="en-US"/>
          </w:rPr>
          <w:t>https</w:t>
        </w:r>
        <w:r w:rsidR="00DF2993" w:rsidRPr="00977C9E">
          <w:rPr>
            <w:rStyle w:val="afb"/>
          </w:rPr>
          <w:t>://</w:t>
        </w:r>
        <w:proofErr w:type="spellStart"/>
        <w:r w:rsidR="00DF2993" w:rsidRPr="006D70FD">
          <w:rPr>
            <w:rStyle w:val="afb"/>
            <w:lang w:val="en-US"/>
          </w:rPr>
          <w:t>doi</w:t>
        </w:r>
        <w:proofErr w:type="spellEnd"/>
        <w:r w:rsidR="00DF2993" w:rsidRPr="00977C9E">
          <w:rPr>
            <w:rStyle w:val="afb"/>
          </w:rPr>
          <w:t>.</w:t>
        </w:r>
        <w:r w:rsidR="00DF2993" w:rsidRPr="006D70FD">
          <w:rPr>
            <w:rStyle w:val="afb"/>
            <w:lang w:val="en-US"/>
          </w:rPr>
          <w:t>org</w:t>
        </w:r>
        <w:r w:rsidR="00DF2993" w:rsidRPr="00977C9E">
          <w:rPr>
            <w:rStyle w:val="afb"/>
          </w:rPr>
          <w:t>/10.13057/</w:t>
        </w:r>
        <w:proofErr w:type="spellStart"/>
        <w:r w:rsidR="00DF2993" w:rsidRPr="006D70FD">
          <w:rPr>
            <w:rStyle w:val="afb"/>
            <w:lang w:val="en-US"/>
          </w:rPr>
          <w:t>biodiv</w:t>
        </w:r>
        <w:proofErr w:type="spellEnd"/>
        <w:r w:rsidR="00DF2993" w:rsidRPr="00977C9E">
          <w:rPr>
            <w:rStyle w:val="afb"/>
          </w:rPr>
          <w:t>/</w:t>
        </w:r>
        <w:r w:rsidR="00DF2993" w:rsidRPr="006D70FD">
          <w:rPr>
            <w:rStyle w:val="afb"/>
            <w:lang w:val="en-US"/>
          </w:rPr>
          <w:t>d</w:t>
        </w:r>
        <w:r w:rsidR="00DF2993" w:rsidRPr="00977C9E">
          <w:rPr>
            <w:rStyle w:val="afb"/>
          </w:rPr>
          <w:t>250826</w:t>
        </w:r>
      </w:hyperlink>
      <w:r w:rsidR="00DF2993" w:rsidRPr="00977C9E">
        <w:t xml:space="preserve"> (</w:t>
      </w:r>
      <w:r w:rsidR="00DF2993" w:rsidRPr="00574913">
        <w:t>дата</w:t>
      </w:r>
      <w:r w:rsidR="00DF2993" w:rsidRPr="00977C9E"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977C9E">
        <w:t xml:space="preserve"> 09.11.2025) </w:t>
      </w:r>
      <w:r w:rsidR="00DF2993" w:rsidRPr="00DF2993">
        <w:t>Режим</w:t>
      </w:r>
      <w:r w:rsidR="00DF2993" w:rsidRPr="00977C9E">
        <w:t xml:space="preserve"> </w:t>
      </w:r>
      <w:r w:rsidR="00DF2993" w:rsidRPr="00DF2993">
        <w:t>доступа</w:t>
      </w:r>
      <w:r w:rsidR="00DF2993" w:rsidRPr="00977C9E">
        <w:t xml:space="preserve">: </w:t>
      </w:r>
      <w:r w:rsidR="00DF2993" w:rsidRPr="006D70FD">
        <w:rPr>
          <w:lang w:val="en-US"/>
        </w:rPr>
        <w:t>CC</w:t>
      </w:r>
      <w:r w:rsidR="00DF2993" w:rsidRPr="00977C9E">
        <w:t xml:space="preserve"> </w:t>
      </w:r>
      <w:r w:rsidR="00DF2993" w:rsidRPr="006D70FD">
        <w:rPr>
          <w:lang w:val="en-US"/>
        </w:rPr>
        <w:t>BY</w:t>
      </w:r>
      <w:r w:rsidR="00DF2993" w:rsidRPr="00977C9E">
        <w:t>-</w:t>
      </w:r>
      <w:r w:rsidR="00DF2993" w:rsidRPr="006D70FD">
        <w:rPr>
          <w:lang w:val="en-US"/>
        </w:rPr>
        <w:t>NC</w:t>
      </w:r>
      <w:r w:rsidR="00DF2993" w:rsidRPr="00977C9E">
        <w:t>-</w:t>
      </w:r>
      <w:r w:rsidR="00DF2993" w:rsidRPr="006D70FD">
        <w:rPr>
          <w:lang w:val="en-US"/>
        </w:rPr>
        <w:t>SA</w:t>
      </w:r>
      <w:r w:rsidR="00DF2993" w:rsidRPr="00977C9E">
        <w:t xml:space="preserve"> 4.0 </w:t>
      </w:r>
      <w:r w:rsidR="00DF2993" w:rsidRPr="00DF2993">
        <w:t>Текст</w:t>
      </w:r>
      <w:r w:rsidR="00DF2993" w:rsidRPr="00977C9E">
        <w:t xml:space="preserve">: </w:t>
      </w:r>
      <w:r w:rsidR="00DF2993" w:rsidRPr="00DF2993">
        <w:t>электронный</w:t>
      </w:r>
    </w:p>
    <w:p w14:paraId="4AB9B271" w14:textId="310DC514" w:rsidR="00287596" w:rsidRDefault="009631F0" w:rsidP="009631F0">
      <w:pPr>
        <w:pStyle w:val="af0"/>
        <w:numPr>
          <w:ilvl w:val="0"/>
          <w:numId w:val="12"/>
        </w:numPr>
      </w:pPr>
      <w:hyperlink r:id="rId11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</w:t>
      </w:r>
      <w:proofErr w:type="gramStart"/>
      <w:r w:rsidR="00287596" w:rsidRPr="00B3543E">
        <w:rPr>
          <w:lang w:val="en-US"/>
        </w:rPr>
        <w:t>The</w:t>
      </w:r>
      <w:proofErr w:type="gramEnd"/>
      <w:r w:rsidR="00287596" w:rsidRPr="00B3543E">
        <w:rPr>
          <w:lang w:val="en-US"/>
        </w:rPr>
        <w:t xml:space="preserve"> Air. URL</w:t>
      </w:r>
      <w:r w:rsidR="00287596" w:rsidRPr="0004480A">
        <w:t xml:space="preserve">: </w:t>
      </w:r>
      <w:hyperlink r:id="rId12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proofErr w:type="spellStart"/>
        <w:r w:rsidR="00287596" w:rsidRPr="00B3543E">
          <w:rPr>
            <w:rStyle w:val="afb"/>
            <w:lang w:val="en-US"/>
          </w:rPr>
          <w:t>onetreeplanted</w:t>
        </w:r>
        <w:proofErr w:type="spellEnd"/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Текст: электронный</w:t>
      </w:r>
    </w:p>
    <w:p w14:paraId="784E5ECA" w14:textId="34AF83B5" w:rsidR="008C1365" w:rsidRDefault="008C1365" w:rsidP="008C1365"/>
    <w:p w14:paraId="01228E8E" w14:textId="77777777" w:rsidR="008C1365" w:rsidRDefault="008C1365" w:rsidP="008C1365"/>
    <w:p w14:paraId="149FCFEB" w14:textId="77777777" w:rsidR="008C1365" w:rsidRPr="0004480A" w:rsidRDefault="008C1365" w:rsidP="008C1365"/>
    <w:sectPr w:rsidR="008C1365" w:rsidRPr="0004480A" w:rsidSect="00995360">
      <w:footerReference w:type="default" r:id="rId13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7D49A" w14:textId="77777777" w:rsidR="001B0A47" w:rsidRDefault="001B0A47" w:rsidP="007A65A6">
      <w:pPr>
        <w:spacing w:line="240" w:lineRule="auto"/>
      </w:pPr>
      <w:r>
        <w:separator/>
      </w:r>
    </w:p>
  </w:endnote>
  <w:endnote w:type="continuationSeparator" w:id="0">
    <w:p w14:paraId="55B745A7" w14:textId="77777777" w:rsidR="001B0A47" w:rsidRDefault="001B0A47" w:rsidP="007A6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46EF0459" w14:textId="5A074973" w:rsidR="007A65A6" w:rsidRDefault="007A65A6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A2971" w14:textId="77777777" w:rsidR="007A65A6" w:rsidRDefault="007A65A6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6F99D" w14:textId="77777777" w:rsidR="001B0A47" w:rsidRDefault="001B0A47" w:rsidP="007A65A6">
      <w:pPr>
        <w:spacing w:line="240" w:lineRule="auto"/>
      </w:pPr>
      <w:r>
        <w:separator/>
      </w:r>
    </w:p>
  </w:footnote>
  <w:footnote w:type="continuationSeparator" w:id="0">
    <w:p w14:paraId="347D45CA" w14:textId="77777777" w:rsidR="001B0A47" w:rsidRDefault="001B0A47" w:rsidP="007A65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61C2C2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CA0B2D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A407A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B029D0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2C2082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0FE80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6605B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C94D5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2C24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ACE927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CA08E0"/>
    <w:multiLevelType w:val="hybridMultilevel"/>
    <w:tmpl w:val="50346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44295540">
    <w:abstractNumId w:val="9"/>
  </w:num>
  <w:num w:numId="2" w16cid:durableId="2144038312">
    <w:abstractNumId w:val="7"/>
  </w:num>
  <w:num w:numId="3" w16cid:durableId="1527449108">
    <w:abstractNumId w:val="6"/>
  </w:num>
  <w:num w:numId="4" w16cid:durableId="243728552">
    <w:abstractNumId w:val="5"/>
  </w:num>
  <w:num w:numId="5" w16cid:durableId="392001828">
    <w:abstractNumId w:val="4"/>
  </w:num>
  <w:num w:numId="6" w16cid:durableId="379869337">
    <w:abstractNumId w:val="8"/>
  </w:num>
  <w:num w:numId="7" w16cid:durableId="854459376">
    <w:abstractNumId w:val="3"/>
  </w:num>
  <w:num w:numId="8" w16cid:durableId="550534311">
    <w:abstractNumId w:val="2"/>
  </w:num>
  <w:num w:numId="9" w16cid:durableId="544489337">
    <w:abstractNumId w:val="1"/>
  </w:num>
  <w:num w:numId="10" w16cid:durableId="1896158208">
    <w:abstractNumId w:val="0"/>
  </w:num>
  <w:num w:numId="11" w16cid:durableId="1441754934">
    <w:abstractNumId w:val="11"/>
  </w:num>
  <w:num w:numId="12" w16cid:durableId="1326279870">
    <w:abstractNumId w:val="10"/>
  </w:num>
  <w:num w:numId="13" w16cid:durableId="1662806488">
    <w:abstractNumId w:val="13"/>
  </w:num>
  <w:num w:numId="14" w16cid:durableId="9030245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8EAB2D2"/>
    <w:rsid w:val="000274EB"/>
    <w:rsid w:val="000302F8"/>
    <w:rsid w:val="0003420F"/>
    <w:rsid w:val="0004480A"/>
    <w:rsid w:val="000F664F"/>
    <w:rsid w:val="001307A4"/>
    <w:rsid w:val="001B0A47"/>
    <w:rsid w:val="00216E48"/>
    <w:rsid w:val="00287596"/>
    <w:rsid w:val="00352E78"/>
    <w:rsid w:val="003B6B67"/>
    <w:rsid w:val="0041769C"/>
    <w:rsid w:val="00483E10"/>
    <w:rsid w:val="00574913"/>
    <w:rsid w:val="005C0028"/>
    <w:rsid w:val="00653691"/>
    <w:rsid w:val="00682662"/>
    <w:rsid w:val="006A21E4"/>
    <w:rsid w:val="006D70FD"/>
    <w:rsid w:val="0077133E"/>
    <w:rsid w:val="007A65A6"/>
    <w:rsid w:val="008340C1"/>
    <w:rsid w:val="00835E01"/>
    <w:rsid w:val="00884E31"/>
    <w:rsid w:val="008C1365"/>
    <w:rsid w:val="00906BD4"/>
    <w:rsid w:val="009631F0"/>
    <w:rsid w:val="00977C9E"/>
    <w:rsid w:val="00995360"/>
    <w:rsid w:val="00997BEC"/>
    <w:rsid w:val="00A072D3"/>
    <w:rsid w:val="00A142D7"/>
    <w:rsid w:val="00A30B9D"/>
    <w:rsid w:val="00AC5232"/>
    <w:rsid w:val="00B21AD0"/>
    <w:rsid w:val="00B3543E"/>
    <w:rsid w:val="00C74D14"/>
    <w:rsid w:val="00C9634F"/>
    <w:rsid w:val="00CB68C6"/>
    <w:rsid w:val="00D55D46"/>
    <w:rsid w:val="00DD1C7E"/>
    <w:rsid w:val="00DF2993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07FB1"/>
  <w15:docId w15:val="{389F6E46-4CCE-47AC-BF9B-0E5A19C79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02F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302F8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D70FD"/>
    <w:pPr>
      <w:keepNext/>
      <w:keepLines/>
      <w:spacing w:before="160" w:after="80"/>
      <w:outlineLvl w:val="1"/>
    </w:pPr>
    <w:rPr>
      <w:rFonts w:eastAsiaTheme="majorEastAsia" w:cstheme="majorBidi"/>
      <w:sz w:val="36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517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0302F8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6D70FD"/>
    <w:rPr>
      <w:rFonts w:ascii="Times New Roman" w:eastAsiaTheme="majorEastAsia" w:hAnsi="Times New Roman" w:cstheme="majorBidi"/>
      <w:sz w:val="36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E51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pPr>
      <w:spacing w:after="140" w:line="276" w:lineRule="auto"/>
    </w:pPr>
  </w:style>
  <w:style w:type="paragraph" w:styleId="ad">
    <w:name w:val="List"/>
    <w:basedOn w:val="ab"/>
    <w:rPr>
      <w:rFonts w:cs="Arial Unicode M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8E5179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styleId="afd">
    <w:name w:val="Unresolved Mention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e">
    <w:name w:val="Strong"/>
    <w:basedOn w:val="a0"/>
    <w:uiPriority w:val="22"/>
    <w:qFormat/>
    <w:rsid w:val="00D55D46"/>
    <w:rPr>
      <w:b/>
      <w:bCs/>
    </w:rPr>
  </w:style>
  <w:style w:type="paragraph" w:styleId="aff">
    <w:name w:val="Bibliography"/>
    <w:basedOn w:val="a"/>
    <w:next w:val="a"/>
    <w:uiPriority w:val="37"/>
    <w:unhideWhenUsed/>
    <w:rsid w:val="00A30B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2337/2077-9038-2021-2-117-122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netreeplanted.org/blogs/stories/how-trees-clean-ai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netreeplanted.org/search?type=article&amp;q=Meaghan%20Weede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oi.org/10.13057/biodiv/d2508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guu.ru/numbers/2018-04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1</b:RefOrder>
  </b:Source>
</b:Sources>
</file>

<file path=customXml/itemProps1.xml><?xml version="1.0" encoding="utf-8"?>
<ds:datastoreItem xmlns:ds="http://schemas.openxmlformats.org/officeDocument/2006/customXml" ds:itemID="{5B0B6249-A2CC-4FE0-BCB1-CC97EFA13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5</Pages>
  <Words>897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Akulina</cp:lastModifiedBy>
  <cp:revision>2</cp:revision>
  <dcterms:created xsi:type="dcterms:W3CDTF">2025-09-17T16:08:00Z</dcterms:created>
  <dcterms:modified xsi:type="dcterms:W3CDTF">2025-11-16T19:40:00Z</dcterms:modified>
  <dc:language>ru-RU</dc:language>
</cp:coreProperties>
</file>